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FF" w:rsidRPr="00711E4E" w:rsidRDefault="003135FF" w:rsidP="007E0ECF">
      <w:pPr>
        <w:pStyle w:val="Standard"/>
        <w:ind w:left="3888" w:firstLine="1296"/>
        <w:jc w:val="both"/>
        <w:rPr>
          <w:bCs/>
          <w:lang w:val="pt-BR"/>
        </w:rPr>
      </w:pPr>
      <w:r w:rsidRPr="00711E4E">
        <w:rPr>
          <w:bCs/>
          <w:lang w:val="pt-BR"/>
        </w:rPr>
        <w:t>P</w:t>
      </w:r>
      <w:r w:rsidR="00FE1329">
        <w:rPr>
          <w:bCs/>
          <w:lang w:val="pt-BR"/>
        </w:rPr>
        <w:t>RITAR</w:t>
      </w:r>
      <w:r w:rsidRPr="00711E4E">
        <w:rPr>
          <w:bCs/>
          <w:lang w:val="pt-BR"/>
        </w:rPr>
        <w:t>TA</w:t>
      </w:r>
    </w:p>
    <w:p w:rsidR="008C2033" w:rsidRDefault="003135FF" w:rsidP="008C2033">
      <w:pPr>
        <w:pStyle w:val="Standard"/>
        <w:ind w:left="3888" w:firstLine="1296"/>
        <w:jc w:val="both"/>
        <w:rPr>
          <w:bCs/>
          <w:lang w:val="pt-BR"/>
        </w:rPr>
      </w:pPr>
      <w:r w:rsidRPr="00711E4E">
        <w:rPr>
          <w:bCs/>
          <w:lang w:val="pt-BR"/>
        </w:rPr>
        <w:t>Panevėžio rajono savivaldybės tarybos</w:t>
      </w:r>
    </w:p>
    <w:p w:rsidR="003135FF" w:rsidRPr="008C2033" w:rsidRDefault="003135FF" w:rsidP="008C2033">
      <w:pPr>
        <w:pStyle w:val="Standard"/>
        <w:ind w:left="3888" w:firstLine="1296"/>
        <w:jc w:val="both"/>
        <w:rPr>
          <w:bCs/>
          <w:lang w:val="pt-BR"/>
        </w:rPr>
      </w:pPr>
      <w:r w:rsidRPr="00102952">
        <w:rPr>
          <w:bCs/>
        </w:rPr>
        <w:t>20</w:t>
      </w:r>
      <w:r w:rsidR="00AD28C9">
        <w:rPr>
          <w:bCs/>
        </w:rPr>
        <w:t>20</w:t>
      </w:r>
      <w:r w:rsidRPr="00102952">
        <w:rPr>
          <w:bCs/>
        </w:rPr>
        <w:t xml:space="preserve"> m. </w:t>
      </w:r>
      <w:proofErr w:type="spellStart"/>
      <w:r w:rsidR="002A14D4">
        <w:rPr>
          <w:bCs/>
        </w:rPr>
        <w:t>gegužės</w:t>
      </w:r>
      <w:proofErr w:type="spellEnd"/>
      <w:r w:rsidR="00F75D96">
        <w:rPr>
          <w:bCs/>
        </w:rPr>
        <w:t xml:space="preserve"> 28</w:t>
      </w:r>
      <w:r w:rsidRPr="00102952">
        <w:rPr>
          <w:bCs/>
        </w:rPr>
        <w:t xml:space="preserve"> d.</w:t>
      </w:r>
      <w:r w:rsidRPr="00711E4E">
        <w:rPr>
          <w:lang w:val="es-ES"/>
        </w:rPr>
        <w:t xml:space="preserve"> </w:t>
      </w:r>
      <w:proofErr w:type="spellStart"/>
      <w:r w:rsidRPr="00711E4E">
        <w:rPr>
          <w:lang w:val="es-ES"/>
        </w:rPr>
        <w:t>sprendimu</w:t>
      </w:r>
      <w:proofErr w:type="spellEnd"/>
      <w:r w:rsidRPr="00711E4E">
        <w:rPr>
          <w:lang w:val="es-ES"/>
        </w:rPr>
        <w:t xml:space="preserve"> </w:t>
      </w:r>
      <w:proofErr w:type="spellStart"/>
      <w:r w:rsidRPr="00711E4E">
        <w:rPr>
          <w:lang w:val="es-ES"/>
        </w:rPr>
        <w:t>Nr</w:t>
      </w:r>
      <w:proofErr w:type="spellEnd"/>
      <w:r w:rsidRPr="00711E4E">
        <w:rPr>
          <w:lang w:val="es-ES"/>
        </w:rPr>
        <w:t xml:space="preserve">. </w:t>
      </w:r>
      <w:r w:rsidRPr="00102952">
        <w:t>T-</w:t>
      </w:r>
      <w:r w:rsidR="002E1422">
        <w:t>128</w:t>
      </w:r>
    </w:p>
    <w:p w:rsidR="00FE19D5" w:rsidRPr="00711E4E" w:rsidRDefault="00FE19D5" w:rsidP="000B10EB">
      <w:pPr>
        <w:pStyle w:val="Standard"/>
        <w:jc w:val="both"/>
        <w:rPr>
          <w:bCs/>
          <w:lang w:val="es-ES"/>
        </w:rPr>
      </w:pPr>
    </w:p>
    <w:p w:rsidR="003135FF" w:rsidRPr="00AA2A30" w:rsidRDefault="003135FF" w:rsidP="00C7470C">
      <w:pPr>
        <w:ind w:left="360"/>
        <w:jc w:val="center"/>
        <w:rPr>
          <w:b/>
          <w:sz w:val="24"/>
          <w:szCs w:val="24"/>
        </w:rPr>
      </w:pPr>
      <w:r w:rsidRPr="00AA2A30">
        <w:rPr>
          <w:b/>
          <w:sz w:val="24"/>
          <w:szCs w:val="24"/>
        </w:rPr>
        <w:t>PANEVĖŽ</w:t>
      </w:r>
      <w:r>
        <w:rPr>
          <w:b/>
          <w:sz w:val="24"/>
          <w:szCs w:val="24"/>
        </w:rPr>
        <w:t>IO RAJONO KREKENAVOS KULTŪROS CENTRO 201</w:t>
      </w:r>
      <w:r w:rsidR="00AD28C9">
        <w:rPr>
          <w:b/>
          <w:sz w:val="24"/>
          <w:szCs w:val="24"/>
        </w:rPr>
        <w:t>9</w:t>
      </w:r>
      <w:r w:rsidRPr="00AA2A30">
        <w:rPr>
          <w:b/>
          <w:sz w:val="24"/>
          <w:szCs w:val="24"/>
        </w:rPr>
        <w:t xml:space="preserve"> METŲ VEIKLOS ATASKAITA</w:t>
      </w:r>
    </w:p>
    <w:p w:rsidR="00FE19D5" w:rsidRPr="003B2A28" w:rsidRDefault="00FE19D5" w:rsidP="00560C75">
      <w:pPr>
        <w:rPr>
          <w:sz w:val="24"/>
          <w:szCs w:val="24"/>
        </w:rPr>
      </w:pPr>
    </w:p>
    <w:p w:rsidR="003135FF" w:rsidRPr="003B2A28" w:rsidRDefault="003135FF"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135FF" w:rsidRPr="008C2033" w:rsidRDefault="003135FF" w:rsidP="003B2A28">
      <w:pPr>
        <w:pStyle w:val="Header"/>
        <w:jc w:val="both"/>
        <w:rPr>
          <w:sz w:val="24"/>
          <w:szCs w:val="24"/>
        </w:rPr>
      </w:pPr>
    </w:p>
    <w:p w:rsidR="003135FF" w:rsidRDefault="003135FF" w:rsidP="003B2A28">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w:t>
      </w:r>
      <w:r w:rsidR="00AD28C9">
        <w:rPr>
          <w:sz w:val="24"/>
          <w:szCs w:val="24"/>
        </w:rPr>
        <w:t>9</w:t>
      </w:r>
      <w:r w:rsidRPr="003B2A28">
        <w:rPr>
          <w:sz w:val="24"/>
          <w:szCs w:val="24"/>
        </w:rPr>
        <w:t xml:space="preserve"> m. pasiekimai ir įgyvendinti projektai.</w:t>
      </w:r>
    </w:p>
    <w:p w:rsidR="00AD28C9" w:rsidRDefault="00AD28C9" w:rsidP="00A92E63">
      <w:pPr>
        <w:ind w:firstLine="626"/>
        <w:jc w:val="both"/>
        <w:rPr>
          <w:sz w:val="24"/>
          <w:szCs w:val="24"/>
        </w:rPr>
      </w:pPr>
      <w:r w:rsidRPr="002F1D91">
        <w:rPr>
          <w:color w:val="000000"/>
          <w:sz w:val="24"/>
          <w:szCs w:val="24"/>
        </w:rPr>
        <w:t xml:space="preserve">Pagrindinis Krekenavos kultūros centro ir jo padalinių uždavinys </w:t>
      </w:r>
      <w:r w:rsidRPr="002F1D91">
        <w:rPr>
          <w:sz w:val="24"/>
          <w:szCs w:val="24"/>
        </w:rPr>
        <w:t>–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 ug</w:t>
      </w:r>
      <w:r w:rsidR="00A92E63">
        <w:rPr>
          <w:sz w:val="24"/>
          <w:szCs w:val="24"/>
        </w:rPr>
        <w:t xml:space="preserve">do ir lavina apie </w:t>
      </w:r>
      <w:r w:rsidR="00A92E63">
        <w:rPr>
          <w:sz w:val="24"/>
          <w:szCs w:val="24"/>
        </w:rPr>
        <w:br/>
        <w:t>150</w:t>
      </w:r>
      <w:r w:rsidRPr="002F1D91">
        <w:rPr>
          <w:sz w:val="24"/>
          <w:szCs w:val="24"/>
        </w:rPr>
        <w:t xml:space="preserve"> Krekenavos seniūnijos gyventojų, kurie įsijungė į 1</w:t>
      </w:r>
      <w:r>
        <w:rPr>
          <w:sz w:val="24"/>
          <w:szCs w:val="24"/>
        </w:rPr>
        <w:t>3</w:t>
      </w:r>
      <w:r w:rsidRPr="002F1D91">
        <w:rPr>
          <w:sz w:val="24"/>
          <w:szCs w:val="24"/>
        </w:rPr>
        <w:t xml:space="preserve"> mėgė</w:t>
      </w:r>
      <w:r w:rsidR="00A92E63">
        <w:rPr>
          <w:sz w:val="24"/>
          <w:szCs w:val="24"/>
        </w:rPr>
        <w:t>jų meno kolektyvų, studijų ir bū</w:t>
      </w:r>
      <w:r w:rsidRPr="002F1D91">
        <w:rPr>
          <w:sz w:val="24"/>
          <w:szCs w:val="24"/>
        </w:rPr>
        <w:t>reli</w:t>
      </w:r>
      <w:r w:rsidR="00A92E63">
        <w:rPr>
          <w:sz w:val="24"/>
          <w:szCs w:val="24"/>
        </w:rPr>
        <w:t>ų veiklą. Kasmet surengiama daugiau kaip 100</w:t>
      </w:r>
      <w:r w:rsidRPr="002F1D91">
        <w:rPr>
          <w:sz w:val="24"/>
          <w:szCs w:val="24"/>
        </w:rPr>
        <w:t xml:space="preserve"> renginių, švenčių, festivalių, koncertinių išvykų.</w:t>
      </w:r>
    </w:p>
    <w:p w:rsidR="00C664A8" w:rsidRDefault="00C664A8" w:rsidP="00C664A8">
      <w:pPr>
        <w:ind w:firstLine="626"/>
        <w:jc w:val="both"/>
        <w:rPr>
          <w:sz w:val="24"/>
          <w:szCs w:val="24"/>
        </w:rPr>
      </w:pPr>
      <w:r w:rsidRPr="00191959">
        <w:rPr>
          <w:sz w:val="24"/>
          <w:szCs w:val="24"/>
        </w:rPr>
        <w:t>Pasauli</w:t>
      </w:r>
      <w:r>
        <w:rPr>
          <w:sz w:val="24"/>
          <w:szCs w:val="24"/>
        </w:rPr>
        <w:t xml:space="preserve">o lietuvių metams paminėti skirtos </w:t>
      </w:r>
      <w:r w:rsidRPr="00191959">
        <w:rPr>
          <w:sz w:val="24"/>
          <w:szCs w:val="24"/>
        </w:rPr>
        <w:t>Škaplierinės Rodų koplyčioje-mauzoliejuje“ Naujarodžių padalinyje</w:t>
      </w:r>
      <w:r>
        <w:rPr>
          <w:sz w:val="24"/>
          <w:szCs w:val="24"/>
        </w:rPr>
        <w:t>. Vietovardžių metai ir išnykę kaimai paminėti</w:t>
      </w:r>
      <w:r w:rsidRPr="00191959">
        <w:rPr>
          <w:sz w:val="24"/>
          <w:szCs w:val="24"/>
        </w:rPr>
        <w:t xml:space="preserve"> muzikos šventėje „Vienišo ąžuolo godos“ Žibartonių padalinyje.</w:t>
      </w:r>
    </w:p>
    <w:p w:rsidR="00AD28C9" w:rsidRDefault="00A92E63" w:rsidP="00AD28C9">
      <w:pPr>
        <w:jc w:val="both"/>
        <w:rPr>
          <w:sz w:val="24"/>
          <w:szCs w:val="24"/>
        </w:rPr>
      </w:pPr>
      <w:r>
        <w:rPr>
          <w:sz w:val="24"/>
          <w:szCs w:val="24"/>
        </w:rPr>
        <w:tab/>
        <w:t>2019 m. Lietuvos vaikų ir mokinių – l</w:t>
      </w:r>
      <w:r w:rsidR="00AD28C9">
        <w:rPr>
          <w:sz w:val="24"/>
          <w:szCs w:val="24"/>
        </w:rPr>
        <w:t xml:space="preserve">ietuvių liaudies kūrybos atlikėjų – konkurse „Tramtatulis“ Krekenavos kultūros centro atstovas Simonas Kavaliauskas (vadovė Virginija Kavaliauskienė) pelnė laureato diplomą. </w:t>
      </w:r>
      <w:r w:rsidR="00AD28C9" w:rsidRPr="00F803B7">
        <w:rPr>
          <w:sz w:val="24"/>
          <w:szCs w:val="24"/>
        </w:rPr>
        <w:t>Šiuolaikinių šokių grupė „Gremik“</w:t>
      </w:r>
      <w:r w:rsidR="00AD28C9">
        <w:rPr>
          <w:sz w:val="24"/>
          <w:szCs w:val="24"/>
        </w:rPr>
        <w:t xml:space="preserve"> (vadovė Rita Šantarienė) </w:t>
      </w:r>
      <w:r w:rsidR="00AD28C9" w:rsidRPr="00F803B7">
        <w:rPr>
          <w:sz w:val="24"/>
          <w:szCs w:val="24"/>
        </w:rPr>
        <w:t>festival</w:t>
      </w:r>
      <w:r w:rsidR="00AD28C9">
        <w:rPr>
          <w:sz w:val="24"/>
          <w:szCs w:val="24"/>
        </w:rPr>
        <w:t>yje</w:t>
      </w:r>
      <w:r>
        <w:rPr>
          <w:sz w:val="24"/>
          <w:szCs w:val="24"/>
        </w:rPr>
        <w:t xml:space="preserve"> „Jaunystės šėlsmas 2019“ laimė</w:t>
      </w:r>
      <w:r w:rsidR="00AD28C9" w:rsidRPr="00F803B7">
        <w:rPr>
          <w:sz w:val="24"/>
          <w:szCs w:val="24"/>
        </w:rPr>
        <w:t>jo</w:t>
      </w:r>
      <w:r w:rsidR="00AD28C9">
        <w:rPr>
          <w:sz w:val="24"/>
          <w:szCs w:val="24"/>
        </w:rPr>
        <w:t xml:space="preserve"> II vietą. Moterų vokalinis ansamblis „Gija“ (vadovė Virginija Kavaliauskienė) Panevėžio rajono vokalinių ansamblių konkurse „Dainuok</w:t>
      </w:r>
      <w:r>
        <w:rPr>
          <w:sz w:val="24"/>
          <w:szCs w:val="24"/>
        </w:rPr>
        <w:t>,</w:t>
      </w:r>
      <w:r w:rsidR="00AD28C9">
        <w:rPr>
          <w:sz w:val="24"/>
          <w:szCs w:val="24"/>
        </w:rPr>
        <w:t xml:space="preserve"> širdie</w:t>
      </w:r>
      <w:r>
        <w:rPr>
          <w:sz w:val="24"/>
          <w:szCs w:val="24"/>
        </w:rPr>
        <w:t>,</w:t>
      </w:r>
      <w:r w:rsidR="00AD28C9">
        <w:rPr>
          <w:sz w:val="24"/>
          <w:szCs w:val="24"/>
        </w:rPr>
        <w:t xml:space="preserve"> 2019“ pelnė III laipsnio diplomą. Metų pabaigoje Krekenavos kultūros centre susibūrė liaudiškos muzikos kapela (vadovas Rimas Medišauskas), kuri sėkmingai debiutavo Aukštaitijos regiono kapelų šventėje-varžytuvėse „Kapelmaušis 2019“.</w:t>
      </w:r>
    </w:p>
    <w:p w:rsidR="00AD28C9" w:rsidRDefault="00AD28C9" w:rsidP="00AD28C9">
      <w:pPr>
        <w:jc w:val="both"/>
        <w:rPr>
          <w:sz w:val="24"/>
          <w:szCs w:val="24"/>
        </w:rPr>
      </w:pPr>
      <w:r>
        <w:rPr>
          <w:sz w:val="24"/>
          <w:szCs w:val="24"/>
        </w:rPr>
        <w:tab/>
        <w:t xml:space="preserve">Kultūros centro mėgėjų teatras „Avilys“ su spektakliu „Baltakojė“ (autorė Rita Venskūnienė, režisierė Miranda Vaitkevičienė) dalyvavo tarptautiniame mėgėjų teatrų festivalyje </w:t>
      </w:r>
      <w:r w:rsidR="00A92E63">
        <w:rPr>
          <w:sz w:val="24"/>
          <w:szCs w:val="24"/>
        </w:rPr>
        <w:t xml:space="preserve">„Spelesprieks 2019“ </w:t>
      </w:r>
      <w:r>
        <w:rPr>
          <w:sz w:val="24"/>
          <w:szCs w:val="24"/>
        </w:rPr>
        <w:t xml:space="preserve">Latvijoje Limbaži mieste, </w:t>
      </w:r>
      <w:r w:rsidRPr="0099214D">
        <w:rPr>
          <w:sz w:val="24"/>
          <w:szCs w:val="24"/>
        </w:rPr>
        <w:t>o choreografinė grupė „P</w:t>
      </w:r>
      <w:r>
        <w:rPr>
          <w:sz w:val="24"/>
          <w:szCs w:val="24"/>
        </w:rPr>
        <w:t>adaužos</w:t>
      </w:r>
      <w:r w:rsidR="00A92E63">
        <w:rPr>
          <w:sz w:val="24"/>
          <w:szCs w:val="24"/>
        </w:rPr>
        <w:t xml:space="preserve">“ su </w:t>
      </w:r>
      <w:r w:rsidRPr="0099214D">
        <w:rPr>
          <w:sz w:val="24"/>
          <w:szCs w:val="24"/>
        </w:rPr>
        <w:t xml:space="preserve">Šilagalio kultūros centro </w:t>
      </w:r>
      <w:r>
        <w:rPr>
          <w:sz w:val="24"/>
          <w:szCs w:val="24"/>
        </w:rPr>
        <w:t>orkestru</w:t>
      </w:r>
      <w:r w:rsidRPr="0099214D">
        <w:rPr>
          <w:sz w:val="24"/>
          <w:szCs w:val="24"/>
        </w:rPr>
        <w:t xml:space="preserve"> „Sklepučini“</w:t>
      </w:r>
      <w:r>
        <w:rPr>
          <w:sz w:val="24"/>
          <w:szCs w:val="24"/>
        </w:rPr>
        <w:t xml:space="preserve"> dalyvavo tarptautiniame orkestrų ir choreografinių grupių festivalyje Lenkijoje </w:t>
      </w:r>
      <w:r w:rsidRPr="0099214D">
        <w:rPr>
          <w:sz w:val="24"/>
          <w:szCs w:val="24"/>
        </w:rPr>
        <w:t>Swiecis</w:t>
      </w:r>
      <w:r>
        <w:rPr>
          <w:sz w:val="24"/>
          <w:szCs w:val="24"/>
        </w:rPr>
        <w:t xml:space="preserve"> mieste.</w:t>
      </w:r>
    </w:p>
    <w:p w:rsidR="00AD28C9" w:rsidRDefault="00AD28C9" w:rsidP="00AD28C9">
      <w:pPr>
        <w:jc w:val="both"/>
        <w:rPr>
          <w:sz w:val="24"/>
          <w:szCs w:val="24"/>
        </w:rPr>
      </w:pPr>
      <w:r>
        <w:rPr>
          <w:sz w:val="24"/>
          <w:szCs w:val="24"/>
        </w:rPr>
        <w:tab/>
        <w:t>Įgyvendintas Lietuvos kultūros tarybos iš dalies finansuotas projektas „Šeštadieninė etnokultūrinė mokykla vaikams ir jaunimui“</w:t>
      </w:r>
      <w:r w:rsidR="00A92E63">
        <w:rPr>
          <w:sz w:val="24"/>
          <w:szCs w:val="24"/>
        </w:rPr>
        <w:t xml:space="preserve"> </w:t>
      </w:r>
      <w:r>
        <w:rPr>
          <w:sz w:val="24"/>
          <w:szCs w:val="24"/>
        </w:rPr>
        <w:t>(projekto vadov</w:t>
      </w:r>
      <w:r w:rsidR="00A92E63">
        <w:rPr>
          <w:sz w:val="24"/>
          <w:szCs w:val="24"/>
        </w:rPr>
        <w:t>ė Lina Vilienė), suorganizuota d</w:t>
      </w:r>
      <w:r>
        <w:rPr>
          <w:sz w:val="24"/>
          <w:szCs w:val="24"/>
        </w:rPr>
        <w:t>ienos stovykla „Sukis</w:t>
      </w:r>
      <w:r w:rsidR="00A92E63">
        <w:rPr>
          <w:sz w:val="24"/>
          <w:szCs w:val="24"/>
        </w:rPr>
        <w:t>,</w:t>
      </w:r>
      <w:r>
        <w:rPr>
          <w:sz w:val="24"/>
          <w:szCs w:val="24"/>
        </w:rPr>
        <w:t xml:space="preserve"> laiko rate“, surengtos trys pažintinės-eduk</w:t>
      </w:r>
      <w:r w:rsidR="00A92E63">
        <w:rPr>
          <w:sz w:val="24"/>
          <w:szCs w:val="24"/>
        </w:rPr>
        <w:t>acinės išvykos, pravesti</w:t>
      </w:r>
      <w:r>
        <w:rPr>
          <w:sz w:val="24"/>
          <w:szCs w:val="24"/>
        </w:rPr>
        <w:t xml:space="preserve"> </w:t>
      </w:r>
      <w:r w:rsidR="00A92E63">
        <w:rPr>
          <w:sz w:val="24"/>
          <w:szCs w:val="24"/>
        </w:rPr>
        <w:br/>
      </w:r>
      <w:r>
        <w:rPr>
          <w:sz w:val="24"/>
          <w:szCs w:val="24"/>
        </w:rPr>
        <w:t xml:space="preserve">28 etnomuzikavimo užsiėmimai bei amatų dirbtuvėlės. Pradėta vykdyti </w:t>
      </w:r>
      <w:r w:rsidR="00A92E63">
        <w:rPr>
          <w:sz w:val="24"/>
          <w:szCs w:val="24"/>
        </w:rPr>
        <w:t>neformaliojo</w:t>
      </w:r>
      <w:r>
        <w:rPr>
          <w:sz w:val="24"/>
          <w:szCs w:val="24"/>
        </w:rPr>
        <w:t xml:space="preserve"> </w:t>
      </w:r>
      <w:r w:rsidR="00A92E63">
        <w:rPr>
          <w:sz w:val="24"/>
          <w:szCs w:val="24"/>
        </w:rPr>
        <w:t>vaikų š</w:t>
      </w:r>
      <w:r>
        <w:rPr>
          <w:sz w:val="24"/>
          <w:szCs w:val="24"/>
        </w:rPr>
        <w:t>vietimo programa „Mažoretės“ (vadovė Rita Šantarienė), programoje dalyvauja 20 įvairaus amžiaus vaikų.</w:t>
      </w:r>
    </w:p>
    <w:p w:rsidR="00AD28C9" w:rsidRPr="0099214D" w:rsidRDefault="00A92E63" w:rsidP="00AD28C9">
      <w:pPr>
        <w:jc w:val="both"/>
        <w:rPr>
          <w:sz w:val="24"/>
          <w:szCs w:val="24"/>
        </w:rPr>
      </w:pPr>
      <w:r>
        <w:rPr>
          <w:sz w:val="24"/>
          <w:szCs w:val="24"/>
        </w:rPr>
        <w:tab/>
        <w:t>2019 m.</w:t>
      </w:r>
      <w:r w:rsidR="00AD28C9">
        <w:rPr>
          <w:sz w:val="24"/>
          <w:szCs w:val="24"/>
        </w:rPr>
        <w:t xml:space="preserve"> Krekenavos kultūros centr</w:t>
      </w:r>
      <w:r>
        <w:rPr>
          <w:sz w:val="24"/>
          <w:szCs w:val="24"/>
        </w:rPr>
        <w:t>e surengti du rajono</w:t>
      </w:r>
      <w:r w:rsidR="00AD28C9">
        <w:rPr>
          <w:sz w:val="24"/>
          <w:szCs w:val="24"/>
        </w:rPr>
        <w:t xml:space="preserve"> ir trys Aukštaitijos regiono renginiai: mažųjų meno mėgėjų festivalis „Vaikystė mene“, folkloro kolektyvų šventė „Oi, užkilokit vartelius“, tradicinių romansų šventė „Širdis mana nespakain“, mėgėjų teatrų festivalis „Anoj pusėj Krekenavos“</w:t>
      </w:r>
      <w:r w:rsidR="00C664A8">
        <w:rPr>
          <w:sz w:val="24"/>
          <w:szCs w:val="24"/>
        </w:rPr>
        <w:t>, skirtas Pasaulio lietuvių metams paminėti,</w:t>
      </w:r>
      <w:r w:rsidR="00AD28C9">
        <w:rPr>
          <w:sz w:val="24"/>
          <w:szCs w:val="24"/>
        </w:rPr>
        <w:t xml:space="preserve"> ir trijų kartų folkloro festivalis „Mes į kryžkelę išėjom“.</w:t>
      </w:r>
    </w:p>
    <w:p w:rsidR="00A92E63" w:rsidRDefault="00AD28C9" w:rsidP="00A92E63">
      <w:pPr>
        <w:ind w:firstLine="720"/>
        <w:jc w:val="both"/>
        <w:rPr>
          <w:sz w:val="24"/>
          <w:szCs w:val="24"/>
        </w:rPr>
      </w:pPr>
      <w:r w:rsidRPr="003B2A28">
        <w:rPr>
          <w:sz w:val="24"/>
          <w:szCs w:val="24"/>
        </w:rPr>
        <w:t xml:space="preserve">1.2. Rezultatai (kultūros centro problemos </w:t>
      </w:r>
      <w:r>
        <w:rPr>
          <w:sz w:val="24"/>
          <w:szCs w:val="24"/>
        </w:rPr>
        <w:t>2019</w:t>
      </w:r>
      <w:r w:rsidRPr="003B2A28">
        <w:rPr>
          <w:sz w:val="24"/>
          <w:szCs w:val="24"/>
        </w:rPr>
        <w:t xml:space="preserve"> m., patirtos finansinės ir kt. nesėkmės).</w:t>
      </w:r>
      <w:r>
        <w:rPr>
          <w:sz w:val="24"/>
          <w:szCs w:val="24"/>
        </w:rPr>
        <w:t xml:space="preserve"> </w:t>
      </w:r>
    </w:p>
    <w:p w:rsidR="00AD28C9" w:rsidRDefault="00A92E63" w:rsidP="00A92E63">
      <w:pPr>
        <w:ind w:firstLine="720"/>
        <w:jc w:val="both"/>
        <w:rPr>
          <w:sz w:val="24"/>
          <w:szCs w:val="24"/>
        </w:rPr>
      </w:pPr>
      <w:r>
        <w:rPr>
          <w:sz w:val="24"/>
          <w:szCs w:val="24"/>
        </w:rPr>
        <w:t xml:space="preserve">Finansinių ir </w:t>
      </w:r>
      <w:r w:rsidR="00AD28C9">
        <w:rPr>
          <w:sz w:val="24"/>
          <w:szCs w:val="24"/>
        </w:rPr>
        <w:t>kitų nesėkmių Krekena</w:t>
      </w:r>
      <w:r>
        <w:rPr>
          <w:sz w:val="24"/>
          <w:szCs w:val="24"/>
        </w:rPr>
        <w:t>vos kultūros centras 2019 m.</w:t>
      </w:r>
      <w:r w:rsidR="00AD28C9">
        <w:rPr>
          <w:sz w:val="24"/>
          <w:szCs w:val="24"/>
        </w:rPr>
        <w:t xml:space="preserve"> nepatyrė. Išlieka aktualus kultūros centro pastat</w:t>
      </w:r>
      <w:r>
        <w:rPr>
          <w:sz w:val="24"/>
          <w:szCs w:val="24"/>
        </w:rPr>
        <w:t>o remonto klausimas. 2020 m.</w:t>
      </w:r>
      <w:r w:rsidR="00AD28C9">
        <w:rPr>
          <w:sz w:val="24"/>
          <w:szCs w:val="24"/>
        </w:rPr>
        <w:t xml:space="preserve"> iš Vals</w:t>
      </w:r>
      <w:r>
        <w:rPr>
          <w:sz w:val="24"/>
          <w:szCs w:val="24"/>
        </w:rPr>
        <w:t>tybės kapitalo investicijų 2020–2022 m.</w:t>
      </w:r>
      <w:r w:rsidR="00AD28C9">
        <w:rPr>
          <w:sz w:val="24"/>
          <w:szCs w:val="24"/>
        </w:rPr>
        <w:t xml:space="preserve"> Krekenavos kultūros centro pastato remontui skirta 50 000 eurų.</w:t>
      </w:r>
    </w:p>
    <w:p w:rsidR="00A92E63" w:rsidRPr="00560C75" w:rsidRDefault="00AD28C9" w:rsidP="00560C75">
      <w:pPr>
        <w:ind w:firstLine="720"/>
        <w:jc w:val="both"/>
        <w:rPr>
          <w:sz w:val="24"/>
          <w:szCs w:val="24"/>
        </w:rPr>
      </w:pPr>
      <w:r>
        <w:rPr>
          <w:sz w:val="24"/>
          <w:szCs w:val="24"/>
        </w:rPr>
        <w:t xml:space="preserve">Iš dviejų Kultūros tarybai pateiktų projektų paraiškų </w:t>
      </w:r>
      <w:r w:rsidR="00A92E63">
        <w:rPr>
          <w:sz w:val="24"/>
          <w:szCs w:val="24"/>
        </w:rPr>
        <w:t>iš dalies</w:t>
      </w:r>
      <w:r>
        <w:rPr>
          <w:sz w:val="24"/>
          <w:szCs w:val="24"/>
        </w:rPr>
        <w:t xml:space="preserve"> finansuotas bus tik vienas projektas.</w:t>
      </w:r>
    </w:p>
    <w:p w:rsidR="00A92E63" w:rsidRPr="00FE19D5" w:rsidRDefault="00A92E63" w:rsidP="008C2033">
      <w:pPr>
        <w:jc w:val="both"/>
        <w:rPr>
          <w:kern w:val="2"/>
          <w:sz w:val="24"/>
          <w:szCs w:val="24"/>
        </w:rPr>
      </w:pPr>
    </w:p>
    <w:p w:rsidR="003135FF" w:rsidRPr="003B2A28" w:rsidRDefault="003135FF" w:rsidP="003B2A28">
      <w:pPr>
        <w:ind w:left="2160"/>
        <w:jc w:val="center"/>
        <w:rPr>
          <w:b/>
          <w:sz w:val="24"/>
          <w:szCs w:val="24"/>
        </w:rPr>
      </w:pPr>
      <w:r w:rsidRPr="003B2A28">
        <w:rPr>
          <w:b/>
          <w:sz w:val="24"/>
          <w:szCs w:val="24"/>
        </w:rPr>
        <w:lastRenderedPageBreak/>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686"/>
        <w:gridCol w:w="497"/>
        <w:gridCol w:w="686"/>
        <w:gridCol w:w="497"/>
        <w:gridCol w:w="742"/>
        <w:gridCol w:w="608"/>
        <w:gridCol w:w="796"/>
        <w:gridCol w:w="576"/>
        <w:gridCol w:w="743"/>
        <w:gridCol w:w="529"/>
        <w:gridCol w:w="686"/>
        <w:gridCol w:w="497"/>
        <w:gridCol w:w="683"/>
      </w:tblGrid>
      <w:tr w:rsidR="003135FF" w:rsidRPr="003B2A28" w:rsidTr="003B2A28">
        <w:trPr>
          <w:trHeight w:val="381"/>
        </w:trPr>
        <w:tc>
          <w:tcPr>
            <w:tcW w:w="503" w:type="pct"/>
            <w:vMerge w:val="restart"/>
          </w:tcPr>
          <w:p w:rsidR="003135FF" w:rsidRPr="003B2A28" w:rsidRDefault="003135FF">
            <w:pPr>
              <w:rPr>
                <w:sz w:val="24"/>
                <w:szCs w:val="24"/>
              </w:rPr>
            </w:pPr>
          </w:p>
        </w:tc>
        <w:tc>
          <w:tcPr>
            <w:tcW w:w="670" w:type="pct"/>
            <w:gridSpan w:val="2"/>
            <w:vMerge w:val="restart"/>
          </w:tcPr>
          <w:p w:rsidR="003135FF" w:rsidRPr="003B2A28" w:rsidRDefault="003135FF">
            <w:pPr>
              <w:jc w:val="center"/>
            </w:pPr>
            <w:r w:rsidRPr="003B2A28">
              <w:t>Darbuotojai</w:t>
            </w:r>
          </w:p>
        </w:tc>
        <w:tc>
          <w:tcPr>
            <w:tcW w:w="672" w:type="pct"/>
            <w:gridSpan w:val="2"/>
            <w:vMerge w:val="restart"/>
          </w:tcPr>
          <w:p w:rsidR="003135FF" w:rsidRPr="003B2A28" w:rsidRDefault="003135FF">
            <w:pPr>
              <w:jc w:val="center"/>
            </w:pPr>
            <w:r w:rsidRPr="003B2A28">
              <w:t>Pareigybės</w:t>
            </w:r>
          </w:p>
        </w:tc>
        <w:tc>
          <w:tcPr>
            <w:tcW w:w="3155" w:type="pct"/>
            <w:gridSpan w:val="9"/>
          </w:tcPr>
          <w:p w:rsidR="003135FF" w:rsidRPr="003B2A28" w:rsidRDefault="003135FF">
            <w:pPr>
              <w:jc w:val="center"/>
            </w:pPr>
            <w:r w:rsidRPr="003B2A28">
              <w:t>Kultūros ir meno darbuotojų išsilavinimas</w:t>
            </w:r>
          </w:p>
          <w:p w:rsidR="003135FF" w:rsidRPr="003B2A28" w:rsidRDefault="003135FF">
            <w:pPr>
              <w:jc w:val="center"/>
            </w:pPr>
            <w:r w:rsidRPr="003B2A28">
              <w:t>(pagal turimus diplomus)</w:t>
            </w:r>
          </w:p>
        </w:tc>
      </w:tr>
      <w:tr w:rsidR="003135FF" w:rsidRPr="003B2A28" w:rsidTr="003B2A28">
        <w:trPr>
          <w:trHeight w:val="146"/>
        </w:trPr>
        <w:tc>
          <w:tcPr>
            <w:tcW w:w="0" w:type="auto"/>
            <w:vMerge/>
            <w:vAlign w:val="center"/>
          </w:tcPr>
          <w:p w:rsidR="003135FF" w:rsidRPr="003B2A28" w:rsidRDefault="003135FF">
            <w:pPr>
              <w:rPr>
                <w:sz w:val="24"/>
                <w:szCs w:val="24"/>
              </w:rPr>
            </w:pPr>
          </w:p>
        </w:tc>
        <w:tc>
          <w:tcPr>
            <w:tcW w:w="0" w:type="auto"/>
            <w:gridSpan w:val="2"/>
            <w:vMerge/>
            <w:vAlign w:val="center"/>
          </w:tcPr>
          <w:p w:rsidR="003135FF" w:rsidRPr="003B2A28" w:rsidRDefault="003135FF"/>
        </w:tc>
        <w:tc>
          <w:tcPr>
            <w:tcW w:w="0" w:type="auto"/>
            <w:gridSpan w:val="2"/>
            <w:vMerge/>
            <w:vAlign w:val="center"/>
          </w:tcPr>
          <w:p w:rsidR="003135FF" w:rsidRPr="003B2A28" w:rsidRDefault="003135FF"/>
        </w:tc>
        <w:tc>
          <w:tcPr>
            <w:tcW w:w="717" w:type="pct"/>
            <w:gridSpan w:val="2"/>
          </w:tcPr>
          <w:p w:rsidR="003135FF" w:rsidRPr="003B2A28" w:rsidRDefault="003135FF">
            <w:r w:rsidRPr="003B2A28">
              <w:t>Aukštasis universitetinis</w:t>
            </w:r>
          </w:p>
        </w:tc>
        <w:tc>
          <w:tcPr>
            <w:tcW w:w="731" w:type="pct"/>
            <w:gridSpan w:val="2"/>
          </w:tcPr>
          <w:p w:rsidR="003135FF" w:rsidRPr="003B2A28" w:rsidRDefault="003135FF">
            <w:r w:rsidRPr="003B2A28">
              <w:t>Aukštasis neuniversiteti-nis</w:t>
            </w:r>
          </w:p>
        </w:tc>
        <w:tc>
          <w:tcPr>
            <w:tcW w:w="677" w:type="pct"/>
            <w:gridSpan w:val="2"/>
          </w:tcPr>
          <w:p w:rsidR="003135FF" w:rsidRPr="003B2A28" w:rsidRDefault="003135FF">
            <w:r w:rsidRPr="003B2A28">
              <w:t>Aukštesnysis</w:t>
            </w:r>
          </w:p>
        </w:tc>
        <w:tc>
          <w:tcPr>
            <w:tcW w:w="673" w:type="pct"/>
            <w:gridSpan w:val="2"/>
          </w:tcPr>
          <w:p w:rsidR="003135FF" w:rsidRPr="003B2A28" w:rsidRDefault="003135FF">
            <w:r w:rsidRPr="003B2A28">
              <w:t>Specialusis vidurinis</w:t>
            </w:r>
          </w:p>
        </w:tc>
        <w:tc>
          <w:tcPr>
            <w:tcW w:w="358" w:type="pct"/>
          </w:tcPr>
          <w:p w:rsidR="003135FF" w:rsidRPr="003B2A28" w:rsidRDefault="003135FF">
            <w:r w:rsidRPr="003B2A28">
              <w:t>Vidu-rinis</w:t>
            </w:r>
          </w:p>
        </w:tc>
      </w:tr>
      <w:tr w:rsidR="008C2033" w:rsidRPr="003B2A28" w:rsidTr="003B2A28">
        <w:trPr>
          <w:trHeight w:val="461"/>
        </w:trPr>
        <w:tc>
          <w:tcPr>
            <w:tcW w:w="0" w:type="auto"/>
            <w:vMerge/>
            <w:vAlign w:val="center"/>
          </w:tcPr>
          <w:p w:rsidR="003135FF" w:rsidRPr="003B2A28" w:rsidRDefault="003135FF">
            <w:pPr>
              <w:rPr>
                <w:sz w:val="24"/>
                <w:szCs w:val="24"/>
              </w:rPr>
            </w:pPr>
          </w:p>
        </w:tc>
        <w:tc>
          <w:tcPr>
            <w:tcW w:w="392" w:type="pct"/>
          </w:tcPr>
          <w:p w:rsidR="003135FF" w:rsidRPr="008C2033" w:rsidRDefault="003135FF">
            <w:pPr>
              <w:jc w:val="center"/>
              <w:rPr>
                <w:sz w:val="18"/>
                <w:szCs w:val="18"/>
              </w:rPr>
            </w:pPr>
            <w:r w:rsidRPr="008C2033">
              <w:rPr>
                <w:sz w:val="18"/>
                <w:szCs w:val="18"/>
              </w:rPr>
              <w:t>Kultū-ros ir meno</w:t>
            </w:r>
          </w:p>
        </w:tc>
        <w:tc>
          <w:tcPr>
            <w:tcW w:w="278" w:type="pct"/>
          </w:tcPr>
          <w:p w:rsidR="003135FF" w:rsidRPr="008C2033" w:rsidRDefault="003135FF">
            <w:pPr>
              <w:jc w:val="center"/>
              <w:rPr>
                <w:sz w:val="18"/>
                <w:szCs w:val="18"/>
              </w:rPr>
            </w:pPr>
            <w:r w:rsidRPr="008C2033">
              <w:rPr>
                <w:sz w:val="18"/>
                <w:szCs w:val="18"/>
              </w:rPr>
              <w:t>Kiti</w:t>
            </w:r>
          </w:p>
        </w:tc>
        <w:tc>
          <w:tcPr>
            <w:tcW w:w="392" w:type="pct"/>
          </w:tcPr>
          <w:p w:rsidR="003135FF" w:rsidRPr="008C2033" w:rsidRDefault="003135FF">
            <w:pPr>
              <w:jc w:val="center"/>
              <w:rPr>
                <w:sz w:val="18"/>
                <w:szCs w:val="18"/>
              </w:rPr>
            </w:pPr>
            <w:r w:rsidRPr="008C2033">
              <w:rPr>
                <w:sz w:val="18"/>
                <w:szCs w:val="18"/>
              </w:rPr>
              <w:t>Kultū-ros ir meno</w:t>
            </w:r>
          </w:p>
        </w:tc>
        <w:tc>
          <w:tcPr>
            <w:tcW w:w="280" w:type="pct"/>
          </w:tcPr>
          <w:p w:rsidR="003135FF" w:rsidRPr="008C2033" w:rsidRDefault="003135FF">
            <w:pPr>
              <w:jc w:val="center"/>
              <w:rPr>
                <w:sz w:val="18"/>
                <w:szCs w:val="18"/>
              </w:rPr>
            </w:pPr>
            <w:r w:rsidRPr="008C2033">
              <w:rPr>
                <w:sz w:val="18"/>
                <w:szCs w:val="18"/>
              </w:rPr>
              <w:t>Kiti</w:t>
            </w:r>
          </w:p>
        </w:tc>
        <w:tc>
          <w:tcPr>
            <w:tcW w:w="394" w:type="pct"/>
          </w:tcPr>
          <w:p w:rsidR="003135FF" w:rsidRPr="008C2033" w:rsidRDefault="003135FF">
            <w:pPr>
              <w:jc w:val="center"/>
              <w:rPr>
                <w:sz w:val="18"/>
                <w:szCs w:val="18"/>
              </w:rPr>
            </w:pPr>
            <w:r w:rsidRPr="008C2033">
              <w:rPr>
                <w:sz w:val="18"/>
                <w:szCs w:val="18"/>
              </w:rPr>
              <w:t>Kultū-ros ir meno</w:t>
            </w:r>
          </w:p>
        </w:tc>
        <w:tc>
          <w:tcPr>
            <w:tcW w:w="323" w:type="pct"/>
          </w:tcPr>
          <w:p w:rsidR="003135FF" w:rsidRPr="008C2033" w:rsidRDefault="003135FF">
            <w:pPr>
              <w:rPr>
                <w:sz w:val="18"/>
                <w:szCs w:val="18"/>
              </w:rPr>
            </w:pPr>
            <w:r w:rsidRPr="008C2033">
              <w:rPr>
                <w:sz w:val="18"/>
                <w:szCs w:val="18"/>
              </w:rPr>
              <w:t>Kiti</w:t>
            </w:r>
          </w:p>
        </w:tc>
        <w:tc>
          <w:tcPr>
            <w:tcW w:w="424" w:type="pct"/>
          </w:tcPr>
          <w:p w:rsidR="003135FF" w:rsidRPr="008C2033" w:rsidRDefault="003135FF">
            <w:pPr>
              <w:jc w:val="center"/>
              <w:rPr>
                <w:sz w:val="18"/>
                <w:szCs w:val="18"/>
              </w:rPr>
            </w:pPr>
            <w:r w:rsidRPr="008C2033">
              <w:rPr>
                <w:sz w:val="18"/>
                <w:szCs w:val="18"/>
              </w:rPr>
              <w:t>Kultū-ros ir meno</w:t>
            </w:r>
          </w:p>
        </w:tc>
        <w:tc>
          <w:tcPr>
            <w:tcW w:w="307" w:type="pct"/>
          </w:tcPr>
          <w:p w:rsidR="003135FF" w:rsidRPr="008C2033" w:rsidRDefault="003135FF">
            <w:pPr>
              <w:rPr>
                <w:sz w:val="18"/>
                <w:szCs w:val="18"/>
              </w:rPr>
            </w:pPr>
            <w:r w:rsidRPr="008C2033">
              <w:rPr>
                <w:sz w:val="18"/>
                <w:szCs w:val="18"/>
              </w:rPr>
              <w:t>Kiti</w:t>
            </w:r>
          </w:p>
        </w:tc>
        <w:tc>
          <w:tcPr>
            <w:tcW w:w="395" w:type="pct"/>
          </w:tcPr>
          <w:p w:rsidR="003135FF" w:rsidRPr="008C2033" w:rsidRDefault="003135FF">
            <w:pPr>
              <w:jc w:val="center"/>
              <w:rPr>
                <w:sz w:val="18"/>
                <w:szCs w:val="18"/>
              </w:rPr>
            </w:pPr>
            <w:r w:rsidRPr="008C2033">
              <w:rPr>
                <w:sz w:val="18"/>
                <w:szCs w:val="18"/>
              </w:rPr>
              <w:t>Kultū-ros ir meno</w:t>
            </w:r>
          </w:p>
        </w:tc>
        <w:tc>
          <w:tcPr>
            <w:tcW w:w="282" w:type="pct"/>
          </w:tcPr>
          <w:p w:rsidR="003135FF" w:rsidRPr="008C2033" w:rsidRDefault="003135FF">
            <w:pPr>
              <w:rPr>
                <w:sz w:val="18"/>
                <w:szCs w:val="18"/>
              </w:rPr>
            </w:pPr>
            <w:r w:rsidRPr="008C2033">
              <w:rPr>
                <w:sz w:val="18"/>
                <w:szCs w:val="18"/>
              </w:rPr>
              <w:t>Kiti</w:t>
            </w:r>
          </w:p>
        </w:tc>
        <w:tc>
          <w:tcPr>
            <w:tcW w:w="394" w:type="pct"/>
          </w:tcPr>
          <w:p w:rsidR="003135FF" w:rsidRPr="008C2033" w:rsidRDefault="003135FF">
            <w:pPr>
              <w:jc w:val="center"/>
              <w:rPr>
                <w:sz w:val="18"/>
                <w:szCs w:val="18"/>
              </w:rPr>
            </w:pPr>
            <w:r w:rsidRPr="008C2033">
              <w:rPr>
                <w:sz w:val="18"/>
                <w:szCs w:val="18"/>
              </w:rPr>
              <w:t>Kultū-ros ir meno</w:t>
            </w:r>
          </w:p>
        </w:tc>
        <w:tc>
          <w:tcPr>
            <w:tcW w:w="279" w:type="pct"/>
          </w:tcPr>
          <w:p w:rsidR="003135FF" w:rsidRPr="008C2033" w:rsidRDefault="003135FF">
            <w:pPr>
              <w:rPr>
                <w:sz w:val="18"/>
                <w:szCs w:val="18"/>
              </w:rPr>
            </w:pPr>
            <w:r w:rsidRPr="008C2033">
              <w:rPr>
                <w:sz w:val="18"/>
                <w:szCs w:val="18"/>
              </w:rPr>
              <w:t>Kiti</w:t>
            </w:r>
          </w:p>
        </w:tc>
        <w:tc>
          <w:tcPr>
            <w:tcW w:w="358" w:type="pct"/>
          </w:tcPr>
          <w:p w:rsidR="003135FF" w:rsidRPr="003B2A28" w:rsidRDefault="003135FF"/>
        </w:tc>
      </w:tr>
      <w:tr w:rsidR="008C2033" w:rsidRPr="003B2A28" w:rsidTr="003B2A28">
        <w:trPr>
          <w:trHeight w:val="282"/>
        </w:trPr>
        <w:tc>
          <w:tcPr>
            <w:tcW w:w="0" w:type="auto"/>
            <w:vMerge/>
            <w:vAlign w:val="center"/>
          </w:tcPr>
          <w:p w:rsidR="003135FF" w:rsidRPr="003B2A28" w:rsidRDefault="003135FF">
            <w:pPr>
              <w:rPr>
                <w:sz w:val="24"/>
                <w:szCs w:val="24"/>
              </w:rPr>
            </w:pPr>
          </w:p>
        </w:tc>
        <w:tc>
          <w:tcPr>
            <w:tcW w:w="392" w:type="pct"/>
          </w:tcPr>
          <w:p w:rsidR="003135FF" w:rsidRPr="003B2A28" w:rsidRDefault="003135FF">
            <w:pPr>
              <w:jc w:val="center"/>
            </w:pPr>
            <w:r w:rsidRPr="003B2A28">
              <w:t>1</w:t>
            </w:r>
          </w:p>
        </w:tc>
        <w:tc>
          <w:tcPr>
            <w:tcW w:w="278" w:type="pct"/>
          </w:tcPr>
          <w:p w:rsidR="003135FF" w:rsidRPr="003B2A28" w:rsidRDefault="003135FF">
            <w:pPr>
              <w:jc w:val="center"/>
            </w:pPr>
            <w:r w:rsidRPr="003B2A28">
              <w:t>2</w:t>
            </w:r>
          </w:p>
        </w:tc>
        <w:tc>
          <w:tcPr>
            <w:tcW w:w="392" w:type="pct"/>
          </w:tcPr>
          <w:p w:rsidR="003135FF" w:rsidRPr="003B2A28" w:rsidRDefault="003135FF">
            <w:pPr>
              <w:jc w:val="center"/>
            </w:pPr>
            <w:r w:rsidRPr="003B2A28">
              <w:t>3</w:t>
            </w:r>
          </w:p>
        </w:tc>
        <w:tc>
          <w:tcPr>
            <w:tcW w:w="280" w:type="pct"/>
          </w:tcPr>
          <w:p w:rsidR="003135FF" w:rsidRPr="003B2A28" w:rsidRDefault="003135FF">
            <w:pPr>
              <w:jc w:val="center"/>
            </w:pPr>
            <w:r w:rsidRPr="003B2A28">
              <w:t>4</w:t>
            </w:r>
          </w:p>
        </w:tc>
        <w:tc>
          <w:tcPr>
            <w:tcW w:w="394" w:type="pct"/>
          </w:tcPr>
          <w:p w:rsidR="003135FF" w:rsidRPr="003B2A28" w:rsidRDefault="003135FF">
            <w:pPr>
              <w:jc w:val="center"/>
            </w:pPr>
            <w:r w:rsidRPr="003B2A28">
              <w:t>5</w:t>
            </w:r>
          </w:p>
        </w:tc>
        <w:tc>
          <w:tcPr>
            <w:tcW w:w="323" w:type="pct"/>
          </w:tcPr>
          <w:p w:rsidR="003135FF" w:rsidRPr="003B2A28" w:rsidRDefault="003135FF">
            <w:pPr>
              <w:jc w:val="center"/>
            </w:pPr>
            <w:r w:rsidRPr="003B2A28">
              <w:t>6</w:t>
            </w:r>
          </w:p>
        </w:tc>
        <w:tc>
          <w:tcPr>
            <w:tcW w:w="424" w:type="pct"/>
          </w:tcPr>
          <w:p w:rsidR="003135FF" w:rsidRPr="003B2A28" w:rsidRDefault="003135FF">
            <w:pPr>
              <w:jc w:val="center"/>
            </w:pPr>
            <w:r w:rsidRPr="003B2A28">
              <w:t>7</w:t>
            </w:r>
          </w:p>
        </w:tc>
        <w:tc>
          <w:tcPr>
            <w:tcW w:w="307" w:type="pct"/>
          </w:tcPr>
          <w:p w:rsidR="003135FF" w:rsidRPr="003B2A28" w:rsidRDefault="003135FF">
            <w:pPr>
              <w:jc w:val="center"/>
            </w:pPr>
            <w:r w:rsidRPr="003B2A28">
              <w:t>8</w:t>
            </w:r>
          </w:p>
        </w:tc>
        <w:tc>
          <w:tcPr>
            <w:tcW w:w="395" w:type="pct"/>
          </w:tcPr>
          <w:p w:rsidR="003135FF" w:rsidRPr="003B2A28" w:rsidRDefault="003135FF">
            <w:pPr>
              <w:jc w:val="center"/>
            </w:pPr>
            <w:r w:rsidRPr="003B2A28">
              <w:t>9</w:t>
            </w:r>
          </w:p>
        </w:tc>
        <w:tc>
          <w:tcPr>
            <w:tcW w:w="282" w:type="pct"/>
          </w:tcPr>
          <w:p w:rsidR="003135FF" w:rsidRPr="003B2A28" w:rsidRDefault="003135FF">
            <w:pPr>
              <w:jc w:val="center"/>
            </w:pPr>
            <w:r w:rsidRPr="003B2A28">
              <w:t>10</w:t>
            </w:r>
          </w:p>
        </w:tc>
        <w:tc>
          <w:tcPr>
            <w:tcW w:w="394" w:type="pct"/>
          </w:tcPr>
          <w:p w:rsidR="003135FF" w:rsidRPr="003B2A28" w:rsidRDefault="003135FF">
            <w:pPr>
              <w:jc w:val="center"/>
            </w:pPr>
            <w:r w:rsidRPr="003B2A28">
              <w:t>11</w:t>
            </w:r>
          </w:p>
        </w:tc>
        <w:tc>
          <w:tcPr>
            <w:tcW w:w="279" w:type="pct"/>
          </w:tcPr>
          <w:p w:rsidR="003135FF" w:rsidRPr="003B2A28" w:rsidRDefault="003135FF">
            <w:pPr>
              <w:jc w:val="center"/>
            </w:pPr>
            <w:r w:rsidRPr="003B2A28">
              <w:t>12</w:t>
            </w:r>
          </w:p>
        </w:tc>
        <w:tc>
          <w:tcPr>
            <w:tcW w:w="358" w:type="pct"/>
          </w:tcPr>
          <w:p w:rsidR="003135FF" w:rsidRPr="003B2A28" w:rsidRDefault="003135FF">
            <w:pPr>
              <w:jc w:val="center"/>
            </w:pPr>
            <w:r w:rsidRPr="003B2A28">
              <w:t>13</w:t>
            </w:r>
          </w:p>
        </w:tc>
      </w:tr>
      <w:tr w:rsidR="008C2033" w:rsidRPr="003B2A28" w:rsidTr="003B2A28">
        <w:trPr>
          <w:trHeight w:val="697"/>
        </w:trPr>
        <w:tc>
          <w:tcPr>
            <w:tcW w:w="503" w:type="pct"/>
          </w:tcPr>
          <w:p w:rsidR="003135FF" w:rsidRPr="008C2033" w:rsidRDefault="003135FF">
            <w:r w:rsidRPr="008C2033">
              <w:t>Krekenavos</w:t>
            </w:r>
          </w:p>
          <w:p w:rsidR="003135FF" w:rsidRPr="008C2033" w:rsidRDefault="003135FF">
            <w:r w:rsidRPr="008C2033">
              <w:t>kultūros centras</w:t>
            </w:r>
          </w:p>
        </w:tc>
        <w:tc>
          <w:tcPr>
            <w:tcW w:w="392" w:type="pct"/>
          </w:tcPr>
          <w:p w:rsidR="003135FF" w:rsidRPr="002D1EF5" w:rsidRDefault="00F52CBC">
            <w:pPr>
              <w:rPr>
                <w:sz w:val="22"/>
                <w:szCs w:val="22"/>
              </w:rPr>
            </w:pPr>
            <w:r w:rsidRPr="002D1EF5">
              <w:rPr>
                <w:sz w:val="22"/>
                <w:szCs w:val="22"/>
              </w:rPr>
              <w:t>6</w:t>
            </w:r>
          </w:p>
        </w:tc>
        <w:tc>
          <w:tcPr>
            <w:tcW w:w="278" w:type="pct"/>
          </w:tcPr>
          <w:p w:rsidR="003135FF" w:rsidRPr="002D1EF5" w:rsidRDefault="003135FF">
            <w:pPr>
              <w:rPr>
                <w:sz w:val="22"/>
                <w:szCs w:val="22"/>
              </w:rPr>
            </w:pPr>
            <w:r w:rsidRPr="002D1EF5">
              <w:rPr>
                <w:sz w:val="22"/>
                <w:szCs w:val="22"/>
              </w:rPr>
              <w:t>3</w:t>
            </w:r>
          </w:p>
        </w:tc>
        <w:tc>
          <w:tcPr>
            <w:tcW w:w="392" w:type="pct"/>
          </w:tcPr>
          <w:p w:rsidR="003135FF" w:rsidRPr="002D1EF5" w:rsidRDefault="003135FF">
            <w:pPr>
              <w:rPr>
                <w:sz w:val="22"/>
                <w:szCs w:val="22"/>
              </w:rPr>
            </w:pPr>
            <w:r w:rsidRPr="002D1EF5">
              <w:rPr>
                <w:sz w:val="22"/>
                <w:szCs w:val="22"/>
              </w:rPr>
              <w:t>4,25</w:t>
            </w:r>
          </w:p>
        </w:tc>
        <w:tc>
          <w:tcPr>
            <w:tcW w:w="280" w:type="pct"/>
          </w:tcPr>
          <w:p w:rsidR="003135FF" w:rsidRPr="002D1EF5" w:rsidRDefault="003135FF">
            <w:pPr>
              <w:rPr>
                <w:sz w:val="22"/>
                <w:szCs w:val="22"/>
              </w:rPr>
            </w:pPr>
            <w:r w:rsidRPr="002D1EF5">
              <w:rPr>
                <w:sz w:val="22"/>
                <w:szCs w:val="22"/>
              </w:rPr>
              <w:t>1,5</w:t>
            </w:r>
          </w:p>
        </w:tc>
        <w:tc>
          <w:tcPr>
            <w:tcW w:w="394" w:type="pct"/>
          </w:tcPr>
          <w:p w:rsidR="003135FF" w:rsidRPr="002D1EF5" w:rsidRDefault="003135FF">
            <w:pPr>
              <w:rPr>
                <w:sz w:val="22"/>
                <w:szCs w:val="22"/>
              </w:rPr>
            </w:pPr>
            <w:r w:rsidRPr="002D1EF5">
              <w:rPr>
                <w:sz w:val="22"/>
                <w:szCs w:val="22"/>
              </w:rPr>
              <w:t>2</w:t>
            </w:r>
          </w:p>
        </w:tc>
        <w:tc>
          <w:tcPr>
            <w:tcW w:w="323" w:type="pct"/>
          </w:tcPr>
          <w:p w:rsidR="003135FF" w:rsidRPr="002D1EF5" w:rsidRDefault="003135FF">
            <w:pPr>
              <w:rPr>
                <w:sz w:val="22"/>
                <w:szCs w:val="22"/>
              </w:rPr>
            </w:pPr>
            <w:r w:rsidRPr="002D1EF5">
              <w:rPr>
                <w:sz w:val="22"/>
                <w:szCs w:val="22"/>
              </w:rPr>
              <w:t>-</w:t>
            </w:r>
          </w:p>
        </w:tc>
        <w:tc>
          <w:tcPr>
            <w:tcW w:w="424" w:type="pct"/>
          </w:tcPr>
          <w:p w:rsidR="003135FF" w:rsidRPr="002D1EF5" w:rsidRDefault="00F52CBC">
            <w:pPr>
              <w:rPr>
                <w:sz w:val="22"/>
                <w:szCs w:val="22"/>
              </w:rPr>
            </w:pPr>
            <w:r w:rsidRPr="002D1EF5">
              <w:rPr>
                <w:sz w:val="22"/>
                <w:szCs w:val="22"/>
              </w:rPr>
              <w:t>2</w:t>
            </w:r>
          </w:p>
        </w:tc>
        <w:tc>
          <w:tcPr>
            <w:tcW w:w="307" w:type="pct"/>
          </w:tcPr>
          <w:p w:rsidR="003135FF" w:rsidRPr="002D1EF5" w:rsidRDefault="003135FF">
            <w:pPr>
              <w:rPr>
                <w:sz w:val="22"/>
                <w:szCs w:val="22"/>
              </w:rPr>
            </w:pPr>
            <w:r w:rsidRPr="002D1EF5">
              <w:rPr>
                <w:sz w:val="22"/>
                <w:szCs w:val="22"/>
              </w:rPr>
              <w:t>1</w:t>
            </w:r>
          </w:p>
        </w:tc>
        <w:tc>
          <w:tcPr>
            <w:tcW w:w="395" w:type="pct"/>
          </w:tcPr>
          <w:p w:rsidR="003135FF" w:rsidRPr="002D1EF5" w:rsidRDefault="003135FF">
            <w:pPr>
              <w:rPr>
                <w:sz w:val="22"/>
                <w:szCs w:val="22"/>
              </w:rPr>
            </w:pPr>
            <w:r w:rsidRPr="002D1EF5">
              <w:rPr>
                <w:sz w:val="22"/>
                <w:szCs w:val="22"/>
              </w:rPr>
              <w:t>-</w:t>
            </w:r>
          </w:p>
        </w:tc>
        <w:tc>
          <w:tcPr>
            <w:tcW w:w="282" w:type="pct"/>
          </w:tcPr>
          <w:p w:rsidR="003135FF" w:rsidRPr="002D1EF5" w:rsidRDefault="003135FF">
            <w:pPr>
              <w:rPr>
                <w:sz w:val="22"/>
                <w:szCs w:val="22"/>
              </w:rPr>
            </w:pPr>
            <w:r w:rsidRPr="002D1EF5">
              <w:rPr>
                <w:sz w:val="22"/>
                <w:szCs w:val="22"/>
              </w:rPr>
              <w:t>1</w:t>
            </w:r>
          </w:p>
        </w:tc>
        <w:tc>
          <w:tcPr>
            <w:tcW w:w="394" w:type="pct"/>
          </w:tcPr>
          <w:p w:rsidR="003135FF" w:rsidRPr="002D1EF5" w:rsidRDefault="003135FF">
            <w:pPr>
              <w:rPr>
                <w:sz w:val="22"/>
                <w:szCs w:val="22"/>
              </w:rPr>
            </w:pPr>
            <w:r w:rsidRPr="002D1EF5">
              <w:rPr>
                <w:sz w:val="22"/>
                <w:szCs w:val="22"/>
              </w:rPr>
              <w:t>1</w:t>
            </w:r>
          </w:p>
        </w:tc>
        <w:tc>
          <w:tcPr>
            <w:tcW w:w="279" w:type="pct"/>
          </w:tcPr>
          <w:p w:rsidR="003135FF" w:rsidRPr="002D1EF5" w:rsidRDefault="003135FF">
            <w:pPr>
              <w:rPr>
                <w:sz w:val="22"/>
                <w:szCs w:val="22"/>
              </w:rPr>
            </w:pPr>
            <w:r w:rsidRPr="002D1EF5">
              <w:rPr>
                <w:sz w:val="22"/>
                <w:szCs w:val="22"/>
              </w:rPr>
              <w:t>-</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455"/>
        </w:trPr>
        <w:tc>
          <w:tcPr>
            <w:tcW w:w="503" w:type="pct"/>
          </w:tcPr>
          <w:p w:rsidR="00F52CBC" w:rsidRPr="008C2033" w:rsidRDefault="00F52CBC" w:rsidP="00F52CBC">
            <w:r w:rsidRPr="008C2033">
              <w:t>Žibartonių</w:t>
            </w:r>
          </w:p>
          <w:p w:rsidR="003135FF" w:rsidRPr="008C2033" w:rsidRDefault="003135FF">
            <w:r w:rsidRPr="008C2033">
              <w:t>padalinys</w:t>
            </w:r>
          </w:p>
        </w:tc>
        <w:tc>
          <w:tcPr>
            <w:tcW w:w="392" w:type="pct"/>
          </w:tcPr>
          <w:p w:rsidR="003135FF" w:rsidRPr="002D1EF5" w:rsidRDefault="003135FF">
            <w:pPr>
              <w:rPr>
                <w:sz w:val="22"/>
                <w:szCs w:val="22"/>
              </w:rPr>
            </w:pPr>
            <w:r w:rsidRPr="002D1EF5">
              <w:rPr>
                <w:sz w:val="22"/>
                <w:szCs w:val="22"/>
              </w:rPr>
              <w:t>2</w:t>
            </w:r>
          </w:p>
        </w:tc>
        <w:tc>
          <w:tcPr>
            <w:tcW w:w="278" w:type="pct"/>
          </w:tcPr>
          <w:p w:rsidR="003135FF" w:rsidRPr="002D1EF5" w:rsidRDefault="003135FF">
            <w:pPr>
              <w:rPr>
                <w:sz w:val="22"/>
                <w:szCs w:val="22"/>
              </w:rPr>
            </w:pPr>
            <w:r w:rsidRPr="002D1EF5">
              <w:rPr>
                <w:sz w:val="22"/>
                <w:szCs w:val="22"/>
              </w:rPr>
              <w:t>1</w:t>
            </w:r>
          </w:p>
        </w:tc>
        <w:tc>
          <w:tcPr>
            <w:tcW w:w="392" w:type="pct"/>
          </w:tcPr>
          <w:p w:rsidR="003135FF" w:rsidRPr="002D1EF5" w:rsidRDefault="003135FF">
            <w:pPr>
              <w:rPr>
                <w:sz w:val="22"/>
                <w:szCs w:val="22"/>
              </w:rPr>
            </w:pPr>
            <w:r w:rsidRPr="002D1EF5">
              <w:rPr>
                <w:sz w:val="22"/>
                <w:szCs w:val="22"/>
              </w:rPr>
              <w:t>1,5</w:t>
            </w:r>
          </w:p>
        </w:tc>
        <w:tc>
          <w:tcPr>
            <w:tcW w:w="280" w:type="pct"/>
          </w:tcPr>
          <w:p w:rsidR="003135FF" w:rsidRPr="002D1EF5" w:rsidRDefault="003135FF">
            <w:pPr>
              <w:rPr>
                <w:sz w:val="22"/>
                <w:szCs w:val="22"/>
              </w:rPr>
            </w:pPr>
            <w:r w:rsidRPr="002D1EF5">
              <w:rPr>
                <w:sz w:val="22"/>
                <w:szCs w:val="22"/>
              </w:rPr>
              <w:t>0,5</w:t>
            </w:r>
          </w:p>
        </w:tc>
        <w:tc>
          <w:tcPr>
            <w:tcW w:w="394" w:type="pct"/>
          </w:tcPr>
          <w:p w:rsidR="003135FF" w:rsidRPr="002D1EF5" w:rsidRDefault="003135FF">
            <w:pPr>
              <w:rPr>
                <w:sz w:val="22"/>
                <w:szCs w:val="22"/>
              </w:rPr>
            </w:pPr>
            <w:r w:rsidRPr="002D1EF5">
              <w:rPr>
                <w:sz w:val="22"/>
                <w:szCs w:val="22"/>
              </w:rPr>
              <w:t>-</w:t>
            </w:r>
          </w:p>
        </w:tc>
        <w:tc>
          <w:tcPr>
            <w:tcW w:w="323" w:type="pct"/>
          </w:tcPr>
          <w:p w:rsidR="003135FF" w:rsidRPr="002D1EF5" w:rsidRDefault="00F52CBC">
            <w:pPr>
              <w:rPr>
                <w:sz w:val="22"/>
                <w:szCs w:val="22"/>
              </w:rPr>
            </w:pPr>
            <w:r w:rsidRPr="002D1EF5">
              <w:rPr>
                <w:sz w:val="22"/>
                <w:szCs w:val="22"/>
              </w:rPr>
              <w:t>1</w:t>
            </w:r>
          </w:p>
        </w:tc>
        <w:tc>
          <w:tcPr>
            <w:tcW w:w="424" w:type="pct"/>
          </w:tcPr>
          <w:p w:rsidR="003135FF" w:rsidRPr="002D1EF5" w:rsidRDefault="00F52CBC">
            <w:pPr>
              <w:rPr>
                <w:sz w:val="22"/>
                <w:szCs w:val="22"/>
              </w:rPr>
            </w:pPr>
            <w:r w:rsidRPr="002D1EF5">
              <w:rPr>
                <w:sz w:val="22"/>
                <w:szCs w:val="22"/>
              </w:rPr>
              <w:t>-</w:t>
            </w:r>
          </w:p>
        </w:tc>
        <w:tc>
          <w:tcPr>
            <w:tcW w:w="307" w:type="pct"/>
          </w:tcPr>
          <w:p w:rsidR="003135FF" w:rsidRPr="002D1EF5" w:rsidRDefault="003135FF">
            <w:pPr>
              <w:rPr>
                <w:sz w:val="22"/>
                <w:szCs w:val="22"/>
              </w:rPr>
            </w:pPr>
            <w:r w:rsidRPr="002D1EF5">
              <w:rPr>
                <w:sz w:val="22"/>
                <w:szCs w:val="22"/>
              </w:rPr>
              <w:t>-</w:t>
            </w:r>
          </w:p>
        </w:tc>
        <w:tc>
          <w:tcPr>
            <w:tcW w:w="395" w:type="pct"/>
          </w:tcPr>
          <w:p w:rsidR="003135FF" w:rsidRPr="002D1EF5" w:rsidRDefault="00F52CBC">
            <w:pPr>
              <w:rPr>
                <w:sz w:val="22"/>
                <w:szCs w:val="22"/>
              </w:rPr>
            </w:pPr>
            <w:r w:rsidRPr="002D1EF5">
              <w:rPr>
                <w:sz w:val="22"/>
                <w:szCs w:val="22"/>
              </w:rPr>
              <w:t>1</w:t>
            </w:r>
          </w:p>
        </w:tc>
        <w:tc>
          <w:tcPr>
            <w:tcW w:w="282" w:type="pct"/>
          </w:tcPr>
          <w:p w:rsidR="003135FF" w:rsidRPr="002D1EF5" w:rsidRDefault="00F52CBC">
            <w:pPr>
              <w:rPr>
                <w:sz w:val="22"/>
                <w:szCs w:val="22"/>
              </w:rPr>
            </w:pPr>
            <w:r w:rsidRPr="002D1EF5">
              <w:rPr>
                <w:sz w:val="22"/>
                <w:szCs w:val="22"/>
              </w:rPr>
              <w:t>-</w:t>
            </w:r>
          </w:p>
        </w:tc>
        <w:tc>
          <w:tcPr>
            <w:tcW w:w="394" w:type="pct"/>
          </w:tcPr>
          <w:p w:rsidR="003135FF" w:rsidRPr="002D1EF5" w:rsidRDefault="003135FF">
            <w:pPr>
              <w:rPr>
                <w:sz w:val="22"/>
                <w:szCs w:val="22"/>
              </w:rPr>
            </w:pPr>
            <w:r w:rsidRPr="002D1EF5">
              <w:rPr>
                <w:sz w:val="22"/>
                <w:szCs w:val="22"/>
              </w:rPr>
              <w:t>-</w:t>
            </w:r>
          </w:p>
        </w:tc>
        <w:tc>
          <w:tcPr>
            <w:tcW w:w="279" w:type="pct"/>
          </w:tcPr>
          <w:p w:rsidR="003135FF" w:rsidRPr="002D1EF5" w:rsidRDefault="00F52CBC">
            <w:pPr>
              <w:rPr>
                <w:sz w:val="22"/>
                <w:szCs w:val="22"/>
              </w:rPr>
            </w:pPr>
            <w:r w:rsidRPr="002D1EF5">
              <w:rPr>
                <w:sz w:val="22"/>
                <w:szCs w:val="22"/>
              </w:rPr>
              <w:t>1</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455"/>
        </w:trPr>
        <w:tc>
          <w:tcPr>
            <w:tcW w:w="503" w:type="pct"/>
          </w:tcPr>
          <w:p w:rsidR="00F52CBC" w:rsidRDefault="00F52CBC">
            <w:r w:rsidRPr="008C2033">
              <w:t>Naujarodži</w:t>
            </w:r>
            <w:r>
              <w:t>ų</w:t>
            </w:r>
          </w:p>
          <w:p w:rsidR="003135FF" w:rsidRPr="008C2033" w:rsidRDefault="003135FF">
            <w:r w:rsidRPr="008C2033">
              <w:t>padalinys</w:t>
            </w:r>
          </w:p>
        </w:tc>
        <w:tc>
          <w:tcPr>
            <w:tcW w:w="392" w:type="pct"/>
          </w:tcPr>
          <w:p w:rsidR="003135FF" w:rsidRPr="002D1EF5" w:rsidRDefault="00F52CBC">
            <w:pPr>
              <w:rPr>
                <w:sz w:val="22"/>
                <w:szCs w:val="22"/>
              </w:rPr>
            </w:pPr>
            <w:r w:rsidRPr="002D1EF5">
              <w:rPr>
                <w:sz w:val="22"/>
                <w:szCs w:val="22"/>
              </w:rPr>
              <w:t>2</w:t>
            </w:r>
          </w:p>
        </w:tc>
        <w:tc>
          <w:tcPr>
            <w:tcW w:w="278" w:type="pct"/>
          </w:tcPr>
          <w:p w:rsidR="003135FF" w:rsidRPr="002D1EF5" w:rsidRDefault="003135FF">
            <w:pPr>
              <w:rPr>
                <w:sz w:val="22"/>
                <w:szCs w:val="22"/>
              </w:rPr>
            </w:pPr>
            <w:r w:rsidRPr="002D1EF5">
              <w:rPr>
                <w:sz w:val="22"/>
                <w:szCs w:val="22"/>
              </w:rPr>
              <w:t>1</w:t>
            </w:r>
          </w:p>
        </w:tc>
        <w:tc>
          <w:tcPr>
            <w:tcW w:w="392" w:type="pct"/>
          </w:tcPr>
          <w:p w:rsidR="003135FF" w:rsidRPr="002D1EF5" w:rsidRDefault="003135FF">
            <w:pPr>
              <w:rPr>
                <w:sz w:val="22"/>
                <w:szCs w:val="22"/>
              </w:rPr>
            </w:pPr>
            <w:r w:rsidRPr="002D1EF5">
              <w:rPr>
                <w:sz w:val="22"/>
                <w:szCs w:val="22"/>
              </w:rPr>
              <w:t>1,25</w:t>
            </w:r>
          </w:p>
        </w:tc>
        <w:tc>
          <w:tcPr>
            <w:tcW w:w="280" w:type="pct"/>
          </w:tcPr>
          <w:p w:rsidR="003135FF" w:rsidRPr="002D1EF5" w:rsidRDefault="003135FF">
            <w:pPr>
              <w:rPr>
                <w:sz w:val="22"/>
                <w:szCs w:val="22"/>
              </w:rPr>
            </w:pPr>
            <w:r w:rsidRPr="002D1EF5">
              <w:rPr>
                <w:sz w:val="22"/>
                <w:szCs w:val="22"/>
              </w:rPr>
              <w:t>0,5</w:t>
            </w:r>
          </w:p>
        </w:tc>
        <w:tc>
          <w:tcPr>
            <w:tcW w:w="394" w:type="pct"/>
          </w:tcPr>
          <w:p w:rsidR="003135FF" w:rsidRPr="002D1EF5" w:rsidRDefault="003135FF">
            <w:pPr>
              <w:rPr>
                <w:sz w:val="22"/>
                <w:szCs w:val="22"/>
              </w:rPr>
            </w:pPr>
            <w:r w:rsidRPr="002D1EF5">
              <w:rPr>
                <w:sz w:val="22"/>
                <w:szCs w:val="22"/>
              </w:rPr>
              <w:t>-</w:t>
            </w:r>
          </w:p>
        </w:tc>
        <w:tc>
          <w:tcPr>
            <w:tcW w:w="323" w:type="pct"/>
          </w:tcPr>
          <w:p w:rsidR="003135FF" w:rsidRPr="002D1EF5" w:rsidRDefault="00F52CBC">
            <w:pPr>
              <w:rPr>
                <w:sz w:val="22"/>
                <w:szCs w:val="22"/>
              </w:rPr>
            </w:pPr>
            <w:r w:rsidRPr="002D1EF5">
              <w:rPr>
                <w:sz w:val="22"/>
                <w:szCs w:val="22"/>
              </w:rPr>
              <w:t>-</w:t>
            </w:r>
          </w:p>
        </w:tc>
        <w:tc>
          <w:tcPr>
            <w:tcW w:w="424" w:type="pct"/>
          </w:tcPr>
          <w:p w:rsidR="003135FF" w:rsidRPr="002D1EF5" w:rsidRDefault="00F52CBC">
            <w:pPr>
              <w:rPr>
                <w:sz w:val="22"/>
                <w:szCs w:val="22"/>
              </w:rPr>
            </w:pPr>
            <w:r w:rsidRPr="002D1EF5">
              <w:rPr>
                <w:sz w:val="22"/>
                <w:szCs w:val="22"/>
              </w:rPr>
              <w:t>1</w:t>
            </w:r>
          </w:p>
        </w:tc>
        <w:tc>
          <w:tcPr>
            <w:tcW w:w="307" w:type="pct"/>
          </w:tcPr>
          <w:p w:rsidR="003135FF" w:rsidRPr="002D1EF5" w:rsidRDefault="003135FF">
            <w:pPr>
              <w:rPr>
                <w:sz w:val="22"/>
                <w:szCs w:val="22"/>
              </w:rPr>
            </w:pPr>
            <w:r w:rsidRPr="002D1EF5">
              <w:rPr>
                <w:sz w:val="22"/>
                <w:szCs w:val="22"/>
              </w:rPr>
              <w:t>-</w:t>
            </w:r>
          </w:p>
        </w:tc>
        <w:tc>
          <w:tcPr>
            <w:tcW w:w="395" w:type="pct"/>
          </w:tcPr>
          <w:p w:rsidR="003135FF" w:rsidRPr="002D1EF5" w:rsidRDefault="00F52CBC">
            <w:pPr>
              <w:rPr>
                <w:sz w:val="22"/>
                <w:szCs w:val="22"/>
              </w:rPr>
            </w:pPr>
            <w:r w:rsidRPr="002D1EF5">
              <w:rPr>
                <w:sz w:val="22"/>
                <w:szCs w:val="22"/>
              </w:rPr>
              <w:t>-</w:t>
            </w:r>
          </w:p>
        </w:tc>
        <w:tc>
          <w:tcPr>
            <w:tcW w:w="282" w:type="pct"/>
          </w:tcPr>
          <w:p w:rsidR="003135FF" w:rsidRPr="002D1EF5" w:rsidRDefault="00F52CBC">
            <w:pPr>
              <w:rPr>
                <w:sz w:val="22"/>
                <w:szCs w:val="22"/>
              </w:rPr>
            </w:pPr>
            <w:r w:rsidRPr="002D1EF5">
              <w:rPr>
                <w:sz w:val="22"/>
                <w:szCs w:val="22"/>
              </w:rPr>
              <w:t>1</w:t>
            </w:r>
          </w:p>
        </w:tc>
        <w:tc>
          <w:tcPr>
            <w:tcW w:w="394" w:type="pct"/>
          </w:tcPr>
          <w:p w:rsidR="003135FF" w:rsidRPr="002D1EF5" w:rsidRDefault="003135FF">
            <w:pPr>
              <w:rPr>
                <w:sz w:val="22"/>
                <w:szCs w:val="22"/>
              </w:rPr>
            </w:pPr>
            <w:r w:rsidRPr="002D1EF5">
              <w:rPr>
                <w:sz w:val="22"/>
                <w:szCs w:val="22"/>
              </w:rPr>
              <w:t>-</w:t>
            </w:r>
          </w:p>
        </w:tc>
        <w:tc>
          <w:tcPr>
            <w:tcW w:w="279" w:type="pct"/>
          </w:tcPr>
          <w:p w:rsidR="003135FF" w:rsidRPr="002D1EF5" w:rsidRDefault="00F52CBC">
            <w:pPr>
              <w:rPr>
                <w:sz w:val="22"/>
                <w:szCs w:val="22"/>
              </w:rPr>
            </w:pPr>
            <w:r w:rsidRPr="002D1EF5">
              <w:rPr>
                <w:sz w:val="22"/>
                <w:szCs w:val="22"/>
              </w:rPr>
              <w:t>-</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390"/>
        </w:trPr>
        <w:tc>
          <w:tcPr>
            <w:tcW w:w="503" w:type="pct"/>
          </w:tcPr>
          <w:p w:rsidR="003135FF" w:rsidRPr="008C2033" w:rsidRDefault="003135FF">
            <w:r w:rsidRPr="008C2033">
              <w:t>Iš viso</w:t>
            </w:r>
          </w:p>
        </w:tc>
        <w:tc>
          <w:tcPr>
            <w:tcW w:w="392" w:type="pct"/>
          </w:tcPr>
          <w:p w:rsidR="003135FF" w:rsidRPr="002D1EF5" w:rsidRDefault="003135FF">
            <w:pPr>
              <w:rPr>
                <w:sz w:val="22"/>
                <w:szCs w:val="22"/>
              </w:rPr>
            </w:pPr>
            <w:r w:rsidRPr="002D1EF5">
              <w:rPr>
                <w:sz w:val="22"/>
                <w:szCs w:val="22"/>
              </w:rPr>
              <w:t>10</w:t>
            </w:r>
          </w:p>
        </w:tc>
        <w:tc>
          <w:tcPr>
            <w:tcW w:w="278" w:type="pct"/>
          </w:tcPr>
          <w:p w:rsidR="003135FF" w:rsidRPr="002D1EF5" w:rsidRDefault="003135FF">
            <w:pPr>
              <w:rPr>
                <w:sz w:val="22"/>
                <w:szCs w:val="22"/>
              </w:rPr>
            </w:pPr>
            <w:r w:rsidRPr="002D1EF5">
              <w:rPr>
                <w:sz w:val="22"/>
                <w:szCs w:val="22"/>
              </w:rPr>
              <w:t>5</w:t>
            </w:r>
          </w:p>
        </w:tc>
        <w:tc>
          <w:tcPr>
            <w:tcW w:w="392" w:type="pct"/>
          </w:tcPr>
          <w:p w:rsidR="003135FF" w:rsidRPr="002D1EF5" w:rsidRDefault="003135FF">
            <w:pPr>
              <w:rPr>
                <w:sz w:val="22"/>
                <w:szCs w:val="22"/>
              </w:rPr>
            </w:pPr>
            <w:r w:rsidRPr="002D1EF5">
              <w:rPr>
                <w:sz w:val="22"/>
                <w:szCs w:val="22"/>
              </w:rPr>
              <w:t>7</w:t>
            </w:r>
          </w:p>
        </w:tc>
        <w:tc>
          <w:tcPr>
            <w:tcW w:w="280" w:type="pct"/>
          </w:tcPr>
          <w:p w:rsidR="003135FF" w:rsidRPr="002D1EF5" w:rsidRDefault="003135FF">
            <w:pPr>
              <w:rPr>
                <w:sz w:val="22"/>
                <w:szCs w:val="22"/>
              </w:rPr>
            </w:pPr>
            <w:r w:rsidRPr="002D1EF5">
              <w:rPr>
                <w:sz w:val="22"/>
                <w:szCs w:val="22"/>
              </w:rPr>
              <w:t>2,5</w:t>
            </w:r>
          </w:p>
        </w:tc>
        <w:tc>
          <w:tcPr>
            <w:tcW w:w="394" w:type="pct"/>
          </w:tcPr>
          <w:p w:rsidR="003135FF" w:rsidRPr="002D1EF5" w:rsidRDefault="003135FF">
            <w:pPr>
              <w:rPr>
                <w:sz w:val="22"/>
                <w:szCs w:val="22"/>
              </w:rPr>
            </w:pPr>
            <w:r w:rsidRPr="002D1EF5">
              <w:rPr>
                <w:sz w:val="22"/>
                <w:szCs w:val="22"/>
              </w:rPr>
              <w:t>2</w:t>
            </w:r>
          </w:p>
        </w:tc>
        <w:tc>
          <w:tcPr>
            <w:tcW w:w="323" w:type="pct"/>
          </w:tcPr>
          <w:p w:rsidR="003135FF" w:rsidRPr="002D1EF5" w:rsidRDefault="003135FF">
            <w:pPr>
              <w:rPr>
                <w:sz w:val="22"/>
                <w:szCs w:val="22"/>
              </w:rPr>
            </w:pPr>
            <w:r w:rsidRPr="002D1EF5">
              <w:rPr>
                <w:sz w:val="22"/>
                <w:szCs w:val="22"/>
              </w:rPr>
              <w:t>1</w:t>
            </w:r>
          </w:p>
        </w:tc>
        <w:tc>
          <w:tcPr>
            <w:tcW w:w="424" w:type="pct"/>
          </w:tcPr>
          <w:p w:rsidR="003135FF" w:rsidRPr="002D1EF5" w:rsidRDefault="00F52CBC">
            <w:pPr>
              <w:rPr>
                <w:sz w:val="22"/>
                <w:szCs w:val="22"/>
              </w:rPr>
            </w:pPr>
            <w:r w:rsidRPr="002D1EF5">
              <w:rPr>
                <w:sz w:val="22"/>
                <w:szCs w:val="22"/>
              </w:rPr>
              <w:t>3</w:t>
            </w:r>
          </w:p>
        </w:tc>
        <w:tc>
          <w:tcPr>
            <w:tcW w:w="307" w:type="pct"/>
          </w:tcPr>
          <w:p w:rsidR="003135FF" w:rsidRPr="002D1EF5" w:rsidRDefault="003135FF">
            <w:pPr>
              <w:rPr>
                <w:sz w:val="22"/>
                <w:szCs w:val="22"/>
              </w:rPr>
            </w:pPr>
            <w:r w:rsidRPr="002D1EF5">
              <w:rPr>
                <w:sz w:val="22"/>
                <w:szCs w:val="22"/>
              </w:rPr>
              <w:t>1</w:t>
            </w:r>
          </w:p>
        </w:tc>
        <w:tc>
          <w:tcPr>
            <w:tcW w:w="395" w:type="pct"/>
          </w:tcPr>
          <w:p w:rsidR="003135FF" w:rsidRPr="002D1EF5" w:rsidRDefault="003135FF">
            <w:pPr>
              <w:rPr>
                <w:sz w:val="22"/>
                <w:szCs w:val="22"/>
              </w:rPr>
            </w:pPr>
            <w:r w:rsidRPr="002D1EF5">
              <w:rPr>
                <w:sz w:val="22"/>
                <w:szCs w:val="22"/>
              </w:rPr>
              <w:t>1</w:t>
            </w:r>
          </w:p>
        </w:tc>
        <w:tc>
          <w:tcPr>
            <w:tcW w:w="282" w:type="pct"/>
          </w:tcPr>
          <w:p w:rsidR="003135FF" w:rsidRPr="002D1EF5" w:rsidRDefault="003135FF">
            <w:pPr>
              <w:rPr>
                <w:sz w:val="22"/>
                <w:szCs w:val="22"/>
              </w:rPr>
            </w:pPr>
            <w:r w:rsidRPr="002D1EF5">
              <w:rPr>
                <w:sz w:val="22"/>
                <w:szCs w:val="22"/>
              </w:rPr>
              <w:t>2</w:t>
            </w:r>
          </w:p>
        </w:tc>
        <w:tc>
          <w:tcPr>
            <w:tcW w:w="394" w:type="pct"/>
          </w:tcPr>
          <w:p w:rsidR="003135FF" w:rsidRPr="002D1EF5" w:rsidRDefault="003135FF">
            <w:pPr>
              <w:rPr>
                <w:sz w:val="22"/>
                <w:szCs w:val="22"/>
              </w:rPr>
            </w:pPr>
            <w:r w:rsidRPr="002D1EF5">
              <w:rPr>
                <w:sz w:val="22"/>
                <w:szCs w:val="22"/>
              </w:rPr>
              <w:t>1</w:t>
            </w:r>
          </w:p>
        </w:tc>
        <w:tc>
          <w:tcPr>
            <w:tcW w:w="279" w:type="pct"/>
          </w:tcPr>
          <w:p w:rsidR="003135FF" w:rsidRPr="002D1EF5" w:rsidRDefault="003135FF">
            <w:pPr>
              <w:rPr>
                <w:sz w:val="22"/>
                <w:szCs w:val="22"/>
              </w:rPr>
            </w:pPr>
            <w:r w:rsidRPr="002D1EF5">
              <w:rPr>
                <w:sz w:val="22"/>
                <w:szCs w:val="22"/>
              </w:rPr>
              <w:t>1</w:t>
            </w:r>
          </w:p>
        </w:tc>
        <w:tc>
          <w:tcPr>
            <w:tcW w:w="358" w:type="pct"/>
          </w:tcPr>
          <w:p w:rsidR="003135FF" w:rsidRPr="002D1EF5" w:rsidRDefault="003135FF">
            <w:pPr>
              <w:rPr>
                <w:sz w:val="22"/>
                <w:szCs w:val="22"/>
              </w:rPr>
            </w:pPr>
            <w:r w:rsidRPr="002D1EF5">
              <w:rPr>
                <w:sz w:val="22"/>
                <w:szCs w:val="22"/>
              </w:rPr>
              <w:t>3</w:t>
            </w:r>
          </w:p>
        </w:tc>
      </w:tr>
    </w:tbl>
    <w:p w:rsidR="003135FF" w:rsidRPr="003B2A28" w:rsidRDefault="003135FF" w:rsidP="003B2A28">
      <w:pPr>
        <w:ind w:left="720"/>
        <w:rPr>
          <w:sz w:val="24"/>
          <w:szCs w:val="24"/>
        </w:rPr>
      </w:pPr>
      <w:r w:rsidRPr="003B2A28">
        <w:rPr>
          <w:sz w:val="24"/>
          <w:szCs w:val="24"/>
        </w:rPr>
        <w:t>2.1. Darbuotojai:</w:t>
      </w:r>
    </w:p>
    <w:p w:rsidR="003135FF" w:rsidRPr="008C2033" w:rsidRDefault="003135FF" w:rsidP="003B2A28">
      <w:pPr>
        <w:rPr>
          <w:sz w:val="24"/>
          <w:szCs w:val="24"/>
        </w:rPr>
      </w:pPr>
    </w:p>
    <w:p w:rsidR="003135FF" w:rsidRPr="003B2A28" w:rsidRDefault="003135FF"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135FF" w:rsidTr="003B2A28">
        <w:trPr>
          <w:trHeight w:val="415"/>
        </w:trPr>
        <w:tc>
          <w:tcPr>
            <w:tcW w:w="2943" w:type="dxa"/>
            <w:vMerge w:val="restart"/>
          </w:tcPr>
          <w:p w:rsidR="003135FF" w:rsidRPr="006776AF" w:rsidRDefault="003135FF">
            <w:pPr>
              <w:rPr>
                <w:sz w:val="24"/>
                <w:szCs w:val="24"/>
              </w:rPr>
            </w:pPr>
          </w:p>
        </w:tc>
        <w:tc>
          <w:tcPr>
            <w:tcW w:w="1560" w:type="dxa"/>
            <w:vMerge w:val="restart"/>
          </w:tcPr>
          <w:p w:rsidR="003135FF" w:rsidRPr="00FE19D5" w:rsidRDefault="003135FF">
            <w:pPr>
              <w:rPr>
                <w:sz w:val="18"/>
                <w:szCs w:val="18"/>
              </w:rPr>
            </w:pPr>
            <w:r w:rsidRPr="00FE19D5">
              <w:rPr>
                <w:sz w:val="18"/>
                <w:szCs w:val="18"/>
              </w:rPr>
              <w:t>Kėlė kvalifikaciją</w:t>
            </w:r>
          </w:p>
          <w:p w:rsidR="003135FF" w:rsidRPr="00FE19D5" w:rsidRDefault="003135FF">
            <w:pPr>
              <w:rPr>
                <w:sz w:val="18"/>
                <w:szCs w:val="18"/>
              </w:rPr>
            </w:pPr>
            <w:r w:rsidRPr="00FE19D5">
              <w:rPr>
                <w:sz w:val="18"/>
                <w:szCs w:val="18"/>
              </w:rPr>
              <w:t>ataskaitiniais metais</w:t>
            </w:r>
          </w:p>
        </w:tc>
        <w:tc>
          <w:tcPr>
            <w:tcW w:w="2976" w:type="dxa"/>
            <w:gridSpan w:val="5"/>
          </w:tcPr>
          <w:p w:rsidR="003135FF" w:rsidRPr="00FE19D5" w:rsidRDefault="003135FF">
            <w:pPr>
              <w:rPr>
                <w:sz w:val="18"/>
                <w:szCs w:val="18"/>
              </w:rPr>
            </w:pPr>
            <w:r w:rsidRPr="00FE19D5">
              <w:rPr>
                <w:sz w:val="18"/>
                <w:szCs w:val="18"/>
              </w:rPr>
              <w:t>Atestuoti ir suteiktos klasės</w:t>
            </w:r>
          </w:p>
        </w:tc>
        <w:tc>
          <w:tcPr>
            <w:tcW w:w="993" w:type="dxa"/>
            <w:vMerge w:val="restart"/>
          </w:tcPr>
          <w:p w:rsidR="003135FF" w:rsidRPr="00FE19D5" w:rsidRDefault="003135FF">
            <w:pPr>
              <w:rPr>
                <w:sz w:val="18"/>
                <w:szCs w:val="18"/>
              </w:rPr>
            </w:pPr>
            <w:r w:rsidRPr="00FE19D5">
              <w:rPr>
                <w:sz w:val="18"/>
                <w:szCs w:val="18"/>
              </w:rPr>
              <w:t xml:space="preserve">Laisvų pareigybių </w:t>
            </w:r>
          </w:p>
          <w:p w:rsidR="003135FF" w:rsidRPr="00FE19D5" w:rsidRDefault="003135FF">
            <w:pPr>
              <w:rPr>
                <w:sz w:val="18"/>
                <w:szCs w:val="18"/>
              </w:rPr>
            </w:pPr>
            <w:r w:rsidRPr="00FE19D5">
              <w:rPr>
                <w:sz w:val="18"/>
                <w:szCs w:val="18"/>
              </w:rPr>
              <w:t>skaičius</w:t>
            </w:r>
          </w:p>
        </w:tc>
        <w:tc>
          <w:tcPr>
            <w:tcW w:w="992" w:type="dxa"/>
            <w:vMerge w:val="restart"/>
          </w:tcPr>
          <w:p w:rsidR="003135FF" w:rsidRPr="00FE19D5" w:rsidRDefault="003135FF">
            <w:pPr>
              <w:rPr>
                <w:sz w:val="18"/>
                <w:szCs w:val="18"/>
              </w:rPr>
            </w:pPr>
            <w:r w:rsidRPr="00FE19D5">
              <w:rPr>
                <w:sz w:val="18"/>
                <w:szCs w:val="18"/>
              </w:rPr>
              <w:t xml:space="preserve">Kultūros ir meno specialistų </w:t>
            </w:r>
          </w:p>
          <w:p w:rsidR="003135FF" w:rsidRPr="00FE19D5" w:rsidRDefault="003135FF">
            <w:pPr>
              <w:rPr>
                <w:sz w:val="18"/>
                <w:szCs w:val="18"/>
              </w:rPr>
            </w:pPr>
            <w:r w:rsidRPr="00FE19D5">
              <w:rPr>
                <w:sz w:val="18"/>
                <w:szCs w:val="18"/>
              </w:rPr>
              <w:t>poreikis</w:t>
            </w:r>
          </w:p>
        </w:tc>
      </w:tr>
      <w:tr w:rsidR="003135FF" w:rsidTr="003B2A28">
        <w:trPr>
          <w:trHeight w:val="420"/>
        </w:trPr>
        <w:tc>
          <w:tcPr>
            <w:tcW w:w="2943" w:type="dxa"/>
            <w:vMerge/>
            <w:vAlign w:val="center"/>
          </w:tcPr>
          <w:p w:rsidR="003135FF" w:rsidRPr="006776AF" w:rsidRDefault="003135FF">
            <w:pPr>
              <w:rPr>
                <w:sz w:val="24"/>
                <w:szCs w:val="24"/>
              </w:rPr>
            </w:pPr>
          </w:p>
        </w:tc>
        <w:tc>
          <w:tcPr>
            <w:tcW w:w="1560" w:type="dxa"/>
            <w:vMerge/>
            <w:vAlign w:val="center"/>
          </w:tcPr>
          <w:p w:rsidR="003135FF" w:rsidRPr="00D92E02" w:rsidRDefault="003135FF"/>
        </w:tc>
        <w:tc>
          <w:tcPr>
            <w:tcW w:w="708" w:type="dxa"/>
          </w:tcPr>
          <w:p w:rsidR="003135FF" w:rsidRPr="00FE19D5" w:rsidRDefault="003135FF">
            <w:pPr>
              <w:rPr>
                <w:sz w:val="18"/>
                <w:szCs w:val="18"/>
              </w:rPr>
            </w:pPr>
            <w:r w:rsidRPr="00FE19D5">
              <w:rPr>
                <w:sz w:val="18"/>
                <w:szCs w:val="18"/>
              </w:rPr>
              <w:t>Iš viso</w:t>
            </w:r>
          </w:p>
        </w:tc>
        <w:tc>
          <w:tcPr>
            <w:tcW w:w="426" w:type="dxa"/>
          </w:tcPr>
          <w:p w:rsidR="003135FF" w:rsidRPr="00FE19D5" w:rsidRDefault="003135FF">
            <w:pPr>
              <w:jc w:val="center"/>
              <w:rPr>
                <w:sz w:val="18"/>
                <w:szCs w:val="18"/>
              </w:rPr>
            </w:pPr>
            <w:r w:rsidRPr="00FE19D5">
              <w:rPr>
                <w:sz w:val="18"/>
                <w:szCs w:val="18"/>
              </w:rPr>
              <w:t>I</w:t>
            </w:r>
          </w:p>
        </w:tc>
        <w:tc>
          <w:tcPr>
            <w:tcW w:w="425" w:type="dxa"/>
          </w:tcPr>
          <w:p w:rsidR="003135FF" w:rsidRPr="00FE19D5" w:rsidRDefault="003135FF">
            <w:pPr>
              <w:rPr>
                <w:sz w:val="18"/>
                <w:szCs w:val="18"/>
              </w:rPr>
            </w:pPr>
            <w:r w:rsidRPr="00FE19D5">
              <w:rPr>
                <w:sz w:val="18"/>
                <w:szCs w:val="18"/>
              </w:rPr>
              <w:t>II</w:t>
            </w:r>
          </w:p>
        </w:tc>
        <w:tc>
          <w:tcPr>
            <w:tcW w:w="425" w:type="dxa"/>
          </w:tcPr>
          <w:p w:rsidR="003135FF" w:rsidRPr="00FE19D5" w:rsidRDefault="003135FF">
            <w:pPr>
              <w:rPr>
                <w:sz w:val="18"/>
                <w:szCs w:val="18"/>
              </w:rPr>
            </w:pPr>
            <w:r w:rsidRPr="00FE19D5">
              <w:rPr>
                <w:sz w:val="18"/>
                <w:szCs w:val="18"/>
              </w:rPr>
              <w:t>III</w:t>
            </w:r>
          </w:p>
        </w:tc>
        <w:tc>
          <w:tcPr>
            <w:tcW w:w="992" w:type="dxa"/>
          </w:tcPr>
          <w:p w:rsidR="003135FF" w:rsidRPr="00FE19D5" w:rsidRDefault="003135FF">
            <w:pPr>
              <w:rPr>
                <w:sz w:val="18"/>
                <w:szCs w:val="18"/>
              </w:rPr>
            </w:pPr>
            <w:r w:rsidRPr="00FE19D5">
              <w:rPr>
                <w:sz w:val="18"/>
                <w:szCs w:val="18"/>
              </w:rPr>
              <w:t>Atestuota nesutei</w:t>
            </w:r>
            <w:r w:rsidR="00FE19D5">
              <w:rPr>
                <w:sz w:val="18"/>
                <w:szCs w:val="18"/>
              </w:rPr>
              <w:t>-</w:t>
            </w:r>
            <w:r w:rsidRPr="00FE19D5">
              <w:rPr>
                <w:sz w:val="18"/>
                <w:szCs w:val="18"/>
              </w:rPr>
              <w:t>kiant klasės</w:t>
            </w:r>
          </w:p>
        </w:tc>
        <w:tc>
          <w:tcPr>
            <w:tcW w:w="993" w:type="dxa"/>
            <w:vMerge/>
            <w:vAlign w:val="center"/>
          </w:tcPr>
          <w:p w:rsidR="003135FF" w:rsidRPr="006776AF" w:rsidRDefault="003135FF">
            <w:pPr>
              <w:rPr>
                <w:sz w:val="24"/>
                <w:szCs w:val="24"/>
              </w:rPr>
            </w:pPr>
          </w:p>
        </w:tc>
        <w:tc>
          <w:tcPr>
            <w:tcW w:w="992" w:type="dxa"/>
            <w:vMerge/>
            <w:vAlign w:val="center"/>
          </w:tcPr>
          <w:p w:rsidR="003135FF" w:rsidRPr="006776AF" w:rsidRDefault="003135FF">
            <w:pPr>
              <w:rPr>
                <w:sz w:val="24"/>
                <w:szCs w:val="24"/>
              </w:rPr>
            </w:pPr>
          </w:p>
        </w:tc>
      </w:tr>
      <w:tr w:rsidR="003135FF" w:rsidTr="003B2A28">
        <w:trPr>
          <w:trHeight w:val="275"/>
        </w:trPr>
        <w:tc>
          <w:tcPr>
            <w:tcW w:w="2943" w:type="dxa"/>
          </w:tcPr>
          <w:p w:rsidR="003135FF" w:rsidRPr="00FE19D5" w:rsidRDefault="003135FF">
            <w:r w:rsidRPr="00FE19D5">
              <w:t>Krekenavos kultūros centras</w:t>
            </w:r>
          </w:p>
        </w:tc>
        <w:tc>
          <w:tcPr>
            <w:tcW w:w="1560" w:type="dxa"/>
          </w:tcPr>
          <w:p w:rsidR="003135FF" w:rsidRPr="002D1EF5" w:rsidRDefault="00F52CBC">
            <w:pPr>
              <w:rPr>
                <w:sz w:val="22"/>
                <w:szCs w:val="22"/>
              </w:rPr>
            </w:pPr>
            <w:r w:rsidRPr="002D1EF5">
              <w:rPr>
                <w:sz w:val="22"/>
                <w:szCs w:val="22"/>
              </w:rPr>
              <w:t>5</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pPr>
              <w:rPr>
                <w:sz w:val="22"/>
                <w:szCs w:val="22"/>
              </w:rPr>
            </w:pPr>
          </w:p>
        </w:tc>
        <w:tc>
          <w:tcPr>
            <w:tcW w:w="992" w:type="dxa"/>
          </w:tcPr>
          <w:p w:rsidR="003135FF" w:rsidRPr="002D1EF5" w:rsidRDefault="00F52CBC">
            <w:pPr>
              <w:rPr>
                <w:sz w:val="22"/>
                <w:szCs w:val="22"/>
              </w:rPr>
            </w:pPr>
            <w:r w:rsidRPr="002D1EF5">
              <w:rPr>
                <w:sz w:val="22"/>
                <w:szCs w:val="22"/>
              </w:rPr>
              <w:t>-</w:t>
            </w:r>
          </w:p>
        </w:tc>
      </w:tr>
      <w:tr w:rsidR="003135FF" w:rsidTr="003B2A28">
        <w:trPr>
          <w:trHeight w:val="297"/>
        </w:trPr>
        <w:tc>
          <w:tcPr>
            <w:tcW w:w="2943" w:type="dxa"/>
          </w:tcPr>
          <w:p w:rsidR="003135FF" w:rsidRPr="00FE19D5" w:rsidRDefault="00F52CBC">
            <w:r>
              <w:t>Žibartonių</w:t>
            </w:r>
            <w:r w:rsidR="003135FF" w:rsidRPr="00FE19D5">
              <w:t xml:space="preserve"> padalinys</w:t>
            </w:r>
          </w:p>
        </w:tc>
        <w:tc>
          <w:tcPr>
            <w:tcW w:w="1560" w:type="dxa"/>
          </w:tcPr>
          <w:p w:rsidR="003135FF" w:rsidRPr="002D1EF5" w:rsidRDefault="003135FF">
            <w:pPr>
              <w:rPr>
                <w:sz w:val="22"/>
                <w:szCs w:val="22"/>
              </w:rPr>
            </w:pPr>
            <w:r w:rsidRPr="002D1EF5">
              <w:rPr>
                <w:sz w:val="22"/>
                <w:szCs w:val="22"/>
              </w:rPr>
              <w:t>1</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F52CBC">
            <w:pPr>
              <w:rPr>
                <w:sz w:val="22"/>
                <w:szCs w:val="22"/>
              </w:rPr>
            </w:pPr>
            <w:r w:rsidRPr="002D1EF5">
              <w:rPr>
                <w:sz w:val="22"/>
                <w:szCs w:val="22"/>
              </w:rPr>
              <w:t>0,25</w:t>
            </w:r>
          </w:p>
        </w:tc>
        <w:tc>
          <w:tcPr>
            <w:tcW w:w="992" w:type="dxa"/>
          </w:tcPr>
          <w:p w:rsidR="003135FF" w:rsidRPr="002D1EF5" w:rsidRDefault="00F52CBC">
            <w:pPr>
              <w:rPr>
                <w:sz w:val="22"/>
                <w:szCs w:val="22"/>
              </w:rPr>
            </w:pPr>
            <w:r w:rsidRPr="002D1EF5">
              <w:rPr>
                <w:sz w:val="22"/>
                <w:szCs w:val="22"/>
              </w:rPr>
              <w:t>1</w:t>
            </w:r>
          </w:p>
        </w:tc>
      </w:tr>
      <w:tr w:rsidR="003135FF" w:rsidTr="003B2A28">
        <w:trPr>
          <w:trHeight w:val="403"/>
        </w:trPr>
        <w:tc>
          <w:tcPr>
            <w:tcW w:w="2943" w:type="dxa"/>
          </w:tcPr>
          <w:p w:rsidR="003135FF" w:rsidRPr="00FE19D5" w:rsidRDefault="00F52CBC">
            <w:r w:rsidRPr="008C2033">
              <w:t>Naujarodži</w:t>
            </w:r>
            <w:r>
              <w:t>ų</w:t>
            </w:r>
            <w:r w:rsidR="003135FF" w:rsidRPr="00FE19D5">
              <w:t xml:space="preserve"> padalinys</w:t>
            </w:r>
          </w:p>
        </w:tc>
        <w:tc>
          <w:tcPr>
            <w:tcW w:w="1560" w:type="dxa"/>
          </w:tcPr>
          <w:p w:rsidR="003135FF" w:rsidRPr="002D1EF5" w:rsidRDefault="00F52CBC">
            <w:pPr>
              <w:rPr>
                <w:sz w:val="22"/>
                <w:szCs w:val="22"/>
              </w:rPr>
            </w:pPr>
            <w:r w:rsidRPr="002D1EF5">
              <w:rPr>
                <w:sz w:val="22"/>
                <w:szCs w:val="22"/>
              </w:rPr>
              <w:t>1</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pPr>
              <w:rPr>
                <w:sz w:val="22"/>
                <w:szCs w:val="22"/>
              </w:rPr>
            </w:pPr>
            <w:r w:rsidRPr="002D1EF5">
              <w:rPr>
                <w:sz w:val="22"/>
                <w:szCs w:val="22"/>
              </w:rPr>
              <w:t>-</w:t>
            </w:r>
          </w:p>
        </w:tc>
        <w:tc>
          <w:tcPr>
            <w:tcW w:w="992" w:type="dxa"/>
          </w:tcPr>
          <w:p w:rsidR="003135FF" w:rsidRPr="002D1EF5" w:rsidRDefault="003135FF">
            <w:pPr>
              <w:rPr>
                <w:sz w:val="22"/>
                <w:szCs w:val="22"/>
              </w:rPr>
            </w:pPr>
            <w:r w:rsidRPr="002D1EF5">
              <w:rPr>
                <w:sz w:val="22"/>
                <w:szCs w:val="22"/>
              </w:rPr>
              <w:t>-</w:t>
            </w:r>
          </w:p>
        </w:tc>
      </w:tr>
      <w:tr w:rsidR="003135FF" w:rsidTr="003B2A28">
        <w:trPr>
          <w:trHeight w:val="263"/>
        </w:trPr>
        <w:tc>
          <w:tcPr>
            <w:tcW w:w="2943" w:type="dxa"/>
          </w:tcPr>
          <w:p w:rsidR="003135FF" w:rsidRPr="00FE19D5" w:rsidRDefault="003135FF">
            <w:r w:rsidRPr="00FE19D5">
              <w:t>Iš viso</w:t>
            </w:r>
          </w:p>
        </w:tc>
        <w:tc>
          <w:tcPr>
            <w:tcW w:w="1560" w:type="dxa"/>
          </w:tcPr>
          <w:p w:rsidR="003135FF" w:rsidRPr="002D1EF5" w:rsidRDefault="00F52CBC">
            <w:pPr>
              <w:rPr>
                <w:sz w:val="22"/>
                <w:szCs w:val="22"/>
              </w:rPr>
            </w:pPr>
            <w:r w:rsidRPr="002D1EF5">
              <w:rPr>
                <w:sz w:val="22"/>
                <w:szCs w:val="22"/>
              </w:rPr>
              <w:t>7</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rsidP="00F52CBC">
            <w:pPr>
              <w:rPr>
                <w:sz w:val="22"/>
                <w:szCs w:val="22"/>
              </w:rPr>
            </w:pPr>
            <w:r w:rsidRPr="002D1EF5">
              <w:rPr>
                <w:sz w:val="22"/>
                <w:szCs w:val="22"/>
              </w:rPr>
              <w:t>0,</w:t>
            </w:r>
            <w:r w:rsidR="00F52CBC" w:rsidRPr="002D1EF5">
              <w:rPr>
                <w:sz w:val="22"/>
                <w:szCs w:val="22"/>
              </w:rPr>
              <w:t>25</w:t>
            </w:r>
          </w:p>
        </w:tc>
        <w:tc>
          <w:tcPr>
            <w:tcW w:w="992" w:type="dxa"/>
          </w:tcPr>
          <w:p w:rsidR="003135FF" w:rsidRPr="002D1EF5" w:rsidRDefault="003135FF">
            <w:pPr>
              <w:rPr>
                <w:sz w:val="22"/>
                <w:szCs w:val="22"/>
              </w:rPr>
            </w:pPr>
            <w:r w:rsidRPr="002D1EF5">
              <w:rPr>
                <w:sz w:val="22"/>
                <w:szCs w:val="22"/>
              </w:rPr>
              <w:t>1</w:t>
            </w:r>
          </w:p>
        </w:tc>
      </w:tr>
    </w:tbl>
    <w:p w:rsidR="003135FF" w:rsidRPr="00FE19D5" w:rsidRDefault="003135FF" w:rsidP="008C2033">
      <w:pPr>
        <w:rPr>
          <w:sz w:val="24"/>
          <w:szCs w:val="24"/>
        </w:rPr>
      </w:pPr>
    </w:p>
    <w:p w:rsidR="003135FF" w:rsidRPr="003B2A28" w:rsidRDefault="003135FF" w:rsidP="003B2A28">
      <w:pPr>
        <w:jc w:val="center"/>
        <w:rPr>
          <w:b/>
          <w:sz w:val="24"/>
          <w:szCs w:val="24"/>
        </w:rPr>
      </w:pPr>
      <w:r w:rsidRPr="003B2A28">
        <w:rPr>
          <w:b/>
          <w:sz w:val="24"/>
          <w:szCs w:val="24"/>
        </w:rPr>
        <w:t>III. VEIKLA</w:t>
      </w:r>
    </w:p>
    <w:p w:rsidR="003135FF" w:rsidRPr="00D92E02" w:rsidRDefault="003135FF"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3135FF" w:rsidRPr="00D92E02" w:rsidTr="003B2A28">
        <w:tc>
          <w:tcPr>
            <w:tcW w:w="709" w:type="dxa"/>
          </w:tcPr>
          <w:p w:rsidR="003135FF" w:rsidRPr="00D92E02" w:rsidRDefault="003135FF">
            <w:pPr>
              <w:rPr>
                <w:sz w:val="24"/>
                <w:szCs w:val="24"/>
              </w:rPr>
            </w:pPr>
            <w:r w:rsidRPr="00D92E02">
              <w:rPr>
                <w:sz w:val="24"/>
                <w:szCs w:val="24"/>
              </w:rPr>
              <w:t>Eil. Nr.</w:t>
            </w:r>
          </w:p>
        </w:tc>
        <w:tc>
          <w:tcPr>
            <w:tcW w:w="7513" w:type="dxa"/>
          </w:tcPr>
          <w:p w:rsidR="003135FF" w:rsidRPr="00D92E02" w:rsidRDefault="003135FF">
            <w:pPr>
              <w:rPr>
                <w:sz w:val="24"/>
                <w:szCs w:val="24"/>
              </w:rPr>
            </w:pPr>
            <w:r w:rsidRPr="00D92E02">
              <w:rPr>
                <w:sz w:val="24"/>
                <w:szCs w:val="24"/>
              </w:rPr>
              <w:t>Veiklos</w:t>
            </w:r>
          </w:p>
        </w:tc>
        <w:tc>
          <w:tcPr>
            <w:tcW w:w="1275" w:type="dxa"/>
          </w:tcPr>
          <w:p w:rsidR="003135FF" w:rsidRPr="00D92E02" w:rsidRDefault="003135FF">
            <w:pPr>
              <w:rPr>
                <w:sz w:val="24"/>
                <w:szCs w:val="24"/>
              </w:rPr>
            </w:pPr>
            <w:r w:rsidRPr="00D92E02">
              <w:rPr>
                <w:sz w:val="24"/>
                <w:szCs w:val="24"/>
              </w:rPr>
              <w:t>Skaičius / priedas</w:t>
            </w:r>
          </w:p>
        </w:tc>
      </w:tr>
      <w:tr w:rsidR="003135FF" w:rsidRPr="00D92E02" w:rsidTr="003B2A28">
        <w:tc>
          <w:tcPr>
            <w:tcW w:w="709" w:type="dxa"/>
          </w:tcPr>
          <w:p w:rsidR="003135FF" w:rsidRPr="00D92E02" w:rsidRDefault="003135FF">
            <w:pPr>
              <w:rPr>
                <w:sz w:val="24"/>
                <w:szCs w:val="24"/>
              </w:rPr>
            </w:pPr>
            <w:r w:rsidRPr="00D92E02">
              <w:rPr>
                <w:sz w:val="24"/>
                <w:szCs w:val="24"/>
              </w:rPr>
              <w:t>1.</w:t>
            </w:r>
          </w:p>
        </w:tc>
        <w:tc>
          <w:tcPr>
            <w:tcW w:w="7513" w:type="dxa"/>
          </w:tcPr>
          <w:p w:rsidR="003135FF" w:rsidRPr="00D92E02" w:rsidRDefault="003135FF">
            <w:pPr>
              <w:rPr>
                <w:sz w:val="24"/>
                <w:szCs w:val="24"/>
              </w:rPr>
            </w:pPr>
            <w:r w:rsidRPr="00D92E02">
              <w:rPr>
                <w:sz w:val="24"/>
                <w:szCs w:val="24"/>
              </w:rPr>
              <w:t>Iš viso žiūrovų ir lankytojų</w:t>
            </w:r>
          </w:p>
        </w:tc>
        <w:tc>
          <w:tcPr>
            <w:tcW w:w="1275" w:type="dxa"/>
          </w:tcPr>
          <w:p w:rsidR="003135FF" w:rsidRPr="00F52CBC" w:rsidRDefault="003135FF" w:rsidP="00F52CBC">
            <w:pPr>
              <w:rPr>
                <w:sz w:val="22"/>
                <w:szCs w:val="22"/>
              </w:rPr>
            </w:pPr>
            <w:r w:rsidRPr="00F52CBC">
              <w:rPr>
                <w:sz w:val="22"/>
                <w:szCs w:val="22"/>
              </w:rPr>
              <w:t>2</w:t>
            </w:r>
            <w:r w:rsidR="00F52CBC" w:rsidRPr="00F52CBC">
              <w:rPr>
                <w:sz w:val="22"/>
                <w:szCs w:val="22"/>
              </w:rPr>
              <w:t>6</w:t>
            </w:r>
            <w:r w:rsidR="00A92E63">
              <w:rPr>
                <w:sz w:val="22"/>
                <w:szCs w:val="22"/>
              </w:rPr>
              <w:t xml:space="preserve"> </w:t>
            </w:r>
            <w:r w:rsidR="00F52CBC" w:rsidRPr="00F52CBC">
              <w:rPr>
                <w:sz w:val="22"/>
                <w:szCs w:val="22"/>
              </w:rPr>
              <w:t>835</w:t>
            </w:r>
          </w:p>
        </w:tc>
      </w:tr>
      <w:tr w:rsidR="003135FF" w:rsidRPr="00D92E02" w:rsidTr="003B2A28">
        <w:tc>
          <w:tcPr>
            <w:tcW w:w="709" w:type="dxa"/>
          </w:tcPr>
          <w:p w:rsidR="003135FF" w:rsidRPr="00D92E02" w:rsidRDefault="003135FF">
            <w:pPr>
              <w:rPr>
                <w:sz w:val="24"/>
                <w:szCs w:val="24"/>
              </w:rPr>
            </w:pPr>
            <w:r w:rsidRPr="00D92E02">
              <w:rPr>
                <w:sz w:val="24"/>
                <w:szCs w:val="24"/>
              </w:rPr>
              <w:t>2.</w:t>
            </w:r>
          </w:p>
        </w:tc>
        <w:tc>
          <w:tcPr>
            <w:tcW w:w="7513" w:type="dxa"/>
          </w:tcPr>
          <w:p w:rsidR="003135FF" w:rsidRPr="00D92E02" w:rsidRDefault="003135FF">
            <w:pPr>
              <w:rPr>
                <w:sz w:val="24"/>
                <w:szCs w:val="24"/>
              </w:rPr>
            </w:pPr>
            <w:r w:rsidRPr="00D92E02">
              <w:rPr>
                <w:sz w:val="24"/>
                <w:szCs w:val="24"/>
              </w:rPr>
              <w:t>Parduotų bilietų skaičius</w:t>
            </w:r>
          </w:p>
        </w:tc>
        <w:tc>
          <w:tcPr>
            <w:tcW w:w="1275" w:type="dxa"/>
          </w:tcPr>
          <w:p w:rsidR="003135FF" w:rsidRPr="00F52CBC" w:rsidRDefault="002A14D4">
            <w:pPr>
              <w:rPr>
                <w:sz w:val="22"/>
                <w:szCs w:val="22"/>
              </w:rPr>
            </w:pPr>
            <w:r w:rsidRPr="002A14D4">
              <w:rPr>
                <w:sz w:val="22"/>
                <w:szCs w:val="22"/>
              </w:rPr>
              <w:t>73</w:t>
            </w:r>
          </w:p>
        </w:tc>
      </w:tr>
      <w:tr w:rsidR="003135FF" w:rsidRPr="00D92E02" w:rsidTr="003B2A28">
        <w:tc>
          <w:tcPr>
            <w:tcW w:w="709" w:type="dxa"/>
          </w:tcPr>
          <w:p w:rsidR="003135FF" w:rsidRPr="00D92E02" w:rsidRDefault="003135FF">
            <w:pPr>
              <w:rPr>
                <w:sz w:val="24"/>
                <w:szCs w:val="24"/>
              </w:rPr>
            </w:pPr>
            <w:r w:rsidRPr="00D92E02">
              <w:rPr>
                <w:sz w:val="24"/>
                <w:szCs w:val="24"/>
              </w:rPr>
              <w:t>3.</w:t>
            </w:r>
          </w:p>
        </w:tc>
        <w:tc>
          <w:tcPr>
            <w:tcW w:w="7513" w:type="dxa"/>
          </w:tcPr>
          <w:p w:rsidR="003135FF" w:rsidRPr="00D92E02" w:rsidRDefault="003135FF">
            <w:pPr>
              <w:rPr>
                <w:sz w:val="24"/>
                <w:szCs w:val="24"/>
              </w:rPr>
            </w:pPr>
            <w:r w:rsidRPr="00D92E02">
              <w:rPr>
                <w:sz w:val="24"/>
                <w:szCs w:val="24"/>
              </w:rPr>
              <w:t>Iš viso dalyvių, užimtų kultūros įstaigos veikloje</w:t>
            </w:r>
          </w:p>
        </w:tc>
        <w:tc>
          <w:tcPr>
            <w:tcW w:w="1275" w:type="dxa"/>
          </w:tcPr>
          <w:p w:rsidR="003135FF" w:rsidRPr="00F52CBC" w:rsidRDefault="00F52CBC">
            <w:pPr>
              <w:rPr>
                <w:sz w:val="22"/>
                <w:szCs w:val="22"/>
              </w:rPr>
            </w:pPr>
            <w:r w:rsidRPr="00F52CBC">
              <w:rPr>
                <w:sz w:val="22"/>
                <w:szCs w:val="22"/>
              </w:rPr>
              <w:t>244</w:t>
            </w:r>
          </w:p>
        </w:tc>
      </w:tr>
      <w:tr w:rsidR="003135FF" w:rsidRPr="00D92E02" w:rsidTr="003B2A28">
        <w:tc>
          <w:tcPr>
            <w:tcW w:w="709" w:type="dxa"/>
          </w:tcPr>
          <w:p w:rsidR="003135FF" w:rsidRPr="00D92E02" w:rsidRDefault="003135FF">
            <w:pPr>
              <w:rPr>
                <w:sz w:val="24"/>
                <w:szCs w:val="24"/>
              </w:rPr>
            </w:pPr>
            <w:r w:rsidRPr="00D92E02">
              <w:rPr>
                <w:sz w:val="24"/>
                <w:szCs w:val="24"/>
              </w:rPr>
              <w:t>3.1.</w:t>
            </w:r>
          </w:p>
        </w:tc>
        <w:tc>
          <w:tcPr>
            <w:tcW w:w="7513" w:type="dxa"/>
          </w:tcPr>
          <w:p w:rsidR="003135FF" w:rsidRPr="00D92E02" w:rsidRDefault="003135FF">
            <w:pPr>
              <w:rPr>
                <w:sz w:val="24"/>
                <w:szCs w:val="24"/>
              </w:rPr>
            </w:pPr>
            <w:r w:rsidRPr="00D92E02">
              <w:rPr>
                <w:sz w:val="24"/>
                <w:szCs w:val="24"/>
              </w:rPr>
              <w:t>vietos gyventojų, gyvenančių ar dirbančių Panevėžio rajone</w:t>
            </w:r>
          </w:p>
        </w:tc>
        <w:tc>
          <w:tcPr>
            <w:tcW w:w="1275" w:type="dxa"/>
          </w:tcPr>
          <w:p w:rsidR="003135FF" w:rsidRPr="00F52CBC" w:rsidRDefault="00F52CBC">
            <w:pPr>
              <w:rPr>
                <w:sz w:val="22"/>
                <w:szCs w:val="22"/>
              </w:rPr>
            </w:pPr>
            <w:r w:rsidRPr="00F52CBC">
              <w:rPr>
                <w:sz w:val="22"/>
                <w:szCs w:val="22"/>
              </w:rPr>
              <w:t>194</w:t>
            </w:r>
          </w:p>
        </w:tc>
      </w:tr>
      <w:tr w:rsidR="003135FF" w:rsidRPr="00D92E02" w:rsidTr="003B2A28">
        <w:tc>
          <w:tcPr>
            <w:tcW w:w="709" w:type="dxa"/>
          </w:tcPr>
          <w:p w:rsidR="003135FF" w:rsidRPr="00D92E02" w:rsidRDefault="003135FF">
            <w:pPr>
              <w:rPr>
                <w:sz w:val="24"/>
                <w:szCs w:val="24"/>
              </w:rPr>
            </w:pPr>
            <w:r w:rsidRPr="00D92E02">
              <w:rPr>
                <w:sz w:val="24"/>
                <w:szCs w:val="24"/>
              </w:rPr>
              <w:t>3.2.</w:t>
            </w:r>
          </w:p>
        </w:tc>
        <w:tc>
          <w:tcPr>
            <w:tcW w:w="7513" w:type="dxa"/>
          </w:tcPr>
          <w:p w:rsidR="003135FF" w:rsidRPr="00D92E02" w:rsidRDefault="003135FF">
            <w:pPr>
              <w:rPr>
                <w:sz w:val="24"/>
                <w:szCs w:val="24"/>
              </w:rPr>
            </w:pPr>
            <w:r w:rsidRPr="00D92E02">
              <w:rPr>
                <w:sz w:val="24"/>
                <w:szCs w:val="24"/>
              </w:rPr>
              <w:t xml:space="preserve">kultūros centro veikloje dalyvaujančių savanorių </w:t>
            </w:r>
          </w:p>
        </w:tc>
        <w:tc>
          <w:tcPr>
            <w:tcW w:w="1275" w:type="dxa"/>
          </w:tcPr>
          <w:p w:rsidR="003135FF" w:rsidRPr="00F52CBC" w:rsidRDefault="00F52CBC">
            <w:pPr>
              <w:rPr>
                <w:sz w:val="22"/>
                <w:szCs w:val="22"/>
              </w:rPr>
            </w:pPr>
            <w:r w:rsidRPr="00F52CBC">
              <w:rPr>
                <w:sz w:val="22"/>
                <w:szCs w:val="22"/>
              </w:rPr>
              <w:t>5</w:t>
            </w:r>
            <w:r w:rsidR="003135FF" w:rsidRPr="00F52CBC">
              <w:rPr>
                <w:sz w:val="22"/>
                <w:szCs w:val="22"/>
              </w:rPr>
              <w:t>0</w:t>
            </w:r>
          </w:p>
        </w:tc>
      </w:tr>
      <w:tr w:rsidR="003135FF" w:rsidRPr="00D92E02" w:rsidTr="003B2A28">
        <w:tc>
          <w:tcPr>
            <w:tcW w:w="709" w:type="dxa"/>
          </w:tcPr>
          <w:p w:rsidR="003135FF" w:rsidRPr="00D92E02" w:rsidRDefault="003135FF">
            <w:pPr>
              <w:rPr>
                <w:sz w:val="24"/>
                <w:szCs w:val="24"/>
              </w:rPr>
            </w:pPr>
            <w:r w:rsidRPr="00D92E02">
              <w:rPr>
                <w:sz w:val="24"/>
                <w:szCs w:val="24"/>
              </w:rPr>
              <w:t>4</w:t>
            </w:r>
            <w:r w:rsidR="004E6F6C">
              <w:rPr>
                <w:sz w:val="24"/>
                <w:szCs w:val="24"/>
              </w:rPr>
              <w:t>.</w:t>
            </w:r>
          </w:p>
        </w:tc>
        <w:tc>
          <w:tcPr>
            <w:tcW w:w="7513" w:type="dxa"/>
          </w:tcPr>
          <w:p w:rsidR="003135FF" w:rsidRPr="00D92E02" w:rsidRDefault="003135FF">
            <w:pPr>
              <w:rPr>
                <w:sz w:val="24"/>
                <w:szCs w:val="24"/>
              </w:rPr>
            </w:pPr>
            <w:r w:rsidRPr="00D92E02">
              <w:rPr>
                <w:sz w:val="24"/>
                <w:szCs w:val="24"/>
              </w:rPr>
              <w:t xml:space="preserve">Pateiktų projektų </w:t>
            </w:r>
          </w:p>
        </w:tc>
        <w:tc>
          <w:tcPr>
            <w:tcW w:w="1275" w:type="dxa"/>
          </w:tcPr>
          <w:p w:rsidR="003135FF" w:rsidRPr="00F52CBC" w:rsidRDefault="00F52CBC">
            <w:pPr>
              <w:rPr>
                <w:sz w:val="22"/>
                <w:szCs w:val="22"/>
              </w:rPr>
            </w:pPr>
            <w:r w:rsidRPr="00F52CBC">
              <w:rPr>
                <w:sz w:val="22"/>
                <w:szCs w:val="22"/>
              </w:rPr>
              <w:t>2</w:t>
            </w:r>
            <w:r w:rsidR="00A92E63">
              <w:rPr>
                <w:sz w:val="22"/>
                <w:szCs w:val="22"/>
              </w:rPr>
              <w:t xml:space="preserve"> </w:t>
            </w:r>
            <w:r w:rsidR="00565733">
              <w:rPr>
                <w:sz w:val="22"/>
                <w:szCs w:val="22"/>
              </w:rPr>
              <w:t>/ p</w:t>
            </w:r>
            <w:r w:rsidRPr="00F52CBC">
              <w:rPr>
                <w:sz w:val="22"/>
                <w:szCs w:val="22"/>
              </w:rPr>
              <w:t>riedas</w:t>
            </w:r>
          </w:p>
        </w:tc>
      </w:tr>
      <w:tr w:rsidR="003135FF" w:rsidRPr="00D92E02" w:rsidTr="003B2A28">
        <w:tc>
          <w:tcPr>
            <w:tcW w:w="709" w:type="dxa"/>
          </w:tcPr>
          <w:p w:rsidR="003135FF" w:rsidRPr="00D92E02" w:rsidRDefault="003135FF">
            <w:pPr>
              <w:rPr>
                <w:sz w:val="24"/>
                <w:szCs w:val="24"/>
              </w:rPr>
            </w:pPr>
            <w:r w:rsidRPr="00D92E02">
              <w:rPr>
                <w:sz w:val="24"/>
                <w:szCs w:val="24"/>
              </w:rPr>
              <w:t>5.</w:t>
            </w:r>
          </w:p>
        </w:tc>
        <w:tc>
          <w:tcPr>
            <w:tcW w:w="7513" w:type="dxa"/>
          </w:tcPr>
          <w:p w:rsidR="003135FF" w:rsidRPr="00D92E02" w:rsidRDefault="003135FF">
            <w:pPr>
              <w:rPr>
                <w:sz w:val="24"/>
                <w:szCs w:val="24"/>
              </w:rPr>
            </w:pPr>
            <w:r w:rsidRPr="00D92E02">
              <w:rPr>
                <w:sz w:val="24"/>
                <w:szCs w:val="24"/>
              </w:rPr>
              <w:t xml:space="preserve">Naujų parengtų programų (koncertinių, edukacinių) ir kitų naujų veiklų </w:t>
            </w:r>
          </w:p>
        </w:tc>
        <w:tc>
          <w:tcPr>
            <w:tcW w:w="1275" w:type="dxa"/>
          </w:tcPr>
          <w:p w:rsidR="003135FF" w:rsidRPr="00F52CBC" w:rsidRDefault="00F52CBC">
            <w:pPr>
              <w:rPr>
                <w:sz w:val="22"/>
                <w:szCs w:val="22"/>
              </w:rPr>
            </w:pPr>
            <w:r w:rsidRPr="00F52CBC">
              <w:rPr>
                <w:sz w:val="22"/>
                <w:szCs w:val="22"/>
              </w:rPr>
              <w:t>30</w:t>
            </w:r>
            <w:r w:rsidR="00A92E63">
              <w:rPr>
                <w:sz w:val="22"/>
                <w:szCs w:val="22"/>
              </w:rPr>
              <w:t xml:space="preserve"> </w:t>
            </w:r>
            <w:r w:rsidR="00565733">
              <w:rPr>
                <w:sz w:val="22"/>
                <w:szCs w:val="22"/>
              </w:rPr>
              <w:t>/ p</w:t>
            </w:r>
            <w:r w:rsidRPr="00F52CBC">
              <w:rPr>
                <w:sz w:val="22"/>
                <w:szCs w:val="22"/>
              </w:rPr>
              <w:t>riedas</w:t>
            </w:r>
          </w:p>
        </w:tc>
      </w:tr>
      <w:tr w:rsidR="003135FF" w:rsidRPr="00D92E02" w:rsidTr="003B2A28">
        <w:tc>
          <w:tcPr>
            <w:tcW w:w="709" w:type="dxa"/>
          </w:tcPr>
          <w:p w:rsidR="003135FF" w:rsidRPr="00D92E02" w:rsidRDefault="003135FF">
            <w:pPr>
              <w:rPr>
                <w:sz w:val="24"/>
                <w:szCs w:val="24"/>
              </w:rPr>
            </w:pPr>
            <w:r w:rsidRPr="00D92E02">
              <w:rPr>
                <w:sz w:val="24"/>
                <w:szCs w:val="24"/>
              </w:rPr>
              <w:t xml:space="preserve">6. </w:t>
            </w:r>
          </w:p>
        </w:tc>
        <w:tc>
          <w:tcPr>
            <w:tcW w:w="7513" w:type="dxa"/>
          </w:tcPr>
          <w:p w:rsidR="003135FF" w:rsidRPr="00D92E02" w:rsidRDefault="003135FF">
            <w:pPr>
              <w:rPr>
                <w:sz w:val="24"/>
                <w:szCs w:val="24"/>
              </w:rPr>
            </w:pPr>
            <w:r w:rsidRPr="00D92E02">
              <w:rPr>
                <w:sz w:val="24"/>
                <w:szCs w:val="24"/>
              </w:rPr>
              <w:t>Laimėjimai konkursuose: pagrindinis prizas, I, II, III vietos (rajono, regiono, šalies bei tarptautiniuose), kultūros srities nominacijų laimėjimai</w:t>
            </w:r>
          </w:p>
        </w:tc>
        <w:tc>
          <w:tcPr>
            <w:tcW w:w="1275" w:type="dxa"/>
          </w:tcPr>
          <w:p w:rsidR="003135FF" w:rsidRPr="00F52CBC" w:rsidRDefault="004E6F6C" w:rsidP="00F52CBC">
            <w:pPr>
              <w:rPr>
                <w:sz w:val="22"/>
                <w:szCs w:val="22"/>
              </w:rPr>
            </w:pPr>
            <w:r w:rsidRPr="00F52CBC">
              <w:rPr>
                <w:sz w:val="22"/>
                <w:szCs w:val="22"/>
              </w:rPr>
              <w:t xml:space="preserve">3 </w:t>
            </w:r>
            <w:r w:rsidR="00565733">
              <w:rPr>
                <w:sz w:val="22"/>
                <w:szCs w:val="22"/>
              </w:rPr>
              <w:t>/ p</w:t>
            </w:r>
            <w:r w:rsidR="00F52CBC" w:rsidRPr="00F52CBC">
              <w:rPr>
                <w:sz w:val="22"/>
                <w:szCs w:val="22"/>
              </w:rPr>
              <w:t>riedas</w:t>
            </w:r>
          </w:p>
        </w:tc>
      </w:tr>
    </w:tbl>
    <w:p w:rsidR="003135FF" w:rsidRPr="008C2033" w:rsidRDefault="003135FF" w:rsidP="003B2A28">
      <w:pPr>
        <w:rPr>
          <w:sz w:val="24"/>
          <w:szCs w:val="24"/>
        </w:rPr>
      </w:pPr>
    </w:p>
    <w:p w:rsidR="003135FF" w:rsidRPr="003B2A28" w:rsidRDefault="003135FF" w:rsidP="003B2A28">
      <w:pPr>
        <w:tabs>
          <w:tab w:val="left" w:pos="567"/>
        </w:tabs>
        <w:jc w:val="center"/>
        <w:rPr>
          <w:sz w:val="24"/>
          <w:szCs w:val="24"/>
        </w:rPr>
      </w:pPr>
      <w:r w:rsidRPr="003B2A28">
        <w:rPr>
          <w:b/>
          <w:sz w:val="24"/>
          <w:szCs w:val="24"/>
        </w:rPr>
        <w:t>IV. RENGINIAI</w:t>
      </w:r>
    </w:p>
    <w:p w:rsidR="003135FF" w:rsidRPr="008C2033" w:rsidRDefault="003135FF"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29"/>
        <w:gridCol w:w="1273"/>
      </w:tblGrid>
      <w:tr w:rsidR="003135FF" w:rsidRPr="00D92E02" w:rsidTr="003B2A28">
        <w:tc>
          <w:tcPr>
            <w:tcW w:w="576" w:type="dxa"/>
          </w:tcPr>
          <w:p w:rsidR="003135FF" w:rsidRPr="00D92E02" w:rsidRDefault="003135FF">
            <w:pPr>
              <w:rPr>
                <w:sz w:val="24"/>
                <w:szCs w:val="24"/>
              </w:rPr>
            </w:pPr>
            <w:r w:rsidRPr="00D92E02">
              <w:rPr>
                <w:sz w:val="24"/>
                <w:szCs w:val="24"/>
              </w:rPr>
              <w:t>Eil. Nr.</w:t>
            </w:r>
          </w:p>
        </w:tc>
        <w:tc>
          <w:tcPr>
            <w:tcW w:w="7608" w:type="dxa"/>
          </w:tcPr>
          <w:p w:rsidR="003135FF" w:rsidRPr="00D92E02" w:rsidRDefault="003135FF">
            <w:pPr>
              <w:rPr>
                <w:sz w:val="24"/>
                <w:szCs w:val="24"/>
              </w:rPr>
            </w:pPr>
            <w:r w:rsidRPr="00D92E02">
              <w:rPr>
                <w:sz w:val="24"/>
                <w:szCs w:val="24"/>
              </w:rPr>
              <w:t>Renginio pobūdis</w:t>
            </w:r>
          </w:p>
        </w:tc>
        <w:tc>
          <w:tcPr>
            <w:tcW w:w="1275" w:type="dxa"/>
          </w:tcPr>
          <w:p w:rsidR="003135FF" w:rsidRPr="00D92E02" w:rsidRDefault="003135FF">
            <w:pPr>
              <w:rPr>
                <w:sz w:val="24"/>
                <w:szCs w:val="24"/>
              </w:rPr>
            </w:pPr>
            <w:r w:rsidRPr="00D92E02">
              <w:rPr>
                <w:sz w:val="24"/>
                <w:szCs w:val="24"/>
              </w:rPr>
              <w:t>Renginių skaičius</w:t>
            </w:r>
          </w:p>
        </w:tc>
      </w:tr>
      <w:tr w:rsidR="003135FF" w:rsidTr="003B2A28">
        <w:tc>
          <w:tcPr>
            <w:tcW w:w="576" w:type="dxa"/>
          </w:tcPr>
          <w:p w:rsidR="003135FF" w:rsidRPr="00D92E02" w:rsidRDefault="003135FF">
            <w:pPr>
              <w:rPr>
                <w:sz w:val="24"/>
                <w:szCs w:val="24"/>
              </w:rPr>
            </w:pPr>
          </w:p>
        </w:tc>
        <w:tc>
          <w:tcPr>
            <w:tcW w:w="7608" w:type="dxa"/>
          </w:tcPr>
          <w:p w:rsidR="003135FF" w:rsidRPr="00D92E02" w:rsidRDefault="003135FF">
            <w:pPr>
              <w:rPr>
                <w:sz w:val="24"/>
                <w:szCs w:val="24"/>
              </w:rPr>
            </w:pPr>
            <w:r w:rsidRPr="00D92E02">
              <w:rPr>
                <w:sz w:val="24"/>
                <w:szCs w:val="24"/>
              </w:rPr>
              <w:t>Renginiai, iš viso (1 + 2)</w:t>
            </w:r>
          </w:p>
        </w:tc>
        <w:tc>
          <w:tcPr>
            <w:tcW w:w="1275" w:type="dxa"/>
          </w:tcPr>
          <w:p w:rsidR="003135FF" w:rsidRPr="00D92E02" w:rsidRDefault="00793416">
            <w:pPr>
              <w:rPr>
                <w:sz w:val="24"/>
                <w:szCs w:val="24"/>
              </w:rPr>
            </w:pPr>
            <w:r>
              <w:rPr>
                <w:sz w:val="24"/>
                <w:szCs w:val="24"/>
              </w:rPr>
              <w:t>213</w:t>
            </w:r>
          </w:p>
        </w:tc>
      </w:tr>
      <w:tr w:rsidR="003135FF" w:rsidTr="003B2A28">
        <w:tc>
          <w:tcPr>
            <w:tcW w:w="576" w:type="dxa"/>
          </w:tcPr>
          <w:p w:rsidR="003135FF" w:rsidRPr="00D92E02" w:rsidRDefault="003135FF">
            <w:pPr>
              <w:rPr>
                <w:sz w:val="24"/>
                <w:szCs w:val="24"/>
              </w:rPr>
            </w:pPr>
            <w:r w:rsidRPr="00D92E02">
              <w:rPr>
                <w:sz w:val="24"/>
                <w:szCs w:val="24"/>
              </w:rPr>
              <w:lastRenderedPageBreak/>
              <w:t>1.</w:t>
            </w:r>
          </w:p>
        </w:tc>
        <w:tc>
          <w:tcPr>
            <w:tcW w:w="7608" w:type="dxa"/>
          </w:tcPr>
          <w:p w:rsidR="003135FF" w:rsidRPr="00D92E02" w:rsidRDefault="003135FF">
            <w:pPr>
              <w:rPr>
                <w:sz w:val="24"/>
                <w:szCs w:val="24"/>
              </w:rPr>
            </w:pPr>
            <w:r w:rsidRPr="00D92E02">
              <w:rPr>
                <w:sz w:val="24"/>
                <w:szCs w:val="24"/>
              </w:rPr>
              <w:t xml:space="preserve">Renginiai vietoje, iš viso </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64</w:t>
            </w:r>
          </w:p>
        </w:tc>
      </w:tr>
      <w:tr w:rsidR="003135FF" w:rsidTr="003B2A28">
        <w:tc>
          <w:tcPr>
            <w:tcW w:w="576" w:type="dxa"/>
          </w:tcPr>
          <w:p w:rsidR="003135FF" w:rsidRPr="00D92E02" w:rsidRDefault="003135FF" w:rsidP="003B2A28">
            <w:pPr>
              <w:numPr>
                <w:ilvl w:val="1"/>
                <w:numId w:val="2"/>
              </w:numPr>
              <w:suppressAutoHyphens w:val="0"/>
              <w:rPr>
                <w:sz w:val="24"/>
                <w:szCs w:val="24"/>
              </w:rPr>
            </w:pPr>
          </w:p>
        </w:tc>
        <w:tc>
          <w:tcPr>
            <w:tcW w:w="7608" w:type="dxa"/>
          </w:tcPr>
          <w:p w:rsidR="003135FF" w:rsidRPr="00D92E02" w:rsidRDefault="003135FF">
            <w:pPr>
              <w:rPr>
                <w:sz w:val="24"/>
                <w:szCs w:val="24"/>
              </w:rPr>
            </w:pPr>
            <w:r w:rsidRPr="00D92E02">
              <w:rPr>
                <w:sz w:val="24"/>
                <w:szCs w:val="24"/>
              </w:rPr>
              <w:t>renginiai lauke</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1.2.</w:t>
            </w:r>
          </w:p>
        </w:tc>
        <w:tc>
          <w:tcPr>
            <w:tcW w:w="7608" w:type="dxa"/>
          </w:tcPr>
          <w:p w:rsidR="003135FF" w:rsidRPr="00D92E02" w:rsidRDefault="003135FF">
            <w:pPr>
              <w:rPr>
                <w:sz w:val="24"/>
                <w:szCs w:val="24"/>
              </w:rPr>
            </w:pPr>
            <w:r w:rsidRPr="00D92E02">
              <w:rPr>
                <w:sz w:val="24"/>
                <w:szCs w:val="24"/>
              </w:rPr>
              <w:t>renginiai uždarose patalpose</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50</w:t>
            </w:r>
          </w:p>
        </w:tc>
      </w:tr>
      <w:tr w:rsidR="003135FF" w:rsidTr="003B2A28">
        <w:tc>
          <w:tcPr>
            <w:tcW w:w="576" w:type="dxa"/>
          </w:tcPr>
          <w:p w:rsidR="003135FF" w:rsidRPr="00D92E02" w:rsidRDefault="003135FF">
            <w:pPr>
              <w:rPr>
                <w:sz w:val="24"/>
                <w:szCs w:val="24"/>
              </w:rPr>
            </w:pPr>
            <w:r w:rsidRPr="00D92E02">
              <w:rPr>
                <w:sz w:val="24"/>
                <w:szCs w:val="24"/>
              </w:rPr>
              <w:t>2.</w:t>
            </w:r>
          </w:p>
        </w:tc>
        <w:tc>
          <w:tcPr>
            <w:tcW w:w="7608" w:type="dxa"/>
          </w:tcPr>
          <w:p w:rsidR="003135FF" w:rsidRPr="00D92E02" w:rsidRDefault="003135FF">
            <w:pPr>
              <w:rPr>
                <w:sz w:val="24"/>
                <w:szCs w:val="24"/>
              </w:rPr>
            </w:pPr>
            <w:r w:rsidRPr="00D92E02">
              <w:rPr>
                <w:sz w:val="24"/>
                <w:szCs w:val="24"/>
              </w:rPr>
              <w:t xml:space="preserve">Renginiai išvykose, iš viso </w:t>
            </w:r>
          </w:p>
        </w:tc>
        <w:tc>
          <w:tcPr>
            <w:tcW w:w="1275" w:type="dxa"/>
          </w:tcPr>
          <w:p w:rsidR="003135FF" w:rsidRPr="00D92E02" w:rsidRDefault="00793416">
            <w:pPr>
              <w:rPr>
                <w:sz w:val="24"/>
                <w:szCs w:val="24"/>
              </w:rPr>
            </w:pPr>
            <w:r>
              <w:rPr>
                <w:sz w:val="24"/>
                <w:szCs w:val="24"/>
              </w:rPr>
              <w:t>49</w:t>
            </w:r>
          </w:p>
        </w:tc>
      </w:tr>
      <w:tr w:rsidR="003135FF" w:rsidTr="003B2A28">
        <w:tc>
          <w:tcPr>
            <w:tcW w:w="576" w:type="dxa"/>
          </w:tcPr>
          <w:p w:rsidR="003135FF" w:rsidRPr="00D92E02" w:rsidRDefault="003135FF">
            <w:pPr>
              <w:rPr>
                <w:sz w:val="24"/>
                <w:szCs w:val="24"/>
              </w:rPr>
            </w:pPr>
            <w:r w:rsidRPr="00D92E02">
              <w:rPr>
                <w:sz w:val="24"/>
                <w:szCs w:val="24"/>
              </w:rPr>
              <w:t>2.1.</w:t>
            </w:r>
          </w:p>
        </w:tc>
        <w:tc>
          <w:tcPr>
            <w:tcW w:w="7608" w:type="dxa"/>
          </w:tcPr>
          <w:p w:rsidR="003135FF" w:rsidRPr="00D92E02" w:rsidRDefault="003135FF">
            <w:pPr>
              <w:rPr>
                <w:sz w:val="24"/>
                <w:szCs w:val="24"/>
              </w:rPr>
            </w:pPr>
            <w:r w:rsidRPr="00D92E02">
              <w:rPr>
                <w:sz w:val="24"/>
                <w:szCs w:val="24"/>
              </w:rPr>
              <w:t>Panevėžio rajono savivaldybėje</w:t>
            </w:r>
          </w:p>
        </w:tc>
        <w:tc>
          <w:tcPr>
            <w:tcW w:w="1275" w:type="dxa"/>
          </w:tcPr>
          <w:p w:rsidR="003135FF" w:rsidRPr="00D92E02" w:rsidRDefault="00793416">
            <w:pPr>
              <w:rPr>
                <w:sz w:val="24"/>
                <w:szCs w:val="24"/>
              </w:rPr>
            </w:pPr>
            <w:r>
              <w:rPr>
                <w:sz w:val="24"/>
                <w:szCs w:val="24"/>
              </w:rPr>
              <w:t>25</w:t>
            </w:r>
          </w:p>
        </w:tc>
      </w:tr>
      <w:tr w:rsidR="003135FF" w:rsidTr="003B2A28">
        <w:tc>
          <w:tcPr>
            <w:tcW w:w="576" w:type="dxa"/>
          </w:tcPr>
          <w:p w:rsidR="003135FF" w:rsidRPr="00D92E02" w:rsidRDefault="003135FF">
            <w:pPr>
              <w:rPr>
                <w:sz w:val="24"/>
                <w:szCs w:val="24"/>
              </w:rPr>
            </w:pPr>
            <w:r w:rsidRPr="00D92E02">
              <w:rPr>
                <w:sz w:val="24"/>
                <w:szCs w:val="24"/>
              </w:rPr>
              <w:t>2.2.</w:t>
            </w:r>
          </w:p>
        </w:tc>
        <w:tc>
          <w:tcPr>
            <w:tcW w:w="7608" w:type="dxa"/>
          </w:tcPr>
          <w:p w:rsidR="003135FF" w:rsidRPr="00D92E02" w:rsidRDefault="003135FF">
            <w:pPr>
              <w:rPr>
                <w:sz w:val="24"/>
                <w:szCs w:val="24"/>
              </w:rPr>
            </w:pPr>
            <w:r w:rsidRPr="00D92E02">
              <w:rPr>
                <w:sz w:val="24"/>
                <w:szCs w:val="24"/>
              </w:rPr>
              <w:t>šalyje</w:t>
            </w:r>
          </w:p>
        </w:tc>
        <w:tc>
          <w:tcPr>
            <w:tcW w:w="1275" w:type="dxa"/>
          </w:tcPr>
          <w:p w:rsidR="003135FF" w:rsidRPr="00D92E02" w:rsidRDefault="003135FF" w:rsidP="00793416">
            <w:pPr>
              <w:rPr>
                <w:sz w:val="24"/>
                <w:szCs w:val="24"/>
              </w:rPr>
            </w:pPr>
            <w:r w:rsidRPr="00D92E02">
              <w:rPr>
                <w:sz w:val="24"/>
                <w:szCs w:val="24"/>
              </w:rPr>
              <w:t>2</w:t>
            </w:r>
            <w:r w:rsidR="00793416">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2.3.</w:t>
            </w:r>
          </w:p>
        </w:tc>
        <w:tc>
          <w:tcPr>
            <w:tcW w:w="7608" w:type="dxa"/>
          </w:tcPr>
          <w:p w:rsidR="003135FF" w:rsidRPr="00D92E02" w:rsidRDefault="003135FF">
            <w:pPr>
              <w:rPr>
                <w:sz w:val="24"/>
                <w:szCs w:val="24"/>
              </w:rPr>
            </w:pPr>
            <w:r w:rsidRPr="00D92E02">
              <w:rPr>
                <w:sz w:val="24"/>
                <w:szCs w:val="24"/>
              </w:rPr>
              <w:t>tarptautiniuose renginiuose</w:t>
            </w:r>
          </w:p>
        </w:tc>
        <w:tc>
          <w:tcPr>
            <w:tcW w:w="1275" w:type="dxa"/>
          </w:tcPr>
          <w:p w:rsidR="003135FF" w:rsidRPr="00D92E02" w:rsidRDefault="00793416">
            <w:pPr>
              <w:rPr>
                <w:sz w:val="24"/>
                <w:szCs w:val="24"/>
              </w:rPr>
            </w:pPr>
            <w:r>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3.</w:t>
            </w:r>
          </w:p>
        </w:tc>
        <w:tc>
          <w:tcPr>
            <w:tcW w:w="7608" w:type="dxa"/>
          </w:tcPr>
          <w:p w:rsidR="003135FF" w:rsidRPr="00D92E02" w:rsidRDefault="003135FF">
            <w:pPr>
              <w:rPr>
                <w:sz w:val="24"/>
                <w:szCs w:val="24"/>
              </w:rPr>
            </w:pPr>
            <w:r w:rsidRPr="00D92E02">
              <w:rPr>
                <w:sz w:val="24"/>
                <w:szCs w:val="24"/>
              </w:rPr>
              <w:t>Etniniai renginiai (visi)</w:t>
            </w:r>
          </w:p>
        </w:tc>
        <w:tc>
          <w:tcPr>
            <w:tcW w:w="1275" w:type="dxa"/>
          </w:tcPr>
          <w:p w:rsidR="003135FF" w:rsidRPr="00D92E02" w:rsidRDefault="00793416">
            <w:pPr>
              <w:rPr>
                <w:sz w:val="24"/>
                <w:szCs w:val="24"/>
              </w:rPr>
            </w:pPr>
            <w:r>
              <w:rPr>
                <w:sz w:val="24"/>
                <w:szCs w:val="24"/>
              </w:rPr>
              <w:t>15</w:t>
            </w:r>
          </w:p>
        </w:tc>
      </w:tr>
      <w:tr w:rsidR="003135FF" w:rsidTr="003B2A28">
        <w:tc>
          <w:tcPr>
            <w:tcW w:w="576" w:type="dxa"/>
          </w:tcPr>
          <w:p w:rsidR="003135FF" w:rsidRPr="00D92E02" w:rsidRDefault="003135FF">
            <w:pPr>
              <w:rPr>
                <w:sz w:val="24"/>
                <w:szCs w:val="24"/>
              </w:rPr>
            </w:pPr>
            <w:r w:rsidRPr="00D92E02">
              <w:rPr>
                <w:sz w:val="24"/>
                <w:szCs w:val="24"/>
              </w:rPr>
              <w:t>4.</w:t>
            </w:r>
          </w:p>
        </w:tc>
        <w:tc>
          <w:tcPr>
            <w:tcW w:w="7608" w:type="dxa"/>
          </w:tcPr>
          <w:p w:rsidR="003135FF" w:rsidRPr="00D92E02" w:rsidRDefault="003135FF">
            <w:pPr>
              <w:rPr>
                <w:sz w:val="24"/>
                <w:szCs w:val="24"/>
              </w:rPr>
            </w:pPr>
            <w:r w:rsidRPr="00D92E02">
              <w:rPr>
                <w:sz w:val="24"/>
                <w:szCs w:val="24"/>
              </w:rPr>
              <w:t>Dalyvavimas konkursuose, iš viso</w:t>
            </w:r>
          </w:p>
        </w:tc>
        <w:tc>
          <w:tcPr>
            <w:tcW w:w="1275" w:type="dxa"/>
          </w:tcPr>
          <w:p w:rsidR="003135FF" w:rsidRPr="00D92E02" w:rsidRDefault="00793416">
            <w:pPr>
              <w:rPr>
                <w:sz w:val="24"/>
                <w:szCs w:val="24"/>
              </w:rPr>
            </w:pPr>
            <w:r>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4.1.</w:t>
            </w:r>
          </w:p>
        </w:tc>
        <w:tc>
          <w:tcPr>
            <w:tcW w:w="7608" w:type="dxa"/>
          </w:tcPr>
          <w:p w:rsidR="003135FF" w:rsidRPr="00D92E02" w:rsidRDefault="003135FF">
            <w:pPr>
              <w:rPr>
                <w:sz w:val="24"/>
                <w:szCs w:val="24"/>
              </w:rPr>
            </w:pPr>
            <w:r w:rsidRPr="00D92E02">
              <w:rPr>
                <w:sz w:val="24"/>
                <w:szCs w:val="24"/>
              </w:rPr>
              <w:t>Panevėžio rajono savivaldybės konkursuose</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4.2.</w:t>
            </w:r>
          </w:p>
        </w:tc>
        <w:tc>
          <w:tcPr>
            <w:tcW w:w="7608" w:type="dxa"/>
          </w:tcPr>
          <w:p w:rsidR="003135FF" w:rsidRPr="00D92E02" w:rsidRDefault="003135FF">
            <w:pPr>
              <w:rPr>
                <w:sz w:val="24"/>
                <w:szCs w:val="24"/>
              </w:rPr>
            </w:pPr>
            <w:r w:rsidRPr="00D92E02">
              <w:rPr>
                <w:sz w:val="24"/>
                <w:szCs w:val="24"/>
              </w:rPr>
              <w:t>šalies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4.3.</w:t>
            </w:r>
          </w:p>
        </w:tc>
        <w:tc>
          <w:tcPr>
            <w:tcW w:w="7608" w:type="dxa"/>
          </w:tcPr>
          <w:p w:rsidR="003135FF" w:rsidRPr="00D92E02" w:rsidRDefault="003135FF">
            <w:pPr>
              <w:rPr>
                <w:sz w:val="24"/>
                <w:szCs w:val="24"/>
              </w:rPr>
            </w:pPr>
            <w:r w:rsidRPr="00D92E02">
              <w:rPr>
                <w:sz w:val="24"/>
                <w:szCs w:val="24"/>
              </w:rPr>
              <w:t>tarptautiniuose konkursuose</w:t>
            </w:r>
          </w:p>
        </w:tc>
        <w:tc>
          <w:tcPr>
            <w:tcW w:w="1275" w:type="dxa"/>
          </w:tcPr>
          <w:p w:rsidR="003135FF" w:rsidRPr="00D92E02" w:rsidRDefault="00793416">
            <w:pPr>
              <w:rPr>
                <w:sz w:val="24"/>
                <w:szCs w:val="24"/>
              </w:rPr>
            </w:pPr>
            <w:r>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w:t>
            </w:r>
          </w:p>
        </w:tc>
        <w:tc>
          <w:tcPr>
            <w:tcW w:w="7608" w:type="dxa"/>
          </w:tcPr>
          <w:p w:rsidR="003135FF" w:rsidRPr="00D92E02" w:rsidRDefault="003135FF">
            <w:pPr>
              <w:rPr>
                <w:sz w:val="24"/>
                <w:szCs w:val="24"/>
              </w:rPr>
            </w:pPr>
            <w:r w:rsidRPr="00D92E02">
              <w:rPr>
                <w:sz w:val="24"/>
                <w:szCs w:val="24"/>
              </w:rPr>
              <w:t>Parodos, iš viso (profesionaliojo meno, tautodailės ir kt.)</w:t>
            </w:r>
          </w:p>
        </w:tc>
        <w:tc>
          <w:tcPr>
            <w:tcW w:w="1275" w:type="dxa"/>
          </w:tcPr>
          <w:p w:rsidR="003135FF" w:rsidRPr="00D92E02" w:rsidRDefault="00793416">
            <w:pPr>
              <w:rPr>
                <w:sz w:val="24"/>
                <w:szCs w:val="24"/>
              </w:rPr>
            </w:pPr>
            <w:r>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5.1.</w:t>
            </w:r>
          </w:p>
        </w:tc>
        <w:tc>
          <w:tcPr>
            <w:tcW w:w="7608" w:type="dxa"/>
          </w:tcPr>
          <w:p w:rsidR="003135FF" w:rsidRPr="00D92E02" w:rsidRDefault="003135FF">
            <w:pPr>
              <w:rPr>
                <w:sz w:val="24"/>
                <w:szCs w:val="24"/>
              </w:rPr>
            </w:pPr>
            <w:r w:rsidRPr="00D92E02">
              <w:rPr>
                <w:sz w:val="24"/>
                <w:szCs w:val="24"/>
              </w:rPr>
              <w:t>vizualiojo meno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5.2.</w:t>
            </w:r>
          </w:p>
        </w:tc>
        <w:tc>
          <w:tcPr>
            <w:tcW w:w="7608"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793416">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5.3.</w:t>
            </w:r>
          </w:p>
        </w:tc>
        <w:tc>
          <w:tcPr>
            <w:tcW w:w="7608" w:type="dxa"/>
          </w:tcPr>
          <w:p w:rsidR="003135FF" w:rsidRPr="00D92E02" w:rsidRDefault="003135FF">
            <w:pPr>
              <w:rPr>
                <w:sz w:val="24"/>
                <w:szCs w:val="24"/>
              </w:rPr>
            </w:pPr>
            <w:r w:rsidRPr="00D92E02">
              <w:rPr>
                <w:sz w:val="24"/>
                <w:szCs w:val="24"/>
              </w:rPr>
              <w:t>kitos</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6.</w:t>
            </w:r>
          </w:p>
        </w:tc>
        <w:tc>
          <w:tcPr>
            <w:tcW w:w="7608" w:type="dxa"/>
          </w:tcPr>
          <w:p w:rsidR="003135FF" w:rsidRPr="00D92E02" w:rsidRDefault="003135FF">
            <w:pPr>
              <w:rPr>
                <w:sz w:val="24"/>
                <w:szCs w:val="24"/>
              </w:rPr>
            </w:pPr>
            <w:r w:rsidRPr="00D92E02">
              <w:rPr>
                <w:sz w:val="24"/>
                <w:szCs w:val="24"/>
              </w:rPr>
              <w:t>Meno profesionalų sklaidos renginiai, iš viso (išskyrus parodas)</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6.1.</w:t>
            </w:r>
          </w:p>
        </w:tc>
        <w:tc>
          <w:tcPr>
            <w:tcW w:w="7608" w:type="dxa"/>
          </w:tcPr>
          <w:p w:rsidR="003135FF" w:rsidRPr="00D92E02" w:rsidRDefault="003135FF">
            <w:pPr>
              <w:rPr>
                <w:sz w:val="24"/>
                <w:szCs w:val="24"/>
              </w:rPr>
            </w:pPr>
            <w:r w:rsidRPr="00D92E02">
              <w:rPr>
                <w:sz w:val="24"/>
                <w:szCs w:val="24"/>
              </w:rPr>
              <w:t>akademinio žanro</w:t>
            </w:r>
          </w:p>
        </w:tc>
        <w:tc>
          <w:tcPr>
            <w:tcW w:w="1275" w:type="dxa"/>
          </w:tcPr>
          <w:p w:rsidR="003135FF" w:rsidRPr="00D92E02" w:rsidRDefault="00793416">
            <w:pPr>
              <w:rPr>
                <w:sz w:val="24"/>
                <w:szCs w:val="24"/>
              </w:rPr>
            </w:pPr>
            <w:r>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6.2.</w:t>
            </w:r>
          </w:p>
        </w:tc>
        <w:tc>
          <w:tcPr>
            <w:tcW w:w="7608" w:type="dxa"/>
          </w:tcPr>
          <w:p w:rsidR="003135FF" w:rsidRPr="00D92E02" w:rsidRDefault="003135FF">
            <w:pPr>
              <w:rPr>
                <w:sz w:val="24"/>
                <w:szCs w:val="24"/>
              </w:rPr>
            </w:pPr>
            <w:r w:rsidRPr="00D92E02">
              <w:rPr>
                <w:sz w:val="24"/>
                <w:szCs w:val="24"/>
              </w:rPr>
              <w:t>kiti (džiazo, lengvosios muzikos ir kt.)</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7.</w:t>
            </w:r>
          </w:p>
        </w:tc>
        <w:tc>
          <w:tcPr>
            <w:tcW w:w="7608" w:type="dxa"/>
          </w:tcPr>
          <w:p w:rsidR="003135FF" w:rsidRPr="00D92E02" w:rsidRDefault="003135FF">
            <w:pPr>
              <w:rPr>
                <w:sz w:val="24"/>
                <w:szCs w:val="24"/>
              </w:rPr>
            </w:pPr>
            <w:r w:rsidRPr="00D92E02">
              <w:rPr>
                <w:sz w:val="24"/>
                <w:szCs w:val="24"/>
              </w:rPr>
              <w:t>Kiti renginiai, iš viso (edukacijos, bendri įvairių žanrų kolektyvų projektai)</w:t>
            </w:r>
          </w:p>
        </w:tc>
        <w:tc>
          <w:tcPr>
            <w:tcW w:w="1275" w:type="dxa"/>
          </w:tcPr>
          <w:p w:rsidR="003135FF" w:rsidRPr="00D92E02" w:rsidRDefault="00793416">
            <w:pPr>
              <w:rPr>
                <w:sz w:val="24"/>
                <w:szCs w:val="24"/>
              </w:rPr>
            </w:pPr>
            <w:r>
              <w:rPr>
                <w:sz w:val="24"/>
                <w:szCs w:val="24"/>
              </w:rPr>
              <w:t>114</w:t>
            </w:r>
          </w:p>
        </w:tc>
      </w:tr>
      <w:tr w:rsidR="003135FF" w:rsidTr="003B2A28">
        <w:tc>
          <w:tcPr>
            <w:tcW w:w="576" w:type="dxa"/>
          </w:tcPr>
          <w:p w:rsidR="003135FF" w:rsidRPr="00D92E02" w:rsidRDefault="003135FF">
            <w:pPr>
              <w:rPr>
                <w:sz w:val="24"/>
                <w:szCs w:val="24"/>
              </w:rPr>
            </w:pPr>
            <w:r w:rsidRPr="00D92E02">
              <w:rPr>
                <w:sz w:val="24"/>
                <w:szCs w:val="24"/>
              </w:rPr>
              <w:t>7.1.</w:t>
            </w:r>
          </w:p>
        </w:tc>
        <w:tc>
          <w:tcPr>
            <w:tcW w:w="7608" w:type="dxa"/>
          </w:tcPr>
          <w:p w:rsidR="003135FF" w:rsidRPr="00D92E02" w:rsidRDefault="003135FF">
            <w:pPr>
              <w:rPr>
                <w:sz w:val="24"/>
                <w:szCs w:val="24"/>
              </w:rPr>
            </w:pPr>
            <w:r w:rsidRPr="00D92E02">
              <w:rPr>
                <w:sz w:val="24"/>
                <w:szCs w:val="24"/>
              </w:rPr>
              <w:t>edukaciniai</w:t>
            </w:r>
          </w:p>
        </w:tc>
        <w:tc>
          <w:tcPr>
            <w:tcW w:w="1275" w:type="dxa"/>
          </w:tcPr>
          <w:p w:rsidR="003135FF" w:rsidRPr="00D92E02" w:rsidRDefault="00793416">
            <w:pPr>
              <w:rPr>
                <w:sz w:val="24"/>
                <w:szCs w:val="24"/>
              </w:rPr>
            </w:pPr>
            <w:r>
              <w:rPr>
                <w:sz w:val="24"/>
                <w:szCs w:val="24"/>
              </w:rPr>
              <w:t>45</w:t>
            </w:r>
          </w:p>
        </w:tc>
      </w:tr>
      <w:tr w:rsidR="003135FF" w:rsidTr="003B2A28">
        <w:tc>
          <w:tcPr>
            <w:tcW w:w="576" w:type="dxa"/>
          </w:tcPr>
          <w:p w:rsidR="003135FF" w:rsidRPr="00D92E02" w:rsidRDefault="003135FF">
            <w:pPr>
              <w:rPr>
                <w:sz w:val="24"/>
                <w:szCs w:val="24"/>
              </w:rPr>
            </w:pPr>
            <w:r w:rsidRPr="00D92E02">
              <w:rPr>
                <w:sz w:val="24"/>
                <w:szCs w:val="24"/>
              </w:rPr>
              <w:t>7.2.</w:t>
            </w:r>
          </w:p>
        </w:tc>
        <w:tc>
          <w:tcPr>
            <w:tcW w:w="7608" w:type="dxa"/>
          </w:tcPr>
          <w:p w:rsidR="003135FF" w:rsidRPr="00D92E02" w:rsidRDefault="003135FF">
            <w:pPr>
              <w:rPr>
                <w:sz w:val="24"/>
                <w:szCs w:val="24"/>
              </w:rPr>
            </w:pPr>
            <w:r w:rsidRPr="00D92E02">
              <w:rPr>
                <w:sz w:val="24"/>
                <w:szCs w:val="24"/>
              </w:rPr>
              <w:t>tarpsritiniai</w:t>
            </w:r>
          </w:p>
        </w:tc>
        <w:tc>
          <w:tcPr>
            <w:tcW w:w="1275" w:type="dxa"/>
          </w:tcPr>
          <w:p w:rsidR="003135FF" w:rsidRPr="00D92E02" w:rsidRDefault="00793416">
            <w:pPr>
              <w:rPr>
                <w:sz w:val="24"/>
                <w:szCs w:val="24"/>
              </w:rPr>
            </w:pPr>
            <w:r>
              <w:rPr>
                <w:sz w:val="24"/>
                <w:szCs w:val="24"/>
              </w:rPr>
              <w:t>69</w:t>
            </w:r>
          </w:p>
        </w:tc>
      </w:tr>
      <w:tr w:rsidR="003135FF" w:rsidTr="003B2A28">
        <w:tc>
          <w:tcPr>
            <w:tcW w:w="576" w:type="dxa"/>
          </w:tcPr>
          <w:p w:rsidR="003135FF" w:rsidRPr="00D92E02" w:rsidRDefault="003135FF">
            <w:pPr>
              <w:rPr>
                <w:sz w:val="24"/>
                <w:szCs w:val="24"/>
              </w:rPr>
            </w:pPr>
            <w:r w:rsidRPr="00D92E02">
              <w:rPr>
                <w:sz w:val="24"/>
                <w:szCs w:val="24"/>
              </w:rPr>
              <w:t>7.3.</w:t>
            </w:r>
          </w:p>
        </w:tc>
        <w:tc>
          <w:tcPr>
            <w:tcW w:w="7608" w:type="dxa"/>
          </w:tcPr>
          <w:p w:rsidR="003135FF" w:rsidRPr="00D92E02" w:rsidRDefault="003135FF">
            <w:pPr>
              <w:rPr>
                <w:sz w:val="24"/>
                <w:szCs w:val="24"/>
              </w:rPr>
            </w:pPr>
            <w:r w:rsidRPr="00D92E02">
              <w:rPr>
                <w:sz w:val="24"/>
                <w:szCs w:val="24"/>
              </w:rPr>
              <w:t>kvalifikacijos kėlimo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8.</w:t>
            </w:r>
          </w:p>
        </w:tc>
        <w:tc>
          <w:tcPr>
            <w:tcW w:w="7608" w:type="dxa"/>
          </w:tcPr>
          <w:p w:rsidR="003135FF" w:rsidRPr="00D92E02" w:rsidRDefault="003135FF">
            <w:pPr>
              <w:rPr>
                <w:sz w:val="24"/>
                <w:szCs w:val="24"/>
              </w:rPr>
            </w:pPr>
            <w:r w:rsidRPr="00D92E02">
              <w:rPr>
                <w:sz w:val="24"/>
                <w:szCs w:val="24"/>
              </w:rPr>
              <w:t>Kiti laisvalaikio renginiai (šokių vakarai, vakaronės ir kt.)</w:t>
            </w:r>
          </w:p>
        </w:tc>
        <w:tc>
          <w:tcPr>
            <w:tcW w:w="1275" w:type="dxa"/>
          </w:tcPr>
          <w:p w:rsidR="003135FF" w:rsidRPr="00D92E02" w:rsidRDefault="00793416">
            <w:pPr>
              <w:rPr>
                <w:sz w:val="24"/>
                <w:szCs w:val="24"/>
              </w:rPr>
            </w:pPr>
            <w:r>
              <w:rPr>
                <w:sz w:val="24"/>
                <w:szCs w:val="24"/>
              </w:rPr>
              <w:t>28</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 MENO KOLEKTYVAI</w:t>
      </w:r>
    </w:p>
    <w:p w:rsidR="003135FF" w:rsidRPr="008C2033"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3135FF" w:rsidTr="003B2A28">
        <w:tc>
          <w:tcPr>
            <w:tcW w:w="755" w:type="dxa"/>
          </w:tcPr>
          <w:p w:rsidR="003135FF" w:rsidRPr="00D92E02" w:rsidRDefault="003135FF">
            <w:pPr>
              <w:rPr>
                <w:sz w:val="24"/>
                <w:szCs w:val="24"/>
              </w:rPr>
            </w:pPr>
            <w:r w:rsidRPr="00D92E02">
              <w:rPr>
                <w:sz w:val="24"/>
                <w:szCs w:val="24"/>
              </w:rPr>
              <w:t>Eil. Nr.</w:t>
            </w:r>
          </w:p>
        </w:tc>
        <w:tc>
          <w:tcPr>
            <w:tcW w:w="7429" w:type="dxa"/>
          </w:tcPr>
          <w:p w:rsidR="003135FF" w:rsidRPr="00D92E02" w:rsidRDefault="003135FF">
            <w:pPr>
              <w:rPr>
                <w:sz w:val="24"/>
                <w:szCs w:val="24"/>
              </w:rPr>
            </w:pPr>
            <w:r w:rsidRPr="00D92E02">
              <w:rPr>
                <w:sz w:val="24"/>
                <w:szCs w:val="24"/>
              </w:rPr>
              <w:t>Kolektyvo tipas</w:t>
            </w:r>
          </w:p>
        </w:tc>
        <w:tc>
          <w:tcPr>
            <w:tcW w:w="1275" w:type="dxa"/>
          </w:tcPr>
          <w:p w:rsidR="003135FF" w:rsidRPr="00D92E02" w:rsidRDefault="003135FF">
            <w:pPr>
              <w:rPr>
                <w:sz w:val="24"/>
                <w:szCs w:val="24"/>
              </w:rPr>
            </w:pPr>
            <w:r w:rsidRPr="00D92E02">
              <w:rPr>
                <w:sz w:val="24"/>
                <w:szCs w:val="24"/>
              </w:rPr>
              <w:t>Kolektyvų skaičius</w:t>
            </w:r>
          </w:p>
        </w:tc>
      </w:tr>
      <w:tr w:rsidR="003135FF" w:rsidTr="003B2A28">
        <w:tc>
          <w:tcPr>
            <w:tcW w:w="755" w:type="dxa"/>
          </w:tcPr>
          <w:p w:rsidR="003135FF" w:rsidRPr="00D92E02" w:rsidRDefault="003135FF">
            <w:pPr>
              <w:rPr>
                <w:sz w:val="24"/>
                <w:szCs w:val="24"/>
              </w:rPr>
            </w:pPr>
          </w:p>
        </w:tc>
        <w:tc>
          <w:tcPr>
            <w:tcW w:w="7429" w:type="dxa"/>
          </w:tcPr>
          <w:p w:rsidR="003135FF" w:rsidRPr="00D92E02" w:rsidRDefault="003135FF">
            <w:pPr>
              <w:rPr>
                <w:sz w:val="24"/>
                <w:szCs w:val="24"/>
              </w:rPr>
            </w:pPr>
            <w:r w:rsidRPr="00D92E02">
              <w:rPr>
                <w:sz w:val="24"/>
                <w:szCs w:val="24"/>
              </w:rPr>
              <w:t>Iš viso kolektyvų (1 + 2 )</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1.</w:t>
            </w:r>
          </w:p>
        </w:tc>
        <w:tc>
          <w:tcPr>
            <w:tcW w:w="7429" w:type="dxa"/>
          </w:tcPr>
          <w:p w:rsidR="003135FF" w:rsidRPr="00D92E02" w:rsidRDefault="003135FF">
            <w:pPr>
              <w:rPr>
                <w:sz w:val="24"/>
                <w:szCs w:val="24"/>
              </w:rPr>
            </w:pPr>
            <w:r w:rsidRPr="00D92E02">
              <w:rPr>
                <w:sz w:val="24"/>
                <w:szCs w:val="24"/>
              </w:rPr>
              <w:t>Kolektyvai pagal Lietuvos nacionalinio kultūros centro parengtą ir patvirtintą meno mėgėjų kolektyvų klasifikaciją</w:t>
            </w:r>
          </w:p>
        </w:tc>
        <w:tc>
          <w:tcPr>
            <w:tcW w:w="1275" w:type="dxa"/>
          </w:tcPr>
          <w:p w:rsidR="003135FF" w:rsidRPr="00D92E02" w:rsidRDefault="00793416">
            <w:pPr>
              <w:rPr>
                <w:sz w:val="24"/>
                <w:szCs w:val="24"/>
              </w:rPr>
            </w:pPr>
            <w:r>
              <w:rPr>
                <w:sz w:val="24"/>
                <w:szCs w:val="24"/>
              </w:rPr>
              <w:t>10</w:t>
            </w:r>
          </w:p>
        </w:tc>
      </w:tr>
      <w:tr w:rsidR="003135FF" w:rsidTr="003B2A28">
        <w:tc>
          <w:tcPr>
            <w:tcW w:w="755" w:type="dxa"/>
          </w:tcPr>
          <w:p w:rsidR="003135FF" w:rsidRPr="00D92E02" w:rsidRDefault="003135FF">
            <w:pPr>
              <w:rPr>
                <w:sz w:val="24"/>
                <w:szCs w:val="24"/>
              </w:rPr>
            </w:pPr>
            <w:r w:rsidRPr="00D92E02">
              <w:rPr>
                <w:sz w:val="24"/>
                <w:szCs w:val="24"/>
              </w:rPr>
              <w:t>1.1.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793416">
            <w:pPr>
              <w:rPr>
                <w:sz w:val="24"/>
                <w:szCs w:val="24"/>
              </w:rPr>
            </w:pPr>
            <w:r>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2.</w:t>
            </w:r>
          </w:p>
        </w:tc>
        <w:tc>
          <w:tcPr>
            <w:tcW w:w="7429" w:type="dxa"/>
          </w:tcPr>
          <w:p w:rsidR="003135FF" w:rsidRPr="00D92E02" w:rsidRDefault="003135FF">
            <w:pPr>
              <w:rPr>
                <w:sz w:val="24"/>
                <w:szCs w:val="24"/>
              </w:rPr>
            </w:pPr>
            <w:r w:rsidRPr="00D92E02">
              <w:rPr>
                <w:sz w:val="24"/>
                <w:szCs w:val="24"/>
              </w:rPr>
              <w:t>Studijos, būreliai, klubai ir kiti kolektyvai</w:t>
            </w:r>
          </w:p>
        </w:tc>
        <w:tc>
          <w:tcPr>
            <w:tcW w:w="1275" w:type="dxa"/>
          </w:tcPr>
          <w:p w:rsidR="003135FF" w:rsidRPr="00D92E02" w:rsidRDefault="00793416">
            <w:pPr>
              <w:rPr>
                <w:sz w:val="24"/>
                <w:szCs w:val="24"/>
              </w:rPr>
            </w:pPr>
            <w:r>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3.</w:t>
            </w:r>
          </w:p>
        </w:tc>
        <w:tc>
          <w:tcPr>
            <w:tcW w:w="7429" w:type="dxa"/>
          </w:tcPr>
          <w:p w:rsidR="003135FF" w:rsidRPr="00D92E02" w:rsidRDefault="003135FF">
            <w:pPr>
              <w:rPr>
                <w:sz w:val="24"/>
                <w:szCs w:val="24"/>
              </w:rPr>
            </w:pPr>
            <w:r w:rsidRPr="00D92E02">
              <w:rPr>
                <w:sz w:val="24"/>
                <w:szCs w:val="24"/>
              </w:rPr>
              <w:t xml:space="preserve">Iš viso Dainų švenčių tradicijos tęstinumo programoje dalyvaujančių kolektyvų skaičius (dalyvavimas dainų švenčių atrankose, šventėse – </w:t>
            </w:r>
            <w:r w:rsidRPr="00D92E02">
              <w:rPr>
                <w:sz w:val="24"/>
                <w:szCs w:val="24"/>
              </w:rPr>
              <w:br/>
              <w:t>5 paskutinių metų laikotarpis)</w:t>
            </w:r>
          </w:p>
        </w:tc>
        <w:tc>
          <w:tcPr>
            <w:tcW w:w="1275" w:type="dxa"/>
          </w:tcPr>
          <w:p w:rsidR="003135FF" w:rsidRPr="00D92E02" w:rsidRDefault="00793416">
            <w:pPr>
              <w:rPr>
                <w:sz w:val="24"/>
                <w:szCs w:val="24"/>
              </w:rPr>
            </w:pPr>
            <w:r>
              <w:rPr>
                <w:sz w:val="24"/>
                <w:szCs w:val="24"/>
              </w:rPr>
              <w:t>6</w:t>
            </w:r>
          </w:p>
        </w:tc>
      </w:tr>
      <w:tr w:rsidR="003135FF" w:rsidTr="003B2A28">
        <w:tc>
          <w:tcPr>
            <w:tcW w:w="755" w:type="dxa"/>
          </w:tcPr>
          <w:p w:rsidR="003135FF" w:rsidRPr="00D92E02" w:rsidRDefault="003135FF">
            <w:pPr>
              <w:rPr>
                <w:sz w:val="24"/>
                <w:szCs w:val="24"/>
              </w:rPr>
            </w:pPr>
            <w:r w:rsidRPr="00D92E02">
              <w:rPr>
                <w:sz w:val="24"/>
                <w:szCs w:val="24"/>
              </w:rPr>
              <w:t>3.1.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793416">
            <w:pPr>
              <w:rPr>
                <w:sz w:val="24"/>
                <w:szCs w:val="24"/>
              </w:rPr>
            </w:pPr>
            <w:r>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3.6.</w:t>
            </w:r>
          </w:p>
        </w:tc>
        <w:tc>
          <w:tcPr>
            <w:tcW w:w="7429" w:type="dxa"/>
          </w:tcPr>
          <w:p w:rsidR="003135FF" w:rsidRPr="00D92E02" w:rsidRDefault="003135FF">
            <w:pPr>
              <w:rPr>
                <w:sz w:val="24"/>
                <w:szCs w:val="24"/>
              </w:rPr>
            </w:pPr>
            <w:r w:rsidRPr="00D92E02">
              <w:rPr>
                <w:sz w:val="24"/>
                <w:szCs w:val="24"/>
              </w:rPr>
              <w:t>amatai</w:t>
            </w:r>
          </w:p>
        </w:tc>
        <w:tc>
          <w:tcPr>
            <w:tcW w:w="1275" w:type="dxa"/>
          </w:tcPr>
          <w:p w:rsidR="003135FF" w:rsidRPr="00D92E02" w:rsidRDefault="003135FF">
            <w:pPr>
              <w:rPr>
                <w:sz w:val="24"/>
                <w:szCs w:val="24"/>
              </w:rPr>
            </w:pPr>
            <w:r w:rsidRPr="00D92E02">
              <w:rPr>
                <w:sz w:val="24"/>
                <w:szCs w:val="24"/>
              </w:rPr>
              <w:t>-</w:t>
            </w:r>
          </w:p>
        </w:tc>
      </w:tr>
    </w:tbl>
    <w:p w:rsidR="00793416" w:rsidRDefault="00793416" w:rsidP="00560C75">
      <w:pPr>
        <w:rPr>
          <w:sz w:val="24"/>
          <w:szCs w:val="24"/>
        </w:rPr>
      </w:pPr>
    </w:p>
    <w:p w:rsidR="00560C75" w:rsidRPr="00560C75" w:rsidRDefault="00560C75" w:rsidP="00560C75">
      <w:pPr>
        <w:rPr>
          <w:sz w:val="24"/>
          <w:szCs w:val="24"/>
        </w:rPr>
      </w:pPr>
    </w:p>
    <w:p w:rsidR="003135FF" w:rsidRPr="003B2A28" w:rsidRDefault="003135FF" w:rsidP="003B2A28">
      <w:pPr>
        <w:jc w:val="center"/>
        <w:rPr>
          <w:b/>
          <w:sz w:val="24"/>
          <w:szCs w:val="24"/>
        </w:rPr>
      </w:pPr>
      <w:r w:rsidRPr="003B2A28">
        <w:rPr>
          <w:b/>
          <w:sz w:val="24"/>
          <w:szCs w:val="24"/>
        </w:rPr>
        <w:lastRenderedPageBreak/>
        <w:t>VI. FINANSAVIMO ŠALTINIAI</w:t>
      </w:r>
    </w:p>
    <w:p w:rsidR="003135FF" w:rsidRPr="00D92E02"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344"/>
        <w:gridCol w:w="1458"/>
      </w:tblGrid>
      <w:tr w:rsidR="003135FF" w:rsidRPr="00D92E02" w:rsidTr="008C2033">
        <w:tc>
          <w:tcPr>
            <w:tcW w:w="576" w:type="dxa"/>
          </w:tcPr>
          <w:p w:rsidR="003135FF" w:rsidRPr="00D92E02" w:rsidRDefault="003135FF">
            <w:pPr>
              <w:rPr>
                <w:sz w:val="24"/>
                <w:szCs w:val="24"/>
              </w:rPr>
            </w:pPr>
            <w:r w:rsidRPr="00D92E02">
              <w:rPr>
                <w:sz w:val="24"/>
                <w:szCs w:val="24"/>
              </w:rPr>
              <w:t>Eil. Nr.</w:t>
            </w:r>
          </w:p>
        </w:tc>
        <w:tc>
          <w:tcPr>
            <w:tcW w:w="7504" w:type="dxa"/>
          </w:tcPr>
          <w:p w:rsidR="003135FF" w:rsidRPr="00D92E02" w:rsidRDefault="003135FF">
            <w:pPr>
              <w:ind w:left="-93"/>
              <w:rPr>
                <w:sz w:val="24"/>
                <w:szCs w:val="24"/>
              </w:rPr>
            </w:pPr>
            <w:r w:rsidRPr="00D92E02">
              <w:rPr>
                <w:sz w:val="24"/>
                <w:szCs w:val="24"/>
              </w:rPr>
              <w:t>Pobūdis</w:t>
            </w:r>
          </w:p>
        </w:tc>
        <w:tc>
          <w:tcPr>
            <w:tcW w:w="1474" w:type="dxa"/>
          </w:tcPr>
          <w:p w:rsidR="003135FF" w:rsidRPr="00D92E02" w:rsidRDefault="003135FF">
            <w:pPr>
              <w:rPr>
                <w:sz w:val="24"/>
                <w:szCs w:val="24"/>
              </w:rPr>
            </w:pPr>
            <w:r w:rsidRPr="00D92E02">
              <w:rPr>
                <w:sz w:val="24"/>
                <w:szCs w:val="24"/>
              </w:rPr>
              <w:t>Gautos lėšos Eur</w:t>
            </w:r>
          </w:p>
        </w:tc>
      </w:tr>
      <w:tr w:rsidR="003135FF" w:rsidRPr="00D92E02" w:rsidTr="008C2033">
        <w:tc>
          <w:tcPr>
            <w:tcW w:w="576" w:type="dxa"/>
          </w:tcPr>
          <w:p w:rsidR="003135FF" w:rsidRPr="00D92E02" w:rsidRDefault="003135FF">
            <w:pPr>
              <w:rPr>
                <w:sz w:val="24"/>
                <w:szCs w:val="24"/>
              </w:rPr>
            </w:pPr>
          </w:p>
        </w:tc>
        <w:tc>
          <w:tcPr>
            <w:tcW w:w="7504" w:type="dxa"/>
          </w:tcPr>
          <w:p w:rsidR="003135FF" w:rsidRPr="00D92E02" w:rsidRDefault="003135FF">
            <w:pPr>
              <w:rPr>
                <w:sz w:val="24"/>
                <w:szCs w:val="24"/>
              </w:rPr>
            </w:pPr>
            <w:r w:rsidRPr="00D92E02">
              <w:rPr>
                <w:sz w:val="24"/>
                <w:szCs w:val="24"/>
              </w:rPr>
              <w:t xml:space="preserve">Iš viso lėšų (1 + 2) </w:t>
            </w:r>
          </w:p>
        </w:tc>
        <w:tc>
          <w:tcPr>
            <w:tcW w:w="1474" w:type="dxa"/>
          </w:tcPr>
          <w:p w:rsidR="003135FF" w:rsidRPr="00D92E02" w:rsidRDefault="00565733" w:rsidP="00793416">
            <w:pPr>
              <w:rPr>
                <w:sz w:val="24"/>
                <w:szCs w:val="24"/>
              </w:rPr>
            </w:pPr>
            <w:r>
              <w:rPr>
                <w:sz w:val="24"/>
                <w:szCs w:val="24"/>
              </w:rPr>
              <w:t>16</w:t>
            </w:r>
            <w:r w:rsidR="00793416">
              <w:rPr>
                <w:sz w:val="24"/>
                <w:szCs w:val="24"/>
              </w:rPr>
              <w:t>8</w:t>
            </w:r>
            <w:r w:rsidR="002A14D4">
              <w:rPr>
                <w:sz w:val="24"/>
                <w:szCs w:val="24"/>
              </w:rPr>
              <w:t xml:space="preserve"> </w:t>
            </w:r>
            <w:r w:rsidR="00793416">
              <w:rPr>
                <w:sz w:val="24"/>
                <w:szCs w:val="24"/>
              </w:rPr>
              <w:t>196</w:t>
            </w:r>
          </w:p>
        </w:tc>
      </w:tr>
      <w:tr w:rsidR="003135FF" w:rsidRPr="00D92E02" w:rsidTr="008C2033">
        <w:tc>
          <w:tcPr>
            <w:tcW w:w="576" w:type="dxa"/>
          </w:tcPr>
          <w:p w:rsidR="003135FF" w:rsidRPr="00D92E02" w:rsidRDefault="003135FF">
            <w:pPr>
              <w:rPr>
                <w:sz w:val="24"/>
                <w:szCs w:val="24"/>
              </w:rPr>
            </w:pPr>
            <w:r w:rsidRPr="00D92E02">
              <w:rPr>
                <w:sz w:val="24"/>
                <w:szCs w:val="24"/>
              </w:rPr>
              <w:t>1.</w:t>
            </w:r>
          </w:p>
        </w:tc>
        <w:tc>
          <w:tcPr>
            <w:tcW w:w="7504" w:type="dxa"/>
          </w:tcPr>
          <w:p w:rsidR="003135FF" w:rsidRPr="00D92E02" w:rsidRDefault="003135FF">
            <w:pPr>
              <w:rPr>
                <w:sz w:val="24"/>
                <w:szCs w:val="24"/>
              </w:rPr>
            </w:pPr>
            <w:r w:rsidRPr="00D92E02">
              <w:rPr>
                <w:sz w:val="24"/>
                <w:szCs w:val="24"/>
              </w:rPr>
              <w:t>Iš viso lėšos iš savivaldybės biudžeto</w:t>
            </w:r>
          </w:p>
        </w:tc>
        <w:tc>
          <w:tcPr>
            <w:tcW w:w="1474" w:type="dxa"/>
          </w:tcPr>
          <w:p w:rsidR="003135FF" w:rsidRPr="00D92E02" w:rsidRDefault="00565733" w:rsidP="00793416">
            <w:pPr>
              <w:rPr>
                <w:sz w:val="24"/>
                <w:szCs w:val="24"/>
              </w:rPr>
            </w:pPr>
            <w:r>
              <w:rPr>
                <w:sz w:val="24"/>
                <w:szCs w:val="24"/>
              </w:rPr>
              <w:t>15</w:t>
            </w:r>
            <w:r w:rsidR="00793416">
              <w:rPr>
                <w:sz w:val="24"/>
                <w:szCs w:val="24"/>
              </w:rPr>
              <w:t>5</w:t>
            </w:r>
            <w:r w:rsidR="002A14D4">
              <w:rPr>
                <w:sz w:val="24"/>
                <w:szCs w:val="24"/>
              </w:rPr>
              <w:t xml:space="preserve"> </w:t>
            </w:r>
            <w:r w:rsidR="00793416">
              <w:rPr>
                <w:sz w:val="24"/>
                <w:szCs w:val="24"/>
              </w:rPr>
              <w:t>5</w:t>
            </w:r>
            <w:r w:rsidR="003135FF" w:rsidRPr="00D92E02">
              <w:rPr>
                <w:sz w:val="24"/>
                <w:szCs w:val="24"/>
              </w:rPr>
              <w:t>17</w:t>
            </w:r>
          </w:p>
        </w:tc>
      </w:tr>
      <w:tr w:rsidR="003135FF" w:rsidRPr="00D92E02" w:rsidTr="008C2033">
        <w:tc>
          <w:tcPr>
            <w:tcW w:w="576" w:type="dxa"/>
          </w:tcPr>
          <w:p w:rsidR="003135FF" w:rsidRPr="00D92E02" w:rsidRDefault="003135FF">
            <w:pPr>
              <w:rPr>
                <w:sz w:val="24"/>
                <w:szCs w:val="24"/>
              </w:rPr>
            </w:pPr>
            <w:r w:rsidRPr="00D92E02">
              <w:rPr>
                <w:sz w:val="24"/>
                <w:szCs w:val="24"/>
              </w:rPr>
              <w:t>1.1.</w:t>
            </w:r>
          </w:p>
        </w:tc>
        <w:tc>
          <w:tcPr>
            <w:tcW w:w="7504" w:type="dxa"/>
          </w:tcPr>
          <w:p w:rsidR="003135FF" w:rsidRPr="00D92E02" w:rsidRDefault="003135FF">
            <w:pPr>
              <w:rPr>
                <w:sz w:val="24"/>
                <w:szCs w:val="24"/>
              </w:rPr>
            </w:pPr>
            <w:r w:rsidRPr="00D92E02">
              <w:rPr>
                <w:sz w:val="24"/>
                <w:szCs w:val="24"/>
              </w:rPr>
              <w:t>darbo užmokesčiui neatskaičiavus mokesčių</w:t>
            </w:r>
          </w:p>
        </w:tc>
        <w:tc>
          <w:tcPr>
            <w:tcW w:w="1474" w:type="dxa"/>
          </w:tcPr>
          <w:p w:rsidR="003135FF" w:rsidRPr="00D92E02" w:rsidRDefault="003135FF" w:rsidP="00793416">
            <w:pPr>
              <w:rPr>
                <w:sz w:val="24"/>
                <w:szCs w:val="24"/>
              </w:rPr>
            </w:pPr>
            <w:r w:rsidRPr="00D92E02">
              <w:rPr>
                <w:sz w:val="24"/>
                <w:szCs w:val="24"/>
              </w:rPr>
              <w:t>1</w:t>
            </w:r>
            <w:r w:rsidR="00793416">
              <w:rPr>
                <w:sz w:val="24"/>
                <w:szCs w:val="24"/>
              </w:rPr>
              <w:t>10</w:t>
            </w:r>
            <w:r w:rsidR="002A14D4">
              <w:rPr>
                <w:sz w:val="24"/>
                <w:szCs w:val="24"/>
              </w:rPr>
              <w:t xml:space="preserve"> </w:t>
            </w:r>
            <w:r w:rsidR="00793416">
              <w:rPr>
                <w:sz w:val="24"/>
                <w:szCs w:val="24"/>
              </w:rPr>
              <w:t>521</w:t>
            </w:r>
          </w:p>
        </w:tc>
      </w:tr>
      <w:tr w:rsidR="003135FF" w:rsidRPr="00D92E02" w:rsidTr="008C2033">
        <w:tc>
          <w:tcPr>
            <w:tcW w:w="576" w:type="dxa"/>
          </w:tcPr>
          <w:p w:rsidR="003135FF" w:rsidRPr="00D92E02" w:rsidRDefault="003135FF">
            <w:pPr>
              <w:rPr>
                <w:sz w:val="24"/>
                <w:szCs w:val="24"/>
              </w:rPr>
            </w:pPr>
            <w:r w:rsidRPr="00D92E02">
              <w:rPr>
                <w:sz w:val="24"/>
                <w:szCs w:val="24"/>
              </w:rPr>
              <w:t>1.2.</w:t>
            </w:r>
          </w:p>
        </w:tc>
        <w:tc>
          <w:tcPr>
            <w:tcW w:w="7504" w:type="dxa"/>
          </w:tcPr>
          <w:p w:rsidR="003135FF" w:rsidRPr="00D92E02" w:rsidRDefault="003135FF">
            <w:pPr>
              <w:rPr>
                <w:sz w:val="24"/>
                <w:szCs w:val="24"/>
              </w:rPr>
            </w:pPr>
            <w:r w:rsidRPr="00D92E02">
              <w:rPr>
                <w:sz w:val="24"/>
                <w:szCs w:val="24"/>
              </w:rPr>
              <w:t>infrastruktūrai išlaikyti</w:t>
            </w:r>
          </w:p>
        </w:tc>
        <w:tc>
          <w:tcPr>
            <w:tcW w:w="1474" w:type="dxa"/>
          </w:tcPr>
          <w:p w:rsidR="003135FF" w:rsidRPr="00D92E02" w:rsidRDefault="00793416" w:rsidP="00793416">
            <w:pPr>
              <w:rPr>
                <w:sz w:val="24"/>
                <w:szCs w:val="24"/>
              </w:rPr>
            </w:pPr>
            <w:r>
              <w:rPr>
                <w:sz w:val="24"/>
                <w:szCs w:val="24"/>
              </w:rPr>
              <w:t>28</w:t>
            </w:r>
            <w:r w:rsidR="002A14D4">
              <w:rPr>
                <w:sz w:val="24"/>
                <w:szCs w:val="24"/>
              </w:rPr>
              <w:t xml:space="preserve"> </w:t>
            </w:r>
            <w:r w:rsidR="003135FF" w:rsidRPr="00D92E02">
              <w:rPr>
                <w:sz w:val="24"/>
                <w:szCs w:val="24"/>
              </w:rPr>
              <w:t>6</w:t>
            </w:r>
            <w:r>
              <w:rPr>
                <w:sz w:val="24"/>
                <w:szCs w:val="24"/>
              </w:rPr>
              <w:t>01</w:t>
            </w:r>
          </w:p>
        </w:tc>
      </w:tr>
      <w:tr w:rsidR="003135FF" w:rsidRPr="00D92E02" w:rsidTr="008C2033">
        <w:tc>
          <w:tcPr>
            <w:tcW w:w="576" w:type="dxa"/>
          </w:tcPr>
          <w:p w:rsidR="003135FF" w:rsidRPr="00D92E02" w:rsidRDefault="003135FF">
            <w:pPr>
              <w:rPr>
                <w:sz w:val="24"/>
                <w:szCs w:val="24"/>
              </w:rPr>
            </w:pPr>
            <w:r w:rsidRPr="00D92E02">
              <w:rPr>
                <w:sz w:val="24"/>
                <w:szCs w:val="24"/>
              </w:rPr>
              <w:t>1.3.</w:t>
            </w:r>
          </w:p>
        </w:tc>
        <w:tc>
          <w:tcPr>
            <w:tcW w:w="7504" w:type="dxa"/>
          </w:tcPr>
          <w:p w:rsidR="003135FF" w:rsidRPr="00D92E02" w:rsidRDefault="003135FF">
            <w:pPr>
              <w:rPr>
                <w:sz w:val="24"/>
                <w:szCs w:val="24"/>
              </w:rPr>
            </w:pPr>
            <w:r w:rsidRPr="00D92E02">
              <w:rPr>
                <w:sz w:val="24"/>
                <w:szCs w:val="24"/>
              </w:rPr>
              <w:t>ilgalaikiam materialiajam turtui įsigyti</w:t>
            </w:r>
          </w:p>
        </w:tc>
        <w:tc>
          <w:tcPr>
            <w:tcW w:w="1474" w:type="dxa"/>
          </w:tcPr>
          <w:p w:rsidR="003135FF" w:rsidRPr="00D92E02" w:rsidRDefault="003135FF" w:rsidP="00793416">
            <w:pPr>
              <w:rPr>
                <w:sz w:val="24"/>
                <w:szCs w:val="24"/>
              </w:rPr>
            </w:pPr>
            <w:r w:rsidRPr="00D92E02">
              <w:rPr>
                <w:sz w:val="24"/>
                <w:szCs w:val="24"/>
              </w:rPr>
              <w:t>1</w:t>
            </w:r>
            <w:r w:rsidR="002A14D4">
              <w:rPr>
                <w:sz w:val="24"/>
                <w:szCs w:val="24"/>
              </w:rPr>
              <w:t xml:space="preserve"> </w:t>
            </w:r>
            <w:r w:rsidR="00793416">
              <w:rPr>
                <w:sz w:val="24"/>
                <w:szCs w:val="24"/>
              </w:rPr>
              <w:t>0</w:t>
            </w:r>
            <w:r w:rsidRPr="00D92E02">
              <w:rPr>
                <w:sz w:val="24"/>
                <w:szCs w:val="24"/>
              </w:rPr>
              <w:t>00</w:t>
            </w:r>
          </w:p>
        </w:tc>
      </w:tr>
      <w:tr w:rsidR="003135FF" w:rsidRPr="00D92E02" w:rsidTr="008C2033">
        <w:tc>
          <w:tcPr>
            <w:tcW w:w="576" w:type="dxa"/>
          </w:tcPr>
          <w:p w:rsidR="003135FF" w:rsidRPr="00D92E02" w:rsidRDefault="003135FF">
            <w:pPr>
              <w:rPr>
                <w:sz w:val="24"/>
                <w:szCs w:val="24"/>
              </w:rPr>
            </w:pPr>
            <w:r w:rsidRPr="00D92E02">
              <w:rPr>
                <w:sz w:val="24"/>
                <w:szCs w:val="24"/>
              </w:rPr>
              <w:t>1.4.</w:t>
            </w:r>
          </w:p>
        </w:tc>
        <w:tc>
          <w:tcPr>
            <w:tcW w:w="7504" w:type="dxa"/>
          </w:tcPr>
          <w:p w:rsidR="003135FF" w:rsidRPr="00D92E02" w:rsidRDefault="003135FF">
            <w:pPr>
              <w:rPr>
                <w:sz w:val="24"/>
                <w:szCs w:val="24"/>
              </w:rPr>
            </w:pPr>
            <w:r w:rsidRPr="00D92E02">
              <w:rPr>
                <w:sz w:val="24"/>
                <w:szCs w:val="24"/>
              </w:rPr>
              <w:t>lėšos veiklai</w:t>
            </w:r>
          </w:p>
        </w:tc>
        <w:tc>
          <w:tcPr>
            <w:tcW w:w="1474" w:type="dxa"/>
          </w:tcPr>
          <w:p w:rsidR="003135FF" w:rsidRPr="00D92E02" w:rsidRDefault="003135FF" w:rsidP="00793416">
            <w:pPr>
              <w:rPr>
                <w:sz w:val="24"/>
                <w:szCs w:val="24"/>
              </w:rPr>
            </w:pPr>
            <w:r w:rsidRPr="00D92E02">
              <w:rPr>
                <w:sz w:val="24"/>
                <w:szCs w:val="24"/>
              </w:rPr>
              <w:t>1</w:t>
            </w:r>
            <w:r w:rsidR="00793416">
              <w:rPr>
                <w:sz w:val="24"/>
                <w:szCs w:val="24"/>
              </w:rPr>
              <w:t>3</w:t>
            </w:r>
            <w:r w:rsidR="002A14D4">
              <w:rPr>
                <w:sz w:val="24"/>
                <w:szCs w:val="24"/>
              </w:rPr>
              <w:t xml:space="preserve"> </w:t>
            </w:r>
            <w:r w:rsidR="00793416">
              <w:rPr>
                <w:sz w:val="24"/>
                <w:szCs w:val="24"/>
              </w:rPr>
              <w:t>107</w:t>
            </w:r>
          </w:p>
        </w:tc>
      </w:tr>
      <w:tr w:rsidR="003135FF" w:rsidRPr="00D92E02" w:rsidTr="008C2033">
        <w:tc>
          <w:tcPr>
            <w:tcW w:w="576" w:type="dxa"/>
          </w:tcPr>
          <w:p w:rsidR="003135FF" w:rsidRPr="00D92E02" w:rsidRDefault="003135FF">
            <w:pPr>
              <w:rPr>
                <w:sz w:val="24"/>
                <w:szCs w:val="24"/>
              </w:rPr>
            </w:pPr>
            <w:r w:rsidRPr="00D92E02">
              <w:rPr>
                <w:sz w:val="24"/>
                <w:szCs w:val="24"/>
              </w:rPr>
              <w:t>1.5.</w:t>
            </w:r>
          </w:p>
        </w:tc>
        <w:tc>
          <w:tcPr>
            <w:tcW w:w="7504" w:type="dxa"/>
          </w:tcPr>
          <w:p w:rsidR="003135FF" w:rsidRPr="00D92E02" w:rsidRDefault="003135FF">
            <w:pPr>
              <w:rPr>
                <w:sz w:val="24"/>
                <w:szCs w:val="24"/>
              </w:rPr>
            </w:pPr>
            <w:r w:rsidRPr="00D92E02">
              <w:rPr>
                <w:sz w:val="24"/>
                <w:szCs w:val="24"/>
              </w:rPr>
              <w:t>išlaidos transportui</w:t>
            </w:r>
          </w:p>
        </w:tc>
        <w:tc>
          <w:tcPr>
            <w:tcW w:w="1474" w:type="dxa"/>
          </w:tcPr>
          <w:p w:rsidR="003135FF" w:rsidRPr="00D92E02" w:rsidRDefault="003135FF" w:rsidP="00793416">
            <w:pPr>
              <w:rPr>
                <w:sz w:val="24"/>
                <w:szCs w:val="24"/>
              </w:rPr>
            </w:pPr>
            <w:r w:rsidRPr="00D92E02">
              <w:rPr>
                <w:sz w:val="24"/>
                <w:szCs w:val="24"/>
              </w:rPr>
              <w:t>2</w:t>
            </w:r>
            <w:r w:rsidR="002A14D4">
              <w:rPr>
                <w:sz w:val="24"/>
                <w:szCs w:val="24"/>
              </w:rPr>
              <w:t xml:space="preserve"> </w:t>
            </w:r>
            <w:r w:rsidR="00793416">
              <w:rPr>
                <w:sz w:val="24"/>
                <w:szCs w:val="24"/>
              </w:rPr>
              <w:t>288</w:t>
            </w:r>
          </w:p>
        </w:tc>
      </w:tr>
      <w:tr w:rsidR="003135FF" w:rsidRPr="00D92E02" w:rsidTr="008C2033">
        <w:tc>
          <w:tcPr>
            <w:tcW w:w="576" w:type="dxa"/>
          </w:tcPr>
          <w:p w:rsidR="003135FF" w:rsidRPr="00D92E02" w:rsidRDefault="003135FF">
            <w:pPr>
              <w:rPr>
                <w:sz w:val="24"/>
                <w:szCs w:val="24"/>
              </w:rPr>
            </w:pPr>
            <w:r w:rsidRPr="00D92E02">
              <w:rPr>
                <w:sz w:val="24"/>
                <w:szCs w:val="24"/>
              </w:rPr>
              <w:t>2.</w:t>
            </w:r>
          </w:p>
        </w:tc>
        <w:tc>
          <w:tcPr>
            <w:tcW w:w="7504" w:type="dxa"/>
          </w:tcPr>
          <w:p w:rsidR="003135FF" w:rsidRPr="00D92E02" w:rsidRDefault="003135FF">
            <w:pPr>
              <w:rPr>
                <w:sz w:val="24"/>
                <w:szCs w:val="24"/>
              </w:rPr>
            </w:pPr>
            <w:r w:rsidRPr="00D92E02">
              <w:rPr>
                <w:sz w:val="24"/>
                <w:szCs w:val="24"/>
              </w:rPr>
              <w:t>Iš viso pritraukta lėšų</w:t>
            </w:r>
          </w:p>
        </w:tc>
        <w:tc>
          <w:tcPr>
            <w:tcW w:w="1474" w:type="dxa"/>
          </w:tcPr>
          <w:p w:rsidR="003135FF" w:rsidRPr="00D92E02" w:rsidRDefault="00793416" w:rsidP="00793416">
            <w:pPr>
              <w:rPr>
                <w:sz w:val="24"/>
                <w:szCs w:val="24"/>
              </w:rPr>
            </w:pPr>
            <w:r>
              <w:rPr>
                <w:sz w:val="24"/>
                <w:szCs w:val="24"/>
              </w:rPr>
              <w:t>12</w:t>
            </w:r>
            <w:r w:rsidR="002A14D4">
              <w:rPr>
                <w:sz w:val="24"/>
                <w:szCs w:val="24"/>
              </w:rPr>
              <w:t xml:space="preserve"> </w:t>
            </w:r>
            <w:r>
              <w:rPr>
                <w:sz w:val="24"/>
                <w:szCs w:val="24"/>
              </w:rPr>
              <w:t>679</w:t>
            </w:r>
          </w:p>
        </w:tc>
      </w:tr>
      <w:tr w:rsidR="003135FF" w:rsidRPr="00D92E02" w:rsidTr="008C2033">
        <w:tc>
          <w:tcPr>
            <w:tcW w:w="576" w:type="dxa"/>
          </w:tcPr>
          <w:p w:rsidR="003135FF" w:rsidRPr="00D92E02" w:rsidRDefault="003135FF">
            <w:pPr>
              <w:rPr>
                <w:sz w:val="24"/>
                <w:szCs w:val="24"/>
              </w:rPr>
            </w:pPr>
            <w:r w:rsidRPr="00D92E02">
              <w:rPr>
                <w:sz w:val="24"/>
                <w:szCs w:val="24"/>
              </w:rPr>
              <w:t>2.1.</w:t>
            </w:r>
          </w:p>
        </w:tc>
        <w:tc>
          <w:tcPr>
            <w:tcW w:w="7504" w:type="dxa"/>
          </w:tcPr>
          <w:p w:rsidR="003135FF" w:rsidRPr="00D92E02" w:rsidRDefault="003135FF">
            <w:pPr>
              <w:rPr>
                <w:sz w:val="24"/>
                <w:szCs w:val="24"/>
              </w:rPr>
            </w:pPr>
            <w:r w:rsidRPr="00D92E02">
              <w:rPr>
                <w:sz w:val="24"/>
                <w:szCs w:val="24"/>
              </w:rPr>
              <w:t>projektams įgyvendinti</w:t>
            </w:r>
          </w:p>
        </w:tc>
        <w:tc>
          <w:tcPr>
            <w:tcW w:w="1474" w:type="dxa"/>
          </w:tcPr>
          <w:p w:rsidR="003135FF" w:rsidRPr="00D92E02" w:rsidRDefault="00793416" w:rsidP="00793416">
            <w:pPr>
              <w:rPr>
                <w:sz w:val="24"/>
                <w:szCs w:val="24"/>
              </w:rPr>
            </w:pPr>
            <w:r>
              <w:rPr>
                <w:sz w:val="24"/>
                <w:szCs w:val="24"/>
              </w:rPr>
              <w:t xml:space="preserve">7 800 </w:t>
            </w:r>
          </w:p>
        </w:tc>
      </w:tr>
      <w:tr w:rsidR="003135FF" w:rsidRPr="00D92E02" w:rsidTr="008C2033">
        <w:tc>
          <w:tcPr>
            <w:tcW w:w="576" w:type="dxa"/>
          </w:tcPr>
          <w:p w:rsidR="003135FF" w:rsidRPr="00D92E02" w:rsidRDefault="003135FF">
            <w:pPr>
              <w:rPr>
                <w:sz w:val="24"/>
                <w:szCs w:val="24"/>
              </w:rPr>
            </w:pPr>
            <w:r w:rsidRPr="00D92E02">
              <w:rPr>
                <w:sz w:val="24"/>
                <w:szCs w:val="24"/>
              </w:rPr>
              <w:t>2.2.</w:t>
            </w:r>
          </w:p>
        </w:tc>
        <w:tc>
          <w:tcPr>
            <w:tcW w:w="7504" w:type="dxa"/>
          </w:tcPr>
          <w:p w:rsidR="003135FF" w:rsidRPr="00D92E02" w:rsidRDefault="003135FF">
            <w:pPr>
              <w:rPr>
                <w:sz w:val="24"/>
                <w:szCs w:val="24"/>
              </w:rPr>
            </w:pPr>
            <w:r w:rsidRPr="00D92E02">
              <w:rPr>
                <w:sz w:val="24"/>
                <w:szCs w:val="24"/>
              </w:rPr>
              <w:t>pajamos už teikiamas paslaugas (bilietai, nuoma, renginių organizavimas ir kt.)</w:t>
            </w:r>
          </w:p>
        </w:tc>
        <w:tc>
          <w:tcPr>
            <w:tcW w:w="1474" w:type="dxa"/>
          </w:tcPr>
          <w:p w:rsidR="003135FF" w:rsidRPr="00D92E02" w:rsidRDefault="00793416">
            <w:pPr>
              <w:rPr>
                <w:sz w:val="24"/>
                <w:szCs w:val="24"/>
              </w:rPr>
            </w:pPr>
            <w:r>
              <w:rPr>
                <w:sz w:val="24"/>
                <w:szCs w:val="24"/>
              </w:rPr>
              <w:t>2 879</w:t>
            </w:r>
          </w:p>
        </w:tc>
      </w:tr>
      <w:tr w:rsidR="003135FF" w:rsidRPr="00D92E02" w:rsidTr="008C2033">
        <w:tc>
          <w:tcPr>
            <w:tcW w:w="576" w:type="dxa"/>
          </w:tcPr>
          <w:p w:rsidR="003135FF" w:rsidRPr="00D92E02" w:rsidRDefault="003135FF">
            <w:pPr>
              <w:rPr>
                <w:sz w:val="24"/>
                <w:szCs w:val="24"/>
              </w:rPr>
            </w:pPr>
            <w:r w:rsidRPr="00D92E02">
              <w:rPr>
                <w:sz w:val="24"/>
                <w:szCs w:val="24"/>
              </w:rPr>
              <w:t>2.3.</w:t>
            </w:r>
          </w:p>
        </w:tc>
        <w:tc>
          <w:tcPr>
            <w:tcW w:w="7504" w:type="dxa"/>
          </w:tcPr>
          <w:p w:rsidR="003135FF" w:rsidRPr="00D92E02" w:rsidRDefault="003135FF">
            <w:pPr>
              <w:rPr>
                <w:sz w:val="24"/>
                <w:szCs w:val="24"/>
              </w:rPr>
            </w:pPr>
            <w:r w:rsidRPr="00D92E02">
              <w:rPr>
                <w:sz w:val="24"/>
                <w:szCs w:val="24"/>
              </w:rPr>
              <w:t>rėmėjų lėšos</w:t>
            </w:r>
          </w:p>
        </w:tc>
        <w:tc>
          <w:tcPr>
            <w:tcW w:w="1474" w:type="dxa"/>
          </w:tcPr>
          <w:p w:rsidR="003135FF" w:rsidRPr="00D92E02" w:rsidRDefault="002D1EF5">
            <w:pPr>
              <w:rPr>
                <w:sz w:val="24"/>
                <w:szCs w:val="24"/>
              </w:rPr>
            </w:pPr>
            <w:r>
              <w:rPr>
                <w:sz w:val="24"/>
                <w:szCs w:val="24"/>
              </w:rPr>
              <w:t>810</w:t>
            </w:r>
          </w:p>
        </w:tc>
      </w:tr>
      <w:tr w:rsidR="003135FF" w:rsidRPr="00D92E02" w:rsidTr="008C2033">
        <w:tc>
          <w:tcPr>
            <w:tcW w:w="576" w:type="dxa"/>
          </w:tcPr>
          <w:p w:rsidR="003135FF" w:rsidRPr="00D92E02" w:rsidRDefault="003135FF">
            <w:pPr>
              <w:rPr>
                <w:sz w:val="24"/>
                <w:szCs w:val="24"/>
              </w:rPr>
            </w:pPr>
            <w:r w:rsidRPr="00D92E02">
              <w:rPr>
                <w:sz w:val="24"/>
                <w:szCs w:val="24"/>
              </w:rPr>
              <w:t>2.4.</w:t>
            </w:r>
          </w:p>
        </w:tc>
        <w:tc>
          <w:tcPr>
            <w:tcW w:w="7504" w:type="dxa"/>
          </w:tcPr>
          <w:p w:rsidR="003135FF" w:rsidRPr="00D92E02" w:rsidRDefault="003135FF">
            <w:pPr>
              <w:rPr>
                <w:sz w:val="24"/>
                <w:szCs w:val="24"/>
              </w:rPr>
            </w:pPr>
            <w:r w:rsidRPr="00D92E02">
              <w:rPr>
                <w:sz w:val="24"/>
                <w:szCs w:val="24"/>
              </w:rPr>
              <w:t>2 % parama</w:t>
            </w:r>
          </w:p>
        </w:tc>
        <w:tc>
          <w:tcPr>
            <w:tcW w:w="1474" w:type="dxa"/>
          </w:tcPr>
          <w:p w:rsidR="003135FF" w:rsidRPr="00D92E02" w:rsidRDefault="002D1EF5">
            <w:pPr>
              <w:rPr>
                <w:sz w:val="24"/>
                <w:szCs w:val="24"/>
              </w:rPr>
            </w:pPr>
            <w:r>
              <w:rPr>
                <w:sz w:val="24"/>
                <w:szCs w:val="24"/>
              </w:rPr>
              <w:t>119</w:t>
            </w:r>
          </w:p>
        </w:tc>
      </w:tr>
      <w:tr w:rsidR="003135FF" w:rsidRPr="00D92E02" w:rsidTr="008C2033">
        <w:tc>
          <w:tcPr>
            <w:tcW w:w="576" w:type="dxa"/>
          </w:tcPr>
          <w:p w:rsidR="003135FF" w:rsidRPr="00D92E02" w:rsidRDefault="003135FF">
            <w:pPr>
              <w:rPr>
                <w:sz w:val="24"/>
                <w:szCs w:val="24"/>
              </w:rPr>
            </w:pPr>
            <w:r w:rsidRPr="00D92E02">
              <w:rPr>
                <w:sz w:val="24"/>
                <w:szCs w:val="24"/>
              </w:rPr>
              <w:t>2.5.</w:t>
            </w:r>
          </w:p>
        </w:tc>
        <w:tc>
          <w:tcPr>
            <w:tcW w:w="7504" w:type="dxa"/>
          </w:tcPr>
          <w:p w:rsidR="003135FF" w:rsidRPr="00D92E02" w:rsidRDefault="003135FF">
            <w:pPr>
              <w:rPr>
                <w:sz w:val="24"/>
                <w:szCs w:val="24"/>
              </w:rPr>
            </w:pPr>
            <w:r w:rsidRPr="00D92E02">
              <w:rPr>
                <w:sz w:val="24"/>
                <w:szCs w:val="24"/>
              </w:rPr>
              <w:t>neformaliojo vaikų švietimo lėšos</w:t>
            </w:r>
          </w:p>
        </w:tc>
        <w:tc>
          <w:tcPr>
            <w:tcW w:w="1474" w:type="dxa"/>
          </w:tcPr>
          <w:p w:rsidR="003135FF" w:rsidRPr="00D92E02" w:rsidRDefault="002D1EF5">
            <w:pPr>
              <w:rPr>
                <w:sz w:val="24"/>
                <w:szCs w:val="24"/>
              </w:rPr>
            </w:pPr>
            <w:r>
              <w:rPr>
                <w:sz w:val="24"/>
                <w:szCs w:val="24"/>
              </w:rPr>
              <w:t>1 071</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VII. MATERIALINIAI IR TECHNINIAI IŠTEKLIAI</w:t>
      </w:r>
    </w:p>
    <w:p w:rsidR="003135FF" w:rsidRPr="003B2A28" w:rsidRDefault="003135FF" w:rsidP="006F2352">
      <w:pPr>
        <w:ind w:firstLine="720"/>
        <w:jc w:val="both"/>
        <w:rPr>
          <w:sz w:val="24"/>
          <w:szCs w:val="24"/>
        </w:rPr>
      </w:pPr>
    </w:p>
    <w:p w:rsidR="003135FF" w:rsidRPr="003B2A28" w:rsidRDefault="003135FF" w:rsidP="006F2352">
      <w:pPr>
        <w:ind w:firstLine="720"/>
        <w:jc w:val="both"/>
        <w:rPr>
          <w:sz w:val="24"/>
          <w:szCs w:val="24"/>
        </w:rPr>
      </w:pPr>
      <w:r w:rsidRPr="003B2A28">
        <w:rPr>
          <w:sz w:val="24"/>
          <w:szCs w:val="24"/>
        </w:rPr>
        <w:t xml:space="preserve">7.1. </w:t>
      </w:r>
      <w:r w:rsidR="002D1EF5">
        <w:rPr>
          <w:sz w:val="24"/>
          <w:szCs w:val="24"/>
        </w:rPr>
        <w:t>Į</w:t>
      </w:r>
      <w:r w:rsidRPr="003B2A28">
        <w:rPr>
          <w:sz w:val="24"/>
          <w:szCs w:val="24"/>
        </w:rPr>
        <w:t>staigos remo</w:t>
      </w:r>
      <w:r>
        <w:rPr>
          <w:sz w:val="24"/>
          <w:szCs w:val="24"/>
        </w:rPr>
        <w:t>nto darbai</w:t>
      </w:r>
      <w:r w:rsidR="002D1EF5">
        <w:rPr>
          <w:sz w:val="24"/>
          <w:szCs w:val="24"/>
        </w:rPr>
        <w:t xml:space="preserve"> nebuvo vykdomi.</w:t>
      </w:r>
    </w:p>
    <w:p w:rsidR="003135FF" w:rsidRPr="003B2A28" w:rsidRDefault="003135FF" w:rsidP="006F2352">
      <w:pPr>
        <w:ind w:firstLine="720"/>
        <w:jc w:val="both"/>
        <w:rPr>
          <w:sz w:val="24"/>
          <w:szCs w:val="24"/>
        </w:rPr>
      </w:pPr>
      <w:r w:rsidRPr="003B2A28">
        <w:rPr>
          <w:sz w:val="24"/>
          <w:szCs w:val="24"/>
        </w:rPr>
        <w:t>7.2. A</w:t>
      </w:r>
      <w:r>
        <w:rPr>
          <w:sz w:val="24"/>
          <w:szCs w:val="24"/>
        </w:rPr>
        <w:t>tnaujinti techniniai ištekliai: kompiuteris</w:t>
      </w:r>
      <w:r w:rsidR="002D1EF5">
        <w:rPr>
          <w:sz w:val="24"/>
          <w:szCs w:val="24"/>
        </w:rPr>
        <w:t xml:space="preserve"> su programine įranga</w:t>
      </w:r>
      <w:r>
        <w:rPr>
          <w:sz w:val="24"/>
          <w:szCs w:val="24"/>
        </w:rPr>
        <w:t>. V</w:t>
      </w:r>
      <w:r w:rsidRPr="003B2A28">
        <w:rPr>
          <w:sz w:val="24"/>
          <w:szCs w:val="24"/>
        </w:rPr>
        <w:t>ertė</w:t>
      </w:r>
      <w:r>
        <w:rPr>
          <w:sz w:val="24"/>
          <w:szCs w:val="24"/>
        </w:rPr>
        <w:t xml:space="preserve"> – 1 </w:t>
      </w:r>
      <w:r w:rsidR="002D1EF5">
        <w:rPr>
          <w:sz w:val="24"/>
          <w:szCs w:val="24"/>
        </w:rPr>
        <w:t>0</w:t>
      </w:r>
      <w:r>
        <w:rPr>
          <w:sz w:val="24"/>
          <w:szCs w:val="24"/>
        </w:rPr>
        <w:t>00</w:t>
      </w:r>
      <w:r w:rsidRPr="003B2A28">
        <w:rPr>
          <w:sz w:val="24"/>
          <w:szCs w:val="24"/>
        </w:rPr>
        <w:t xml:space="preserve"> Eur.</w:t>
      </w:r>
    </w:p>
    <w:p w:rsidR="003135FF" w:rsidRPr="003B2A28" w:rsidRDefault="002D1EF5" w:rsidP="006F2352">
      <w:pPr>
        <w:ind w:firstLine="720"/>
        <w:jc w:val="both"/>
        <w:rPr>
          <w:sz w:val="24"/>
          <w:szCs w:val="24"/>
        </w:rPr>
      </w:pPr>
      <w:r>
        <w:rPr>
          <w:sz w:val="24"/>
          <w:szCs w:val="24"/>
        </w:rPr>
        <w:t>7.3. K</w:t>
      </w:r>
      <w:r w:rsidR="003135FF" w:rsidRPr="003B2A28">
        <w:rPr>
          <w:sz w:val="24"/>
          <w:szCs w:val="24"/>
        </w:rPr>
        <w:t>oncertini</w:t>
      </w:r>
      <w:r>
        <w:rPr>
          <w:sz w:val="24"/>
          <w:szCs w:val="24"/>
        </w:rPr>
        <w:t>ų</w:t>
      </w:r>
      <w:r w:rsidR="003135FF" w:rsidRPr="003B2A28">
        <w:rPr>
          <w:sz w:val="24"/>
          <w:szCs w:val="24"/>
        </w:rPr>
        <w:t xml:space="preserve"> drabuži</w:t>
      </w:r>
      <w:r>
        <w:rPr>
          <w:sz w:val="24"/>
          <w:szCs w:val="24"/>
        </w:rPr>
        <w:t>ų</w:t>
      </w:r>
      <w:r w:rsidR="000466AD">
        <w:rPr>
          <w:sz w:val="24"/>
          <w:szCs w:val="24"/>
        </w:rPr>
        <w:t xml:space="preserve"> </w:t>
      </w:r>
      <w:r>
        <w:rPr>
          <w:sz w:val="24"/>
          <w:szCs w:val="24"/>
        </w:rPr>
        <w:t>neįsigyta.</w:t>
      </w:r>
    </w:p>
    <w:p w:rsidR="00FE1329" w:rsidRDefault="003135FF" w:rsidP="006F2352">
      <w:pPr>
        <w:ind w:firstLine="720"/>
        <w:jc w:val="both"/>
        <w:rPr>
          <w:sz w:val="24"/>
          <w:szCs w:val="24"/>
        </w:rPr>
      </w:pPr>
      <w:r>
        <w:rPr>
          <w:sz w:val="24"/>
          <w:szCs w:val="24"/>
        </w:rPr>
        <w:t xml:space="preserve">7.4. </w:t>
      </w:r>
      <w:r w:rsidR="002D1EF5">
        <w:rPr>
          <w:sz w:val="24"/>
          <w:szCs w:val="24"/>
        </w:rPr>
        <w:t>Įsigyti</w:t>
      </w:r>
      <w:r>
        <w:rPr>
          <w:sz w:val="24"/>
          <w:szCs w:val="24"/>
        </w:rPr>
        <w:t xml:space="preserve"> instrument</w:t>
      </w:r>
      <w:r w:rsidR="002D1EF5">
        <w:rPr>
          <w:sz w:val="24"/>
          <w:szCs w:val="24"/>
        </w:rPr>
        <w:t>ai</w:t>
      </w:r>
      <w:r w:rsidR="0050498E">
        <w:rPr>
          <w:sz w:val="24"/>
          <w:szCs w:val="24"/>
        </w:rPr>
        <w:t xml:space="preserve">: dvylikastygės kanklės su dėklu, būgnas su dėklu, elektrinės mandolinos komplektas, </w:t>
      </w:r>
      <w:r w:rsidR="00A92E63">
        <w:rPr>
          <w:sz w:val="24"/>
          <w:szCs w:val="24"/>
        </w:rPr>
        <w:t xml:space="preserve">6 skylučių </w:t>
      </w:r>
      <w:r w:rsidR="0050498E">
        <w:rPr>
          <w:sz w:val="24"/>
          <w:szCs w:val="24"/>
        </w:rPr>
        <w:t xml:space="preserve">lumzdelis, </w:t>
      </w:r>
      <w:r w:rsidR="00A92E63">
        <w:rPr>
          <w:sz w:val="24"/>
          <w:szCs w:val="24"/>
        </w:rPr>
        <w:t xml:space="preserve">3 skylučių </w:t>
      </w:r>
      <w:r w:rsidR="0050498E">
        <w:rPr>
          <w:sz w:val="24"/>
          <w:szCs w:val="24"/>
        </w:rPr>
        <w:t>lumzdelis.</w:t>
      </w:r>
      <w:r w:rsidR="000466AD">
        <w:rPr>
          <w:sz w:val="24"/>
          <w:szCs w:val="24"/>
        </w:rPr>
        <w:t xml:space="preserve"> </w:t>
      </w:r>
      <w:r w:rsidR="002D1EF5">
        <w:rPr>
          <w:sz w:val="24"/>
          <w:szCs w:val="24"/>
        </w:rPr>
        <w:t>Vertė – 960 Eur.</w:t>
      </w:r>
    </w:p>
    <w:p w:rsidR="00FE1329" w:rsidRPr="003B2A28" w:rsidRDefault="004843EB" w:rsidP="004843EB">
      <w:pPr>
        <w:ind w:firstLine="720"/>
        <w:jc w:val="center"/>
        <w:rPr>
          <w:sz w:val="24"/>
          <w:szCs w:val="24"/>
        </w:rPr>
      </w:pPr>
      <w:r>
        <w:rPr>
          <w:sz w:val="24"/>
          <w:szCs w:val="24"/>
        </w:rPr>
        <w:t>______________________________</w:t>
      </w:r>
      <w:bookmarkStart w:id="0" w:name="_GoBack"/>
      <w:bookmarkEnd w:id="0"/>
    </w:p>
    <w:sectPr w:rsidR="00FE1329" w:rsidRPr="003B2A28" w:rsidSect="008C2033">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9AC" w:rsidRDefault="002C49AC">
      <w:r>
        <w:separator/>
      </w:r>
    </w:p>
  </w:endnote>
  <w:endnote w:type="continuationSeparator" w:id="0">
    <w:p w:rsidR="002C49AC" w:rsidRDefault="002C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9AC" w:rsidRDefault="002C49AC">
      <w:r>
        <w:separator/>
      </w:r>
    </w:p>
  </w:footnote>
  <w:footnote w:type="continuationSeparator" w:id="0">
    <w:p w:rsidR="002C49AC" w:rsidRDefault="002C4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44929"/>
      <w:docPartObj>
        <w:docPartGallery w:val="Page Numbers (Top of Page)"/>
        <w:docPartUnique/>
      </w:docPartObj>
    </w:sdtPr>
    <w:sdtEndPr/>
    <w:sdtContent>
      <w:p w:rsidR="008C2033" w:rsidRDefault="00BB2C03">
        <w:pPr>
          <w:pStyle w:val="Header"/>
          <w:jc w:val="center"/>
        </w:pPr>
        <w:r>
          <w:fldChar w:fldCharType="begin"/>
        </w:r>
        <w:r w:rsidR="008C2033">
          <w:instrText>PAGE   \* MERGEFORMAT</w:instrText>
        </w:r>
        <w:r>
          <w:fldChar w:fldCharType="separate"/>
        </w:r>
        <w:r w:rsidR="004843EB">
          <w:rPr>
            <w:noProof/>
          </w:rPr>
          <w:t>3</w:t>
        </w:r>
        <w:r>
          <w:fldChar w:fldCharType="end"/>
        </w:r>
      </w:p>
    </w:sdtContent>
  </w:sdt>
  <w:p w:rsidR="003135FF" w:rsidRDefault="003135FF">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466AD"/>
    <w:rsid w:val="00075AA1"/>
    <w:rsid w:val="00082B2D"/>
    <w:rsid w:val="00093072"/>
    <w:rsid w:val="000B10EB"/>
    <w:rsid w:val="000D6D9A"/>
    <w:rsid w:val="000E1B45"/>
    <w:rsid w:val="000E7812"/>
    <w:rsid w:val="000F15E5"/>
    <w:rsid w:val="000F5B81"/>
    <w:rsid w:val="000F625E"/>
    <w:rsid w:val="00102952"/>
    <w:rsid w:val="0012008F"/>
    <w:rsid w:val="00126A00"/>
    <w:rsid w:val="00136F63"/>
    <w:rsid w:val="001829AA"/>
    <w:rsid w:val="001A2336"/>
    <w:rsid w:val="001A485D"/>
    <w:rsid w:val="001A6902"/>
    <w:rsid w:val="001A6912"/>
    <w:rsid w:val="002415F0"/>
    <w:rsid w:val="00241C91"/>
    <w:rsid w:val="00243EE4"/>
    <w:rsid w:val="00247882"/>
    <w:rsid w:val="00250933"/>
    <w:rsid w:val="00257590"/>
    <w:rsid w:val="00267257"/>
    <w:rsid w:val="002837D1"/>
    <w:rsid w:val="002976FD"/>
    <w:rsid w:val="002A1472"/>
    <w:rsid w:val="002A14D4"/>
    <w:rsid w:val="002A6F86"/>
    <w:rsid w:val="002B57B9"/>
    <w:rsid w:val="002C49AC"/>
    <w:rsid w:val="002D11CB"/>
    <w:rsid w:val="002D1EF5"/>
    <w:rsid w:val="002D25AD"/>
    <w:rsid w:val="002E1422"/>
    <w:rsid w:val="002F1D91"/>
    <w:rsid w:val="002F75FA"/>
    <w:rsid w:val="002F7B9C"/>
    <w:rsid w:val="00312091"/>
    <w:rsid w:val="003135FF"/>
    <w:rsid w:val="00362315"/>
    <w:rsid w:val="00377810"/>
    <w:rsid w:val="003805BE"/>
    <w:rsid w:val="003829CE"/>
    <w:rsid w:val="0038646B"/>
    <w:rsid w:val="003A256D"/>
    <w:rsid w:val="003A41B0"/>
    <w:rsid w:val="003B2A28"/>
    <w:rsid w:val="003E35D2"/>
    <w:rsid w:val="004271D9"/>
    <w:rsid w:val="004366B6"/>
    <w:rsid w:val="00440CB1"/>
    <w:rsid w:val="00477F09"/>
    <w:rsid w:val="004843EB"/>
    <w:rsid w:val="004B3E97"/>
    <w:rsid w:val="004E2633"/>
    <w:rsid w:val="004E6F6C"/>
    <w:rsid w:val="00503D04"/>
    <w:rsid w:val="00504343"/>
    <w:rsid w:val="00504867"/>
    <w:rsid w:val="0050498E"/>
    <w:rsid w:val="00505E3F"/>
    <w:rsid w:val="00543EF1"/>
    <w:rsid w:val="00560C75"/>
    <w:rsid w:val="00565733"/>
    <w:rsid w:val="00571ACB"/>
    <w:rsid w:val="00574F36"/>
    <w:rsid w:val="00576B29"/>
    <w:rsid w:val="00585B48"/>
    <w:rsid w:val="005A14DF"/>
    <w:rsid w:val="005A5B0A"/>
    <w:rsid w:val="005A61ED"/>
    <w:rsid w:val="00602DAA"/>
    <w:rsid w:val="00610E06"/>
    <w:rsid w:val="00612F9A"/>
    <w:rsid w:val="00616BAB"/>
    <w:rsid w:val="00642CF5"/>
    <w:rsid w:val="00646750"/>
    <w:rsid w:val="00667B3D"/>
    <w:rsid w:val="006776AF"/>
    <w:rsid w:val="006922A5"/>
    <w:rsid w:val="006B3A64"/>
    <w:rsid w:val="006D7927"/>
    <w:rsid w:val="006E30FC"/>
    <w:rsid w:val="006F2352"/>
    <w:rsid w:val="00701566"/>
    <w:rsid w:val="00711E4E"/>
    <w:rsid w:val="00717571"/>
    <w:rsid w:val="00743123"/>
    <w:rsid w:val="00747485"/>
    <w:rsid w:val="00757171"/>
    <w:rsid w:val="00793416"/>
    <w:rsid w:val="00795970"/>
    <w:rsid w:val="007C54EB"/>
    <w:rsid w:val="007E0ECF"/>
    <w:rsid w:val="007F378C"/>
    <w:rsid w:val="0083554D"/>
    <w:rsid w:val="00844DCF"/>
    <w:rsid w:val="00882D12"/>
    <w:rsid w:val="008C2033"/>
    <w:rsid w:val="008D1C22"/>
    <w:rsid w:val="008D1D01"/>
    <w:rsid w:val="008D78AD"/>
    <w:rsid w:val="008E08C1"/>
    <w:rsid w:val="008E6DEC"/>
    <w:rsid w:val="00900099"/>
    <w:rsid w:val="0091193C"/>
    <w:rsid w:val="00931BA5"/>
    <w:rsid w:val="00945040"/>
    <w:rsid w:val="0097007B"/>
    <w:rsid w:val="00971449"/>
    <w:rsid w:val="009754BF"/>
    <w:rsid w:val="009A7559"/>
    <w:rsid w:val="009B0416"/>
    <w:rsid w:val="009B7E18"/>
    <w:rsid w:val="009D68B0"/>
    <w:rsid w:val="009E714E"/>
    <w:rsid w:val="00A141C6"/>
    <w:rsid w:val="00A164C4"/>
    <w:rsid w:val="00A20867"/>
    <w:rsid w:val="00A31E3A"/>
    <w:rsid w:val="00A50B06"/>
    <w:rsid w:val="00A510BF"/>
    <w:rsid w:val="00A62281"/>
    <w:rsid w:val="00A626FE"/>
    <w:rsid w:val="00A679F4"/>
    <w:rsid w:val="00A87585"/>
    <w:rsid w:val="00A92E63"/>
    <w:rsid w:val="00AA2A30"/>
    <w:rsid w:val="00AC48AA"/>
    <w:rsid w:val="00AD0267"/>
    <w:rsid w:val="00AD28C9"/>
    <w:rsid w:val="00AE3270"/>
    <w:rsid w:val="00AF49F0"/>
    <w:rsid w:val="00B00DB1"/>
    <w:rsid w:val="00B21B8E"/>
    <w:rsid w:val="00B25CB0"/>
    <w:rsid w:val="00B46BF8"/>
    <w:rsid w:val="00B63B6A"/>
    <w:rsid w:val="00B640C8"/>
    <w:rsid w:val="00B70916"/>
    <w:rsid w:val="00B86D0F"/>
    <w:rsid w:val="00B97DB4"/>
    <w:rsid w:val="00BA25F2"/>
    <w:rsid w:val="00BA3BFE"/>
    <w:rsid w:val="00BB2C03"/>
    <w:rsid w:val="00BC649A"/>
    <w:rsid w:val="00BD201A"/>
    <w:rsid w:val="00BD420B"/>
    <w:rsid w:val="00BD471C"/>
    <w:rsid w:val="00BD4BBC"/>
    <w:rsid w:val="00BE6B71"/>
    <w:rsid w:val="00C140EF"/>
    <w:rsid w:val="00C403C3"/>
    <w:rsid w:val="00C503E1"/>
    <w:rsid w:val="00C52BA8"/>
    <w:rsid w:val="00C65062"/>
    <w:rsid w:val="00C664A8"/>
    <w:rsid w:val="00C664BA"/>
    <w:rsid w:val="00C7470C"/>
    <w:rsid w:val="00C778FE"/>
    <w:rsid w:val="00C80276"/>
    <w:rsid w:val="00C8254D"/>
    <w:rsid w:val="00C9093E"/>
    <w:rsid w:val="00CC0E52"/>
    <w:rsid w:val="00CF1C0A"/>
    <w:rsid w:val="00D042F6"/>
    <w:rsid w:val="00D57981"/>
    <w:rsid w:val="00D641D6"/>
    <w:rsid w:val="00D648EC"/>
    <w:rsid w:val="00D672E4"/>
    <w:rsid w:val="00D87E75"/>
    <w:rsid w:val="00D911E4"/>
    <w:rsid w:val="00D92E02"/>
    <w:rsid w:val="00DA65DC"/>
    <w:rsid w:val="00DB06A1"/>
    <w:rsid w:val="00DB17E5"/>
    <w:rsid w:val="00DD31A9"/>
    <w:rsid w:val="00DD7509"/>
    <w:rsid w:val="00DF3121"/>
    <w:rsid w:val="00E02508"/>
    <w:rsid w:val="00E31435"/>
    <w:rsid w:val="00E41A76"/>
    <w:rsid w:val="00E51C9E"/>
    <w:rsid w:val="00E52EFF"/>
    <w:rsid w:val="00E57347"/>
    <w:rsid w:val="00E901DC"/>
    <w:rsid w:val="00E97299"/>
    <w:rsid w:val="00EA51B7"/>
    <w:rsid w:val="00EA744E"/>
    <w:rsid w:val="00ED0584"/>
    <w:rsid w:val="00ED5C80"/>
    <w:rsid w:val="00EE0393"/>
    <w:rsid w:val="00EF3103"/>
    <w:rsid w:val="00EF4CDB"/>
    <w:rsid w:val="00F11F48"/>
    <w:rsid w:val="00F158C8"/>
    <w:rsid w:val="00F2675B"/>
    <w:rsid w:val="00F52CBC"/>
    <w:rsid w:val="00F75D96"/>
    <w:rsid w:val="00F8619A"/>
    <w:rsid w:val="00F97BD6"/>
    <w:rsid w:val="00FA444A"/>
    <w:rsid w:val="00FA6D4E"/>
    <w:rsid w:val="00FD6F30"/>
    <w:rsid w:val="00FE1329"/>
    <w:rsid w:val="00FE19D5"/>
    <w:rsid w:val="00FF32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9348E0-18F5-48EF-9AAC-30F9E954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sz w:val="20"/>
      <w:szCs w:val="20"/>
      <w:lang w:eastAsia="ar-SA"/>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DD7509"/>
  </w:style>
  <w:style w:type="character" w:customStyle="1" w:styleId="Numatytasispastraiposriftas2">
    <w:name w:val="Numatytasis pastraipos šriftas2"/>
    <w:uiPriority w:val="99"/>
    <w:rsid w:val="00DD7509"/>
  </w:style>
  <w:style w:type="character" w:customStyle="1" w:styleId="WW-Absatz-Standardschriftart">
    <w:name w:val="WW-Absatz-Standardschriftart"/>
    <w:uiPriority w:val="99"/>
    <w:rsid w:val="00DD7509"/>
  </w:style>
  <w:style w:type="character" w:customStyle="1" w:styleId="WW-Absatz-Standardschriftart1">
    <w:name w:val="WW-Absatz-Standardschriftart1"/>
    <w:uiPriority w:val="99"/>
    <w:rsid w:val="00DD7509"/>
  </w:style>
  <w:style w:type="character" w:customStyle="1" w:styleId="WW-Absatz-Standardschriftart11">
    <w:name w:val="WW-Absatz-Standardschriftart11"/>
    <w:uiPriority w:val="99"/>
    <w:rsid w:val="00DD7509"/>
  </w:style>
  <w:style w:type="character" w:customStyle="1" w:styleId="WW-Absatz-Standardschriftart111">
    <w:name w:val="WW-Absatz-Standardschriftart111"/>
    <w:uiPriority w:val="99"/>
    <w:rsid w:val="00DD7509"/>
  </w:style>
  <w:style w:type="character" w:customStyle="1" w:styleId="WW-Absatz-Standardschriftart1111">
    <w:name w:val="WW-Absatz-Standardschriftart1111"/>
    <w:uiPriority w:val="99"/>
    <w:rsid w:val="00DD7509"/>
  </w:style>
  <w:style w:type="character" w:customStyle="1" w:styleId="Numatytasispastraiposriftas1">
    <w:name w:val="Numatytasis pastraipos šriftas1"/>
    <w:uiPriority w:val="99"/>
    <w:rsid w:val="00DD7509"/>
  </w:style>
  <w:style w:type="character" w:customStyle="1" w:styleId="WW-Absatz-Standardschriftart11111">
    <w:name w:val="WW-Absatz-Standardschriftart11111"/>
    <w:uiPriority w:val="99"/>
    <w:rsid w:val="00DD7509"/>
  </w:style>
  <w:style w:type="character" w:customStyle="1" w:styleId="DefaultParagraphFont1">
    <w:name w:val="Default Paragraph Font1"/>
    <w:uiPriority w:val="99"/>
    <w:rsid w:val="00DD7509"/>
  </w:style>
  <w:style w:type="character" w:customStyle="1" w:styleId="WW-DefaultParagraphFont">
    <w:name w:val="WW-Default Paragraph Font"/>
    <w:uiPriority w:val="99"/>
    <w:rsid w:val="00DD7509"/>
  </w:style>
  <w:style w:type="character" w:styleId="PageNumber">
    <w:name w:val="page number"/>
    <w:basedOn w:val="WW-DefaultParagraphFont"/>
    <w:uiPriority w:val="99"/>
    <w:rsid w:val="00DD7509"/>
    <w:rPr>
      <w:rFonts w:cs="Times New Roman"/>
    </w:rPr>
  </w:style>
  <w:style w:type="character" w:styleId="Hyperlink">
    <w:name w:val="Hyperlink"/>
    <w:basedOn w:val="DefaultParagraphFont"/>
    <w:uiPriority w:val="99"/>
    <w:rsid w:val="00DD7509"/>
    <w:rPr>
      <w:rFonts w:cs="Times New Roman"/>
      <w:color w:val="0000FF"/>
      <w:u w:val="single"/>
    </w:rPr>
  </w:style>
  <w:style w:type="character" w:styleId="FollowedHyperlink">
    <w:name w:val="FollowedHyperlink"/>
    <w:basedOn w:val="DefaultParagraphFont"/>
    <w:uiPriority w:val="99"/>
    <w:rsid w:val="00DD7509"/>
    <w:rPr>
      <w:rFonts w:cs="Times New Roman"/>
      <w:color w:val="800080"/>
      <w:u w:val="single"/>
    </w:rPr>
  </w:style>
  <w:style w:type="paragraph" w:customStyle="1" w:styleId="Heading">
    <w:name w:val="Heading"/>
    <w:basedOn w:val="Normal"/>
    <w:next w:val="BodyText"/>
    <w:uiPriority w:val="99"/>
    <w:rsid w:val="00DD750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DD7509"/>
    <w:pPr>
      <w:spacing w:after="120"/>
    </w:pPr>
  </w:style>
  <w:style w:type="character" w:customStyle="1" w:styleId="BodyTextChar">
    <w:name w:val="Body Text Char"/>
    <w:basedOn w:val="DefaultParagraphFont"/>
    <w:link w:val="BodyText"/>
    <w:uiPriority w:val="99"/>
    <w:semiHidden/>
    <w:locked/>
    <w:rPr>
      <w:rFonts w:cs="Times New Roman"/>
      <w:sz w:val="20"/>
      <w:szCs w:val="20"/>
      <w:lang w:eastAsia="ar-SA" w:bidi="ar-SA"/>
    </w:rPr>
  </w:style>
  <w:style w:type="paragraph" w:styleId="List">
    <w:name w:val="List"/>
    <w:basedOn w:val="BodyText"/>
    <w:uiPriority w:val="99"/>
    <w:rsid w:val="00DD7509"/>
    <w:rPr>
      <w:rFonts w:cs="Mangal"/>
    </w:rPr>
  </w:style>
  <w:style w:type="paragraph" w:customStyle="1" w:styleId="Caption1">
    <w:name w:val="Caption1"/>
    <w:basedOn w:val="Normal"/>
    <w:uiPriority w:val="99"/>
    <w:rsid w:val="00DD7509"/>
    <w:pPr>
      <w:suppressLineNumbers/>
      <w:spacing w:before="120" w:after="120"/>
    </w:pPr>
    <w:rPr>
      <w:rFonts w:cs="Mangal"/>
      <w:i/>
      <w:iCs/>
      <w:sz w:val="24"/>
      <w:szCs w:val="24"/>
    </w:rPr>
  </w:style>
  <w:style w:type="paragraph" w:customStyle="1" w:styleId="Index">
    <w:name w:val="Index"/>
    <w:basedOn w:val="Normal"/>
    <w:uiPriority w:val="99"/>
    <w:rsid w:val="00DD7509"/>
    <w:pPr>
      <w:suppressLineNumbers/>
    </w:pPr>
    <w:rPr>
      <w:rFonts w:cs="Mangal"/>
    </w:rPr>
  </w:style>
  <w:style w:type="paragraph" w:customStyle="1" w:styleId="Antrat3">
    <w:name w:val="Antraštė3"/>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3">
    <w:name w:val="Pavadinimas3"/>
    <w:basedOn w:val="Normal"/>
    <w:uiPriority w:val="99"/>
    <w:rsid w:val="00DD7509"/>
    <w:pPr>
      <w:suppressLineNumbers/>
      <w:spacing w:before="120" w:after="120"/>
    </w:pPr>
    <w:rPr>
      <w:rFonts w:cs="Mangal"/>
      <w:i/>
      <w:iCs/>
      <w:sz w:val="24"/>
      <w:szCs w:val="24"/>
    </w:rPr>
  </w:style>
  <w:style w:type="paragraph" w:customStyle="1" w:styleId="Rodykl">
    <w:name w:val="Rodyklė"/>
    <w:basedOn w:val="Normal"/>
    <w:uiPriority w:val="99"/>
    <w:rsid w:val="00DD7509"/>
    <w:pPr>
      <w:suppressLineNumbers/>
    </w:pPr>
    <w:rPr>
      <w:rFonts w:cs="Mangal"/>
    </w:rPr>
  </w:style>
  <w:style w:type="paragraph" w:customStyle="1" w:styleId="Antrat2">
    <w:name w:val="Antraštė2"/>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2">
    <w:name w:val="Pavadinimas2"/>
    <w:basedOn w:val="Normal"/>
    <w:uiPriority w:val="99"/>
    <w:rsid w:val="00DD7509"/>
    <w:pPr>
      <w:suppressLineNumbers/>
      <w:spacing w:before="120" w:after="120"/>
    </w:pPr>
    <w:rPr>
      <w:rFonts w:cs="Mangal"/>
      <w:i/>
      <w:iCs/>
      <w:sz w:val="24"/>
      <w:szCs w:val="24"/>
    </w:rPr>
  </w:style>
  <w:style w:type="paragraph" w:customStyle="1" w:styleId="Antrat1">
    <w:name w:val="Antraštė1"/>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1">
    <w:name w:val="Pavadinimas1"/>
    <w:basedOn w:val="Normal"/>
    <w:uiPriority w:val="99"/>
    <w:rsid w:val="00DD7509"/>
    <w:pPr>
      <w:suppressLineNumbers/>
      <w:spacing w:before="120" w:after="120"/>
    </w:pPr>
    <w:rPr>
      <w:rFonts w:cs="Mangal"/>
      <w:i/>
      <w:iCs/>
      <w:sz w:val="24"/>
      <w:szCs w:val="24"/>
    </w:rPr>
  </w:style>
  <w:style w:type="paragraph" w:styleId="Header">
    <w:name w:val="header"/>
    <w:basedOn w:val="Normal"/>
    <w:link w:val="HeaderChar"/>
    <w:uiPriority w:val="99"/>
    <w:rsid w:val="00DD7509"/>
    <w:pPr>
      <w:tabs>
        <w:tab w:val="center" w:pos="4153"/>
        <w:tab w:val="right" w:pos="8306"/>
      </w:tabs>
    </w:pPr>
  </w:style>
  <w:style w:type="character" w:customStyle="1" w:styleId="HeaderChar">
    <w:name w:val="Header Char"/>
    <w:basedOn w:val="DefaultParagraphFont"/>
    <w:link w:val="Header"/>
    <w:uiPriority w:val="99"/>
    <w:locked/>
    <w:rsid w:val="007E0ECF"/>
    <w:rPr>
      <w:rFonts w:cs="Times New Roman"/>
      <w:lang w:eastAsia="ar-SA" w:bidi="ar-SA"/>
    </w:rPr>
  </w:style>
  <w:style w:type="paragraph" w:styleId="Footer">
    <w:name w:val="footer"/>
    <w:basedOn w:val="Normal"/>
    <w:link w:val="FooterChar"/>
    <w:uiPriority w:val="99"/>
    <w:rsid w:val="00DD750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eastAsia="ar-SA" w:bidi="ar-SA"/>
    </w:rPr>
  </w:style>
  <w:style w:type="paragraph" w:customStyle="1" w:styleId="BalloonText1">
    <w:name w:val="Balloon Text1"/>
    <w:basedOn w:val="Normal"/>
    <w:uiPriority w:val="99"/>
    <w:rsid w:val="00DD7509"/>
    <w:rPr>
      <w:rFonts w:ascii="Tahoma" w:hAnsi="Tahoma" w:cs="Tahoma"/>
      <w:sz w:val="16"/>
      <w:szCs w:val="16"/>
    </w:rPr>
  </w:style>
  <w:style w:type="paragraph" w:styleId="BalloonText">
    <w:name w:val="Balloon Text"/>
    <w:basedOn w:val="Normal"/>
    <w:link w:val="BalloonTextChar"/>
    <w:uiPriority w:val="99"/>
    <w:rsid w:val="00DD750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rFonts w:cs="Times New Roman"/>
      <w:b/>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3481">
      <w:marLeft w:val="0"/>
      <w:marRight w:val="0"/>
      <w:marTop w:val="0"/>
      <w:marBottom w:val="0"/>
      <w:divBdr>
        <w:top w:val="none" w:sz="0" w:space="0" w:color="auto"/>
        <w:left w:val="none" w:sz="0" w:space="0" w:color="auto"/>
        <w:bottom w:val="none" w:sz="0" w:space="0" w:color="auto"/>
        <w:right w:val="none" w:sz="0" w:space="0" w:color="auto"/>
      </w:divBdr>
    </w:div>
    <w:div w:id="1114863482">
      <w:marLeft w:val="0"/>
      <w:marRight w:val="0"/>
      <w:marTop w:val="0"/>
      <w:marBottom w:val="0"/>
      <w:divBdr>
        <w:top w:val="none" w:sz="0" w:space="0" w:color="auto"/>
        <w:left w:val="none" w:sz="0" w:space="0" w:color="auto"/>
        <w:bottom w:val="none" w:sz="0" w:space="0" w:color="auto"/>
        <w:right w:val="none" w:sz="0" w:space="0" w:color="auto"/>
      </w:divBdr>
    </w:div>
    <w:div w:id="1114863483">
      <w:marLeft w:val="0"/>
      <w:marRight w:val="0"/>
      <w:marTop w:val="0"/>
      <w:marBottom w:val="0"/>
      <w:divBdr>
        <w:top w:val="none" w:sz="0" w:space="0" w:color="auto"/>
        <w:left w:val="none" w:sz="0" w:space="0" w:color="auto"/>
        <w:bottom w:val="none" w:sz="0" w:space="0" w:color="auto"/>
        <w:right w:val="none" w:sz="0" w:space="0" w:color="auto"/>
      </w:divBdr>
    </w:div>
    <w:div w:id="1114863484">
      <w:marLeft w:val="0"/>
      <w:marRight w:val="0"/>
      <w:marTop w:val="0"/>
      <w:marBottom w:val="0"/>
      <w:divBdr>
        <w:top w:val="none" w:sz="0" w:space="0" w:color="auto"/>
        <w:left w:val="none" w:sz="0" w:space="0" w:color="auto"/>
        <w:bottom w:val="none" w:sz="0" w:space="0" w:color="auto"/>
        <w:right w:val="none" w:sz="0" w:space="0" w:color="auto"/>
      </w:divBdr>
    </w:div>
    <w:div w:id="1114863485">
      <w:marLeft w:val="0"/>
      <w:marRight w:val="0"/>
      <w:marTop w:val="0"/>
      <w:marBottom w:val="0"/>
      <w:divBdr>
        <w:top w:val="none" w:sz="0" w:space="0" w:color="auto"/>
        <w:left w:val="none" w:sz="0" w:space="0" w:color="auto"/>
        <w:bottom w:val="none" w:sz="0" w:space="0" w:color="auto"/>
        <w:right w:val="none" w:sz="0" w:space="0" w:color="auto"/>
      </w:divBdr>
    </w:div>
    <w:div w:id="1114863486">
      <w:marLeft w:val="0"/>
      <w:marRight w:val="0"/>
      <w:marTop w:val="0"/>
      <w:marBottom w:val="0"/>
      <w:divBdr>
        <w:top w:val="none" w:sz="0" w:space="0" w:color="auto"/>
        <w:left w:val="none" w:sz="0" w:space="0" w:color="auto"/>
        <w:bottom w:val="none" w:sz="0" w:space="0" w:color="auto"/>
        <w:right w:val="none" w:sz="0" w:space="0" w:color="auto"/>
      </w:divBdr>
    </w:div>
    <w:div w:id="1114863487">
      <w:marLeft w:val="0"/>
      <w:marRight w:val="0"/>
      <w:marTop w:val="0"/>
      <w:marBottom w:val="0"/>
      <w:divBdr>
        <w:top w:val="none" w:sz="0" w:space="0" w:color="auto"/>
        <w:left w:val="none" w:sz="0" w:space="0" w:color="auto"/>
        <w:bottom w:val="none" w:sz="0" w:space="0" w:color="auto"/>
        <w:right w:val="none" w:sz="0" w:space="0" w:color="auto"/>
      </w:divBdr>
    </w:div>
    <w:div w:id="1114863488">
      <w:marLeft w:val="0"/>
      <w:marRight w:val="0"/>
      <w:marTop w:val="0"/>
      <w:marBottom w:val="0"/>
      <w:divBdr>
        <w:top w:val="none" w:sz="0" w:space="0" w:color="auto"/>
        <w:left w:val="none" w:sz="0" w:space="0" w:color="auto"/>
        <w:bottom w:val="none" w:sz="0" w:space="0" w:color="auto"/>
        <w:right w:val="none" w:sz="0" w:space="0" w:color="auto"/>
      </w:divBdr>
    </w:div>
    <w:div w:id="11148634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1187</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11</cp:revision>
  <cp:lastPrinted>2019-05-10T10:10:00Z</cp:lastPrinted>
  <dcterms:created xsi:type="dcterms:W3CDTF">2020-04-16T11:14:00Z</dcterms:created>
  <dcterms:modified xsi:type="dcterms:W3CDTF">2020-05-28T10:50:00Z</dcterms:modified>
</cp:coreProperties>
</file>