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E6" w:rsidRPr="001675ED" w:rsidRDefault="00B62B48" w:rsidP="008728D8">
      <w:pPr>
        <w:pStyle w:val="Antrats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lt-LT"/>
        </w:rPr>
        <w:drawing>
          <wp:inline distT="0" distB="0" distL="0" distR="0">
            <wp:extent cx="544830" cy="648335"/>
            <wp:effectExtent l="0" t="0" r="762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D8" w:rsidRDefault="008728D8">
      <w:pPr>
        <w:pStyle w:val="Antrats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</w:p>
    <w:p w:rsidR="00AC4CE6" w:rsidRPr="001F7ADB" w:rsidRDefault="00AC4CE6">
      <w:pPr>
        <w:pStyle w:val="Antrats"/>
        <w:jc w:val="center"/>
        <w:rPr>
          <w:b/>
          <w:bCs/>
          <w:sz w:val="28"/>
          <w:szCs w:val="28"/>
        </w:rPr>
      </w:pPr>
      <w:r w:rsidRPr="001F7ADB">
        <w:rPr>
          <w:b/>
          <w:bCs/>
          <w:sz w:val="28"/>
          <w:szCs w:val="28"/>
        </w:rPr>
        <w:t xml:space="preserve">PANEVĖŽIO RAJONO SAVIVALDYBĖS TARYBA </w:t>
      </w:r>
    </w:p>
    <w:p w:rsidR="00AC4CE6" w:rsidRPr="008728D8" w:rsidRDefault="00AC4CE6">
      <w:pPr>
        <w:pStyle w:val="Antrats"/>
        <w:jc w:val="center"/>
        <w:rPr>
          <w:bCs/>
          <w:sz w:val="24"/>
          <w:szCs w:val="24"/>
        </w:rPr>
      </w:pPr>
    </w:p>
    <w:p w:rsidR="00AC4CE6" w:rsidRPr="001F7ADB" w:rsidRDefault="00AC4CE6">
      <w:pPr>
        <w:pStyle w:val="Antrats"/>
        <w:jc w:val="center"/>
        <w:rPr>
          <w:b/>
          <w:bCs/>
          <w:sz w:val="28"/>
          <w:szCs w:val="28"/>
        </w:rPr>
      </w:pPr>
      <w:r w:rsidRPr="001F7ADB">
        <w:rPr>
          <w:b/>
          <w:bCs/>
          <w:sz w:val="28"/>
          <w:szCs w:val="28"/>
        </w:rPr>
        <w:t>SPRENDIMAS</w:t>
      </w:r>
    </w:p>
    <w:p w:rsidR="00AC4CE6" w:rsidRPr="001675ED" w:rsidRDefault="008728D8" w:rsidP="008728D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PANEVĖŽIO RAJONO </w:t>
      </w:r>
      <w:r w:rsidR="00BA194E">
        <w:rPr>
          <w:b/>
          <w:bCs/>
          <w:sz w:val="24"/>
          <w:szCs w:val="24"/>
        </w:rPr>
        <w:t>SMILGIŲ GIMNAZIJOS PAVADINIMO</w:t>
      </w:r>
      <w:r w:rsidR="00AC4CE6" w:rsidRPr="001675ED">
        <w:rPr>
          <w:b/>
          <w:bCs/>
          <w:sz w:val="24"/>
          <w:szCs w:val="24"/>
        </w:rPr>
        <w:t xml:space="preserve"> PAKEITIMO IR </w:t>
      </w:r>
      <w:r w:rsidR="00BA194E">
        <w:rPr>
          <w:b/>
          <w:bCs/>
          <w:sz w:val="24"/>
          <w:szCs w:val="24"/>
        </w:rPr>
        <w:t xml:space="preserve">ŠVIETIMO ĮSTAIGŲ </w:t>
      </w:r>
      <w:r w:rsidR="00AC4CE6" w:rsidRPr="001675ED">
        <w:rPr>
          <w:b/>
          <w:bCs/>
          <w:sz w:val="24"/>
          <w:szCs w:val="24"/>
        </w:rPr>
        <w:t>NUOSTATŲ PATVIRTINIMO</w:t>
      </w:r>
    </w:p>
    <w:p w:rsidR="00AC4CE6" w:rsidRPr="008728D8" w:rsidRDefault="00AC4CE6" w:rsidP="00C82CFE">
      <w:pPr>
        <w:jc w:val="center"/>
        <w:outlineLvl w:val="0"/>
        <w:rPr>
          <w:bCs/>
          <w:sz w:val="24"/>
          <w:szCs w:val="24"/>
        </w:rPr>
      </w:pPr>
    </w:p>
    <w:p w:rsidR="00AC4CE6" w:rsidRPr="001675ED" w:rsidRDefault="00F37842" w:rsidP="00C82CFE">
      <w:pPr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2020 m. rugpjūčio </w:t>
      </w:r>
      <w:r w:rsidR="00AA4281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 xml:space="preserve"> </w:t>
      </w:r>
      <w:r w:rsidR="00BA194E">
        <w:rPr>
          <w:color w:val="000000"/>
          <w:sz w:val="24"/>
          <w:szCs w:val="24"/>
        </w:rPr>
        <w:t>d. Nr. T-</w:t>
      </w:r>
      <w:r w:rsidR="005D1EE0">
        <w:rPr>
          <w:color w:val="000000"/>
          <w:sz w:val="24"/>
          <w:szCs w:val="24"/>
        </w:rPr>
        <w:t>202</w:t>
      </w:r>
      <w:bookmarkStart w:id="0" w:name="_GoBack"/>
      <w:bookmarkEnd w:id="0"/>
    </w:p>
    <w:p w:rsidR="00AC4CE6" w:rsidRPr="001675ED" w:rsidRDefault="00AC4CE6" w:rsidP="00C82CFE">
      <w:pPr>
        <w:jc w:val="center"/>
        <w:outlineLvl w:val="0"/>
        <w:rPr>
          <w:sz w:val="24"/>
          <w:szCs w:val="24"/>
        </w:rPr>
      </w:pPr>
      <w:r w:rsidRPr="001675ED">
        <w:rPr>
          <w:sz w:val="24"/>
          <w:szCs w:val="24"/>
        </w:rPr>
        <w:t>Panevėžys</w:t>
      </w:r>
    </w:p>
    <w:p w:rsidR="00AC4CE6" w:rsidRPr="001675ED" w:rsidRDefault="00AC4CE6" w:rsidP="00C82CFE">
      <w:pPr>
        <w:rPr>
          <w:sz w:val="24"/>
          <w:szCs w:val="24"/>
        </w:rPr>
      </w:pPr>
    </w:p>
    <w:p w:rsidR="00AC4CE6" w:rsidRPr="001675ED" w:rsidRDefault="00AC4CE6" w:rsidP="00C82CFE">
      <w:pPr>
        <w:jc w:val="both"/>
        <w:rPr>
          <w:sz w:val="24"/>
          <w:szCs w:val="24"/>
        </w:rPr>
      </w:pPr>
      <w:r w:rsidRPr="001675ED">
        <w:rPr>
          <w:sz w:val="24"/>
          <w:szCs w:val="24"/>
        </w:rPr>
        <w:tab/>
        <w:t>Vadovaudamasi Lietuvos Respublikos civilinio kodekso 2.43 straipsnio 1 dalimi, Lietuvos Respublikos vietos savivaldos įstatymo 18 straipsnio 1 dalimi, Lietuvos Respubli</w:t>
      </w:r>
      <w:r w:rsidR="00BC554B">
        <w:rPr>
          <w:sz w:val="24"/>
          <w:szCs w:val="24"/>
        </w:rPr>
        <w:t>kos biudžetinių įstaigų įstatymo 4 straipsnio 3 dalies 1 punktu ir 6 straipsniu</w:t>
      </w:r>
      <w:r w:rsidRPr="001675ED">
        <w:rPr>
          <w:sz w:val="24"/>
          <w:szCs w:val="24"/>
        </w:rPr>
        <w:t xml:space="preserve">, </w:t>
      </w:r>
      <w:r w:rsidR="00923860">
        <w:rPr>
          <w:sz w:val="24"/>
          <w:szCs w:val="24"/>
        </w:rPr>
        <w:t xml:space="preserve">2020 m. birželio 4 d. </w:t>
      </w:r>
      <w:r w:rsidR="00B37B34" w:rsidRPr="00B37B34">
        <w:rPr>
          <w:sz w:val="24"/>
          <w:szCs w:val="24"/>
        </w:rPr>
        <w:t xml:space="preserve">Lietuvos Respublikos švietimo įstatymo Nr. I-1489 60 straipsnio pakeitimo </w:t>
      </w:r>
      <w:r w:rsidR="00B37B34">
        <w:rPr>
          <w:sz w:val="24"/>
          <w:szCs w:val="24"/>
        </w:rPr>
        <w:t>įstatymo Nr. XIII-3022</w:t>
      </w:r>
      <w:r w:rsidR="00B37B34" w:rsidRPr="00B37B34">
        <w:rPr>
          <w:sz w:val="24"/>
          <w:szCs w:val="24"/>
        </w:rPr>
        <w:t xml:space="preserve"> 1 straipsniu</w:t>
      </w:r>
      <w:r w:rsidR="00B37B34">
        <w:t xml:space="preserve">, </w:t>
      </w:r>
      <w:r w:rsidRPr="001675ED">
        <w:rPr>
          <w:sz w:val="24"/>
          <w:szCs w:val="24"/>
        </w:rPr>
        <w:t>Nuostatų, įstatų ar statutų įforminimo reikalavimais, patvirtintais Lietuvos Respublikos švietimo ir mokslo ministro 2011 m. birželio 29 d. įsakymu Nr. V-1164 „Dėl</w:t>
      </w:r>
      <w:r w:rsidRPr="008728D8">
        <w:rPr>
          <w:bCs/>
          <w:caps/>
          <w:color w:val="000000"/>
          <w:sz w:val="24"/>
          <w:szCs w:val="24"/>
          <w:shd w:val="clear" w:color="auto" w:fill="FFFFFF"/>
        </w:rPr>
        <w:t xml:space="preserve"> </w:t>
      </w:r>
      <w:r w:rsidRPr="001675ED">
        <w:rPr>
          <w:color w:val="000000"/>
          <w:sz w:val="24"/>
          <w:szCs w:val="24"/>
          <w:shd w:val="clear" w:color="auto" w:fill="FFFFFF"/>
        </w:rPr>
        <w:t>Nuostatų, įstatų ar statutų įforminimo reikalavimų patvirtinimo“,</w:t>
      </w:r>
      <w:r w:rsidR="001F7ADB">
        <w:rPr>
          <w:color w:val="000000"/>
          <w:sz w:val="24"/>
          <w:szCs w:val="24"/>
          <w:shd w:val="clear" w:color="auto" w:fill="FFFFFF"/>
        </w:rPr>
        <w:t xml:space="preserve"> Mokyklų pavadinimų sudarymo ir rašymo taisyklėmis, patvirtintomis</w:t>
      </w:r>
      <w:r w:rsidRPr="001675ED">
        <w:rPr>
          <w:color w:val="000000"/>
          <w:sz w:val="24"/>
          <w:szCs w:val="24"/>
          <w:shd w:val="clear" w:color="auto" w:fill="FFFFFF"/>
        </w:rPr>
        <w:t xml:space="preserve"> Lietuvos Respublikos švietimo ir mokslo ministro 2011 m. liepos 12 d. įsakymu Nr. V-1240 „</w:t>
      </w:r>
      <w:r w:rsidRPr="001675ED">
        <w:rPr>
          <w:sz w:val="24"/>
          <w:szCs w:val="24"/>
        </w:rPr>
        <w:t>Dėl Mokyklų pavadinimų sudarymo ir rašymo taisyklių patvirtinimo“,</w:t>
      </w:r>
      <w:r w:rsidR="00BA194E">
        <w:rPr>
          <w:sz w:val="24"/>
          <w:szCs w:val="24"/>
        </w:rPr>
        <w:t xml:space="preserve"> </w:t>
      </w:r>
      <w:r w:rsidR="001F7ADB">
        <w:rPr>
          <w:sz w:val="24"/>
          <w:szCs w:val="24"/>
        </w:rPr>
        <w:t xml:space="preserve">Ugdymosi šeimoje įgyvendinimo tvarkos aprašu, patvirtintu </w:t>
      </w:r>
      <w:r w:rsidR="00BA194E">
        <w:rPr>
          <w:sz w:val="24"/>
          <w:szCs w:val="24"/>
        </w:rPr>
        <w:t>Lietuvos Re</w:t>
      </w:r>
      <w:r w:rsidR="001F7ADB">
        <w:rPr>
          <w:sz w:val="24"/>
          <w:szCs w:val="24"/>
        </w:rPr>
        <w:t>spublikos Vyriausybės 2020 m. gegužės 20 d. nutarimu Nr. 504</w:t>
      </w:r>
      <w:r w:rsidR="00BA194E">
        <w:rPr>
          <w:sz w:val="24"/>
          <w:szCs w:val="24"/>
        </w:rPr>
        <w:t xml:space="preserve"> „</w:t>
      </w:r>
      <w:r w:rsidR="001F7ADB">
        <w:rPr>
          <w:sz w:val="24"/>
          <w:szCs w:val="24"/>
        </w:rPr>
        <w:t>Dėl U</w:t>
      </w:r>
      <w:r w:rsidR="00386D6A">
        <w:rPr>
          <w:sz w:val="24"/>
          <w:szCs w:val="24"/>
        </w:rPr>
        <w:t>gdymosi šeimoje įgyvendinimo tvarkos aprašo patvirtinimo“</w:t>
      </w:r>
      <w:r w:rsidR="00F65F5A">
        <w:rPr>
          <w:sz w:val="24"/>
          <w:szCs w:val="24"/>
        </w:rPr>
        <w:t xml:space="preserve">, </w:t>
      </w:r>
      <w:r w:rsidRPr="001675ED">
        <w:rPr>
          <w:sz w:val="24"/>
          <w:szCs w:val="24"/>
        </w:rPr>
        <w:t>Panevėžio rajono savivaldybės taryba n u s p r e n d ž i a:</w:t>
      </w:r>
    </w:p>
    <w:p w:rsidR="00AC4CE6" w:rsidRPr="00A31360" w:rsidRDefault="00386D6A" w:rsidP="00386D6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 Pakeisti </w:t>
      </w:r>
      <w:r w:rsidR="00AC4CE6" w:rsidRPr="001675ED">
        <w:rPr>
          <w:sz w:val="24"/>
          <w:szCs w:val="24"/>
        </w:rPr>
        <w:t>Panevėž</w:t>
      </w:r>
      <w:r>
        <w:rPr>
          <w:sz w:val="24"/>
          <w:szCs w:val="24"/>
        </w:rPr>
        <w:t xml:space="preserve">io rajono Smilgių gimnazijos pavadinimą ir vadinti Panevėžio r. Smilgių </w:t>
      </w:r>
      <w:r w:rsidRPr="00A31360">
        <w:rPr>
          <w:sz w:val="24"/>
          <w:szCs w:val="24"/>
        </w:rPr>
        <w:t>gimnazija.</w:t>
      </w:r>
    </w:p>
    <w:p w:rsidR="00AC4CE6" w:rsidRPr="00A31360" w:rsidRDefault="00AC4CE6" w:rsidP="008122DC">
      <w:pPr>
        <w:ind w:firstLine="720"/>
        <w:jc w:val="both"/>
        <w:rPr>
          <w:sz w:val="24"/>
          <w:szCs w:val="24"/>
        </w:rPr>
      </w:pPr>
      <w:r w:rsidRPr="00A31360">
        <w:rPr>
          <w:sz w:val="24"/>
          <w:szCs w:val="24"/>
        </w:rPr>
        <w:t>2. Patvirtinti nauja redakcija pridedamus:</w:t>
      </w:r>
    </w:p>
    <w:p w:rsidR="00AC4CE6" w:rsidRPr="00A31360" w:rsidRDefault="00AC4CE6" w:rsidP="00C82CFE">
      <w:pPr>
        <w:jc w:val="both"/>
        <w:rPr>
          <w:sz w:val="24"/>
          <w:szCs w:val="24"/>
        </w:rPr>
      </w:pPr>
      <w:r w:rsidRPr="00A31360">
        <w:rPr>
          <w:sz w:val="24"/>
          <w:szCs w:val="24"/>
        </w:rPr>
        <w:tab/>
        <w:t xml:space="preserve">2.1. Panevėžio r. </w:t>
      </w:r>
      <w:proofErr w:type="spellStart"/>
      <w:r w:rsidRPr="00A31360">
        <w:rPr>
          <w:sz w:val="24"/>
          <w:szCs w:val="24"/>
        </w:rPr>
        <w:t>Dembavos</w:t>
      </w:r>
      <w:proofErr w:type="spellEnd"/>
      <w:r w:rsidRPr="00A31360">
        <w:rPr>
          <w:sz w:val="24"/>
          <w:szCs w:val="24"/>
        </w:rPr>
        <w:t xml:space="preserve"> progimnazijos nuostatus;</w:t>
      </w:r>
    </w:p>
    <w:p w:rsidR="00AC4CE6" w:rsidRPr="00A31360" w:rsidRDefault="00AC4CE6" w:rsidP="00C82CFE">
      <w:pPr>
        <w:jc w:val="both"/>
        <w:rPr>
          <w:sz w:val="24"/>
          <w:szCs w:val="24"/>
        </w:rPr>
      </w:pPr>
      <w:r w:rsidRPr="00A31360">
        <w:rPr>
          <w:sz w:val="24"/>
          <w:szCs w:val="24"/>
        </w:rPr>
        <w:tab/>
        <w:t>2.2. Panevėžio r. Ramygalos gimnazijos nuostatus;</w:t>
      </w:r>
    </w:p>
    <w:p w:rsidR="00B11EFA" w:rsidRPr="00A31360" w:rsidRDefault="00B11EFA" w:rsidP="00C82CFE">
      <w:pPr>
        <w:jc w:val="both"/>
        <w:rPr>
          <w:sz w:val="24"/>
          <w:szCs w:val="24"/>
        </w:rPr>
      </w:pPr>
      <w:r w:rsidRPr="00A31360">
        <w:rPr>
          <w:sz w:val="24"/>
          <w:szCs w:val="24"/>
        </w:rPr>
        <w:tab/>
        <w:t>2.3. Panevėžio r. Krekenavos Mykolo Antanaičio gimnazijos nuostatus;</w:t>
      </w:r>
    </w:p>
    <w:p w:rsidR="00B11EFA" w:rsidRPr="00A31360" w:rsidRDefault="00B11EFA" w:rsidP="00B11EFA">
      <w:pPr>
        <w:jc w:val="both"/>
        <w:rPr>
          <w:sz w:val="24"/>
          <w:szCs w:val="24"/>
        </w:rPr>
      </w:pPr>
      <w:r w:rsidRPr="00A31360">
        <w:rPr>
          <w:sz w:val="24"/>
          <w:szCs w:val="24"/>
        </w:rPr>
        <w:tab/>
        <w:t>2.4. Panevėžio r. Raguvos gimnazijos nuostatus;</w:t>
      </w:r>
    </w:p>
    <w:p w:rsidR="00B11EFA" w:rsidRPr="00A31360" w:rsidRDefault="00B11EFA" w:rsidP="00B11EFA">
      <w:pPr>
        <w:jc w:val="both"/>
        <w:rPr>
          <w:sz w:val="24"/>
          <w:szCs w:val="24"/>
        </w:rPr>
      </w:pPr>
      <w:r w:rsidRPr="00A31360">
        <w:rPr>
          <w:sz w:val="24"/>
          <w:szCs w:val="24"/>
        </w:rPr>
        <w:tab/>
        <w:t>2.5. Panevėžio r. Velžio gimnazijos nuostatus;</w:t>
      </w:r>
    </w:p>
    <w:p w:rsidR="00B11EFA" w:rsidRPr="00A31360" w:rsidRDefault="00B11EFA" w:rsidP="00B11EFA">
      <w:pPr>
        <w:jc w:val="both"/>
        <w:rPr>
          <w:sz w:val="24"/>
          <w:szCs w:val="24"/>
        </w:rPr>
      </w:pPr>
      <w:r w:rsidRPr="00A31360">
        <w:rPr>
          <w:sz w:val="24"/>
          <w:szCs w:val="24"/>
        </w:rPr>
        <w:tab/>
        <w:t>2.6. Panevėžio r. Paįstrio Juozo Zikaro gimnazijos nuostatus;</w:t>
      </w:r>
    </w:p>
    <w:p w:rsidR="00B11EFA" w:rsidRPr="00A31360" w:rsidRDefault="00B11EFA" w:rsidP="00B11EFA">
      <w:pPr>
        <w:jc w:val="both"/>
        <w:rPr>
          <w:sz w:val="24"/>
          <w:szCs w:val="24"/>
        </w:rPr>
      </w:pPr>
      <w:r w:rsidRPr="00A31360">
        <w:rPr>
          <w:sz w:val="24"/>
          <w:szCs w:val="24"/>
        </w:rPr>
        <w:tab/>
        <w:t>2.7. Panevėžio r. Smilgių gimnazijos nuostatus;</w:t>
      </w:r>
    </w:p>
    <w:p w:rsidR="00B11EFA" w:rsidRPr="00A31360" w:rsidRDefault="00B11EFA" w:rsidP="00B11EFA">
      <w:pPr>
        <w:jc w:val="both"/>
        <w:rPr>
          <w:sz w:val="24"/>
          <w:szCs w:val="24"/>
        </w:rPr>
      </w:pPr>
      <w:r w:rsidRPr="00A31360">
        <w:rPr>
          <w:sz w:val="24"/>
          <w:szCs w:val="24"/>
        </w:rPr>
        <w:tab/>
        <w:t>2.8. Panevėžio r. Naujamiesčio gimnazijos nuostatus;</w:t>
      </w:r>
    </w:p>
    <w:p w:rsidR="00B11EFA" w:rsidRPr="00A31360" w:rsidRDefault="00B11EFA" w:rsidP="00B11EFA">
      <w:pPr>
        <w:jc w:val="both"/>
        <w:rPr>
          <w:sz w:val="24"/>
          <w:szCs w:val="24"/>
        </w:rPr>
      </w:pPr>
      <w:r w:rsidRPr="00A31360">
        <w:rPr>
          <w:sz w:val="24"/>
          <w:szCs w:val="24"/>
        </w:rPr>
        <w:tab/>
        <w:t>2.9. Panevėžio r. Miežiškių pagrindinės mokyklos nuostatus;</w:t>
      </w:r>
    </w:p>
    <w:p w:rsidR="00B11EFA" w:rsidRPr="00A31360" w:rsidRDefault="00B11EFA" w:rsidP="00B11EFA">
      <w:pPr>
        <w:jc w:val="both"/>
        <w:rPr>
          <w:sz w:val="24"/>
          <w:szCs w:val="24"/>
        </w:rPr>
      </w:pPr>
      <w:r w:rsidRPr="00A31360">
        <w:rPr>
          <w:sz w:val="24"/>
          <w:szCs w:val="24"/>
        </w:rPr>
        <w:tab/>
        <w:t xml:space="preserve">2.10. Panevėžio r. </w:t>
      </w:r>
      <w:proofErr w:type="spellStart"/>
      <w:r w:rsidRPr="00A31360">
        <w:rPr>
          <w:sz w:val="24"/>
          <w:szCs w:val="24"/>
        </w:rPr>
        <w:t>Paliūniškio</w:t>
      </w:r>
      <w:proofErr w:type="spellEnd"/>
      <w:r w:rsidRPr="00A31360">
        <w:rPr>
          <w:sz w:val="24"/>
          <w:szCs w:val="24"/>
        </w:rPr>
        <w:t xml:space="preserve"> pagrindinės mokyklos nuostatus;</w:t>
      </w:r>
    </w:p>
    <w:p w:rsidR="00B11EFA" w:rsidRPr="00A31360" w:rsidRDefault="00C71291" w:rsidP="00B11EFA">
      <w:pPr>
        <w:jc w:val="both"/>
        <w:rPr>
          <w:sz w:val="24"/>
          <w:szCs w:val="24"/>
        </w:rPr>
      </w:pPr>
      <w:r w:rsidRPr="00A31360">
        <w:rPr>
          <w:sz w:val="24"/>
          <w:szCs w:val="24"/>
        </w:rPr>
        <w:tab/>
        <w:t>2.11. Panevėžio r. Upytės Antano Belazaro pagrindinės mokyklos nuostatus;</w:t>
      </w:r>
    </w:p>
    <w:p w:rsidR="00C71291" w:rsidRPr="00A31360" w:rsidRDefault="00C71291" w:rsidP="00B11EFA">
      <w:pPr>
        <w:jc w:val="both"/>
        <w:rPr>
          <w:sz w:val="24"/>
          <w:szCs w:val="24"/>
        </w:rPr>
      </w:pPr>
      <w:r w:rsidRPr="00A31360">
        <w:rPr>
          <w:sz w:val="24"/>
          <w:szCs w:val="24"/>
        </w:rPr>
        <w:tab/>
        <w:t>2.12. Panevėžio r. Vadoklių pagrindinės mokyklos nuostatus;</w:t>
      </w:r>
    </w:p>
    <w:p w:rsidR="00C71291" w:rsidRPr="00A31360" w:rsidRDefault="00C71291" w:rsidP="00B11EFA">
      <w:pPr>
        <w:jc w:val="both"/>
        <w:rPr>
          <w:sz w:val="24"/>
          <w:szCs w:val="24"/>
        </w:rPr>
      </w:pPr>
      <w:r w:rsidRPr="00A31360">
        <w:rPr>
          <w:sz w:val="24"/>
          <w:szCs w:val="24"/>
        </w:rPr>
        <w:tab/>
        <w:t xml:space="preserve">2.13. Panevėžio r. Bernatonių </w:t>
      </w:r>
      <w:proofErr w:type="spellStart"/>
      <w:r w:rsidRPr="00A31360">
        <w:rPr>
          <w:sz w:val="24"/>
          <w:szCs w:val="24"/>
        </w:rPr>
        <w:t>mokyklos-darželio</w:t>
      </w:r>
      <w:proofErr w:type="spellEnd"/>
      <w:r w:rsidRPr="00A31360">
        <w:rPr>
          <w:sz w:val="24"/>
          <w:szCs w:val="24"/>
        </w:rPr>
        <w:t xml:space="preserve"> nuostatus;</w:t>
      </w:r>
    </w:p>
    <w:p w:rsidR="00C71291" w:rsidRPr="00A31360" w:rsidRDefault="00C71291" w:rsidP="00B11EFA">
      <w:pPr>
        <w:jc w:val="both"/>
        <w:rPr>
          <w:sz w:val="24"/>
          <w:szCs w:val="24"/>
        </w:rPr>
      </w:pPr>
      <w:r w:rsidRPr="00A31360">
        <w:rPr>
          <w:sz w:val="24"/>
          <w:szCs w:val="24"/>
        </w:rPr>
        <w:tab/>
        <w:t xml:space="preserve">2.14. Panevėžio r. Pažagienių </w:t>
      </w:r>
      <w:proofErr w:type="spellStart"/>
      <w:r w:rsidRPr="00A31360">
        <w:rPr>
          <w:sz w:val="24"/>
          <w:szCs w:val="24"/>
        </w:rPr>
        <w:t>mokyklos-darželio</w:t>
      </w:r>
      <w:proofErr w:type="spellEnd"/>
      <w:r w:rsidRPr="00A31360">
        <w:rPr>
          <w:sz w:val="24"/>
          <w:szCs w:val="24"/>
        </w:rPr>
        <w:t xml:space="preserve"> nuostatus;</w:t>
      </w:r>
    </w:p>
    <w:p w:rsidR="00C71291" w:rsidRPr="00A31360" w:rsidRDefault="00C71291" w:rsidP="00B11EFA">
      <w:pPr>
        <w:jc w:val="both"/>
        <w:rPr>
          <w:sz w:val="24"/>
          <w:szCs w:val="24"/>
        </w:rPr>
      </w:pPr>
      <w:r w:rsidRPr="00A31360">
        <w:rPr>
          <w:sz w:val="24"/>
          <w:szCs w:val="24"/>
        </w:rPr>
        <w:tab/>
        <w:t xml:space="preserve">2.15. Panevėžio r. Piniavos </w:t>
      </w:r>
      <w:proofErr w:type="spellStart"/>
      <w:r w:rsidRPr="00A31360">
        <w:rPr>
          <w:sz w:val="24"/>
          <w:szCs w:val="24"/>
        </w:rPr>
        <w:t>mokyklos-darželio</w:t>
      </w:r>
      <w:proofErr w:type="spellEnd"/>
      <w:r w:rsidRPr="00A31360">
        <w:rPr>
          <w:sz w:val="24"/>
          <w:szCs w:val="24"/>
        </w:rPr>
        <w:t xml:space="preserve"> nuostatus;</w:t>
      </w:r>
    </w:p>
    <w:p w:rsidR="00C71291" w:rsidRPr="00A31360" w:rsidRDefault="00C71291" w:rsidP="00B11EFA">
      <w:pPr>
        <w:jc w:val="both"/>
        <w:rPr>
          <w:sz w:val="24"/>
          <w:szCs w:val="24"/>
        </w:rPr>
      </w:pPr>
      <w:r w:rsidRPr="00A31360">
        <w:rPr>
          <w:sz w:val="24"/>
          <w:szCs w:val="24"/>
        </w:rPr>
        <w:tab/>
        <w:t xml:space="preserve">2.16. Panevėžio r. </w:t>
      </w:r>
      <w:proofErr w:type="spellStart"/>
      <w:r w:rsidRPr="00A31360">
        <w:rPr>
          <w:sz w:val="24"/>
          <w:szCs w:val="24"/>
        </w:rPr>
        <w:t>Dembavos</w:t>
      </w:r>
      <w:proofErr w:type="spellEnd"/>
      <w:r w:rsidRPr="00A31360">
        <w:rPr>
          <w:sz w:val="24"/>
          <w:szCs w:val="24"/>
        </w:rPr>
        <w:t xml:space="preserve"> lopšelio-darželio „Smalsutis“ nuostatus;</w:t>
      </w:r>
    </w:p>
    <w:p w:rsidR="00C71291" w:rsidRPr="00A31360" w:rsidRDefault="00C71291" w:rsidP="00B11EFA">
      <w:pPr>
        <w:jc w:val="both"/>
        <w:rPr>
          <w:sz w:val="24"/>
          <w:szCs w:val="24"/>
        </w:rPr>
      </w:pPr>
      <w:r w:rsidRPr="00A31360">
        <w:rPr>
          <w:sz w:val="24"/>
          <w:szCs w:val="24"/>
        </w:rPr>
        <w:tab/>
        <w:t>2.17. Panevėžio r. Krekenavos lopšelio-darželio „Sigutė“ nuostatus;</w:t>
      </w:r>
    </w:p>
    <w:p w:rsidR="00C71291" w:rsidRPr="00A31360" w:rsidRDefault="00C71291" w:rsidP="00B11EFA">
      <w:pPr>
        <w:jc w:val="both"/>
        <w:rPr>
          <w:sz w:val="24"/>
          <w:szCs w:val="24"/>
        </w:rPr>
      </w:pPr>
      <w:r w:rsidRPr="00A31360">
        <w:rPr>
          <w:sz w:val="24"/>
          <w:szCs w:val="24"/>
        </w:rPr>
        <w:tab/>
        <w:t>2.18. Panevėžio r. Naujamiesčio lopšelio-darželio „Bitutė“ nuostatus;</w:t>
      </w:r>
    </w:p>
    <w:p w:rsidR="00C71291" w:rsidRPr="00A31360" w:rsidRDefault="00C71291" w:rsidP="00B11EFA">
      <w:pPr>
        <w:jc w:val="both"/>
        <w:rPr>
          <w:sz w:val="24"/>
          <w:szCs w:val="24"/>
        </w:rPr>
      </w:pPr>
      <w:r w:rsidRPr="00A31360">
        <w:rPr>
          <w:sz w:val="24"/>
          <w:szCs w:val="24"/>
        </w:rPr>
        <w:tab/>
        <w:t>2.19. Panevėžio r. Ramygalos lopšelio-darželio „Gandriukas“ nuostatus;</w:t>
      </w:r>
    </w:p>
    <w:p w:rsidR="00B11EFA" w:rsidRPr="00A31360" w:rsidRDefault="00C71291" w:rsidP="00C82CFE">
      <w:pPr>
        <w:jc w:val="both"/>
        <w:rPr>
          <w:sz w:val="24"/>
          <w:szCs w:val="24"/>
        </w:rPr>
      </w:pPr>
      <w:r w:rsidRPr="00A31360">
        <w:rPr>
          <w:sz w:val="24"/>
          <w:szCs w:val="24"/>
        </w:rPr>
        <w:tab/>
        <w:t>2.20. Panevėžio r. Velžio lopšelio</w:t>
      </w:r>
      <w:r w:rsidR="00A31360" w:rsidRPr="00A31360">
        <w:rPr>
          <w:sz w:val="24"/>
          <w:szCs w:val="24"/>
        </w:rPr>
        <w:t>-darželio „Šypsenėlė“ nuostatus;</w:t>
      </w:r>
    </w:p>
    <w:p w:rsidR="00AC4CE6" w:rsidRPr="00A31360" w:rsidRDefault="00C71291" w:rsidP="00C82CFE">
      <w:pPr>
        <w:ind w:firstLine="720"/>
        <w:jc w:val="both"/>
        <w:rPr>
          <w:sz w:val="24"/>
          <w:szCs w:val="24"/>
        </w:rPr>
      </w:pPr>
      <w:r w:rsidRPr="00A31360">
        <w:rPr>
          <w:sz w:val="24"/>
          <w:szCs w:val="24"/>
        </w:rPr>
        <w:t>2.21</w:t>
      </w:r>
      <w:r w:rsidR="00AC4CE6" w:rsidRPr="00A31360">
        <w:rPr>
          <w:sz w:val="24"/>
          <w:szCs w:val="24"/>
        </w:rPr>
        <w:t>. Panevėžio r. muzikos mokyklos nuostatus.</w:t>
      </w:r>
    </w:p>
    <w:p w:rsidR="00AC4CE6" w:rsidRPr="00A31360" w:rsidRDefault="00AC4CE6" w:rsidP="00C82CFE">
      <w:pPr>
        <w:ind w:firstLine="720"/>
        <w:jc w:val="both"/>
        <w:rPr>
          <w:sz w:val="24"/>
          <w:szCs w:val="24"/>
        </w:rPr>
      </w:pPr>
      <w:r w:rsidRPr="00A31360">
        <w:rPr>
          <w:sz w:val="24"/>
          <w:szCs w:val="24"/>
        </w:rPr>
        <w:t>3. Pa</w:t>
      </w:r>
      <w:r w:rsidR="00F37842" w:rsidRPr="00A31360">
        <w:rPr>
          <w:sz w:val="24"/>
          <w:szCs w:val="24"/>
        </w:rPr>
        <w:t>vesti 1 punkte į</w:t>
      </w:r>
      <w:r w:rsidR="00386D6A" w:rsidRPr="00A31360">
        <w:rPr>
          <w:sz w:val="24"/>
          <w:szCs w:val="24"/>
        </w:rPr>
        <w:t>vardytos gimnazijos direktoriui</w:t>
      </w:r>
      <w:r w:rsidRPr="00A31360">
        <w:rPr>
          <w:sz w:val="24"/>
          <w:szCs w:val="24"/>
        </w:rPr>
        <w:t xml:space="preserve"> prieš pakeičiant įstaigos pavadinimą apie tai viešai pranešti vieną kartą.</w:t>
      </w:r>
    </w:p>
    <w:p w:rsidR="00AC4CE6" w:rsidRPr="00A31360" w:rsidRDefault="00AC4CE6" w:rsidP="00C82CFE">
      <w:pPr>
        <w:jc w:val="both"/>
        <w:rPr>
          <w:sz w:val="24"/>
          <w:szCs w:val="24"/>
        </w:rPr>
      </w:pPr>
      <w:r w:rsidRPr="00A31360">
        <w:rPr>
          <w:sz w:val="24"/>
          <w:szCs w:val="24"/>
        </w:rPr>
        <w:tab/>
        <w:t>4. Įg</w:t>
      </w:r>
      <w:r w:rsidR="00386D6A" w:rsidRPr="00A31360">
        <w:rPr>
          <w:sz w:val="24"/>
          <w:szCs w:val="24"/>
        </w:rPr>
        <w:t>alioti 2</w:t>
      </w:r>
      <w:r w:rsidRPr="00A31360">
        <w:rPr>
          <w:sz w:val="24"/>
          <w:szCs w:val="24"/>
        </w:rPr>
        <w:t xml:space="preserve"> punkte išvardytų </w:t>
      </w:r>
      <w:r w:rsidR="00F37842" w:rsidRPr="00A31360">
        <w:rPr>
          <w:sz w:val="24"/>
          <w:szCs w:val="24"/>
        </w:rPr>
        <w:t xml:space="preserve">mokyklų direktorius pasirašyti </w:t>
      </w:r>
      <w:r w:rsidRPr="00A31360">
        <w:rPr>
          <w:sz w:val="24"/>
          <w:szCs w:val="24"/>
        </w:rPr>
        <w:t>nuostatus ir teisės aktų nustatyta tvarka juos įregistruoti Juridinių asmenų registre.</w:t>
      </w:r>
    </w:p>
    <w:p w:rsidR="00AC4CE6" w:rsidRPr="00A31360" w:rsidRDefault="00AC4CE6" w:rsidP="00C82CFE">
      <w:pPr>
        <w:jc w:val="both"/>
        <w:outlineLvl w:val="0"/>
        <w:rPr>
          <w:sz w:val="24"/>
          <w:szCs w:val="24"/>
        </w:rPr>
      </w:pPr>
      <w:r w:rsidRPr="00A31360">
        <w:rPr>
          <w:sz w:val="24"/>
          <w:szCs w:val="24"/>
        </w:rPr>
        <w:lastRenderedPageBreak/>
        <w:tab/>
        <w:t>5. Pri</w:t>
      </w:r>
      <w:r w:rsidR="00386D6A" w:rsidRPr="00A31360">
        <w:rPr>
          <w:sz w:val="24"/>
          <w:szCs w:val="24"/>
        </w:rPr>
        <w:t>pažinti netekusiais galios nuo 2</w:t>
      </w:r>
      <w:r w:rsidRPr="00A31360">
        <w:rPr>
          <w:sz w:val="24"/>
          <w:szCs w:val="24"/>
        </w:rPr>
        <w:t xml:space="preserve"> punkte išvardytų mokyklų nuostatų įregistravimo Juridinių asmenų registre datos:</w:t>
      </w:r>
    </w:p>
    <w:p w:rsidR="003923DA" w:rsidRDefault="003923DA" w:rsidP="003923DA">
      <w:pPr>
        <w:ind w:firstLine="7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5.1</w:t>
      </w:r>
      <w:r w:rsidRPr="00A31360">
        <w:rPr>
          <w:sz w:val="24"/>
          <w:szCs w:val="24"/>
        </w:rPr>
        <w:t>. Panevėžio rajono savivaldybės tarybos 2014 m. birželio 19 d. sprendimo Nr. T-123 „Dėl Panevėžio rajono Paįstrio Juozo Zikaro vidurinės mokyklos ir Smilgių vidurinės mokyklos pavadinimų pakeitimo ir nuostatų patvirtinimo</w:t>
      </w:r>
      <w:r>
        <w:rPr>
          <w:sz w:val="24"/>
          <w:szCs w:val="24"/>
        </w:rPr>
        <w:t>“</w:t>
      </w:r>
      <w:r w:rsidRPr="00A31360">
        <w:rPr>
          <w:sz w:val="24"/>
          <w:szCs w:val="24"/>
        </w:rPr>
        <w:t xml:space="preserve"> 2</w:t>
      </w:r>
      <w:r>
        <w:rPr>
          <w:sz w:val="24"/>
          <w:szCs w:val="24"/>
        </w:rPr>
        <w:t>.2 papunktį;</w:t>
      </w:r>
    </w:p>
    <w:p w:rsidR="003923DA" w:rsidRDefault="003923DA" w:rsidP="003923DA">
      <w:pPr>
        <w:ind w:firstLine="720"/>
        <w:jc w:val="both"/>
        <w:outlineLvl w:val="0"/>
        <w:rPr>
          <w:sz w:val="24"/>
          <w:szCs w:val="24"/>
        </w:rPr>
      </w:pPr>
      <w:r w:rsidRPr="00A31360">
        <w:rPr>
          <w:sz w:val="24"/>
          <w:szCs w:val="24"/>
        </w:rPr>
        <w:t xml:space="preserve"> </w:t>
      </w:r>
      <w:r>
        <w:rPr>
          <w:sz w:val="24"/>
          <w:szCs w:val="24"/>
        </w:rPr>
        <w:t>5.2</w:t>
      </w:r>
      <w:r w:rsidRPr="00A31360">
        <w:rPr>
          <w:sz w:val="24"/>
          <w:szCs w:val="24"/>
        </w:rPr>
        <w:t>. Panevėžio rajono savivaldybės</w:t>
      </w:r>
      <w:r>
        <w:rPr>
          <w:sz w:val="24"/>
          <w:szCs w:val="24"/>
        </w:rPr>
        <w:t xml:space="preserve"> tarybos 2014 m. spalio 2 d.</w:t>
      </w:r>
      <w:r w:rsidRPr="00A31360">
        <w:rPr>
          <w:sz w:val="24"/>
          <w:szCs w:val="24"/>
        </w:rPr>
        <w:t xml:space="preserve"> sprendimo Nr. T-171 „Dėl Panevėžio rajono mokyklų pavadinimų pakeitimo ir nuostatų patvirtinimo“ 2.1, 2.3, 2.6 ir</w:t>
      </w:r>
      <w:r>
        <w:rPr>
          <w:sz w:val="24"/>
          <w:szCs w:val="24"/>
        </w:rPr>
        <w:br/>
      </w:r>
      <w:r w:rsidRPr="00A31360">
        <w:rPr>
          <w:sz w:val="24"/>
          <w:szCs w:val="24"/>
        </w:rPr>
        <w:t xml:space="preserve">2.8 </w:t>
      </w:r>
      <w:r>
        <w:rPr>
          <w:sz w:val="24"/>
          <w:szCs w:val="24"/>
        </w:rPr>
        <w:t>papunkči</w:t>
      </w:r>
      <w:r w:rsidRPr="00A31360">
        <w:rPr>
          <w:sz w:val="24"/>
          <w:szCs w:val="24"/>
        </w:rPr>
        <w:t>us;</w:t>
      </w:r>
      <w:r w:rsidRPr="001F7ADB">
        <w:rPr>
          <w:sz w:val="24"/>
          <w:szCs w:val="24"/>
        </w:rPr>
        <w:t xml:space="preserve"> </w:t>
      </w:r>
    </w:p>
    <w:p w:rsidR="003923DA" w:rsidRDefault="003923DA" w:rsidP="00160C70">
      <w:pPr>
        <w:ind w:firstLine="7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5.3.</w:t>
      </w:r>
      <w:r w:rsidRPr="00A31360">
        <w:rPr>
          <w:sz w:val="24"/>
          <w:szCs w:val="24"/>
        </w:rPr>
        <w:t xml:space="preserve"> Panevėžio rajono savivaldybės tarybos 2014 m. lapkričio 20 d. sprendimo Nr. T-207 „Dėl Panevėžio rajono mokyklų pavadinimų pakeitimo ir nuostatų patvirtinimo“ 2.2, 2.10, 2.11</w:t>
      </w:r>
      <w:r>
        <w:rPr>
          <w:sz w:val="24"/>
          <w:szCs w:val="24"/>
        </w:rPr>
        <w:t xml:space="preserve"> ir 2.12 papunkčius</w:t>
      </w:r>
      <w:r w:rsidRPr="00A31360">
        <w:rPr>
          <w:sz w:val="24"/>
          <w:szCs w:val="24"/>
        </w:rPr>
        <w:t>;</w:t>
      </w:r>
    </w:p>
    <w:p w:rsidR="001F7ADB" w:rsidRPr="00A31360" w:rsidRDefault="003923DA" w:rsidP="001F7ADB">
      <w:pPr>
        <w:ind w:firstLine="7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5.4</w:t>
      </w:r>
      <w:r w:rsidR="00AC4CE6" w:rsidRPr="00A31360">
        <w:rPr>
          <w:sz w:val="24"/>
          <w:szCs w:val="24"/>
        </w:rPr>
        <w:t xml:space="preserve">. Panevėžio </w:t>
      </w:r>
      <w:r w:rsidR="00157A4A" w:rsidRPr="00A31360">
        <w:rPr>
          <w:sz w:val="24"/>
          <w:szCs w:val="24"/>
        </w:rPr>
        <w:t xml:space="preserve">rajono savivaldybės tarybos </w:t>
      </w:r>
      <w:r w:rsidR="00572948" w:rsidRPr="00A31360">
        <w:rPr>
          <w:sz w:val="24"/>
          <w:szCs w:val="24"/>
        </w:rPr>
        <w:t>2014 m. gruodžio 22 d. sprendimo</w:t>
      </w:r>
      <w:r w:rsidR="00157A4A" w:rsidRPr="00A31360">
        <w:rPr>
          <w:sz w:val="24"/>
          <w:szCs w:val="24"/>
        </w:rPr>
        <w:t xml:space="preserve"> Nr. T-241</w:t>
      </w:r>
      <w:r w:rsidR="00AC4CE6" w:rsidRPr="00A31360">
        <w:rPr>
          <w:sz w:val="24"/>
          <w:szCs w:val="24"/>
        </w:rPr>
        <w:t xml:space="preserve"> „Dėl Panevėžio rajono </w:t>
      </w:r>
      <w:r w:rsidR="00157A4A" w:rsidRPr="00A31360">
        <w:rPr>
          <w:sz w:val="24"/>
          <w:szCs w:val="24"/>
        </w:rPr>
        <w:t>mokyklų pavadinimų</w:t>
      </w:r>
      <w:r w:rsidR="00AC4CE6" w:rsidRPr="00A31360">
        <w:rPr>
          <w:sz w:val="24"/>
          <w:szCs w:val="24"/>
        </w:rPr>
        <w:t xml:space="preserve"> pakeitimo ir nuostatų patvirtinimo“</w:t>
      </w:r>
      <w:r w:rsidR="00157A4A" w:rsidRPr="00A31360">
        <w:rPr>
          <w:sz w:val="24"/>
          <w:szCs w:val="24"/>
        </w:rPr>
        <w:t xml:space="preserve"> 2.1 </w:t>
      </w:r>
      <w:r w:rsidR="00BA7AF0">
        <w:rPr>
          <w:sz w:val="24"/>
          <w:szCs w:val="24"/>
        </w:rPr>
        <w:t>papunktį</w:t>
      </w:r>
      <w:r w:rsidR="00AC4CE6" w:rsidRPr="00A31360">
        <w:rPr>
          <w:sz w:val="24"/>
          <w:szCs w:val="24"/>
        </w:rPr>
        <w:t>;</w:t>
      </w:r>
    </w:p>
    <w:p w:rsidR="001F7ADB" w:rsidRPr="00A31360" w:rsidRDefault="00BA7AF0" w:rsidP="001F7ADB">
      <w:pPr>
        <w:ind w:firstLine="7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5.5</w:t>
      </w:r>
      <w:r w:rsidR="001F7ADB" w:rsidRPr="00A31360">
        <w:rPr>
          <w:sz w:val="24"/>
          <w:szCs w:val="24"/>
        </w:rPr>
        <w:t>. Panevėžio rajono savivaldybės tarybos 2015 m. gegužės 7 d. sprendimo Nr. T-93 „Dėl Panevėžio rajono Vadoklių vidurinės mokyklos tipo ir pavadinimo pakeitimo bei nuostatų patvirtinimo“ 2 punktą;</w:t>
      </w:r>
    </w:p>
    <w:p w:rsidR="001F7ADB" w:rsidRPr="00A31360" w:rsidRDefault="00BA7AF0" w:rsidP="001F7ADB">
      <w:pPr>
        <w:ind w:firstLine="7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5.6</w:t>
      </w:r>
      <w:r w:rsidR="001F7ADB" w:rsidRPr="00A31360">
        <w:rPr>
          <w:sz w:val="24"/>
          <w:szCs w:val="24"/>
        </w:rPr>
        <w:t>. Panevėžio rajono savivaldybės tarybos 2016 m. gegužės 12 d. sprendimo Nr. T-96 „Dėl Velžio gimnazijos ir Miežiškių pagrindinės mokyklos struktūros pertvarkos“ 3.1, 3.2</w:t>
      </w:r>
      <w:r>
        <w:rPr>
          <w:sz w:val="24"/>
          <w:szCs w:val="24"/>
        </w:rPr>
        <w:t xml:space="preserve"> papunkčiu</w:t>
      </w:r>
      <w:r w:rsidR="001F7ADB" w:rsidRPr="00A31360">
        <w:rPr>
          <w:sz w:val="24"/>
          <w:szCs w:val="24"/>
        </w:rPr>
        <w:t>s;</w:t>
      </w:r>
    </w:p>
    <w:p w:rsidR="001F7ADB" w:rsidRPr="00A31360" w:rsidRDefault="00BA7AF0" w:rsidP="001F7ADB">
      <w:pPr>
        <w:ind w:firstLine="7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5.7</w:t>
      </w:r>
      <w:r w:rsidR="001F7ADB" w:rsidRPr="00A31360">
        <w:rPr>
          <w:sz w:val="24"/>
          <w:szCs w:val="24"/>
        </w:rPr>
        <w:t xml:space="preserve">. Panevėžio rajono savivaldybės tarybos 2016 m. gegužės 12 d. sprendimo Nr. T-97 </w:t>
      </w:r>
      <w:r w:rsidR="000F6E47">
        <w:rPr>
          <w:sz w:val="24"/>
          <w:szCs w:val="24"/>
        </w:rPr>
        <w:t xml:space="preserve">„Dėl </w:t>
      </w:r>
      <w:r w:rsidR="001F7ADB" w:rsidRPr="00A31360">
        <w:rPr>
          <w:sz w:val="24"/>
          <w:szCs w:val="24"/>
        </w:rPr>
        <w:t>Panevėžio rajono Naujamiesčio vidurinės mokyklos tipo ir pavadinimo pakeitimo bei nuostatų patvirtinimo“ 2 punktą;</w:t>
      </w:r>
    </w:p>
    <w:p w:rsidR="004473FC" w:rsidRDefault="00BA7AF0" w:rsidP="00B50389">
      <w:pPr>
        <w:ind w:firstLine="7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5.8</w:t>
      </w:r>
      <w:r w:rsidR="00AC4CE6" w:rsidRPr="00A31360">
        <w:rPr>
          <w:sz w:val="24"/>
          <w:szCs w:val="24"/>
        </w:rPr>
        <w:t xml:space="preserve">. Panevėžio </w:t>
      </w:r>
      <w:r w:rsidR="00572948" w:rsidRPr="00A31360">
        <w:rPr>
          <w:sz w:val="24"/>
          <w:szCs w:val="24"/>
        </w:rPr>
        <w:t>rajono savivaldybės tarybos 2017 m. kovo 29</w:t>
      </w:r>
      <w:r w:rsidR="00746312" w:rsidRPr="00A31360">
        <w:rPr>
          <w:sz w:val="24"/>
          <w:szCs w:val="24"/>
        </w:rPr>
        <w:t xml:space="preserve"> d. sprendimo Nr. T-71 „Dėl Panevėžio r.</w:t>
      </w:r>
      <w:r w:rsidR="00AC4CE6" w:rsidRPr="00A31360">
        <w:rPr>
          <w:sz w:val="24"/>
          <w:szCs w:val="24"/>
        </w:rPr>
        <w:t xml:space="preserve"> </w:t>
      </w:r>
      <w:r w:rsidR="00746312" w:rsidRPr="00A31360">
        <w:rPr>
          <w:sz w:val="24"/>
          <w:szCs w:val="24"/>
        </w:rPr>
        <w:t>Ramygalos gimnazijos struktūros pertvarkos“ 3 punktą</w:t>
      </w:r>
      <w:r w:rsidR="00AC4CE6" w:rsidRPr="00A31360">
        <w:rPr>
          <w:sz w:val="24"/>
          <w:szCs w:val="24"/>
        </w:rPr>
        <w:t>;</w:t>
      </w:r>
    </w:p>
    <w:p w:rsidR="003923DA" w:rsidRPr="00A31360" w:rsidRDefault="003923DA" w:rsidP="003923DA">
      <w:pPr>
        <w:ind w:firstLine="7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5.9</w:t>
      </w:r>
      <w:r w:rsidRPr="00A31360">
        <w:rPr>
          <w:sz w:val="24"/>
          <w:szCs w:val="24"/>
        </w:rPr>
        <w:t>. Panevėžio rajono savivaldybės tarybos 2018 m. kovo 29 d. sprendimą Nr. T-66 „Dėl Panevėžio r. Muzikos mokyklos nuostatų patvirtinimo</w:t>
      </w:r>
      <w:r>
        <w:rPr>
          <w:sz w:val="24"/>
          <w:szCs w:val="24"/>
        </w:rPr>
        <w:t>“;</w:t>
      </w:r>
    </w:p>
    <w:p w:rsidR="001F7ADB" w:rsidRPr="00A31360" w:rsidRDefault="003923DA" w:rsidP="001F7ADB">
      <w:pPr>
        <w:ind w:firstLine="7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5.10</w:t>
      </w:r>
      <w:r w:rsidR="001F7ADB" w:rsidRPr="00A31360">
        <w:rPr>
          <w:sz w:val="24"/>
          <w:szCs w:val="24"/>
        </w:rPr>
        <w:t xml:space="preserve">. Panevėžio rajono savivaldybės tarybos 2018 m. gruodžio 20 d. sprendimo Nr. T-239 „Dėl Panevėžio r. Velžio lopšelio-darželio pavadinimo pakeitimo ir </w:t>
      </w:r>
      <w:r w:rsidR="001F7ADB">
        <w:rPr>
          <w:sz w:val="24"/>
          <w:szCs w:val="24"/>
        </w:rPr>
        <w:t>nuostatų patvirtinimo“</w:t>
      </w:r>
      <w:r w:rsidR="001F7ADB">
        <w:rPr>
          <w:sz w:val="24"/>
          <w:szCs w:val="24"/>
        </w:rPr>
        <w:br/>
        <w:t>2 punktą;</w:t>
      </w:r>
    </w:p>
    <w:p w:rsidR="001F7ADB" w:rsidRPr="00A31360" w:rsidRDefault="00BA7AF0" w:rsidP="00B50389">
      <w:pPr>
        <w:ind w:firstLine="7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5.11</w:t>
      </w:r>
      <w:r w:rsidR="001F7ADB" w:rsidRPr="00A31360">
        <w:rPr>
          <w:sz w:val="24"/>
          <w:szCs w:val="24"/>
        </w:rPr>
        <w:t>. Panevėžio rajono savivaldybės tarybos 2019 m. gruodžio 6 d. sprendimo Nr. T-232 „Dėl Panevėžio rajono Paįstrio Juozo Zikaro gimnazijos struktūros pertvarkos“ 3 punktą;</w:t>
      </w:r>
    </w:p>
    <w:p w:rsidR="004473FC" w:rsidRPr="00A31360" w:rsidRDefault="00BA7AF0" w:rsidP="00160C70">
      <w:pPr>
        <w:ind w:firstLine="7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5.12</w:t>
      </w:r>
      <w:r w:rsidR="004473FC" w:rsidRPr="00A31360">
        <w:rPr>
          <w:sz w:val="24"/>
          <w:szCs w:val="24"/>
        </w:rPr>
        <w:t>. Panevėžio rajono savi</w:t>
      </w:r>
      <w:r w:rsidR="007813FA" w:rsidRPr="00A31360">
        <w:rPr>
          <w:sz w:val="24"/>
          <w:szCs w:val="24"/>
        </w:rPr>
        <w:t xml:space="preserve">valdybės tarybos 2020 m. vasario 27 d. sprendimo Nr. T-36 „Dėl Panevėžio r. Raguvos lopšelio-darželio „Skruzdėliukas“ ir Panevėžio r. Raguvos gimnazijos reorganizavimo bei Panevėžio r. Raguvos gimnazijos struktūros pertvarkos“ 3.2 </w:t>
      </w:r>
      <w:r>
        <w:rPr>
          <w:sz w:val="24"/>
          <w:szCs w:val="24"/>
        </w:rPr>
        <w:t>papunktį</w:t>
      </w:r>
      <w:r w:rsidR="007813FA" w:rsidRPr="00A31360">
        <w:rPr>
          <w:sz w:val="24"/>
          <w:szCs w:val="24"/>
        </w:rPr>
        <w:t>;</w:t>
      </w:r>
    </w:p>
    <w:p w:rsidR="00A1107D" w:rsidRPr="00A31360" w:rsidRDefault="00CF03FB" w:rsidP="00A1107D">
      <w:pPr>
        <w:ind w:firstLine="720"/>
        <w:jc w:val="both"/>
        <w:outlineLvl w:val="0"/>
        <w:rPr>
          <w:sz w:val="24"/>
          <w:szCs w:val="24"/>
        </w:rPr>
      </w:pPr>
      <w:r w:rsidRPr="00A31360">
        <w:rPr>
          <w:sz w:val="24"/>
          <w:szCs w:val="24"/>
        </w:rPr>
        <w:t>5</w:t>
      </w:r>
      <w:r w:rsidR="00BA7AF0">
        <w:rPr>
          <w:sz w:val="24"/>
          <w:szCs w:val="24"/>
        </w:rPr>
        <w:t>.13</w:t>
      </w:r>
      <w:r w:rsidRPr="00A31360">
        <w:rPr>
          <w:sz w:val="24"/>
          <w:szCs w:val="24"/>
        </w:rPr>
        <w:t>. Panevėžio rajono savi</w:t>
      </w:r>
      <w:r w:rsidR="00A1107D" w:rsidRPr="00A31360">
        <w:rPr>
          <w:sz w:val="24"/>
          <w:szCs w:val="24"/>
        </w:rPr>
        <w:t xml:space="preserve">valdybės tarybos 2020 m. vasario 27 d. sprendimo Nr. T-37 „Dėl Panevėžio r. Karsakiškio Strazdelio pagrindinės mokyklos ir Panevėžio r. </w:t>
      </w:r>
      <w:proofErr w:type="spellStart"/>
      <w:r w:rsidR="00A1107D" w:rsidRPr="00A31360">
        <w:rPr>
          <w:sz w:val="24"/>
          <w:szCs w:val="24"/>
        </w:rPr>
        <w:t>Paliūniškio</w:t>
      </w:r>
      <w:proofErr w:type="spellEnd"/>
      <w:r w:rsidR="00A1107D" w:rsidRPr="00A31360">
        <w:rPr>
          <w:sz w:val="24"/>
          <w:szCs w:val="24"/>
        </w:rPr>
        <w:t xml:space="preserve"> pagrindinės mokyklos reorganizavimo“ 2.2 </w:t>
      </w:r>
      <w:r w:rsidR="00BA7AF0">
        <w:rPr>
          <w:sz w:val="24"/>
          <w:szCs w:val="24"/>
        </w:rPr>
        <w:t>papunktį</w:t>
      </w:r>
      <w:r w:rsidR="00A1107D" w:rsidRPr="00A31360">
        <w:rPr>
          <w:sz w:val="24"/>
          <w:szCs w:val="24"/>
        </w:rPr>
        <w:t>;</w:t>
      </w:r>
    </w:p>
    <w:p w:rsidR="00C44EA7" w:rsidRPr="00A31360" w:rsidRDefault="00BA7AF0" w:rsidP="00C44EA7">
      <w:pPr>
        <w:ind w:firstLine="7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5.14</w:t>
      </w:r>
      <w:r w:rsidR="00C44EA7" w:rsidRPr="00A31360">
        <w:rPr>
          <w:sz w:val="24"/>
          <w:szCs w:val="24"/>
        </w:rPr>
        <w:t>. Panevėžio rajono savivaldy</w:t>
      </w:r>
      <w:r w:rsidR="006C4AC9" w:rsidRPr="00A31360">
        <w:rPr>
          <w:sz w:val="24"/>
          <w:szCs w:val="24"/>
        </w:rPr>
        <w:t>bės tarybos 2020 m. vasario 27 d. sprendimo Nr. T-35</w:t>
      </w:r>
      <w:r w:rsidR="00C44EA7" w:rsidRPr="00A31360">
        <w:rPr>
          <w:sz w:val="24"/>
          <w:szCs w:val="24"/>
        </w:rPr>
        <w:t xml:space="preserve"> „Dėl Panevėžio r</w:t>
      </w:r>
      <w:r w:rsidR="006C4AC9" w:rsidRPr="00A31360">
        <w:rPr>
          <w:sz w:val="24"/>
          <w:szCs w:val="24"/>
        </w:rPr>
        <w:t xml:space="preserve">. Linkaučių pagrindinės mokyklos, Panevėžio r. </w:t>
      </w:r>
      <w:proofErr w:type="spellStart"/>
      <w:r w:rsidR="006C4AC9" w:rsidRPr="00A31360">
        <w:rPr>
          <w:sz w:val="24"/>
          <w:szCs w:val="24"/>
        </w:rPr>
        <w:t>Žibartonių</w:t>
      </w:r>
      <w:proofErr w:type="spellEnd"/>
      <w:r w:rsidR="006C4AC9" w:rsidRPr="00A31360">
        <w:rPr>
          <w:sz w:val="24"/>
          <w:szCs w:val="24"/>
        </w:rPr>
        <w:t xml:space="preserve"> pagrindinės mokyklos ir Panevėžio r. Krekenavos lopšelio-darželio „Sigutė“ reorganizavimo“ 2.3 </w:t>
      </w:r>
      <w:r>
        <w:rPr>
          <w:sz w:val="24"/>
          <w:szCs w:val="24"/>
        </w:rPr>
        <w:t>papunktį</w:t>
      </w:r>
      <w:r w:rsidR="000F6E47">
        <w:rPr>
          <w:sz w:val="24"/>
          <w:szCs w:val="24"/>
        </w:rPr>
        <w:t>.</w:t>
      </w:r>
    </w:p>
    <w:p w:rsidR="00AC4CE6" w:rsidRPr="00A31360" w:rsidRDefault="00AC4CE6" w:rsidP="00C82CFE">
      <w:pPr>
        <w:pStyle w:val="Pavadinimas"/>
        <w:tabs>
          <w:tab w:val="left" w:pos="709"/>
        </w:tabs>
        <w:jc w:val="both"/>
        <w:rPr>
          <w:b w:val="0"/>
          <w:bCs w:val="0"/>
          <w:color w:val="000000"/>
        </w:rPr>
      </w:pPr>
      <w:r w:rsidRPr="00A31360">
        <w:rPr>
          <w:b w:val="0"/>
          <w:bCs w:val="0"/>
          <w:color w:val="000000"/>
        </w:rPr>
        <w:tab/>
        <w:t>6. Šio sprendim</w:t>
      </w:r>
      <w:r w:rsidR="00386D6A" w:rsidRPr="00A31360">
        <w:rPr>
          <w:b w:val="0"/>
          <w:bCs w:val="0"/>
          <w:color w:val="000000"/>
        </w:rPr>
        <w:t>o 1 ir 2 punktai įsigalioja 2020 m. rugsėjo 1</w:t>
      </w:r>
      <w:r w:rsidRPr="00A31360">
        <w:rPr>
          <w:b w:val="0"/>
          <w:bCs w:val="0"/>
          <w:color w:val="000000"/>
        </w:rPr>
        <w:t xml:space="preserve"> d.</w:t>
      </w:r>
    </w:p>
    <w:p w:rsidR="00532E5B" w:rsidRDefault="00532E5B" w:rsidP="00207E98">
      <w:pPr>
        <w:pStyle w:val="Pavadinimas"/>
        <w:tabs>
          <w:tab w:val="left" w:pos="709"/>
        </w:tabs>
        <w:jc w:val="both"/>
        <w:rPr>
          <w:b w:val="0"/>
          <w:bCs w:val="0"/>
        </w:rPr>
      </w:pPr>
    </w:p>
    <w:p w:rsidR="00207E98" w:rsidRDefault="00207E98" w:rsidP="00207E98">
      <w:pPr>
        <w:pStyle w:val="Pavadinimas"/>
        <w:tabs>
          <w:tab w:val="left" w:pos="709"/>
        </w:tabs>
        <w:jc w:val="both"/>
        <w:rPr>
          <w:b w:val="0"/>
          <w:bCs w:val="0"/>
        </w:rPr>
      </w:pPr>
    </w:p>
    <w:p w:rsidR="00207E98" w:rsidRPr="00207E98" w:rsidRDefault="00207E98" w:rsidP="00207E98">
      <w:pPr>
        <w:pStyle w:val="Pavadinimas"/>
        <w:tabs>
          <w:tab w:val="left" w:pos="709"/>
        </w:tabs>
        <w:jc w:val="both"/>
        <w:rPr>
          <w:b w:val="0"/>
          <w:bCs w:val="0"/>
        </w:rPr>
      </w:pPr>
      <w:r>
        <w:rPr>
          <w:b w:val="0"/>
          <w:bCs w:val="0"/>
        </w:rPr>
        <w:t>Savivaldybės meras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Povilas </w:t>
      </w:r>
      <w:proofErr w:type="spellStart"/>
      <w:r>
        <w:rPr>
          <w:b w:val="0"/>
          <w:bCs w:val="0"/>
        </w:rPr>
        <w:t>Žagunis</w:t>
      </w:r>
      <w:proofErr w:type="spellEnd"/>
    </w:p>
    <w:p w:rsidR="00AC4CE6" w:rsidRPr="001675ED" w:rsidRDefault="00AC4CE6" w:rsidP="00160C70">
      <w:pPr>
        <w:jc w:val="both"/>
        <w:rPr>
          <w:sz w:val="24"/>
          <w:szCs w:val="24"/>
        </w:rPr>
      </w:pPr>
    </w:p>
    <w:sectPr w:rsidR="00AC4CE6" w:rsidRPr="001675ED" w:rsidSect="00A919B5">
      <w:headerReference w:type="default" r:id="rId9"/>
      <w:pgSz w:w="11906" w:h="16820"/>
      <w:pgMar w:top="709" w:right="567" w:bottom="709" w:left="1701" w:header="1134" w:footer="567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6D4" w:rsidRDefault="001F46D4" w:rsidP="00DA164D">
      <w:r>
        <w:separator/>
      </w:r>
    </w:p>
  </w:endnote>
  <w:endnote w:type="continuationSeparator" w:id="0">
    <w:p w:rsidR="001F46D4" w:rsidRDefault="001F46D4" w:rsidP="00DA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!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6D4" w:rsidRDefault="001F46D4" w:rsidP="00DA164D">
      <w:r>
        <w:separator/>
      </w:r>
    </w:p>
  </w:footnote>
  <w:footnote w:type="continuationSeparator" w:id="0">
    <w:p w:rsidR="001F46D4" w:rsidRDefault="001F46D4" w:rsidP="00DA1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8D8" w:rsidRDefault="008728D8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D1EE0">
      <w:rPr>
        <w:noProof/>
      </w:rPr>
      <w:t>2</w:t>
    </w:r>
    <w:r>
      <w:fldChar w:fldCharType="end"/>
    </w:r>
  </w:p>
  <w:p w:rsidR="00BA194E" w:rsidRDefault="00BA194E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382279"/>
    <w:multiLevelType w:val="hybridMultilevel"/>
    <w:tmpl w:val="755CB080"/>
    <w:lvl w:ilvl="0" w:tplc="FFFFFFFF">
      <w:start w:val="1"/>
      <w:numFmt w:val="decimal"/>
      <w:lvlText w:val="57.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59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B6FB8"/>
    <w:multiLevelType w:val="multilevel"/>
    <w:tmpl w:val="400A427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0122167C"/>
    <w:multiLevelType w:val="multilevel"/>
    <w:tmpl w:val="A776E020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126325D"/>
    <w:multiLevelType w:val="multilevel"/>
    <w:tmpl w:val="C242EC7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27D1694"/>
    <w:multiLevelType w:val="hybridMultilevel"/>
    <w:tmpl w:val="9FA06532"/>
    <w:lvl w:ilvl="0" w:tplc="30CED7C0">
      <w:start w:val="30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27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27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6" w15:restartNumberingAfterBreak="0">
    <w:nsid w:val="0521627C"/>
    <w:multiLevelType w:val="multilevel"/>
    <w:tmpl w:val="E7C873E2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9E72630"/>
    <w:multiLevelType w:val="hybridMultilevel"/>
    <w:tmpl w:val="6C7E9240"/>
    <w:lvl w:ilvl="0" w:tplc="1D1C2BCA">
      <w:start w:val="30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27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27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8" w15:restartNumberingAfterBreak="0">
    <w:nsid w:val="0A004138"/>
    <w:multiLevelType w:val="hybridMultilevel"/>
    <w:tmpl w:val="15A239F8"/>
    <w:lvl w:ilvl="0" w:tplc="803A9ED0">
      <w:start w:val="3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  <w:bCs w:val="0"/>
        <w:color w:val="auto"/>
      </w:rPr>
    </w:lvl>
    <w:lvl w:ilvl="1" w:tplc="0427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27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27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" w15:restartNumberingAfterBreak="0">
    <w:nsid w:val="0DD3006F"/>
    <w:multiLevelType w:val="multilevel"/>
    <w:tmpl w:val="A5C4D104"/>
    <w:lvl w:ilvl="0">
      <w:start w:val="1"/>
      <w:numFmt w:val="decimal"/>
      <w:lvlText w:val="%1."/>
      <w:lvlJc w:val="left"/>
      <w:pPr>
        <w:tabs>
          <w:tab w:val="num" w:pos="1756"/>
        </w:tabs>
        <w:ind w:left="1756" w:hanging="48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lvlText w:val="23.%2."/>
      <w:lvlJc w:val="left"/>
      <w:pPr>
        <w:tabs>
          <w:tab w:val="num" w:pos="1727"/>
        </w:tabs>
        <w:ind w:left="1727" w:hanging="480"/>
      </w:pPr>
      <w:rPr>
        <w:rFonts w:hint="default"/>
      </w:rPr>
    </w:lvl>
    <w:lvl w:ilvl="2">
      <w:start w:val="1"/>
      <w:numFmt w:val="decimal"/>
      <w:lvlText w:val="14.%2.%3."/>
      <w:lvlJc w:val="left"/>
      <w:pPr>
        <w:tabs>
          <w:tab w:val="num" w:pos="3214"/>
        </w:tabs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61"/>
        </w:tabs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68"/>
        </w:tabs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15"/>
        </w:tabs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922"/>
        </w:tabs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69"/>
        </w:tabs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76"/>
        </w:tabs>
        <w:ind w:left="11776" w:hanging="1800"/>
      </w:pPr>
      <w:rPr>
        <w:rFonts w:hint="default"/>
      </w:rPr>
    </w:lvl>
  </w:abstractNum>
  <w:abstractNum w:abstractNumId="10" w15:restartNumberingAfterBreak="0">
    <w:nsid w:val="102B7B91"/>
    <w:multiLevelType w:val="hybridMultilevel"/>
    <w:tmpl w:val="2A66066C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8E3140"/>
    <w:multiLevelType w:val="hybridMultilevel"/>
    <w:tmpl w:val="F12CE6B4"/>
    <w:lvl w:ilvl="0" w:tplc="0427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BA5D6A"/>
    <w:multiLevelType w:val="hybridMultilevel"/>
    <w:tmpl w:val="4F1654AE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026E7"/>
    <w:multiLevelType w:val="hybridMultilevel"/>
    <w:tmpl w:val="291A24CA"/>
    <w:lvl w:ilvl="0" w:tplc="FFFFFFFF">
      <w:start w:val="1"/>
      <w:numFmt w:val="decimal"/>
      <w:lvlText w:val="49.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51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1526D"/>
    <w:multiLevelType w:val="multilevel"/>
    <w:tmpl w:val="BAE6B90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2107361A"/>
    <w:multiLevelType w:val="hybridMultilevel"/>
    <w:tmpl w:val="87A43196"/>
    <w:lvl w:ilvl="0" w:tplc="0427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881436"/>
    <w:multiLevelType w:val="multilevel"/>
    <w:tmpl w:val="C19E5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6F131B3"/>
    <w:multiLevelType w:val="multilevel"/>
    <w:tmpl w:val="3F1A1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30FB44B7"/>
    <w:multiLevelType w:val="hybridMultilevel"/>
    <w:tmpl w:val="536CD5DE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C17842"/>
    <w:multiLevelType w:val="hybridMultilevel"/>
    <w:tmpl w:val="446A2DB0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C120E7"/>
    <w:multiLevelType w:val="multilevel"/>
    <w:tmpl w:val="FBB4C8E4"/>
    <w:lvl w:ilvl="0">
      <w:start w:val="19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1" w15:restartNumberingAfterBreak="0">
    <w:nsid w:val="396221EC"/>
    <w:multiLevelType w:val="hybridMultilevel"/>
    <w:tmpl w:val="4CF6D418"/>
    <w:lvl w:ilvl="0" w:tplc="A7669512">
      <w:start w:val="20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A7E447C"/>
    <w:multiLevelType w:val="multilevel"/>
    <w:tmpl w:val="5B240A36"/>
    <w:lvl w:ilvl="0">
      <w:start w:val="1"/>
      <w:numFmt w:val="decimal"/>
      <w:lvlText w:val="41.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B6C6175"/>
    <w:multiLevelType w:val="multilevel"/>
    <w:tmpl w:val="41BA0F66"/>
    <w:lvl w:ilvl="0">
      <w:start w:val="2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040"/>
        </w:tabs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840"/>
        </w:tabs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20"/>
        </w:tabs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880"/>
        </w:tabs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0"/>
        </w:tabs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360"/>
        </w:tabs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280"/>
        </w:tabs>
        <w:ind w:left="14280" w:hanging="1800"/>
      </w:pPr>
      <w:rPr>
        <w:rFonts w:hint="default"/>
      </w:rPr>
    </w:lvl>
  </w:abstractNum>
  <w:abstractNum w:abstractNumId="24" w15:restartNumberingAfterBreak="0">
    <w:nsid w:val="40A426A0"/>
    <w:multiLevelType w:val="multilevel"/>
    <w:tmpl w:val="CEBA6EA8"/>
    <w:lvl w:ilvl="0">
      <w:start w:val="1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31410C0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5438384D"/>
    <w:multiLevelType w:val="multilevel"/>
    <w:tmpl w:val="9BC6A408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7" w15:restartNumberingAfterBreak="0">
    <w:nsid w:val="57E24273"/>
    <w:multiLevelType w:val="multilevel"/>
    <w:tmpl w:val="4496B904"/>
    <w:lvl w:ilvl="0">
      <w:start w:val="32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8" w15:restartNumberingAfterBreak="0">
    <w:nsid w:val="5C684B3E"/>
    <w:multiLevelType w:val="multilevel"/>
    <w:tmpl w:val="AE64C210"/>
    <w:lvl w:ilvl="0">
      <w:start w:val="2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7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 w15:restartNumberingAfterBreak="0">
    <w:nsid w:val="6C401EFD"/>
    <w:multiLevelType w:val="multilevel"/>
    <w:tmpl w:val="1FD8090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</w:lvl>
  </w:abstractNum>
  <w:abstractNum w:abstractNumId="30" w15:restartNumberingAfterBreak="0">
    <w:nsid w:val="769A4E34"/>
    <w:multiLevelType w:val="multilevel"/>
    <w:tmpl w:val="C6809056"/>
    <w:lvl w:ilvl="0">
      <w:start w:val="5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31" w15:restartNumberingAfterBreak="0">
    <w:nsid w:val="7A527C45"/>
    <w:multiLevelType w:val="hybridMultilevel"/>
    <w:tmpl w:val="A0264B56"/>
    <w:lvl w:ilvl="0" w:tplc="FFFFFFFF">
      <w:start w:val="1"/>
      <w:numFmt w:val="decimal"/>
      <w:lvlText w:val="29.%1. 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23FCB"/>
    <w:multiLevelType w:val="multilevel"/>
    <w:tmpl w:val="A492F864"/>
    <w:lvl w:ilvl="0">
      <w:start w:val="2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4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6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7"/>
  </w:num>
  <w:num w:numId="5">
    <w:abstractNumId w:val="24"/>
  </w:num>
  <w:num w:numId="6">
    <w:abstractNumId w:val="18"/>
  </w:num>
  <w:num w:numId="7">
    <w:abstractNumId w:val="14"/>
  </w:num>
  <w:num w:numId="8">
    <w:abstractNumId w:val="11"/>
  </w:num>
  <w:num w:numId="9">
    <w:abstractNumId w:val="19"/>
  </w:num>
  <w:num w:numId="10">
    <w:abstractNumId w:val="12"/>
  </w:num>
  <w:num w:numId="11">
    <w:abstractNumId w:val="4"/>
  </w:num>
  <w:num w:numId="12">
    <w:abstractNumId w:val="22"/>
  </w:num>
  <w:num w:numId="13">
    <w:abstractNumId w:val="10"/>
  </w:num>
  <w:num w:numId="14">
    <w:abstractNumId w:val="32"/>
  </w:num>
  <w:num w:numId="15">
    <w:abstractNumId w:val="28"/>
  </w:num>
  <w:num w:numId="16">
    <w:abstractNumId w:val="31"/>
  </w:num>
  <w:num w:numId="17">
    <w:abstractNumId w:val="16"/>
  </w:num>
  <w:num w:numId="18">
    <w:abstractNumId w:val="13"/>
  </w:num>
  <w:num w:numId="19">
    <w:abstractNumId w:val="1"/>
  </w:num>
  <w:num w:numId="20">
    <w:abstractNumId w:val="3"/>
  </w:num>
  <w:num w:numId="21">
    <w:abstractNumId w:val="6"/>
  </w:num>
  <w:num w:numId="22">
    <w:abstractNumId w:val="30"/>
  </w:num>
  <w:num w:numId="23">
    <w:abstractNumId w:val="20"/>
  </w:num>
  <w:num w:numId="24">
    <w:abstractNumId w:val="9"/>
  </w:num>
  <w:num w:numId="25">
    <w:abstractNumId w:val="8"/>
  </w:num>
  <w:num w:numId="26">
    <w:abstractNumId w:val="2"/>
  </w:num>
  <w:num w:numId="27">
    <w:abstractNumId w:val="23"/>
  </w:num>
  <w:num w:numId="28">
    <w:abstractNumId w:val="5"/>
  </w:num>
  <w:num w:numId="29">
    <w:abstractNumId w:val="27"/>
  </w:num>
  <w:num w:numId="30">
    <w:abstractNumId w:val="7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0F1"/>
    <w:rsid w:val="00013416"/>
    <w:rsid w:val="0001469A"/>
    <w:rsid w:val="00033D53"/>
    <w:rsid w:val="000642EA"/>
    <w:rsid w:val="0007762E"/>
    <w:rsid w:val="000777C7"/>
    <w:rsid w:val="00081415"/>
    <w:rsid w:val="0008632B"/>
    <w:rsid w:val="000A72BA"/>
    <w:rsid w:val="000C3684"/>
    <w:rsid w:val="000D0EB8"/>
    <w:rsid w:val="000D261C"/>
    <w:rsid w:val="000D6806"/>
    <w:rsid w:val="000F6E47"/>
    <w:rsid w:val="001013B0"/>
    <w:rsid w:val="00111257"/>
    <w:rsid w:val="0011535D"/>
    <w:rsid w:val="00120F26"/>
    <w:rsid w:val="0015717D"/>
    <w:rsid w:val="00157A4A"/>
    <w:rsid w:val="00160C70"/>
    <w:rsid w:val="00161D2F"/>
    <w:rsid w:val="001675ED"/>
    <w:rsid w:val="00191CE6"/>
    <w:rsid w:val="00193389"/>
    <w:rsid w:val="001A553F"/>
    <w:rsid w:val="001E336D"/>
    <w:rsid w:val="001E647E"/>
    <w:rsid w:val="001F46D4"/>
    <w:rsid w:val="001F7ADB"/>
    <w:rsid w:val="00203EA2"/>
    <w:rsid w:val="00207E98"/>
    <w:rsid w:val="00221429"/>
    <w:rsid w:val="00232FE4"/>
    <w:rsid w:val="0024798E"/>
    <w:rsid w:val="00262754"/>
    <w:rsid w:val="00280B57"/>
    <w:rsid w:val="00281F3E"/>
    <w:rsid w:val="002A5B46"/>
    <w:rsid w:val="002B283F"/>
    <w:rsid w:val="002B3469"/>
    <w:rsid w:val="002C2362"/>
    <w:rsid w:val="002D090A"/>
    <w:rsid w:val="002D0CAC"/>
    <w:rsid w:val="002D2401"/>
    <w:rsid w:val="002D482D"/>
    <w:rsid w:val="002F282A"/>
    <w:rsid w:val="002F5506"/>
    <w:rsid w:val="00310683"/>
    <w:rsid w:val="003166B6"/>
    <w:rsid w:val="0033269C"/>
    <w:rsid w:val="0033704B"/>
    <w:rsid w:val="003371F3"/>
    <w:rsid w:val="00366A6E"/>
    <w:rsid w:val="00371722"/>
    <w:rsid w:val="00386D6A"/>
    <w:rsid w:val="003923DA"/>
    <w:rsid w:val="003A5735"/>
    <w:rsid w:val="003B2A66"/>
    <w:rsid w:val="003B3310"/>
    <w:rsid w:val="003C7BA2"/>
    <w:rsid w:val="003F534C"/>
    <w:rsid w:val="0041338F"/>
    <w:rsid w:val="004272CB"/>
    <w:rsid w:val="004275DD"/>
    <w:rsid w:val="004355DA"/>
    <w:rsid w:val="004473FC"/>
    <w:rsid w:val="00460B30"/>
    <w:rsid w:val="0047320B"/>
    <w:rsid w:val="004906FB"/>
    <w:rsid w:val="004D6A96"/>
    <w:rsid w:val="004F5670"/>
    <w:rsid w:val="00510BC3"/>
    <w:rsid w:val="0051260B"/>
    <w:rsid w:val="00516C79"/>
    <w:rsid w:val="00532E5B"/>
    <w:rsid w:val="0053681B"/>
    <w:rsid w:val="00547BC9"/>
    <w:rsid w:val="005618DB"/>
    <w:rsid w:val="00563C65"/>
    <w:rsid w:val="00572948"/>
    <w:rsid w:val="00580EFE"/>
    <w:rsid w:val="00585154"/>
    <w:rsid w:val="005A017C"/>
    <w:rsid w:val="005C0BF0"/>
    <w:rsid w:val="005D05A0"/>
    <w:rsid w:val="005D1EE0"/>
    <w:rsid w:val="006346E7"/>
    <w:rsid w:val="00634B7E"/>
    <w:rsid w:val="00641150"/>
    <w:rsid w:val="00641206"/>
    <w:rsid w:val="006433F5"/>
    <w:rsid w:val="006538B5"/>
    <w:rsid w:val="00693F18"/>
    <w:rsid w:val="006A3B5D"/>
    <w:rsid w:val="006A459C"/>
    <w:rsid w:val="006B04BA"/>
    <w:rsid w:val="006B725C"/>
    <w:rsid w:val="006C221F"/>
    <w:rsid w:val="006C4AC9"/>
    <w:rsid w:val="006D6BB6"/>
    <w:rsid w:val="006E0D71"/>
    <w:rsid w:val="006E6028"/>
    <w:rsid w:val="00702476"/>
    <w:rsid w:val="00722B37"/>
    <w:rsid w:val="00722B8A"/>
    <w:rsid w:val="00723E30"/>
    <w:rsid w:val="00746312"/>
    <w:rsid w:val="00756264"/>
    <w:rsid w:val="00765221"/>
    <w:rsid w:val="00765904"/>
    <w:rsid w:val="00773CFE"/>
    <w:rsid w:val="007813FA"/>
    <w:rsid w:val="00797385"/>
    <w:rsid w:val="007A19A3"/>
    <w:rsid w:val="007B4EED"/>
    <w:rsid w:val="007B5386"/>
    <w:rsid w:val="007C11D1"/>
    <w:rsid w:val="007C2053"/>
    <w:rsid w:val="007E6DB5"/>
    <w:rsid w:val="008028C8"/>
    <w:rsid w:val="008122DC"/>
    <w:rsid w:val="008253B5"/>
    <w:rsid w:val="008728D8"/>
    <w:rsid w:val="008759B6"/>
    <w:rsid w:val="008962CE"/>
    <w:rsid w:val="008A131F"/>
    <w:rsid w:val="008B1FC9"/>
    <w:rsid w:val="008C2525"/>
    <w:rsid w:val="008D5783"/>
    <w:rsid w:val="008E4566"/>
    <w:rsid w:val="008F3F33"/>
    <w:rsid w:val="00900DBA"/>
    <w:rsid w:val="00913E8C"/>
    <w:rsid w:val="00923860"/>
    <w:rsid w:val="00924770"/>
    <w:rsid w:val="00952BB6"/>
    <w:rsid w:val="009571B6"/>
    <w:rsid w:val="009719F5"/>
    <w:rsid w:val="00985314"/>
    <w:rsid w:val="009854FD"/>
    <w:rsid w:val="009A1F84"/>
    <w:rsid w:val="00A06C12"/>
    <w:rsid w:val="00A1107D"/>
    <w:rsid w:val="00A201E0"/>
    <w:rsid w:val="00A20910"/>
    <w:rsid w:val="00A30EFA"/>
    <w:rsid w:val="00A31360"/>
    <w:rsid w:val="00A3733E"/>
    <w:rsid w:val="00A50727"/>
    <w:rsid w:val="00A642F0"/>
    <w:rsid w:val="00A71F21"/>
    <w:rsid w:val="00A919B5"/>
    <w:rsid w:val="00AA06C2"/>
    <w:rsid w:val="00AA4281"/>
    <w:rsid w:val="00AA6190"/>
    <w:rsid w:val="00AA6541"/>
    <w:rsid w:val="00AB0E79"/>
    <w:rsid w:val="00AB4F1D"/>
    <w:rsid w:val="00AC4CE6"/>
    <w:rsid w:val="00AE53A9"/>
    <w:rsid w:val="00B11EFA"/>
    <w:rsid w:val="00B30F54"/>
    <w:rsid w:val="00B37B34"/>
    <w:rsid w:val="00B50389"/>
    <w:rsid w:val="00B5237D"/>
    <w:rsid w:val="00B62B48"/>
    <w:rsid w:val="00B853CB"/>
    <w:rsid w:val="00B860B5"/>
    <w:rsid w:val="00B8642F"/>
    <w:rsid w:val="00B90694"/>
    <w:rsid w:val="00BA194E"/>
    <w:rsid w:val="00BA6408"/>
    <w:rsid w:val="00BA7AF0"/>
    <w:rsid w:val="00BB0EAB"/>
    <w:rsid w:val="00BC554B"/>
    <w:rsid w:val="00BD3F8D"/>
    <w:rsid w:val="00C360EA"/>
    <w:rsid w:val="00C44EA7"/>
    <w:rsid w:val="00C603EA"/>
    <w:rsid w:val="00C61E43"/>
    <w:rsid w:val="00C64CE1"/>
    <w:rsid w:val="00C71291"/>
    <w:rsid w:val="00C82CFE"/>
    <w:rsid w:val="00CB66B6"/>
    <w:rsid w:val="00CC64AB"/>
    <w:rsid w:val="00CD0B14"/>
    <w:rsid w:val="00CF03FB"/>
    <w:rsid w:val="00D00D5C"/>
    <w:rsid w:val="00D570F1"/>
    <w:rsid w:val="00D64E12"/>
    <w:rsid w:val="00D819BD"/>
    <w:rsid w:val="00D865DD"/>
    <w:rsid w:val="00D87DAE"/>
    <w:rsid w:val="00DA164D"/>
    <w:rsid w:val="00DB644B"/>
    <w:rsid w:val="00DC0915"/>
    <w:rsid w:val="00DC241B"/>
    <w:rsid w:val="00DD125B"/>
    <w:rsid w:val="00DF2848"/>
    <w:rsid w:val="00DF2BAB"/>
    <w:rsid w:val="00DF5192"/>
    <w:rsid w:val="00E06A2C"/>
    <w:rsid w:val="00E12954"/>
    <w:rsid w:val="00E54DB1"/>
    <w:rsid w:val="00E814B7"/>
    <w:rsid w:val="00EB3A2F"/>
    <w:rsid w:val="00EC0ADE"/>
    <w:rsid w:val="00EC40E1"/>
    <w:rsid w:val="00ED56EA"/>
    <w:rsid w:val="00F03041"/>
    <w:rsid w:val="00F04383"/>
    <w:rsid w:val="00F37842"/>
    <w:rsid w:val="00F44202"/>
    <w:rsid w:val="00F46942"/>
    <w:rsid w:val="00F5022C"/>
    <w:rsid w:val="00F633A7"/>
    <w:rsid w:val="00F65F5A"/>
    <w:rsid w:val="00F82096"/>
    <w:rsid w:val="00F823FC"/>
    <w:rsid w:val="00F859AD"/>
    <w:rsid w:val="00F91413"/>
    <w:rsid w:val="00FA793C"/>
    <w:rsid w:val="00FD0A78"/>
    <w:rsid w:val="00FF54F9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1AE949-1A25-4FB3-AE86-9D29C135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B2A66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E0D71"/>
    <w:pPr>
      <w:keepNext/>
      <w:suppressAutoHyphens w:val="0"/>
      <w:outlineLvl w:val="0"/>
    </w:pPr>
    <w:rPr>
      <w:sz w:val="24"/>
      <w:szCs w:val="24"/>
      <w:lang w:eastAsia="ru-RU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797385"/>
    <w:pPr>
      <w:keepNext/>
      <w:suppressAutoHyphens w:val="0"/>
      <w:spacing w:before="240" w:after="60"/>
      <w:outlineLvl w:val="2"/>
    </w:pPr>
    <w:rPr>
      <w:rFonts w:ascii="Cambria" w:hAnsi="Cambria" w:cs="Cambria"/>
      <w:b/>
      <w:b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C64CE1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3Char">
    <w:name w:val="Heading 3 Char"/>
    <w:uiPriority w:val="99"/>
    <w:semiHidden/>
    <w:rsid w:val="00C64CE1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Absatz-Standardschriftart">
    <w:name w:val="Absatz-Standardschriftart"/>
    <w:uiPriority w:val="99"/>
    <w:rsid w:val="003B2A66"/>
  </w:style>
  <w:style w:type="character" w:customStyle="1" w:styleId="Numatytasispastraiposriftas2">
    <w:name w:val="Numatytasis pastraipos šriftas2"/>
    <w:uiPriority w:val="99"/>
    <w:rsid w:val="003B2A66"/>
  </w:style>
  <w:style w:type="character" w:customStyle="1" w:styleId="WW-Absatz-Standardschriftart">
    <w:name w:val="WW-Absatz-Standardschriftart"/>
    <w:uiPriority w:val="99"/>
    <w:rsid w:val="003B2A66"/>
  </w:style>
  <w:style w:type="character" w:customStyle="1" w:styleId="WW-Absatz-Standardschriftart1">
    <w:name w:val="WW-Absatz-Standardschriftart1"/>
    <w:uiPriority w:val="99"/>
    <w:rsid w:val="003B2A66"/>
  </w:style>
  <w:style w:type="character" w:customStyle="1" w:styleId="WW-Absatz-Standardschriftart11">
    <w:name w:val="WW-Absatz-Standardschriftart11"/>
    <w:uiPriority w:val="99"/>
    <w:rsid w:val="003B2A66"/>
  </w:style>
  <w:style w:type="character" w:customStyle="1" w:styleId="WW-Absatz-Standardschriftart111">
    <w:name w:val="WW-Absatz-Standardschriftart111"/>
    <w:uiPriority w:val="99"/>
    <w:rsid w:val="003B2A66"/>
  </w:style>
  <w:style w:type="character" w:customStyle="1" w:styleId="WW-Absatz-Standardschriftart1111">
    <w:name w:val="WW-Absatz-Standardschriftart1111"/>
    <w:uiPriority w:val="99"/>
    <w:rsid w:val="003B2A66"/>
  </w:style>
  <w:style w:type="character" w:customStyle="1" w:styleId="Numatytasispastraiposriftas1">
    <w:name w:val="Numatytasis pastraipos šriftas1"/>
    <w:uiPriority w:val="99"/>
    <w:rsid w:val="003B2A66"/>
  </w:style>
  <w:style w:type="character" w:customStyle="1" w:styleId="WW-Absatz-Standardschriftart11111">
    <w:name w:val="WW-Absatz-Standardschriftart11111"/>
    <w:uiPriority w:val="99"/>
    <w:rsid w:val="003B2A66"/>
  </w:style>
  <w:style w:type="character" w:customStyle="1" w:styleId="WW-DefaultParagraphFont">
    <w:name w:val="WW-Default Paragraph Font"/>
    <w:uiPriority w:val="99"/>
    <w:rsid w:val="003B2A66"/>
  </w:style>
  <w:style w:type="character" w:styleId="Puslapionumeris">
    <w:name w:val="page number"/>
    <w:basedOn w:val="WW-DefaultParagraphFont"/>
    <w:uiPriority w:val="99"/>
    <w:rsid w:val="003B2A66"/>
  </w:style>
  <w:style w:type="character" w:styleId="Hipersaitas">
    <w:name w:val="Hyperlink"/>
    <w:uiPriority w:val="99"/>
    <w:rsid w:val="003B2A66"/>
    <w:rPr>
      <w:color w:val="0000FF"/>
      <w:u w:val="single"/>
    </w:rPr>
  </w:style>
  <w:style w:type="character" w:styleId="Perirtashipersaitas">
    <w:name w:val="FollowedHyperlink"/>
    <w:uiPriority w:val="99"/>
    <w:rsid w:val="003B2A66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uiPriority w:val="99"/>
    <w:rsid w:val="003B2A6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3B2A6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C64CE1"/>
    <w:rPr>
      <w:sz w:val="20"/>
      <w:szCs w:val="20"/>
      <w:lang w:eastAsia="ar-SA" w:bidi="ar-SA"/>
    </w:rPr>
  </w:style>
  <w:style w:type="paragraph" w:styleId="Sraas">
    <w:name w:val="List"/>
    <w:basedOn w:val="Pagrindinistekstas"/>
    <w:uiPriority w:val="99"/>
    <w:rsid w:val="003B2A66"/>
  </w:style>
  <w:style w:type="paragraph" w:styleId="Antrat">
    <w:name w:val="caption"/>
    <w:basedOn w:val="prastasis"/>
    <w:uiPriority w:val="99"/>
    <w:qFormat/>
    <w:rsid w:val="003B2A6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prastasis"/>
    <w:uiPriority w:val="99"/>
    <w:rsid w:val="003B2A66"/>
    <w:pPr>
      <w:suppressLineNumbers/>
    </w:pPr>
  </w:style>
  <w:style w:type="paragraph" w:customStyle="1" w:styleId="Antrat30">
    <w:name w:val="Antraštė3"/>
    <w:basedOn w:val="prastasis"/>
    <w:next w:val="Pagrindinistekstas"/>
    <w:uiPriority w:val="99"/>
    <w:rsid w:val="003B2A6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avadinimas3">
    <w:name w:val="Pavadinimas3"/>
    <w:basedOn w:val="prastasis"/>
    <w:uiPriority w:val="99"/>
    <w:rsid w:val="003B2A6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odykl">
    <w:name w:val="Rodyklė"/>
    <w:basedOn w:val="prastasis"/>
    <w:uiPriority w:val="99"/>
    <w:rsid w:val="003B2A66"/>
    <w:pPr>
      <w:suppressLineNumbers/>
    </w:pPr>
  </w:style>
  <w:style w:type="paragraph" w:customStyle="1" w:styleId="Antrat2">
    <w:name w:val="Antraštė2"/>
    <w:basedOn w:val="prastasis"/>
    <w:next w:val="Pagrindinistekstas"/>
    <w:uiPriority w:val="99"/>
    <w:rsid w:val="003B2A6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avadinimas2">
    <w:name w:val="Pavadinimas2"/>
    <w:basedOn w:val="prastasis"/>
    <w:uiPriority w:val="99"/>
    <w:rsid w:val="003B2A6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uiPriority w:val="99"/>
    <w:rsid w:val="003B2A6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avadinimas1">
    <w:name w:val="Pavadinimas1"/>
    <w:basedOn w:val="prastasis"/>
    <w:uiPriority w:val="99"/>
    <w:rsid w:val="003B2A66"/>
    <w:pPr>
      <w:suppressLineNumbers/>
      <w:spacing w:before="120" w:after="120"/>
    </w:pPr>
    <w:rPr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3B2A6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C64CE1"/>
    <w:rPr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3B2A6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rsid w:val="00C64CE1"/>
    <w:rPr>
      <w:sz w:val="20"/>
      <w:szCs w:val="20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3B2A6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64CE1"/>
    <w:rPr>
      <w:sz w:val="2"/>
      <w:szCs w:val="2"/>
      <w:lang w:eastAsia="ar-SA" w:bidi="ar-SA"/>
    </w:rPr>
  </w:style>
  <w:style w:type="paragraph" w:styleId="Pavadinimas">
    <w:name w:val="Title"/>
    <w:basedOn w:val="prastasis"/>
    <w:link w:val="PavadinimasDiagrama"/>
    <w:uiPriority w:val="99"/>
    <w:qFormat/>
    <w:rsid w:val="0047320B"/>
    <w:pPr>
      <w:suppressAutoHyphens w:val="0"/>
      <w:jc w:val="center"/>
    </w:pPr>
    <w:rPr>
      <w:b/>
      <w:bCs/>
      <w:sz w:val="24"/>
      <w:szCs w:val="24"/>
      <w:lang w:eastAsia="ru-RU"/>
    </w:rPr>
  </w:style>
  <w:style w:type="character" w:customStyle="1" w:styleId="PavadinimasDiagrama">
    <w:name w:val="Pavadinimas Diagrama"/>
    <w:link w:val="Pavadinimas"/>
    <w:uiPriority w:val="99"/>
    <w:rsid w:val="00C64CE1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character" w:customStyle="1" w:styleId="apple-converted-space">
    <w:name w:val="apple-converted-space"/>
    <w:basedOn w:val="Numatytasispastraiposriftas"/>
    <w:uiPriority w:val="99"/>
    <w:rsid w:val="0047320B"/>
  </w:style>
  <w:style w:type="paragraph" w:customStyle="1" w:styleId="Default">
    <w:name w:val="Default"/>
    <w:uiPriority w:val="99"/>
    <w:rsid w:val="004732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s13">
    <w:name w:val="Įprastasis+13"/>
    <w:basedOn w:val="Default"/>
    <w:next w:val="Default"/>
    <w:uiPriority w:val="99"/>
    <w:rsid w:val="0047320B"/>
    <w:rPr>
      <w:color w:val="auto"/>
    </w:rPr>
  </w:style>
  <w:style w:type="paragraph" w:customStyle="1" w:styleId="Default11">
    <w:name w:val="Default+11"/>
    <w:basedOn w:val="Default"/>
    <w:next w:val="Default"/>
    <w:uiPriority w:val="99"/>
    <w:rsid w:val="0047320B"/>
    <w:rPr>
      <w:color w:val="auto"/>
    </w:rPr>
  </w:style>
  <w:style w:type="paragraph" w:customStyle="1" w:styleId="Preformatted">
    <w:name w:val="Preformatted"/>
    <w:basedOn w:val="Default"/>
    <w:uiPriority w:val="99"/>
    <w:rsid w:val="001E336D"/>
    <w:pPr>
      <w:suppressAutoHyphens/>
      <w:autoSpaceDE/>
      <w:autoSpaceDN/>
      <w:adjustRightInd/>
      <w:spacing w:line="100" w:lineRule="atLeast"/>
      <w:ind w:firstLine="284"/>
      <w:jc w:val="both"/>
    </w:pPr>
    <w:rPr>
      <w:color w:val="00000A"/>
      <w:kern w:val="2"/>
      <w:lang w:val="en-US" w:eastAsia="hi-IN" w:bidi="hi-IN"/>
    </w:rPr>
  </w:style>
  <w:style w:type="paragraph" w:styleId="Sraas2">
    <w:name w:val="List 2"/>
    <w:basedOn w:val="prastasis"/>
    <w:uiPriority w:val="99"/>
    <w:rsid w:val="00F82096"/>
    <w:pPr>
      <w:ind w:left="566" w:hanging="283"/>
    </w:pPr>
    <w:rPr>
      <w:sz w:val="24"/>
      <w:szCs w:val="24"/>
    </w:rPr>
  </w:style>
  <w:style w:type="paragraph" w:styleId="Sraotsinys2">
    <w:name w:val="List Continue 2"/>
    <w:basedOn w:val="prastasis"/>
    <w:uiPriority w:val="99"/>
    <w:rsid w:val="00F82096"/>
    <w:pPr>
      <w:spacing w:after="120"/>
      <w:ind w:left="566"/>
    </w:pPr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A06C12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C64CE1"/>
    <w:rPr>
      <w:sz w:val="20"/>
      <w:szCs w:val="20"/>
      <w:lang w:eastAsia="ar-SA" w:bidi="ar-SA"/>
    </w:rPr>
  </w:style>
  <w:style w:type="character" w:styleId="Grietas">
    <w:name w:val="Strong"/>
    <w:uiPriority w:val="99"/>
    <w:qFormat/>
    <w:rsid w:val="00A06C12"/>
    <w:rPr>
      <w:b/>
      <w:bCs/>
    </w:rPr>
  </w:style>
  <w:style w:type="paragraph" w:styleId="prastasiniatinklio">
    <w:name w:val="Normal (Web)"/>
    <w:basedOn w:val="prastasis"/>
    <w:uiPriority w:val="99"/>
    <w:rsid w:val="0079738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Betarp1">
    <w:name w:val="Be tarpų1"/>
    <w:uiPriority w:val="99"/>
    <w:rsid w:val="00161D2F"/>
    <w:pPr>
      <w:autoSpaceDE w:val="0"/>
      <w:autoSpaceDN w:val="0"/>
      <w:adjustRightInd w:val="0"/>
      <w:jc w:val="both"/>
    </w:pPr>
    <w:rPr>
      <w:rFonts w:ascii="!_Times" w:hAnsi="!_Times" w:cs="!_Times"/>
      <w:lang w:val="en-GB" w:eastAsia="en-US"/>
    </w:rPr>
  </w:style>
  <w:style w:type="paragraph" w:styleId="Data">
    <w:name w:val="Date"/>
    <w:basedOn w:val="prastasis"/>
    <w:next w:val="prastasis"/>
    <w:link w:val="DataDiagrama"/>
    <w:uiPriority w:val="99"/>
    <w:rsid w:val="0053681B"/>
  </w:style>
  <w:style w:type="character" w:customStyle="1" w:styleId="DataDiagrama">
    <w:name w:val="Data Diagrama"/>
    <w:link w:val="Data"/>
    <w:uiPriority w:val="99"/>
    <w:semiHidden/>
    <w:rsid w:val="00C64CE1"/>
    <w:rPr>
      <w:sz w:val="20"/>
      <w:szCs w:val="20"/>
      <w:lang w:eastAsia="ar-SA" w:bidi="ar-SA"/>
    </w:rPr>
  </w:style>
  <w:style w:type="paragraph" w:styleId="Pagrindinistekstas2">
    <w:name w:val="Body Text 2"/>
    <w:basedOn w:val="prastasis"/>
    <w:link w:val="Pagrindinistekstas2Diagrama"/>
    <w:uiPriority w:val="99"/>
    <w:rsid w:val="00120F26"/>
    <w:pPr>
      <w:spacing w:after="120"/>
      <w:ind w:left="283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C64CE1"/>
    <w:rPr>
      <w:sz w:val="20"/>
      <w:szCs w:val="20"/>
      <w:lang w:eastAsia="ar-SA" w:bidi="ar-SA"/>
    </w:rPr>
  </w:style>
  <w:style w:type="paragraph" w:customStyle="1" w:styleId="default0">
    <w:name w:val="default"/>
    <w:basedOn w:val="prastasis"/>
    <w:uiPriority w:val="99"/>
    <w:rsid w:val="0079738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betarp">
    <w:name w:val="betarp"/>
    <w:basedOn w:val="prastasis"/>
    <w:uiPriority w:val="99"/>
    <w:rsid w:val="0079738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ntrat3Diagrama">
    <w:name w:val="Antraštė 3 Diagrama"/>
    <w:link w:val="Antrat3"/>
    <w:uiPriority w:val="99"/>
    <w:semiHidden/>
    <w:rsid w:val="00797385"/>
    <w:rPr>
      <w:rFonts w:ascii="Cambria" w:hAnsi="Cambria" w:cs="Cambria"/>
      <w:b/>
      <w:bCs/>
      <w:sz w:val="26"/>
      <w:szCs w:val="26"/>
      <w:lang w:val="lt-LT" w:eastAsia="lt-LT"/>
    </w:rPr>
  </w:style>
  <w:style w:type="paragraph" w:customStyle="1" w:styleId="Iprastasis1">
    <w:name w:val="Iprastasis+1"/>
    <w:basedOn w:val="Default"/>
    <w:next w:val="Default"/>
    <w:uiPriority w:val="99"/>
    <w:rsid w:val="00797385"/>
    <w:rPr>
      <w:color w:val="auto"/>
    </w:rPr>
  </w:style>
  <w:style w:type="paragraph" w:customStyle="1" w:styleId="Iprastasis13">
    <w:name w:val="Iprastasis+13"/>
    <w:basedOn w:val="Default"/>
    <w:next w:val="Default"/>
    <w:uiPriority w:val="99"/>
    <w:rsid w:val="00A3733E"/>
    <w:rPr>
      <w:color w:val="auto"/>
      <w:lang w:eastAsia="en-US"/>
    </w:rPr>
  </w:style>
  <w:style w:type="paragraph" w:styleId="Betarp0">
    <w:name w:val="No Spacing"/>
    <w:uiPriority w:val="99"/>
    <w:qFormat/>
    <w:rsid w:val="00A3733E"/>
    <w:rPr>
      <w:rFonts w:ascii="Calibri" w:hAnsi="Calibri" w:cs="Calibri"/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B523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C64CE1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Iprastasis8">
    <w:name w:val="Iprastasis+8"/>
    <w:basedOn w:val="Default"/>
    <w:next w:val="Default"/>
    <w:uiPriority w:val="99"/>
    <w:rsid w:val="00585154"/>
    <w:rPr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3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2DFF9-5859-4608-A3FE-B68973308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3914</Words>
  <Characters>2231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Panrs</Company>
  <LinksUpToDate>false</LinksUpToDate>
  <CharactersWithSpaces>6133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dc:description/>
  <cp:lastModifiedBy>Diana Zukauskiene</cp:lastModifiedBy>
  <cp:revision>4</cp:revision>
  <cp:lastPrinted>2020-07-03T11:14:00Z</cp:lastPrinted>
  <dcterms:created xsi:type="dcterms:W3CDTF">2020-07-03T11:14:00Z</dcterms:created>
  <dcterms:modified xsi:type="dcterms:W3CDTF">2020-08-19T08:34:00Z</dcterms:modified>
</cp:coreProperties>
</file>