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407" w:rsidRDefault="00F56E34">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51.25pt" filled="t">
            <v:fill color2="black"/>
            <v:imagedata r:id="rId7" o:title=""/>
          </v:shape>
        </w:pict>
      </w:r>
      <w:r w:rsidR="00CD6272">
        <w:t xml:space="preserve">                                                  </w:t>
      </w:r>
      <w:r w:rsidR="00CD6272" w:rsidRPr="00CD6272">
        <w:rPr>
          <w:b/>
          <w:sz w:val="24"/>
          <w:szCs w:val="24"/>
        </w:rPr>
        <w:t xml:space="preserve"> </w:t>
      </w:r>
      <w:r w:rsidR="00CD6272">
        <w:t xml:space="preserve">                              </w:t>
      </w:r>
    </w:p>
    <w:p w:rsidR="00B07407" w:rsidRDefault="00B07407">
      <w:pPr>
        <w:pStyle w:val="Header"/>
        <w:jc w:val="center"/>
      </w:pPr>
    </w:p>
    <w:p w:rsidR="00B07407" w:rsidRDefault="00B07407">
      <w:pPr>
        <w:pStyle w:val="Header"/>
        <w:jc w:val="center"/>
        <w:rPr>
          <w:b/>
          <w:sz w:val="28"/>
        </w:rPr>
      </w:pPr>
      <w:r>
        <w:rPr>
          <w:b/>
          <w:sz w:val="28"/>
        </w:rPr>
        <w:t xml:space="preserve">PANEVĖŽIO RAJONO SAVIVALDYBĖS TARYBA </w:t>
      </w:r>
    </w:p>
    <w:p w:rsidR="00B07407" w:rsidRDefault="00B07407">
      <w:pPr>
        <w:pStyle w:val="Header"/>
        <w:jc w:val="center"/>
        <w:rPr>
          <w:b/>
          <w:sz w:val="28"/>
        </w:rPr>
      </w:pPr>
    </w:p>
    <w:p w:rsidR="00B07407" w:rsidRDefault="00B07407">
      <w:pPr>
        <w:pStyle w:val="Header"/>
        <w:jc w:val="center"/>
        <w:rPr>
          <w:b/>
          <w:sz w:val="28"/>
        </w:rPr>
      </w:pPr>
      <w:r>
        <w:rPr>
          <w:b/>
          <w:sz w:val="28"/>
        </w:rPr>
        <w:t>SPRENDIMAS</w:t>
      </w:r>
    </w:p>
    <w:p w:rsidR="00B07407" w:rsidRDefault="00FD47FF">
      <w:pPr>
        <w:pStyle w:val="BodyText"/>
      </w:pPr>
      <w:r>
        <w:t xml:space="preserve">DĖL PANEVĖŽIO RAJONO SAVIVALDYBĖS </w:t>
      </w:r>
      <w:r w:rsidR="004300E2">
        <w:t xml:space="preserve">TARYBOS </w:t>
      </w:r>
      <w:r>
        <w:t>2018 M. GRUODŽIO 20 D. SPRENDIMO NR. T-234 „</w:t>
      </w:r>
      <w:r w:rsidR="00B07407">
        <w:t xml:space="preserve">DĖL </w:t>
      </w:r>
      <w:r w:rsidR="00F07405">
        <w:t>PAN</w:t>
      </w:r>
      <w:r w:rsidR="003A7305">
        <w:t xml:space="preserve">EVĖŽIO RAJONO SAVIVALDYBĖS </w:t>
      </w:r>
      <w:r w:rsidR="00482624">
        <w:t>KONTROLIERIAUS PAREIGYBĖS APRAŠYMO</w:t>
      </w:r>
      <w:r w:rsidR="003A7305">
        <w:t xml:space="preserve"> </w:t>
      </w:r>
      <w:r w:rsidR="00152F88">
        <w:t>IR PAREIGYBIŲ SĄRAŠO</w:t>
      </w:r>
      <w:r w:rsidR="00382E79">
        <w:t xml:space="preserve"> </w:t>
      </w:r>
      <w:r w:rsidR="003A7305">
        <w:t>PATVIRTINIMO</w:t>
      </w:r>
      <w:proofErr w:type="gramStart"/>
      <w:r>
        <w:t>“ PAKEITIMO</w:t>
      </w:r>
      <w:proofErr w:type="gramEnd"/>
    </w:p>
    <w:p w:rsidR="00B07407" w:rsidRDefault="00B07407">
      <w:pPr>
        <w:rPr>
          <w:sz w:val="24"/>
          <w:lang w:val="lt-LT"/>
        </w:rPr>
      </w:pPr>
    </w:p>
    <w:p w:rsidR="00B07407" w:rsidRDefault="00B07407">
      <w:pPr>
        <w:rPr>
          <w:sz w:val="24"/>
          <w:lang w:val="lt-LT"/>
        </w:rPr>
      </w:pPr>
    </w:p>
    <w:p w:rsidR="00B07407" w:rsidRDefault="00CD6272">
      <w:pPr>
        <w:jc w:val="center"/>
        <w:rPr>
          <w:sz w:val="24"/>
          <w:lang w:val="lt-LT"/>
        </w:rPr>
      </w:pPr>
      <w:r>
        <w:rPr>
          <w:sz w:val="24"/>
          <w:lang w:val="lt-LT"/>
        </w:rPr>
        <w:t>2020</w:t>
      </w:r>
      <w:r w:rsidR="00B07407">
        <w:rPr>
          <w:sz w:val="24"/>
          <w:lang w:val="lt-LT"/>
        </w:rPr>
        <w:t xml:space="preserve"> m.</w:t>
      </w:r>
      <w:r w:rsidR="00E439EB">
        <w:rPr>
          <w:sz w:val="24"/>
          <w:lang w:val="lt-LT"/>
        </w:rPr>
        <w:t xml:space="preserve"> </w:t>
      </w:r>
      <w:r w:rsidR="00D25EB5">
        <w:rPr>
          <w:sz w:val="24"/>
          <w:lang w:val="lt-LT"/>
        </w:rPr>
        <w:t>liepos</w:t>
      </w:r>
      <w:r>
        <w:rPr>
          <w:sz w:val="24"/>
          <w:lang w:val="lt-LT"/>
        </w:rPr>
        <w:t xml:space="preserve"> </w:t>
      </w:r>
      <w:r w:rsidR="00D25EB5">
        <w:rPr>
          <w:sz w:val="24"/>
          <w:lang w:val="lt-LT"/>
        </w:rPr>
        <w:t xml:space="preserve">2 </w:t>
      </w:r>
      <w:r w:rsidR="00475C80">
        <w:rPr>
          <w:sz w:val="24"/>
          <w:lang w:val="lt-LT"/>
        </w:rPr>
        <w:t>d.</w:t>
      </w:r>
      <w:r>
        <w:rPr>
          <w:sz w:val="24"/>
          <w:lang w:val="lt-LT"/>
        </w:rPr>
        <w:t xml:space="preserve"> Nr. T-</w:t>
      </w:r>
      <w:r w:rsidR="00C52075">
        <w:rPr>
          <w:sz w:val="24"/>
          <w:lang w:val="lt-LT"/>
        </w:rPr>
        <w:t>145</w:t>
      </w:r>
    </w:p>
    <w:p w:rsidR="00B07407" w:rsidRDefault="00B07407">
      <w:pPr>
        <w:jc w:val="center"/>
        <w:rPr>
          <w:sz w:val="24"/>
          <w:lang w:val="lt-LT"/>
        </w:rPr>
      </w:pPr>
      <w:r>
        <w:rPr>
          <w:sz w:val="24"/>
          <w:lang w:val="lt-LT"/>
        </w:rPr>
        <w:t>Panevėžys</w:t>
      </w:r>
    </w:p>
    <w:p w:rsidR="00B07407" w:rsidRDefault="00B07407">
      <w:pPr>
        <w:rPr>
          <w:sz w:val="24"/>
          <w:lang w:val="lt-LT"/>
        </w:rPr>
      </w:pPr>
    </w:p>
    <w:p w:rsidR="00B07407" w:rsidRDefault="00B07407">
      <w:pPr>
        <w:rPr>
          <w:sz w:val="24"/>
          <w:lang w:val="lt-LT"/>
        </w:rPr>
      </w:pPr>
    </w:p>
    <w:p w:rsidR="00CD6272" w:rsidRPr="00CD6272" w:rsidRDefault="00CD6272" w:rsidP="00CD6272">
      <w:pPr>
        <w:ind w:firstLine="720"/>
        <w:jc w:val="both"/>
        <w:rPr>
          <w:sz w:val="24"/>
          <w:szCs w:val="24"/>
          <w:lang w:val="lt-LT"/>
        </w:rPr>
      </w:pPr>
      <w:r w:rsidRPr="00CD6272">
        <w:rPr>
          <w:sz w:val="24"/>
          <w:szCs w:val="24"/>
          <w:lang w:val="lt-LT"/>
        </w:rPr>
        <w:t xml:space="preserve">Vadovaudamasi Lietuvos Respublikos vietos savivaldos </w:t>
      </w:r>
      <w:r>
        <w:rPr>
          <w:sz w:val="24"/>
          <w:szCs w:val="24"/>
          <w:lang w:val="lt-LT"/>
        </w:rPr>
        <w:t>įstatymo</w:t>
      </w:r>
      <w:r w:rsidRPr="00CD6272">
        <w:rPr>
          <w:sz w:val="24"/>
          <w:szCs w:val="24"/>
          <w:lang w:val="lt-LT"/>
        </w:rPr>
        <w:t xml:space="preserve"> 18 straipsnio 1 dalimi, Lietuvos Respublikos valstybės tarnybos įstatymo 8 straipsnio 3 dalimi, 4 dalies 5 punktu,</w:t>
      </w:r>
      <w:r w:rsidR="00C61FCC" w:rsidRPr="00C61FCC">
        <w:rPr>
          <w:sz w:val="24"/>
          <w:lang w:val="lt-LT"/>
        </w:rPr>
        <w:t xml:space="preserve"> </w:t>
      </w:r>
      <w:r w:rsidR="00C61FCC">
        <w:rPr>
          <w:sz w:val="24"/>
          <w:lang w:val="lt-LT"/>
        </w:rPr>
        <w:t>Valstybės tarnautojų pareigybių aprašymo ir vertinimo metodika, patvirtinta Lietuvos Respublikos Vyriausybės 2020 m. kovo 10 d. nutarimu Nr. 213 „Dėl Lietuvos Respublikos Vyriausybės 2018 m. lapkričio 28 d. nutarimo Nr. 1176 „Dėl Lietuvos Respublikos valstybės tarnybos įstatymo įgyvendinimo“ pakeitimo“, ir Valstybės tarnybos departamento prie Lietuvos Respublikos vidaus reikalų ministerijos direktoriaus 2020 m. kovo 31 d. įsakymu Nr. 27V-31 „Dėl valstybės tarnautojų pareigybių aprašymų ruošinių ir bendrųjų, vadybinių ir lyderystės, specifinių ir bendrosios (vidaus administravimo) veiklos srities profesinių kompetencijų aprašymų patvirtinimo“</w:t>
      </w:r>
      <w:r w:rsidRPr="00CD6272">
        <w:rPr>
          <w:sz w:val="24"/>
          <w:szCs w:val="24"/>
          <w:lang w:val="lt-LT"/>
        </w:rPr>
        <w:t xml:space="preserve">, </w:t>
      </w:r>
      <w:r>
        <w:rPr>
          <w:sz w:val="24"/>
          <w:szCs w:val="24"/>
          <w:lang w:val="lt-LT"/>
        </w:rPr>
        <w:t>Panevėžio</w:t>
      </w:r>
      <w:r w:rsidRPr="00CD6272">
        <w:rPr>
          <w:sz w:val="24"/>
          <w:szCs w:val="24"/>
          <w:lang w:val="lt-LT"/>
        </w:rPr>
        <w:t xml:space="preserve"> rajono savivaldybės taryba </w:t>
      </w:r>
      <w:r w:rsidRPr="00CD6272">
        <w:rPr>
          <w:spacing w:val="44"/>
          <w:sz w:val="24"/>
          <w:szCs w:val="24"/>
          <w:lang w:val="lt-LT"/>
        </w:rPr>
        <w:t>nusprendžia:</w:t>
      </w:r>
    </w:p>
    <w:p w:rsidR="00610125" w:rsidRDefault="00D25EB5" w:rsidP="00FD47FF">
      <w:pPr>
        <w:widowControl w:val="0"/>
        <w:ind w:firstLine="709"/>
        <w:jc w:val="both"/>
        <w:rPr>
          <w:rFonts w:eastAsia="Calibri"/>
          <w:sz w:val="24"/>
          <w:szCs w:val="24"/>
          <w:lang w:val="lt-LT"/>
        </w:rPr>
      </w:pPr>
      <w:r>
        <w:rPr>
          <w:sz w:val="24"/>
          <w:szCs w:val="24"/>
          <w:lang w:val="lt-LT"/>
        </w:rPr>
        <w:tab/>
      </w:r>
      <w:r w:rsidR="00FD47FF">
        <w:rPr>
          <w:rFonts w:eastAsia="Andale Sans UI"/>
          <w:kern w:val="3"/>
          <w:sz w:val="24"/>
          <w:szCs w:val="24"/>
          <w:lang w:val="lt-LT" w:eastAsia="ar-SA"/>
        </w:rPr>
        <w:t xml:space="preserve">Pakeisti Panevėžio rajono </w:t>
      </w:r>
      <w:r w:rsidR="00FD47FF">
        <w:rPr>
          <w:rFonts w:eastAsia="Calibri"/>
          <w:sz w:val="24"/>
          <w:szCs w:val="24"/>
          <w:lang w:val="lt-LT"/>
        </w:rPr>
        <w:t>s</w:t>
      </w:r>
      <w:r w:rsidR="00D116D8">
        <w:rPr>
          <w:rFonts w:eastAsia="Calibri"/>
          <w:sz w:val="24"/>
          <w:szCs w:val="24"/>
          <w:lang w:val="lt-LT"/>
        </w:rPr>
        <w:t>avivaldybės tarybos 2018 m. gruodžio 20 d. spre</w:t>
      </w:r>
      <w:r w:rsidR="00FD47FF">
        <w:rPr>
          <w:rFonts w:eastAsia="Calibri"/>
          <w:sz w:val="24"/>
          <w:szCs w:val="24"/>
          <w:lang w:val="lt-LT"/>
        </w:rPr>
        <w:t xml:space="preserve">ndimo </w:t>
      </w:r>
      <w:r w:rsidR="00D116D8">
        <w:rPr>
          <w:rFonts w:eastAsia="Calibri"/>
          <w:sz w:val="24"/>
          <w:szCs w:val="24"/>
          <w:lang w:val="lt-LT"/>
        </w:rPr>
        <w:t xml:space="preserve"> Nr. T-234 „Dėl Panevėžio rajono savivaldybės kontrolieriaus pareigybės aprašymo patvirtinimo ir pareigybių sąrašo patvirtinimo“</w:t>
      </w:r>
      <w:r w:rsidR="00FD47FF">
        <w:rPr>
          <w:rFonts w:eastAsia="Calibri"/>
          <w:sz w:val="24"/>
          <w:szCs w:val="24"/>
          <w:lang w:val="lt-LT"/>
        </w:rPr>
        <w:t xml:space="preserve"> 1.1 papunktį ir jį išdėstyti taip:</w:t>
      </w:r>
    </w:p>
    <w:p w:rsidR="00FD47FF" w:rsidRPr="00FD47FF" w:rsidRDefault="00FD47FF" w:rsidP="00FD47FF">
      <w:pPr>
        <w:widowControl w:val="0"/>
        <w:ind w:firstLine="709"/>
        <w:jc w:val="both"/>
        <w:rPr>
          <w:rFonts w:eastAsia="Andale Sans UI"/>
          <w:kern w:val="3"/>
          <w:sz w:val="24"/>
          <w:szCs w:val="24"/>
          <w:lang w:val="lt-LT" w:eastAsia="ar-SA"/>
        </w:rPr>
      </w:pPr>
      <w:r>
        <w:rPr>
          <w:rFonts w:eastAsia="Calibri"/>
          <w:sz w:val="24"/>
          <w:szCs w:val="24"/>
          <w:lang w:val="lt-LT"/>
        </w:rPr>
        <w:t>„1.1. Panevėžio rajono savivaldybės kontrolieriaus pareigybės aprašymą (pridedama);“.</w:t>
      </w:r>
    </w:p>
    <w:p w:rsidR="000D6838" w:rsidRDefault="000D6838" w:rsidP="002967D5">
      <w:pPr>
        <w:ind w:firstLine="720"/>
        <w:jc w:val="both"/>
        <w:rPr>
          <w:sz w:val="24"/>
          <w:lang w:val="lt-LT"/>
        </w:rPr>
      </w:pPr>
    </w:p>
    <w:p w:rsidR="00624492" w:rsidRPr="00624492" w:rsidRDefault="00624492" w:rsidP="002967D5">
      <w:pPr>
        <w:ind w:firstLine="720"/>
        <w:jc w:val="both"/>
        <w:rPr>
          <w:sz w:val="24"/>
          <w:lang w:val="lt-LT"/>
        </w:rPr>
      </w:pPr>
      <w:r w:rsidRPr="00624492">
        <w:rPr>
          <w:sz w:val="24"/>
          <w:lang w:val="lt-LT"/>
        </w:rPr>
        <w:t>Šis sprendimas gali būti skundžiamas Lietuvos Respublikos administracinių bylų teisenos įstatymo nustatyta tvarka.</w:t>
      </w:r>
    </w:p>
    <w:p w:rsidR="00871D95" w:rsidRDefault="00871D95" w:rsidP="00382E79">
      <w:pPr>
        <w:jc w:val="both"/>
        <w:rPr>
          <w:sz w:val="24"/>
          <w:lang w:val="lt-LT"/>
        </w:rPr>
      </w:pPr>
    </w:p>
    <w:p w:rsidR="00871D95" w:rsidRDefault="00871D95">
      <w:pPr>
        <w:rPr>
          <w:sz w:val="24"/>
          <w:lang w:val="lt-LT"/>
        </w:rPr>
      </w:pPr>
    </w:p>
    <w:p w:rsidR="00600644" w:rsidRDefault="00F56E34" w:rsidP="003E36ED">
      <w:pPr>
        <w:rPr>
          <w:sz w:val="24"/>
          <w:lang w:val="lt-LT"/>
        </w:rPr>
      </w:pPr>
      <w:r>
        <w:rPr>
          <w:sz w:val="24"/>
          <w:lang w:val="lt-LT"/>
        </w:rPr>
        <w:t>Savivaldybės meras</w:t>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Povilas </w:t>
      </w:r>
      <w:proofErr w:type="spellStart"/>
      <w:r>
        <w:rPr>
          <w:sz w:val="24"/>
          <w:lang w:val="lt-LT"/>
        </w:rPr>
        <w:t>Žagunis</w:t>
      </w:r>
      <w:proofErr w:type="spellEnd"/>
    </w:p>
    <w:p w:rsidR="00D25EB5" w:rsidRDefault="00D25EB5" w:rsidP="003E36ED">
      <w:pPr>
        <w:rPr>
          <w:sz w:val="24"/>
          <w:lang w:val="lt-LT"/>
        </w:rPr>
      </w:pPr>
    </w:p>
    <w:p w:rsidR="00D25EB5" w:rsidRDefault="00D25EB5" w:rsidP="003E36ED">
      <w:pPr>
        <w:rPr>
          <w:sz w:val="24"/>
          <w:lang w:val="lt-LT"/>
        </w:rPr>
      </w:pPr>
    </w:p>
    <w:p w:rsidR="00D25EB5" w:rsidRDefault="00D25EB5" w:rsidP="003E36ED">
      <w:pPr>
        <w:rPr>
          <w:sz w:val="24"/>
          <w:lang w:val="lt-LT"/>
        </w:rPr>
      </w:pPr>
    </w:p>
    <w:p w:rsidR="00D25EB5" w:rsidRDefault="00D25EB5" w:rsidP="003E36ED">
      <w:pPr>
        <w:rPr>
          <w:sz w:val="24"/>
          <w:lang w:val="lt-LT"/>
        </w:rPr>
      </w:pPr>
    </w:p>
    <w:p w:rsidR="00D25EB5" w:rsidRDefault="00D25EB5" w:rsidP="003E36ED">
      <w:pPr>
        <w:rPr>
          <w:sz w:val="24"/>
          <w:lang w:val="lt-LT"/>
        </w:rPr>
      </w:pPr>
    </w:p>
    <w:p w:rsidR="00D25EB5" w:rsidRDefault="00D25EB5" w:rsidP="003E36ED">
      <w:pPr>
        <w:rPr>
          <w:sz w:val="24"/>
          <w:lang w:val="lt-LT"/>
        </w:rPr>
      </w:pPr>
    </w:p>
    <w:p w:rsidR="00482624" w:rsidRDefault="00482624" w:rsidP="003E36ED">
      <w:pPr>
        <w:rPr>
          <w:sz w:val="24"/>
          <w:lang w:val="lt-LT"/>
        </w:rPr>
      </w:pPr>
    </w:p>
    <w:p w:rsidR="00482624" w:rsidRDefault="00482624" w:rsidP="003E36ED">
      <w:pPr>
        <w:rPr>
          <w:sz w:val="24"/>
          <w:lang w:val="lt-LT"/>
        </w:rPr>
      </w:pPr>
    </w:p>
    <w:p w:rsidR="00482624" w:rsidRDefault="00482624" w:rsidP="003E36ED">
      <w:pPr>
        <w:rPr>
          <w:sz w:val="24"/>
          <w:lang w:val="lt-LT"/>
        </w:rPr>
      </w:pPr>
    </w:p>
    <w:p w:rsidR="00482624" w:rsidRDefault="00482624" w:rsidP="003E36ED">
      <w:pPr>
        <w:rPr>
          <w:sz w:val="24"/>
          <w:lang w:val="lt-LT"/>
        </w:rPr>
      </w:pPr>
    </w:p>
    <w:p w:rsidR="00FD47FF" w:rsidRDefault="00FD47FF" w:rsidP="003E36ED">
      <w:pPr>
        <w:rPr>
          <w:sz w:val="24"/>
          <w:lang w:val="lt-LT"/>
        </w:rPr>
      </w:pPr>
    </w:p>
    <w:p w:rsidR="00F56E34" w:rsidRDefault="00F56E34" w:rsidP="003E36ED">
      <w:pPr>
        <w:rPr>
          <w:sz w:val="24"/>
          <w:lang w:val="lt-LT"/>
        </w:rPr>
      </w:pPr>
    </w:p>
    <w:p w:rsidR="00F56E34" w:rsidRDefault="00F56E34" w:rsidP="003E36ED">
      <w:pPr>
        <w:rPr>
          <w:sz w:val="24"/>
          <w:lang w:val="lt-LT"/>
        </w:rPr>
      </w:pPr>
    </w:p>
    <w:p w:rsidR="00F56E34" w:rsidRDefault="00F56E34" w:rsidP="003E36ED">
      <w:pPr>
        <w:rPr>
          <w:sz w:val="24"/>
          <w:lang w:val="lt-LT"/>
        </w:rPr>
      </w:pPr>
    </w:p>
    <w:p w:rsidR="00F56E34" w:rsidRDefault="00F56E34" w:rsidP="003E36ED">
      <w:pPr>
        <w:rPr>
          <w:sz w:val="24"/>
          <w:lang w:val="lt-LT"/>
        </w:rPr>
      </w:pPr>
    </w:p>
    <w:p w:rsidR="003E36ED" w:rsidRDefault="00600644" w:rsidP="003E36ED">
      <w:pPr>
        <w:rPr>
          <w:sz w:val="24"/>
          <w:lang w:val="lt-LT"/>
        </w:rPr>
      </w:pPr>
      <w:r>
        <w:rPr>
          <w:sz w:val="24"/>
          <w:lang w:val="lt-LT"/>
        </w:rPr>
        <w:lastRenderedPageBreak/>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sidR="003E36ED">
        <w:rPr>
          <w:sz w:val="24"/>
          <w:lang w:val="lt-LT"/>
        </w:rPr>
        <w:t>PATVIRTINTA</w:t>
      </w:r>
    </w:p>
    <w:p w:rsidR="003E36ED" w:rsidRDefault="003E36ED"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Panevėžio rajono savivaldybės </w:t>
      </w:r>
    </w:p>
    <w:p w:rsidR="003E36ED" w:rsidRDefault="003251FB"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t</w:t>
      </w:r>
      <w:r w:rsidR="00D25EB5">
        <w:rPr>
          <w:sz w:val="24"/>
          <w:lang w:val="lt-LT"/>
        </w:rPr>
        <w:t>arybos 2020</w:t>
      </w:r>
      <w:r w:rsidR="003E36ED">
        <w:rPr>
          <w:sz w:val="24"/>
          <w:lang w:val="lt-LT"/>
        </w:rPr>
        <w:t xml:space="preserve"> m. </w:t>
      </w:r>
      <w:r w:rsidR="00D25EB5">
        <w:rPr>
          <w:sz w:val="24"/>
          <w:lang w:val="lt-LT"/>
        </w:rPr>
        <w:t>liepos 2</w:t>
      </w:r>
      <w:r w:rsidR="003E36ED">
        <w:rPr>
          <w:sz w:val="24"/>
          <w:lang w:val="lt-LT"/>
        </w:rPr>
        <w:t xml:space="preserve"> d.</w:t>
      </w:r>
    </w:p>
    <w:p w:rsidR="003E36ED" w:rsidRDefault="003E36ED"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sprendimu Nr. T-</w:t>
      </w:r>
      <w:r w:rsidR="00F56E34">
        <w:rPr>
          <w:sz w:val="24"/>
          <w:lang w:val="lt-LT"/>
        </w:rPr>
        <w:t>145</w:t>
      </w:r>
    </w:p>
    <w:p w:rsidR="003E36ED" w:rsidRDefault="003E36ED" w:rsidP="003E36ED">
      <w:pPr>
        <w:rPr>
          <w:sz w:val="24"/>
          <w:lang w:val="lt-LT"/>
        </w:rPr>
      </w:pPr>
    </w:p>
    <w:p w:rsidR="00E05ADC" w:rsidRDefault="00E05ADC" w:rsidP="003E36ED">
      <w:pPr>
        <w:rPr>
          <w:sz w:val="24"/>
          <w:lang w:val="lt-LT"/>
        </w:rPr>
      </w:pPr>
    </w:p>
    <w:p w:rsidR="003E36ED" w:rsidRDefault="00B85D07">
      <w:pPr>
        <w:jc w:val="center"/>
        <w:rPr>
          <w:b/>
          <w:sz w:val="24"/>
          <w:szCs w:val="24"/>
        </w:rPr>
      </w:pPr>
      <w:r>
        <w:rPr>
          <w:b/>
          <w:sz w:val="24"/>
          <w:szCs w:val="24"/>
        </w:rPr>
        <w:t>PANEVĖŽIO RAJONO SAVIVALDYBĖS KONTROLIERIAUS</w:t>
      </w:r>
    </w:p>
    <w:p w:rsidR="00B85D07" w:rsidRDefault="00B85D07">
      <w:pPr>
        <w:jc w:val="center"/>
        <w:rPr>
          <w:b/>
          <w:sz w:val="24"/>
          <w:szCs w:val="24"/>
        </w:rPr>
      </w:pPr>
      <w:r>
        <w:rPr>
          <w:b/>
          <w:sz w:val="24"/>
          <w:szCs w:val="24"/>
        </w:rPr>
        <w:t>PAREIGYBĖS APRAŠYMAS</w:t>
      </w:r>
    </w:p>
    <w:tbl>
      <w:tblPr>
        <w:tblW w:w="0" w:type="auto"/>
        <w:tblCellMar>
          <w:left w:w="0" w:type="dxa"/>
          <w:right w:w="0" w:type="dxa"/>
        </w:tblCellMar>
        <w:tblLook w:val="0000" w:firstRow="0" w:lastRow="0" w:firstColumn="0" w:lastColumn="0" w:noHBand="0" w:noVBand="0"/>
      </w:tblPr>
      <w:tblGrid>
        <w:gridCol w:w="13"/>
        <w:gridCol w:w="6"/>
        <w:gridCol w:w="6"/>
        <w:gridCol w:w="9055"/>
        <w:gridCol w:w="13"/>
      </w:tblGrid>
      <w:tr w:rsidR="00B85D07" w:rsidTr="00B85D07">
        <w:trPr>
          <w:trHeight w:val="349"/>
        </w:trPr>
        <w:tc>
          <w:tcPr>
            <w:tcW w:w="13" w:type="dxa"/>
          </w:tcPr>
          <w:p w:rsidR="00B85D07" w:rsidRDefault="00B85D07" w:rsidP="00492B11">
            <w:pPr>
              <w:pStyle w:val="EmptyLayoutCell"/>
            </w:pPr>
          </w:p>
        </w:tc>
        <w:tc>
          <w:tcPr>
            <w:tcW w:w="6" w:type="dxa"/>
          </w:tcPr>
          <w:p w:rsidR="00B85D07" w:rsidRDefault="00B85D07" w:rsidP="00492B11">
            <w:pPr>
              <w:pStyle w:val="EmptyLayoutCell"/>
            </w:pPr>
          </w:p>
        </w:tc>
        <w:tc>
          <w:tcPr>
            <w:tcW w:w="6" w:type="dxa"/>
          </w:tcPr>
          <w:p w:rsidR="00B85D07" w:rsidRDefault="00B85D07" w:rsidP="00492B11">
            <w:pPr>
              <w:pStyle w:val="EmptyLayoutCell"/>
            </w:pPr>
          </w:p>
        </w:tc>
        <w:tc>
          <w:tcPr>
            <w:tcW w:w="9055" w:type="dxa"/>
          </w:tcPr>
          <w:p w:rsidR="00B85D07" w:rsidRDefault="00B85D07" w:rsidP="00492B11">
            <w:pPr>
              <w:pStyle w:val="EmptyLayoutCell"/>
            </w:pPr>
          </w:p>
        </w:tc>
        <w:tc>
          <w:tcPr>
            <w:tcW w:w="13" w:type="dxa"/>
          </w:tcPr>
          <w:p w:rsidR="00B85D07" w:rsidRDefault="00B85D07" w:rsidP="00492B11">
            <w:pPr>
              <w:pStyle w:val="EmptyLayoutCell"/>
            </w:pPr>
          </w:p>
        </w:tc>
      </w:tr>
      <w:tr w:rsidR="00B85D07" w:rsidTr="00B85D07">
        <w:tc>
          <w:tcPr>
            <w:tcW w:w="13" w:type="dxa"/>
          </w:tcPr>
          <w:p w:rsidR="00B85D07" w:rsidRDefault="00B85D07" w:rsidP="00492B11">
            <w:pPr>
              <w:pStyle w:val="EmptyLayoutCell"/>
            </w:pPr>
          </w:p>
        </w:tc>
        <w:tc>
          <w:tcPr>
            <w:tcW w:w="9080" w:type="dxa"/>
            <w:gridSpan w:val="4"/>
          </w:tcPr>
          <w:tbl>
            <w:tblPr>
              <w:tblW w:w="0" w:type="auto"/>
              <w:tblCellMar>
                <w:left w:w="0" w:type="dxa"/>
                <w:right w:w="0" w:type="dxa"/>
              </w:tblCellMar>
              <w:tblLook w:val="0000" w:firstRow="0" w:lastRow="0" w:firstColumn="0" w:lastColumn="0" w:noHBand="0" w:noVBand="0"/>
            </w:tblPr>
            <w:tblGrid>
              <w:gridCol w:w="9070"/>
            </w:tblGrid>
            <w:tr w:rsidR="00B85D07" w:rsidRPr="000D6838" w:rsidTr="00492B11">
              <w:trPr>
                <w:trHeight w:val="720"/>
              </w:trPr>
              <w:tc>
                <w:tcPr>
                  <w:tcW w:w="9070" w:type="dxa"/>
                  <w:tcMar>
                    <w:top w:w="40" w:type="dxa"/>
                    <w:left w:w="40" w:type="dxa"/>
                    <w:bottom w:w="40" w:type="dxa"/>
                    <w:right w:w="40" w:type="dxa"/>
                  </w:tcMar>
                </w:tcPr>
                <w:p w:rsidR="00B85D07" w:rsidRPr="000D6838" w:rsidRDefault="00B85D07" w:rsidP="00492B11">
                  <w:pPr>
                    <w:jc w:val="center"/>
                    <w:rPr>
                      <w:lang w:val="lt-LT"/>
                    </w:rPr>
                  </w:pPr>
                  <w:r w:rsidRPr="000D6838">
                    <w:rPr>
                      <w:b/>
                      <w:color w:val="000000"/>
                      <w:sz w:val="24"/>
                      <w:lang w:val="lt-LT"/>
                    </w:rPr>
                    <w:t>I SKYRIUS</w:t>
                  </w:r>
                </w:p>
                <w:p w:rsidR="00B85D07" w:rsidRPr="000D6838" w:rsidRDefault="00B85D07" w:rsidP="00492B11">
                  <w:pPr>
                    <w:jc w:val="center"/>
                    <w:rPr>
                      <w:lang w:val="lt-LT"/>
                    </w:rPr>
                  </w:pPr>
                  <w:r w:rsidRPr="000D6838">
                    <w:rPr>
                      <w:b/>
                      <w:color w:val="000000"/>
                      <w:sz w:val="24"/>
                      <w:lang w:val="lt-LT"/>
                    </w:rPr>
                    <w:t>PAREIGYBĖS CHARAKTERISTIKA</w:t>
                  </w:r>
                </w:p>
              </w:tc>
            </w:tr>
            <w:tr w:rsidR="00B85D07" w:rsidRPr="000D6838" w:rsidTr="00492B11">
              <w:trPr>
                <w:trHeight w:val="260"/>
              </w:trPr>
              <w:tc>
                <w:tcPr>
                  <w:tcW w:w="9070" w:type="dxa"/>
                  <w:tcMar>
                    <w:top w:w="40" w:type="dxa"/>
                    <w:left w:w="40" w:type="dxa"/>
                    <w:bottom w:w="40" w:type="dxa"/>
                    <w:right w:w="40" w:type="dxa"/>
                  </w:tcMar>
                </w:tcPr>
                <w:p w:rsidR="00B85D07" w:rsidRPr="000D6838" w:rsidRDefault="00B85D07" w:rsidP="00B85D07">
                  <w:pPr>
                    <w:jc w:val="both"/>
                    <w:rPr>
                      <w:lang w:val="lt-LT"/>
                    </w:rPr>
                  </w:pPr>
                  <w:r w:rsidRPr="000D6838">
                    <w:rPr>
                      <w:color w:val="000000"/>
                      <w:sz w:val="24"/>
                      <w:lang w:val="lt-LT"/>
                    </w:rPr>
                    <w:t>1. Pareigybės lygmuo – įstaigos vadovo pavaduotojas (II lygmuo).</w:t>
                  </w:r>
                </w:p>
              </w:tc>
            </w:tr>
            <w:tr w:rsidR="00B85D07" w:rsidRPr="000D6838" w:rsidTr="00492B11">
              <w:trPr>
                <w:trHeight w:val="260"/>
              </w:trPr>
              <w:tc>
                <w:tcPr>
                  <w:tcW w:w="9070" w:type="dxa"/>
                  <w:tcMar>
                    <w:top w:w="40" w:type="dxa"/>
                    <w:left w:w="40" w:type="dxa"/>
                    <w:bottom w:w="40" w:type="dxa"/>
                    <w:right w:w="40" w:type="dxa"/>
                  </w:tcMar>
                </w:tcPr>
                <w:p w:rsidR="00B85D07" w:rsidRPr="000D6838" w:rsidRDefault="00B85D07" w:rsidP="000D7FEA">
                  <w:pPr>
                    <w:rPr>
                      <w:lang w:val="lt-LT"/>
                    </w:rPr>
                  </w:pPr>
                  <w:r w:rsidRPr="000D6838">
                    <w:rPr>
                      <w:color w:val="000000"/>
                      <w:sz w:val="24"/>
                      <w:lang w:val="lt-LT"/>
                    </w:rPr>
                    <w:t xml:space="preserve">2. Šias pareigas einantis valstybės tarnautojas </w:t>
                  </w:r>
                  <w:r w:rsidR="000D7FEA">
                    <w:rPr>
                      <w:color w:val="000000"/>
                      <w:sz w:val="24"/>
                      <w:lang w:val="lt-LT"/>
                    </w:rPr>
                    <w:t>tiesiogiai pavaldus</w:t>
                  </w:r>
                  <w:r w:rsidR="00FD47FF">
                    <w:rPr>
                      <w:color w:val="000000"/>
                      <w:sz w:val="24"/>
                      <w:lang w:val="lt-LT"/>
                    </w:rPr>
                    <w:t xml:space="preserve"> Savivaldybės tarybai.</w:t>
                  </w:r>
                </w:p>
              </w:tc>
            </w:tr>
          </w:tbl>
          <w:p w:rsidR="00B85D07" w:rsidRPr="000D6838" w:rsidRDefault="00B85D07" w:rsidP="00492B11">
            <w:pPr>
              <w:rPr>
                <w:lang w:val="lt-LT"/>
              </w:rPr>
            </w:pPr>
          </w:p>
        </w:tc>
      </w:tr>
      <w:tr w:rsidR="00B85D07" w:rsidTr="00B85D07">
        <w:trPr>
          <w:trHeight w:val="346"/>
        </w:trPr>
        <w:tc>
          <w:tcPr>
            <w:tcW w:w="13" w:type="dxa"/>
          </w:tcPr>
          <w:p w:rsidR="00B85D07" w:rsidRDefault="00B85D07" w:rsidP="00492B11">
            <w:pPr>
              <w:pStyle w:val="EmptyLayoutCell"/>
            </w:pPr>
          </w:p>
        </w:tc>
        <w:tc>
          <w:tcPr>
            <w:tcW w:w="6" w:type="dxa"/>
          </w:tcPr>
          <w:p w:rsidR="00B85D07" w:rsidRPr="000D6838" w:rsidRDefault="00B85D07" w:rsidP="00492B11">
            <w:pPr>
              <w:pStyle w:val="EmptyLayoutCell"/>
              <w:rPr>
                <w:lang w:val="lt-LT"/>
              </w:rPr>
            </w:pPr>
          </w:p>
        </w:tc>
        <w:tc>
          <w:tcPr>
            <w:tcW w:w="6" w:type="dxa"/>
          </w:tcPr>
          <w:p w:rsidR="00B85D07" w:rsidRPr="000D6838" w:rsidRDefault="00B85D07" w:rsidP="00492B11">
            <w:pPr>
              <w:pStyle w:val="EmptyLayoutCell"/>
              <w:rPr>
                <w:lang w:val="lt-LT"/>
              </w:rPr>
            </w:pPr>
          </w:p>
        </w:tc>
        <w:tc>
          <w:tcPr>
            <w:tcW w:w="9055" w:type="dxa"/>
          </w:tcPr>
          <w:p w:rsidR="00B85D07" w:rsidRPr="000D6838" w:rsidRDefault="00B85D07" w:rsidP="00492B11">
            <w:pPr>
              <w:pStyle w:val="EmptyLayoutCell"/>
              <w:rPr>
                <w:lang w:val="lt-LT"/>
              </w:rPr>
            </w:pPr>
          </w:p>
        </w:tc>
        <w:tc>
          <w:tcPr>
            <w:tcW w:w="13" w:type="dxa"/>
          </w:tcPr>
          <w:p w:rsidR="00B85D07" w:rsidRPr="000D6838" w:rsidRDefault="00B85D07" w:rsidP="00492B11">
            <w:pPr>
              <w:pStyle w:val="EmptyLayoutCell"/>
              <w:rPr>
                <w:lang w:val="lt-LT"/>
              </w:rPr>
            </w:pPr>
          </w:p>
        </w:tc>
      </w:tr>
      <w:tr w:rsidR="00B85D07" w:rsidTr="00B85D07">
        <w:tc>
          <w:tcPr>
            <w:tcW w:w="13" w:type="dxa"/>
          </w:tcPr>
          <w:p w:rsidR="00B85D07" w:rsidRDefault="00B85D07" w:rsidP="00492B11">
            <w:pPr>
              <w:pStyle w:val="EmptyLayoutCell"/>
            </w:pPr>
          </w:p>
        </w:tc>
        <w:tc>
          <w:tcPr>
            <w:tcW w:w="6" w:type="dxa"/>
          </w:tcPr>
          <w:p w:rsidR="00B85D07" w:rsidRPr="000D6838" w:rsidRDefault="00B85D07" w:rsidP="00492B11">
            <w:pPr>
              <w:pStyle w:val="EmptyLayoutCell"/>
              <w:rPr>
                <w:lang w:val="lt-LT"/>
              </w:rPr>
            </w:pPr>
          </w:p>
        </w:tc>
        <w:tc>
          <w:tcPr>
            <w:tcW w:w="9074" w:type="dxa"/>
            <w:gridSpan w:val="3"/>
          </w:tcPr>
          <w:tbl>
            <w:tblPr>
              <w:tblW w:w="0" w:type="auto"/>
              <w:tblCellMar>
                <w:left w:w="0" w:type="dxa"/>
                <w:right w:w="0" w:type="dxa"/>
              </w:tblCellMar>
              <w:tblLook w:val="0000" w:firstRow="0" w:lastRow="0" w:firstColumn="0" w:lastColumn="0" w:noHBand="0" w:noVBand="0"/>
            </w:tblPr>
            <w:tblGrid>
              <w:gridCol w:w="9070"/>
            </w:tblGrid>
            <w:tr w:rsidR="00B85D07" w:rsidRPr="000D6838" w:rsidTr="00492B11">
              <w:trPr>
                <w:trHeight w:val="600"/>
              </w:trPr>
              <w:tc>
                <w:tcPr>
                  <w:tcW w:w="9070" w:type="dxa"/>
                  <w:tcMar>
                    <w:top w:w="40" w:type="dxa"/>
                    <w:left w:w="40" w:type="dxa"/>
                    <w:bottom w:w="40" w:type="dxa"/>
                    <w:right w:w="40" w:type="dxa"/>
                  </w:tcMar>
                </w:tcPr>
                <w:p w:rsidR="00B85D07" w:rsidRPr="000D6838" w:rsidRDefault="00B85D07" w:rsidP="00492B11">
                  <w:pPr>
                    <w:jc w:val="center"/>
                    <w:rPr>
                      <w:lang w:val="lt-LT"/>
                    </w:rPr>
                  </w:pPr>
                  <w:r w:rsidRPr="000D6838">
                    <w:rPr>
                      <w:b/>
                      <w:color w:val="000000"/>
                      <w:sz w:val="24"/>
                      <w:lang w:val="lt-LT"/>
                    </w:rPr>
                    <w:t>II SKYRIUS</w:t>
                  </w:r>
                </w:p>
                <w:p w:rsidR="00B85D07" w:rsidRPr="000D6838" w:rsidRDefault="00B85D07" w:rsidP="00492B11">
                  <w:pPr>
                    <w:jc w:val="center"/>
                    <w:rPr>
                      <w:lang w:val="lt-LT"/>
                    </w:rPr>
                  </w:pPr>
                  <w:r w:rsidRPr="000D6838">
                    <w:rPr>
                      <w:b/>
                      <w:color w:val="000000"/>
                      <w:sz w:val="24"/>
                      <w:lang w:val="lt-LT"/>
                    </w:rPr>
                    <w:t>FUNKCIJOS</w:t>
                  </w:r>
                </w:p>
              </w:tc>
            </w:tr>
          </w:tbl>
          <w:p w:rsidR="00B85D07" w:rsidRPr="000D6838" w:rsidRDefault="00B85D07" w:rsidP="00492B11">
            <w:pPr>
              <w:rPr>
                <w:lang w:val="lt-LT"/>
              </w:rPr>
            </w:pPr>
          </w:p>
        </w:tc>
      </w:tr>
      <w:tr w:rsidR="00B85D07" w:rsidTr="00B85D07">
        <w:trPr>
          <w:trHeight w:val="39"/>
        </w:trPr>
        <w:tc>
          <w:tcPr>
            <w:tcW w:w="13" w:type="dxa"/>
          </w:tcPr>
          <w:p w:rsidR="00B85D07" w:rsidRDefault="00B85D07" w:rsidP="00492B11">
            <w:pPr>
              <w:pStyle w:val="EmptyLayoutCell"/>
            </w:pPr>
          </w:p>
        </w:tc>
        <w:tc>
          <w:tcPr>
            <w:tcW w:w="6" w:type="dxa"/>
          </w:tcPr>
          <w:p w:rsidR="00B85D07" w:rsidRPr="000D6838" w:rsidRDefault="00B85D07" w:rsidP="00492B11">
            <w:pPr>
              <w:pStyle w:val="EmptyLayoutCell"/>
              <w:rPr>
                <w:lang w:val="lt-LT"/>
              </w:rPr>
            </w:pPr>
          </w:p>
        </w:tc>
        <w:tc>
          <w:tcPr>
            <w:tcW w:w="6" w:type="dxa"/>
          </w:tcPr>
          <w:p w:rsidR="00B85D07" w:rsidRPr="000D6838" w:rsidRDefault="00B85D07" w:rsidP="00492B11">
            <w:pPr>
              <w:pStyle w:val="EmptyLayoutCell"/>
              <w:rPr>
                <w:lang w:val="lt-LT"/>
              </w:rPr>
            </w:pPr>
          </w:p>
        </w:tc>
        <w:tc>
          <w:tcPr>
            <w:tcW w:w="9055" w:type="dxa"/>
          </w:tcPr>
          <w:p w:rsidR="00B85D07" w:rsidRPr="000D6838" w:rsidRDefault="00B85D07" w:rsidP="00492B11">
            <w:pPr>
              <w:pStyle w:val="EmptyLayoutCell"/>
              <w:rPr>
                <w:lang w:val="lt-LT"/>
              </w:rPr>
            </w:pPr>
          </w:p>
        </w:tc>
        <w:tc>
          <w:tcPr>
            <w:tcW w:w="13" w:type="dxa"/>
          </w:tcPr>
          <w:p w:rsidR="00B85D07" w:rsidRPr="000D6838" w:rsidRDefault="00B85D07" w:rsidP="00492B11">
            <w:pPr>
              <w:pStyle w:val="EmptyLayoutCell"/>
              <w:rPr>
                <w:lang w:val="lt-LT"/>
              </w:rPr>
            </w:pPr>
          </w:p>
        </w:tc>
      </w:tr>
      <w:tr w:rsidR="00B85D07" w:rsidTr="00B85D07">
        <w:tc>
          <w:tcPr>
            <w:tcW w:w="13" w:type="dxa"/>
          </w:tcPr>
          <w:p w:rsidR="00B85D07" w:rsidRDefault="00B85D07" w:rsidP="00492B11">
            <w:pPr>
              <w:pStyle w:val="EmptyLayoutCell"/>
            </w:pPr>
          </w:p>
        </w:tc>
        <w:tc>
          <w:tcPr>
            <w:tcW w:w="9080" w:type="dxa"/>
            <w:gridSpan w:val="4"/>
          </w:tcPr>
          <w:tbl>
            <w:tblPr>
              <w:tblW w:w="0" w:type="auto"/>
              <w:tblCellMar>
                <w:left w:w="0" w:type="dxa"/>
                <w:right w:w="0" w:type="dxa"/>
              </w:tblCellMar>
              <w:tblLook w:val="0000" w:firstRow="0" w:lastRow="0" w:firstColumn="0" w:lastColumn="0" w:noHBand="0" w:noVBand="0"/>
            </w:tblPr>
            <w:tblGrid>
              <w:gridCol w:w="9070"/>
            </w:tblGrid>
            <w:tr w:rsidR="00B85D07" w:rsidRPr="000D6838" w:rsidTr="00492B11">
              <w:trPr>
                <w:trHeight w:val="260"/>
              </w:trPr>
              <w:tc>
                <w:tcPr>
                  <w:tcW w:w="9070" w:type="dxa"/>
                  <w:tcMar>
                    <w:top w:w="40" w:type="dxa"/>
                    <w:left w:w="40" w:type="dxa"/>
                    <w:bottom w:w="40" w:type="dxa"/>
                    <w:right w:w="40" w:type="dxa"/>
                  </w:tcMar>
                </w:tcPr>
                <w:p w:rsidR="00B85D07" w:rsidRPr="000D6838" w:rsidRDefault="000D6838" w:rsidP="000D6838">
                  <w:pPr>
                    <w:jc w:val="both"/>
                    <w:rPr>
                      <w:lang w:val="lt-LT"/>
                    </w:rPr>
                  </w:pPr>
                  <w:r w:rsidRPr="000D6838">
                    <w:rPr>
                      <w:color w:val="000000"/>
                      <w:sz w:val="24"/>
                      <w:lang w:val="lt-LT"/>
                    </w:rPr>
                    <w:t>3. Atstovauja įstaigai santykiuose su kitomis įstaigomis, organizacijomis bei fiziniais asmenimis.</w:t>
                  </w:r>
                </w:p>
              </w:tc>
            </w:tr>
            <w:tr w:rsidR="00B85D07" w:rsidRPr="000D6838" w:rsidTr="00492B11">
              <w:trPr>
                <w:trHeight w:val="260"/>
              </w:trPr>
              <w:tc>
                <w:tcPr>
                  <w:tcW w:w="9070" w:type="dxa"/>
                  <w:tcMar>
                    <w:top w:w="40" w:type="dxa"/>
                    <w:left w:w="40" w:type="dxa"/>
                    <w:bottom w:w="40" w:type="dxa"/>
                    <w:right w:w="40" w:type="dxa"/>
                  </w:tcMar>
                </w:tcPr>
                <w:p w:rsidR="00B85D07" w:rsidRPr="000D6838" w:rsidRDefault="000D6838" w:rsidP="000D6838">
                  <w:pPr>
                    <w:jc w:val="both"/>
                    <w:rPr>
                      <w:lang w:val="lt-LT"/>
                    </w:rPr>
                  </w:pPr>
                  <w:r w:rsidRPr="000D6838">
                    <w:rPr>
                      <w:color w:val="000000"/>
                      <w:sz w:val="24"/>
                      <w:lang w:val="lt-LT"/>
                    </w:rPr>
                    <w:t>4. Vadovauja įstaigai.</w:t>
                  </w:r>
                </w:p>
              </w:tc>
            </w:tr>
            <w:tr w:rsidR="00B85D07" w:rsidRPr="000D6838" w:rsidTr="00492B11">
              <w:trPr>
                <w:trHeight w:val="260"/>
              </w:trPr>
              <w:tc>
                <w:tcPr>
                  <w:tcW w:w="9070" w:type="dxa"/>
                  <w:tcMar>
                    <w:top w:w="40" w:type="dxa"/>
                    <w:left w:w="40" w:type="dxa"/>
                    <w:bottom w:w="40" w:type="dxa"/>
                    <w:right w:w="40" w:type="dxa"/>
                  </w:tcMar>
                </w:tcPr>
                <w:p w:rsidR="00B85D07" w:rsidRPr="000D6838" w:rsidRDefault="00B85D07" w:rsidP="000D6838">
                  <w:pPr>
                    <w:jc w:val="both"/>
                    <w:rPr>
                      <w:lang w:val="lt-LT"/>
                    </w:rPr>
                  </w:pPr>
                  <w:r w:rsidRPr="000D6838">
                    <w:rPr>
                      <w:color w:val="000000"/>
                      <w:sz w:val="24"/>
                      <w:lang w:val="lt-LT"/>
                    </w:rPr>
                    <w:t xml:space="preserve">5. </w:t>
                  </w:r>
                  <w:r w:rsidR="000D6838" w:rsidRPr="000D6838">
                    <w:rPr>
                      <w:color w:val="000000"/>
                      <w:sz w:val="24"/>
                      <w:lang w:val="lt-LT"/>
                    </w:rPr>
                    <w:t>Valdo įstaigos funkcijų atlikimo kokybę, savalaikiškumą ir atitiktį veiklos sričiai keliamiems reikalavimams.</w:t>
                  </w:r>
                </w:p>
              </w:tc>
            </w:tr>
            <w:tr w:rsidR="00B85D07" w:rsidRPr="000D6838" w:rsidTr="00492B11">
              <w:trPr>
                <w:trHeight w:val="260"/>
              </w:trPr>
              <w:tc>
                <w:tcPr>
                  <w:tcW w:w="9070" w:type="dxa"/>
                  <w:tcMar>
                    <w:top w:w="40" w:type="dxa"/>
                    <w:left w:w="40" w:type="dxa"/>
                    <w:bottom w:w="40" w:type="dxa"/>
                    <w:right w:w="40" w:type="dxa"/>
                  </w:tcMar>
                </w:tcPr>
                <w:p w:rsidR="00B85D07" w:rsidRPr="000D6838" w:rsidRDefault="00B85D07" w:rsidP="000D6838">
                  <w:pPr>
                    <w:jc w:val="both"/>
                    <w:rPr>
                      <w:lang w:val="lt-LT"/>
                    </w:rPr>
                  </w:pPr>
                  <w:r w:rsidRPr="000D6838">
                    <w:rPr>
                      <w:color w:val="000000"/>
                      <w:sz w:val="24"/>
                      <w:lang w:val="lt-LT"/>
                    </w:rPr>
                    <w:t xml:space="preserve">6. </w:t>
                  </w:r>
                  <w:r w:rsidR="000D6838" w:rsidRPr="000D6838">
                    <w:rPr>
                      <w:color w:val="000000"/>
                      <w:sz w:val="24"/>
                      <w:lang w:val="lt-LT"/>
                    </w:rPr>
                    <w:t>Valdo įstaigos išteklius.</w:t>
                  </w:r>
                </w:p>
              </w:tc>
            </w:tr>
            <w:tr w:rsidR="00B85D07" w:rsidRPr="000D6838" w:rsidTr="00492B11">
              <w:trPr>
                <w:trHeight w:val="260"/>
              </w:trPr>
              <w:tc>
                <w:tcPr>
                  <w:tcW w:w="9070" w:type="dxa"/>
                  <w:tcMar>
                    <w:top w:w="40" w:type="dxa"/>
                    <w:left w:w="40" w:type="dxa"/>
                    <w:bottom w:w="40" w:type="dxa"/>
                    <w:right w:w="40" w:type="dxa"/>
                  </w:tcMar>
                </w:tcPr>
                <w:p w:rsidR="00B85D07" w:rsidRPr="000D6838" w:rsidRDefault="00B85D07" w:rsidP="000D7FEA">
                  <w:pPr>
                    <w:jc w:val="both"/>
                    <w:rPr>
                      <w:lang w:val="lt-LT"/>
                    </w:rPr>
                  </w:pPr>
                  <w:r w:rsidRPr="000D6838">
                    <w:rPr>
                      <w:color w:val="000000"/>
                      <w:sz w:val="24"/>
                      <w:lang w:val="lt-LT"/>
                    </w:rPr>
                    <w:t xml:space="preserve">7. </w:t>
                  </w:r>
                  <w:r w:rsidR="000D6838" w:rsidRPr="000D6838">
                    <w:rPr>
                      <w:color w:val="000000"/>
                      <w:sz w:val="24"/>
                      <w:lang w:val="lt-LT"/>
                    </w:rPr>
                    <w:t>Atlieka Lietuvos Respublikos vietos savival</w:t>
                  </w:r>
                  <w:r w:rsidR="00D116D8">
                    <w:rPr>
                      <w:color w:val="000000"/>
                      <w:sz w:val="24"/>
                      <w:lang w:val="lt-LT"/>
                    </w:rPr>
                    <w:t>dos įstatyme</w:t>
                  </w:r>
                  <w:r w:rsidR="000D6838" w:rsidRPr="000D6838">
                    <w:rPr>
                      <w:color w:val="000000"/>
                      <w:sz w:val="24"/>
                      <w:lang w:val="lt-LT"/>
                    </w:rPr>
                    <w:t xml:space="preserve"> </w:t>
                  </w:r>
                  <w:r w:rsidR="000D7FEA">
                    <w:rPr>
                      <w:color w:val="000000"/>
                      <w:sz w:val="24"/>
                      <w:lang w:val="lt-LT"/>
                    </w:rPr>
                    <w:t>ir kituose teisės aktuose Savivaldybės kontrolieriaus kompetencijai priskirtas funkcijas.</w:t>
                  </w:r>
                </w:p>
              </w:tc>
            </w:tr>
          </w:tbl>
          <w:p w:rsidR="00B85D07" w:rsidRPr="000D6838" w:rsidRDefault="00B85D07" w:rsidP="00492B11">
            <w:pPr>
              <w:jc w:val="both"/>
              <w:rPr>
                <w:lang w:val="lt-LT"/>
              </w:rPr>
            </w:pPr>
          </w:p>
        </w:tc>
      </w:tr>
      <w:tr w:rsidR="00B85D07" w:rsidTr="00B85D07">
        <w:trPr>
          <w:trHeight w:val="20"/>
        </w:trPr>
        <w:tc>
          <w:tcPr>
            <w:tcW w:w="13" w:type="dxa"/>
          </w:tcPr>
          <w:p w:rsidR="00B85D07" w:rsidRDefault="00B85D07" w:rsidP="00492B11">
            <w:pPr>
              <w:pStyle w:val="EmptyLayoutCell"/>
            </w:pPr>
          </w:p>
        </w:tc>
        <w:tc>
          <w:tcPr>
            <w:tcW w:w="6" w:type="dxa"/>
          </w:tcPr>
          <w:p w:rsidR="00B85D07" w:rsidRPr="000D6838" w:rsidRDefault="00B85D07" w:rsidP="00492B11">
            <w:pPr>
              <w:pStyle w:val="EmptyLayoutCell"/>
              <w:jc w:val="both"/>
              <w:rPr>
                <w:lang w:val="lt-LT"/>
              </w:rPr>
            </w:pPr>
          </w:p>
        </w:tc>
        <w:tc>
          <w:tcPr>
            <w:tcW w:w="6" w:type="dxa"/>
          </w:tcPr>
          <w:p w:rsidR="00B85D07" w:rsidRPr="000D6838" w:rsidRDefault="00B85D07" w:rsidP="00492B11">
            <w:pPr>
              <w:pStyle w:val="EmptyLayoutCell"/>
              <w:jc w:val="both"/>
              <w:rPr>
                <w:lang w:val="lt-LT"/>
              </w:rPr>
            </w:pPr>
          </w:p>
        </w:tc>
        <w:tc>
          <w:tcPr>
            <w:tcW w:w="9055" w:type="dxa"/>
          </w:tcPr>
          <w:p w:rsidR="00B85D07" w:rsidRPr="000D6838" w:rsidRDefault="00B85D07" w:rsidP="00492B11">
            <w:pPr>
              <w:pStyle w:val="EmptyLayoutCell"/>
              <w:jc w:val="both"/>
              <w:rPr>
                <w:lang w:val="lt-LT"/>
              </w:rPr>
            </w:pPr>
          </w:p>
        </w:tc>
        <w:tc>
          <w:tcPr>
            <w:tcW w:w="13" w:type="dxa"/>
          </w:tcPr>
          <w:p w:rsidR="00B85D07" w:rsidRPr="000D6838" w:rsidRDefault="00B85D07" w:rsidP="00492B11">
            <w:pPr>
              <w:pStyle w:val="EmptyLayoutCell"/>
              <w:jc w:val="both"/>
              <w:rPr>
                <w:lang w:val="lt-LT"/>
              </w:rPr>
            </w:pPr>
          </w:p>
        </w:tc>
      </w:tr>
      <w:tr w:rsidR="00B85D07" w:rsidTr="00B85D07">
        <w:tc>
          <w:tcPr>
            <w:tcW w:w="13" w:type="dxa"/>
          </w:tcPr>
          <w:p w:rsidR="00B85D07" w:rsidRPr="000D7FEA" w:rsidRDefault="00B85D07" w:rsidP="00492B11">
            <w:pPr>
              <w:pStyle w:val="EmptyLayoutCell"/>
              <w:rPr>
                <w:sz w:val="24"/>
                <w:szCs w:val="24"/>
              </w:rPr>
            </w:pPr>
          </w:p>
        </w:tc>
        <w:tc>
          <w:tcPr>
            <w:tcW w:w="9080" w:type="dxa"/>
            <w:gridSpan w:val="4"/>
          </w:tcPr>
          <w:p w:rsidR="00B85D07" w:rsidRPr="000D7FEA" w:rsidRDefault="000D7FEA" w:rsidP="00492B11">
            <w:pPr>
              <w:jc w:val="both"/>
              <w:rPr>
                <w:sz w:val="24"/>
                <w:szCs w:val="24"/>
                <w:lang w:val="lt-LT"/>
              </w:rPr>
            </w:pPr>
            <w:r w:rsidRPr="000D7FEA">
              <w:rPr>
                <w:sz w:val="24"/>
                <w:szCs w:val="24"/>
                <w:lang w:val="lt-LT"/>
              </w:rPr>
              <w:t>8. Vykdo kitus nenuolatinio pobūdžio su įstaigos veikla susijusius pavedimus.</w:t>
            </w:r>
          </w:p>
        </w:tc>
      </w:tr>
      <w:tr w:rsidR="00B85D07" w:rsidTr="00B85D07">
        <w:trPr>
          <w:trHeight w:val="20"/>
        </w:trPr>
        <w:tc>
          <w:tcPr>
            <w:tcW w:w="13" w:type="dxa"/>
          </w:tcPr>
          <w:p w:rsidR="00B85D07" w:rsidRDefault="00B85D07" w:rsidP="00492B11">
            <w:pPr>
              <w:pStyle w:val="EmptyLayoutCell"/>
            </w:pPr>
          </w:p>
        </w:tc>
        <w:tc>
          <w:tcPr>
            <w:tcW w:w="6" w:type="dxa"/>
          </w:tcPr>
          <w:p w:rsidR="00B85D07" w:rsidRPr="000D6838" w:rsidRDefault="00B85D07" w:rsidP="00492B11">
            <w:pPr>
              <w:pStyle w:val="EmptyLayoutCell"/>
              <w:jc w:val="both"/>
              <w:rPr>
                <w:lang w:val="lt-LT"/>
              </w:rPr>
            </w:pPr>
          </w:p>
        </w:tc>
        <w:tc>
          <w:tcPr>
            <w:tcW w:w="6" w:type="dxa"/>
          </w:tcPr>
          <w:p w:rsidR="00B85D07" w:rsidRPr="000D6838" w:rsidRDefault="00B85D07" w:rsidP="00492B11">
            <w:pPr>
              <w:pStyle w:val="EmptyLayoutCell"/>
              <w:jc w:val="both"/>
              <w:rPr>
                <w:lang w:val="lt-LT"/>
              </w:rPr>
            </w:pPr>
          </w:p>
        </w:tc>
        <w:tc>
          <w:tcPr>
            <w:tcW w:w="9055" w:type="dxa"/>
          </w:tcPr>
          <w:p w:rsidR="00B85D07" w:rsidRPr="000D6838" w:rsidRDefault="00B85D07" w:rsidP="00492B11">
            <w:pPr>
              <w:pStyle w:val="EmptyLayoutCell"/>
              <w:jc w:val="both"/>
              <w:rPr>
                <w:lang w:val="lt-LT"/>
              </w:rPr>
            </w:pPr>
          </w:p>
        </w:tc>
        <w:tc>
          <w:tcPr>
            <w:tcW w:w="13" w:type="dxa"/>
          </w:tcPr>
          <w:p w:rsidR="00B85D07" w:rsidRPr="000D6838" w:rsidRDefault="00B85D07" w:rsidP="00492B11">
            <w:pPr>
              <w:pStyle w:val="EmptyLayoutCell"/>
              <w:jc w:val="both"/>
              <w:rPr>
                <w:lang w:val="lt-LT"/>
              </w:rPr>
            </w:pPr>
          </w:p>
        </w:tc>
      </w:tr>
      <w:tr w:rsidR="00B85D07" w:rsidTr="00B85D07">
        <w:tc>
          <w:tcPr>
            <w:tcW w:w="13" w:type="dxa"/>
          </w:tcPr>
          <w:p w:rsidR="00B85D07" w:rsidRDefault="00B85D07" w:rsidP="00492B11">
            <w:pPr>
              <w:pStyle w:val="EmptyLayoutCell"/>
            </w:pPr>
          </w:p>
        </w:tc>
        <w:tc>
          <w:tcPr>
            <w:tcW w:w="9080" w:type="dxa"/>
            <w:gridSpan w:val="4"/>
          </w:tcPr>
          <w:p w:rsidR="00B85D07" w:rsidRPr="000D6838" w:rsidRDefault="00B85D07" w:rsidP="00492B11">
            <w:pPr>
              <w:jc w:val="both"/>
              <w:rPr>
                <w:lang w:val="lt-LT"/>
              </w:rPr>
            </w:pPr>
          </w:p>
        </w:tc>
      </w:tr>
      <w:tr w:rsidR="00B85D07" w:rsidTr="00B85D07">
        <w:trPr>
          <w:trHeight w:val="139"/>
        </w:trPr>
        <w:tc>
          <w:tcPr>
            <w:tcW w:w="13" w:type="dxa"/>
          </w:tcPr>
          <w:p w:rsidR="00B85D07" w:rsidRDefault="00B85D07" w:rsidP="00492B11">
            <w:pPr>
              <w:pStyle w:val="EmptyLayoutCell"/>
            </w:pPr>
          </w:p>
        </w:tc>
        <w:tc>
          <w:tcPr>
            <w:tcW w:w="6" w:type="dxa"/>
          </w:tcPr>
          <w:p w:rsidR="00B85D07" w:rsidRPr="000D6838" w:rsidRDefault="00B85D07" w:rsidP="00492B11">
            <w:pPr>
              <w:pStyle w:val="EmptyLayoutCell"/>
              <w:rPr>
                <w:lang w:val="lt-LT"/>
              </w:rPr>
            </w:pPr>
          </w:p>
        </w:tc>
        <w:tc>
          <w:tcPr>
            <w:tcW w:w="6" w:type="dxa"/>
          </w:tcPr>
          <w:p w:rsidR="00B85D07" w:rsidRPr="000D6838" w:rsidRDefault="00B85D07" w:rsidP="00492B11">
            <w:pPr>
              <w:pStyle w:val="EmptyLayoutCell"/>
              <w:rPr>
                <w:lang w:val="lt-LT"/>
              </w:rPr>
            </w:pPr>
          </w:p>
        </w:tc>
        <w:tc>
          <w:tcPr>
            <w:tcW w:w="9055" w:type="dxa"/>
          </w:tcPr>
          <w:p w:rsidR="00B85D07" w:rsidRPr="000D6838" w:rsidRDefault="00B85D07" w:rsidP="00492B11">
            <w:pPr>
              <w:pStyle w:val="EmptyLayoutCell"/>
              <w:rPr>
                <w:lang w:val="lt-LT"/>
              </w:rPr>
            </w:pPr>
          </w:p>
        </w:tc>
        <w:tc>
          <w:tcPr>
            <w:tcW w:w="13" w:type="dxa"/>
          </w:tcPr>
          <w:p w:rsidR="00B85D07" w:rsidRPr="000D6838" w:rsidRDefault="00B85D07" w:rsidP="00492B11">
            <w:pPr>
              <w:pStyle w:val="EmptyLayoutCell"/>
              <w:rPr>
                <w:lang w:val="lt-LT"/>
              </w:rPr>
            </w:pPr>
          </w:p>
        </w:tc>
      </w:tr>
      <w:tr w:rsidR="00B85D07" w:rsidTr="00B85D07">
        <w:tc>
          <w:tcPr>
            <w:tcW w:w="13" w:type="dxa"/>
          </w:tcPr>
          <w:p w:rsidR="00B85D07" w:rsidRDefault="00B85D07" w:rsidP="00492B11">
            <w:pPr>
              <w:pStyle w:val="EmptyLayoutCell"/>
            </w:pPr>
          </w:p>
        </w:tc>
        <w:tc>
          <w:tcPr>
            <w:tcW w:w="6" w:type="dxa"/>
          </w:tcPr>
          <w:p w:rsidR="00B85D07" w:rsidRPr="000D6838" w:rsidRDefault="00B85D07" w:rsidP="00492B11">
            <w:pPr>
              <w:pStyle w:val="EmptyLayoutCell"/>
              <w:rPr>
                <w:lang w:val="lt-LT"/>
              </w:rPr>
            </w:pPr>
          </w:p>
        </w:tc>
        <w:tc>
          <w:tcPr>
            <w:tcW w:w="6" w:type="dxa"/>
          </w:tcPr>
          <w:p w:rsidR="00B85D07" w:rsidRPr="000D6838" w:rsidRDefault="00B85D07" w:rsidP="00492B11">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68"/>
            </w:tblGrid>
            <w:tr w:rsidR="00B85D07" w:rsidRPr="000D6838" w:rsidTr="00492B11">
              <w:trPr>
                <w:trHeight w:val="600"/>
              </w:trPr>
              <w:tc>
                <w:tcPr>
                  <w:tcW w:w="9070" w:type="dxa"/>
                  <w:tcMar>
                    <w:top w:w="40" w:type="dxa"/>
                    <w:left w:w="40" w:type="dxa"/>
                    <w:bottom w:w="40" w:type="dxa"/>
                    <w:right w:w="40" w:type="dxa"/>
                  </w:tcMar>
                </w:tcPr>
                <w:p w:rsidR="00B85D07" w:rsidRPr="000D6838" w:rsidRDefault="00B85D07" w:rsidP="00492B11">
                  <w:pPr>
                    <w:jc w:val="center"/>
                    <w:rPr>
                      <w:lang w:val="lt-LT"/>
                    </w:rPr>
                  </w:pPr>
                  <w:r w:rsidRPr="000D6838">
                    <w:rPr>
                      <w:b/>
                      <w:color w:val="000000"/>
                      <w:sz w:val="24"/>
                      <w:lang w:val="lt-LT"/>
                    </w:rPr>
                    <w:t>III SKYRIUS</w:t>
                  </w:r>
                </w:p>
                <w:p w:rsidR="00B85D07" w:rsidRPr="000D6838" w:rsidRDefault="00B85D07" w:rsidP="00492B11">
                  <w:pPr>
                    <w:jc w:val="center"/>
                    <w:rPr>
                      <w:lang w:val="lt-LT"/>
                    </w:rPr>
                  </w:pPr>
                  <w:r w:rsidRPr="000D6838">
                    <w:rPr>
                      <w:b/>
                      <w:color w:val="000000"/>
                      <w:sz w:val="24"/>
                      <w:lang w:val="lt-LT"/>
                    </w:rPr>
                    <w:t>SPECIALIEJI REIKALAVIMAI</w:t>
                  </w:r>
                </w:p>
              </w:tc>
            </w:tr>
            <w:tr w:rsidR="00B85D07" w:rsidRPr="000D6838" w:rsidTr="00492B11">
              <w:trPr>
                <w:trHeight w:val="260"/>
              </w:trPr>
              <w:tc>
                <w:tcPr>
                  <w:tcW w:w="9070" w:type="dxa"/>
                  <w:tcMar>
                    <w:top w:w="40" w:type="dxa"/>
                    <w:left w:w="40" w:type="dxa"/>
                    <w:bottom w:w="40" w:type="dxa"/>
                    <w:right w:w="40" w:type="dxa"/>
                  </w:tcMar>
                </w:tcPr>
                <w:p w:rsidR="00B85D07" w:rsidRPr="000D6838" w:rsidRDefault="000D7FEA" w:rsidP="00492B11">
                  <w:pPr>
                    <w:jc w:val="both"/>
                    <w:rPr>
                      <w:lang w:val="lt-LT"/>
                    </w:rPr>
                  </w:pPr>
                  <w:r>
                    <w:rPr>
                      <w:color w:val="000000"/>
                      <w:sz w:val="24"/>
                      <w:lang w:val="lt-LT"/>
                    </w:rPr>
                    <w:t>9</w:t>
                  </w:r>
                  <w:r w:rsidR="00B85D07" w:rsidRPr="000D6838">
                    <w:rPr>
                      <w:color w:val="000000"/>
                      <w:sz w:val="24"/>
                      <w:lang w:val="lt-LT"/>
                    </w:rPr>
                    <w:t>. Išsilavinimo ir darbo patirties reikalavimai:</w:t>
                  </w:r>
                  <w:r w:rsidR="00B85D07" w:rsidRPr="000D6838">
                    <w:rPr>
                      <w:color w:val="FFFFFF"/>
                      <w:sz w:val="24"/>
                      <w:lang w:val="lt-LT"/>
                    </w:rPr>
                    <w:t>0</w:t>
                  </w:r>
                </w:p>
              </w:tc>
            </w:tr>
            <w:tr w:rsidR="00B85D07" w:rsidRPr="000D6838" w:rsidTr="00492B11">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B85D07" w:rsidRPr="000D6838" w:rsidTr="00492B11">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B85D07" w:rsidRPr="000D6838" w:rsidTr="00492B11">
                          <w:trPr>
                            <w:trHeight w:val="260"/>
                          </w:trPr>
                          <w:tc>
                            <w:tcPr>
                              <w:tcW w:w="9070" w:type="dxa"/>
                              <w:tcMar>
                                <w:top w:w="40" w:type="dxa"/>
                                <w:left w:w="40" w:type="dxa"/>
                                <w:bottom w:w="40" w:type="dxa"/>
                                <w:right w:w="40" w:type="dxa"/>
                              </w:tcMar>
                            </w:tcPr>
                            <w:p w:rsidR="00B85D07" w:rsidRDefault="000D7FEA" w:rsidP="00492B11">
                              <w:pPr>
                                <w:jc w:val="both"/>
                                <w:rPr>
                                  <w:color w:val="000000"/>
                                  <w:sz w:val="24"/>
                                  <w:lang w:val="lt-LT"/>
                                </w:rPr>
                              </w:pPr>
                              <w:r>
                                <w:rPr>
                                  <w:color w:val="000000"/>
                                  <w:sz w:val="24"/>
                                  <w:lang w:val="lt-LT"/>
                                </w:rPr>
                                <w:t>9</w:t>
                              </w:r>
                              <w:r w:rsidR="00B85D07" w:rsidRPr="000D6838">
                                <w:rPr>
                                  <w:color w:val="000000"/>
                                  <w:sz w:val="24"/>
                                  <w:lang w:val="lt-LT"/>
                                </w:rPr>
                                <w:t xml:space="preserve">.1. išsilavinimas – aukštasis universitetinis išsilavinimas (ne žemesnis kaip bakalauro kvalifikacinis laipsnis) arba jam lygiavertė aukštojo mokslo kvalifikacija; </w:t>
                              </w:r>
                            </w:p>
                            <w:p w:rsidR="000D7FEA" w:rsidRPr="000D6838" w:rsidRDefault="000D7FEA" w:rsidP="00492B11">
                              <w:pPr>
                                <w:jc w:val="both"/>
                                <w:rPr>
                                  <w:lang w:val="lt-LT"/>
                                </w:rPr>
                              </w:pPr>
                              <w:r>
                                <w:rPr>
                                  <w:color w:val="000000"/>
                                  <w:sz w:val="24"/>
                                  <w:lang w:val="lt-LT"/>
                                </w:rPr>
                                <w:t>9.2. vadovaujamojo darbo patirties trukmė – ne mažiau kaip 3 metai;</w:t>
                              </w:r>
                            </w:p>
                          </w:tc>
                        </w:tr>
                        <w:tr w:rsidR="00B85D07" w:rsidRPr="000D6838" w:rsidTr="00492B11">
                          <w:trPr>
                            <w:trHeight w:val="260"/>
                          </w:trPr>
                          <w:tc>
                            <w:tcPr>
                              <w:tcW w:w="9070" w:type="dxa"/>
                              <w:tcMar>
                                <w:top w:w="40" w:type="dxa"/>
                                <w:left w:w="40" w:type="dxa"/>
                                <w:bottom w:w="40" w:type="dxa"/>
                                <w:right w:w="40" w:type="dxa"/>
                              </w:tcMar>
                            </w:tcPr>
                            <w:p w:rsidR="00B85D07" w:rsidRPr="000D6838" w:rsidRDefault="000D7FEA" w:rsidP="00492B11">
                              <w:pPr>
                                <w:jc w:val="both"/>
                                <w:rPr>
                                  <w:color w:val="000000"/>
                                  <w:sz w:val="24"/>
                                  <w:lang w:val="lt-LT"/>
                                </w:rPr>
                              </w:pPr>
                              <w:r>
                                <w:rPr>
                                  <w:color w:val="000000"/>
                                  <w:sz w:val="24"/>
                                  <w:lang w:val="lt-LT"/>
                                </w:rPr>
                                <w:t>9</w:t>
                              </w:r>
                              <w:r w:rsidR="0049372E" w:rsidRPr="000D6838">
                                <w:rPr>
                                  <w:color w:val="000000"/>
                                  <w:sz w:val="24"/>
                                  <w:lang w:val="lt-LT"/>
                                </w:rPr>
                                <w:t>.</w:t>
                              </w:r>
                              <w:r>
                                <w:rPr>
                                  <w:color w:val="000000"/>
                                  <w:sz w:val="24"/>
                                  <w:lang w:val="lt-LT"/>
                                </w:rPr>
                                <w:t>3</w:t>
                              </w:r>
                              <w:r w:rsidR="0049372E" w:rsidRPr="000D6838">
                                <w:rPr>
                                  <w:color w:val="000000"/>
                                  <w:sz w:val="24"/>
                                  <w:lang w:val="lt-LT"/>
                                </w:rPr>
                                <w:t>. darbo patirtis</w:t>
                              </w:r>
                              <w:r w:rsidR="00B85D07" w:rsidRPr="000D6838">
                                <w:rPr>
                                  <w:color w:val="000000"/>
                                  <w:sz w:val="24"/>
                                  <w:lang w:val="lt-LT"/>
                                </w:rPr>
                                <w:t xml:space="preserve"> –</w:t>
                              </w:r>
                              <w:r w:rsidR="0049372E" w:rsidRPr="000D6838">
                                <w:rPr>
                                  <w:color w:val="000000"/>
                                  <w:sz w:val="24"/>
                                  <w:lang w:val="lt-LT"/>
                                </w:rPr>
                                <w:t xml:space="preserve"> </w:t>
                              </w:r>
                              <w:r w:rsidR="00B85D07" w:rsidRPr="000D6838">
                                <w:rPr>
                                  <w:color w:val="000000"/>
                                  <w:sz w:val="24"/>
                                  <w:lang w:val="lt-LT"/>
                                </w:rPr>
                                <w:t>finansų, ekonomikos, teisės, audito arba kontrolės srityse;</w:t>
                              </w:r>
                            </w:p>
                            <w:p w:rsidR="00B85D07" w:rsidRPr="000D6838" w:rsidRDefault="000D7FEA" w:rsidP="000D7FEA">
                              <w:pPr>
                                <w:jc w:val="both"/>
                                <w:rPr>
                                  <w:lang w:val="lt-LT"/>
                                </w:rPr>
                              </w:pPr>
                              <w:r>
                                <w:rPr>
                                  <w:color w:val="000000"/>
                                  <w:sz w:val="24"/>
                                  <w:lang w:val="lt-LT"/>
                                </w:rPr>
                                <w:t>9</w:t>
                              </w:r>
                              <w:r w:rsidR="00B85D07" w:rsidRPr="000D6838">
                                <w:rPr>
                                  <w:color w:val="000000"/>
                                  <w:sz w:val="24"/>
                                  <w:lang w:val="lt-LT"/>
                                </w:rPr>
                                <w:t>.</w:t>
                              </w:r>
                              <w:r>
                                <w:rPr>
                                  <w:color w:val="000000"/>
                                  <w:sz w:val="24"/>
                                  <w:lang w:val="lt-LT"/>
                                </w:rPr>
                                <w:t>4</w:t>
                              </w:r>
                              <w:r w:rsidR="00B85D07" w:rsidRPr="000D6838">
                                <w:rPr>
                                  <w:color w:val="000000"/>
                                  <w:sz w:val="24"/>
                                  <w:lang w:val="lt-LT"/>
                                </w:rPr>
                                <w:t>.</w:t>
                              </w:r>
                              <w:r w:rsidR="0049372E" w:rsidRPr="000D6838">
                                <w:rPr>
                                  <w:color w:val="000000"/>
                                  <w:sz w:val="24"/>
                                  <w:lang w:val="lt-LT"/>
                                </w:rPr>
                                <w:t xml:space="preserve"> darbo patirties trukmė – ne mažiau kaip 3 metai.</w:t>
                              </w:r>
                            </w:p>
                          </w:tc>
                        </w:tr>
                      </w:tbl>
                      <w:p w:rsidR="00B85D07" w:rsidRPr="000D6838" w:rsidRDefault="00B85D07" w:rsidP="00492B11">
                        <w:pPr>
                          <w:jc w:val="both"/>
                          <w:rPr>
                            <w:lang w:val="lt-LT"/>
                          </w:rPr>
                        </w:pPr>
                      </w:p>
                    </w:tc>
                  </w:tr>
                </w:tbl>
                <w:p w:rsidR="00B85D07" w:rsidRPr="000D6838" w:rsidRDefault="00B85D07" w:rsidP="00492B11">
                  <w:pPr>
                    <w:jc w:val="both"/>
                    <w:rPr>
                      <w:lang w:val="lt-LT"/>
                    </w:rPr>
                  </w:pPr>
                </w:p>
              </w:tc>
            </w:tr>
            <w:tr w:rsidR="00B85D07" w:rsidRPr="000D6838" w:rsidTr="00492B11">
              <w:trPr>
                <w:trHeight w:val="260"/>
              </w:trPr>
              <w:tc>
                <w:tcPr>
                  <w:tcW w:w="9070" w:type="dxa"/>
                  <w:tcMar>
                    <w:top w:w="40" w:type="dxa"/>
                    <w:left w:w="40" w:type="dxa"/>
                    <w:bottom w:w="40" w:type="dxa"/>
                    <w:right w:w="40" w:type="dxa"/>
                  </w:tcMar>
                </w:tcPr>
                <w:p w:rsidR="00B85D07" w:rsidRDefault="00B85D07" w:rsidP="00492B11">
                  <w:pPr>
                    <w:jc w:val="both"/>
                    <w:rPr>
                      <w:lang w:val="lt-LT"/>
                    </w:rPr>
                  </w:pPr>
                </w:p>
                <w:p w:rsidR="000D7FEA" w:rsidRDefault="000D7FEA" w:rsidP="00492B11">
                  <w:pPr>
                    <w:jc w:val="both"/>
                    <w:rPr>
                      <w:lang w:val="lt-LT"/>
                    </w:rPr>
                  </w:pPr>
                </w:p>
                <w:p w:rsidR="000D7FEA" w:rsidRPr="000D7FEA" w:rsidRDefault="000D7FEA" w:rsidP="000D7FEA">
                  <w:pPr>
                    <w:jc w:val="center"/>
                    <w:rPr>
                      <w:b/>
                      <w:sz w:val="24"/>
                      <w:szCs w:val="24"/>
                      <w:lang w:val="lt-LT"/>
                    </w:rPr>
                  </w:pPr>
                  <w:r w:rsidRPr="000D7FEA">
                    <w:rPr>
                      <w:b/>
                      <w:sz w:val="24"/>
                      <w:szCs w:val="24"/>
                      <w:lang w:val="lt-LT"/>
                    </w:rPr>
                    <w:t>IV SKYRIUS</w:t>
                  </w:r>
                </w:p>
                <w:p w:rsidR="000D7FEA" w:rsidRPr="000D6838" w:rsidRDefault="000D7FEA" w:rsidP="000D7FEA">
                  <w:pPr>
                    <w:jc w:val="center"/>
                    <w:rPr>
                      <w:lang w:val="lt-LT"/>
                    </w:rPr>
                  </w:pPr>
                  <w:r w:rsidRPr="000D7FEA">
                    <w:rPr>
                      <w:b/>
                      <w:sz w:val="24"/>
                      <w:szCs w:val="24"/>
                      <w:lang w:val="lt-LT"/>
                    </w:rPr>
                    <w:t>KOMPETENCIJOS</w:t>
                  </w:r>
                </w:p>
              </w:tc>
            </w:tr>
            <w:tr w:rsidR="00B85D07" w:rsidRPr="000D6838" w:rsidTr="00492B11">
              <w:trPr>
                <w:trHeight w:val="340"/>
              </w:trPr>
              <w:tc>
                <w:tcPr>
                  <w:tcW w:w="9070" w:type="dxa"/>
                  <w:tcMar>
                    <w:top w:w="0" w:type="dxa"/>
                    <w:left w:w="0" w:type="dxa"/>
                    <w:bottom w:w="0" w:type="dxa"/>
                    <w:right w:w="0" w:type="dxa"/>
                  </w:tcMar>
                </w:tcPr>
                <w:p w:rsidR="00B85D07" w:rsidRPr="000D6838" w:rsidRDefault="00B85D07" w:rsidP="00492B11">
                  <w:pPr>
                    <w:jc w:val="both"/>
                    <w:rPr>
                      <w:lang w:val="lt-LT"/>
                    </w:rPr>
                  </w:pPr>
                </w:p>
              </w:tc>
            </w:tr>
          </w:tbl>
          <w:p w:rsidR="00B85D07" w:rsidRPr="000D6838" w:rsidRDefault="00B85D07" w:rsidP="00492B11">
            <w:pPr>
              <w:rPr>
                <w:lang w:val="lt-LT"/>
              </w:rPr>
            </w:pPr>
          </w:p>
        </w:tc>
      </w:tr>
      <w:tr w:rsidR="00B85D07" w:rsidTr="00B85D07">
        <w:trPr>
          <w:trHeight w:val="62"/>
        </w:trPr>
        <w:tc>
          <w:tcPr>
            <w:tcW w:w="13" w:type="dxa"/>
          </w:tcPr>
          <w:p w:rsidR="00B85D07" w:rsidRDefault="00B85D07" w:rsidP="00492B11">
            <w:pPr>
              <w:pStyle w:val="EmptyLayoutCell"/>
            </w:pPr>
          </w:p>
        </w:tc>
        <w:tc>
          <w:tcPr>
            <w:tcW w:w="6" w:type="dxa"/>
          </w:tcPr>
          <w:p w:rsidR="00B85D07" w:rsidRDefault="00B85D07" w:rsidP="00492B11">
            <w:pPr>
              <w:pStyle w:val="EmptyLayoutCell"/>
            </w:pPr>
          </w:p>
        </w:tc>
        <w:tc>
          <w:tcPr>
            <w:tcW w:w="6" w:type="dxa"/>
          </w:tcPr>
          <w:p w:rsidR="00B85D07" w:rsidRDefault="00B85D07" w:rsidP="00492B11">
            <w:pPr>
              <w:pStyle w:val="EmptyLayoutCell"/>
            </w:pPr>
          </w:p>
        </w:tc>
        <w:tc>
          <w:tcPr>
            <w:tcW w:w="9055" w:type="dxa"/>
          </w:tcPr>
          <w:p w:rsidR="00B85D07" w:rsidRDefault="00B85D07" w:rsidP="00492B11">
            <w:pPr>
              <w:pStyle w:val="EmptyLayoutCell"/>
            </w:pPr>
          </w:p>
        </w:tc>
        <w:tc>
          <w:tcPr>
            <w:tcW w:w="13" w:type="dxa"/>
          </w:tcPr>
          <w:p w:rsidR="00B85D07" w:rsidRDefault="00B85D07" w:rsidP="00492B11">
            <w:pPr>
              <w:pStyle w:val="EmptyLayoutCell"/>
            </w:pPr>
          </w:p>
        </w:tc>
      </w:tr>
      <w:tr w:rsidR="00B85D07" w:rsidTr="00B85D07">
        <w:tc>
          <w:tcPr>
            <w:tcW w:w="13" w:type="dxa"/>
          </w:tcPr>
          <w:p w:rsidR="00B85D07" w:rsidRDefault="00B85D07" w:rsidP="00492B11">
            <w:pPr>
              <w:pStyle w:val="EmptyLayoutCell"/>
            </w:pPr>
          </w:p>
        </w:tc>
        <w:tc>
          <w:tcPr>
            <w:tcW w:w="6" w:type="dxa"/>
          </w:tcPr>
          <w:p w:rsidR="00B85D07" w:rsidRDefault="00B85D07" w:rsidP="00492B11">
            <w:pPr>
              <w:pStyle w:val="EmptyLayoutCell"/>
            </w:pPr>
          </w:p>
        </w:tc>
        <w:tc>
          <w:tcPr>
            <w:tcW w:w="6" w:type="dxa"/>
          </w:tcPr>
          <w:p w:rsidR="00B85D07" w:rsidRDefault="00B85D07" w:rsidP="00492B11">
            <w:pPr>
              <w:pStyle w:val="EmptyLayoutCell"/>
            </w:pPr>
          </w:p>
        </w:tc>
        <w:tc>
          <w:tcPr>
            <w:tcW w:w="9068" w:type="dxa"/>
            <w:gridSpan w:val="2"/>
          </w:tcPr>
          <w:tbl>
            <w:tblPr>
              <w:tblW w:w="0" w:type="auto"/>
              <w:tblCellMar>
                <w:left w:w="0" w:type="dxa"/>
                <w:right w:w="0" w:type="dxa"/>
              </w:tblCellMar>
              <w:tblLook w:val="0000" w:firstRow="0" w:lastRow="0" w:firstColumn="0" w:lastColumn="0" w:noHBand="0" w:noVBand="0"/>
            </w:tblPr>
            <w:tblGrid>
              <w:gridCol w:w="9055"/>
              <w:gridCol w:w="13"/>
            </w:tblGrid>
            <w:tr w:rsidR="000D6838" w:rsidTr="00492B11">
              <w:tc>
                <w:tcPr>
                  <w:tcW w:w="9068" w:type="dxa"/>
                  <w:gridSpan w:val="2"/>
                </w:tcPr>
                <w:p w:rsidR="000D6838" w:rsidRDefault="000D6838" w:rsidP="000D6838"/>
                <w:tbl>
                  <w:tblPr>
                    <w:tblW w:w="0" w:type="auto"/>
                    <w:tblCellMar>
                      <w:left w:w="0" w:type="dxa"/>
                      <w:right w:w="0" w:type="dxa"/>
                    </w:tblCellMar>
                    <w:tblLook w:val="0000" w:firstRow="0" w:lastRow="0" w:firstColumn="0" w:lastColumn="0" w:noHBand="0" w:noVBand="0"/>
                  </w:tblPr>
                  <w:tblGrid>
                    <w:gridCol w:w="9068"/>
                  </w:tblGrid>
                  <w:tr w:rsidR="000D6838" w:rsidTr="00492B11">
                    <w:trPr>
                      <w:trHeight w:val="600"/>
                    </w:trPr>
                    <w:tc>
                      <w:tcPr>
                        <w:tcW w:w="9068" w:type="dxa"/>
                        <w:tcMar>
                          <w:top w:w="40" w:type="dxa"/>
                          <w:left w:w="40" w:type="dxa"/>
                          <w:bottom w:w="40" w:type="dxa"/>
                          <w:right w:w="40" w:type="dxa"/>
                        </w:tcMar>
                      </w:tcPr>
                      <w:p w:rsidR="000D6838" w:rsidRPr="0071758D" w:rsidRDefault="000D6838" w:rsidP="000D6838">
                        <w:pPr>
                          <w:rPr>
                            <w:color w:val="000000"/>
                            <w:sz w:val="24"/>
                          </w:rPr>
                        </w:pPr>
                        <w:r>
                          <w:rPr>
                            <w:color w:val="000000"/>
                            <w:sz w:val="24"/>
                          </w:rPr>
                          <w:t>1</w:t>
                        </w:r>
                        <w:r w:rsidR="000D7FEA">
                          <w:rPr>
                            <w:color w:val="000000"/>
                            <w:sz w:val="24"/>
                          </w:rPr>
                          <w:t>0</w:t>
                        </w:r>
                        <w:r>
                          <w:rPr>
                            <w:color w:val="000000"/>
                            <w:sz w:val="24"/>
                          </w:rPr>
                          <w:t xml:space="preserve">. </w:t>
                        </w:r>
                        <w:proofErr w:type="spellStart"/>
                        <w:r>
                          <w:rPr>
                            <w:color w:val="000000"/>
                            <w:sz w:val="24"/>
                          </w:rPr>
                          <w:t>Bendrosios</w:t>
                        </w:r>
                        <w:proofErr w:type="spellEnd"/>
                        <w:r>
                          <w:rPr>
                            <w:color w:val="000000"/>
                            <w:sz w:val="24"/>
                          </w:rPr>
                          <w:t xml:space="preserve"> </w:t>
                        </w:r>
                        <w:proofErr w:type="spellStart"/>
                        <w:r>
                          <w:rPr>
                            <w:color w:val="000000"/>
                            <w:sz w:val="24"/>
                          </w:rPr>
                          <w:t>kompetencijos</w:t>
                        </w:r>
                        <w:proofErr w:type="spellEnd"/>
                        <w:r>
                          <w:rPr>
                            <w:color w:val="000000"/>
                            <w:sz w:val="24"/>
                          </w:rPr>
                          <w:t xml:space="preserve"> </w:t>
                        </w:r>
                        <w:proofErr w:type="spellStart"/>
                        <w:r>
                          <w:rPr>
                            <w:color w:val="000000"/>
                            <w:sz w:val="24"/>
                          </w:rPr>
                          <w:t>ir</w:t>
                        </w:r>
                        <w:proofErr w:type="spellEnd"/>
                        <w:r>
                          <w:rPr>
                            <w:color w:val="000000"/>
                            <w:sz w:val="24"/>
                          </w:rPr>
                          <w:t xml:space="preserve"> </w:t>
                        </w:r>
                        <w:proofErr w:type="spellStart"/>
                        <w:r>
                          <w:rPr>
                            <w:color w:val="000000"/>
                            <w:sz w:val="24"/>
                          </w:rPr>
                          <w:t>jų</w:t>
                        </w:r>
                        <w:proofErr w:type="spellEnd"/>
                        <w:r>
                          <w:rPr>
                            <w:color w:val="000000"/>
                            <w:sz w:val="24"/>
                          </w:rPr>
                          <w:t xml:space="preserve"> </w:t>
                        </w:r>
                        <w:proofErr w:type="spellStart"/>
                        <w:r>
                          <w:rPr>
                            <w:color w:val="000000"/>
                            <w:sz w:val="24"/>
                          </w:rPr>
                          <w:t>pakankami</w:t>
                        </w:r>
                        <w:proofErr w:type="spellEnd"/>
                        <w:r>
                          <w:rPr>
                            <w:color w:val="000000"/>
                            <w:sz w:val="24"/>
                          </w:rPr>
                          <w:t xml:space="preserve"> lygiai</w:t>
                        </w:r>
                        <w:proofErr w:type="gramStart"/>
                        <w:r>
                          <w:rPr>
                            <w:color w:val="000000"/>
                            <w:sz w:val="24"/>
                          </w:rPr>
                          <w:t>:</w:t>
                        </w:r>
                        <w:r>
                          <w:rPr>
                            <w:color w:val="FFFFFF"/>
                            <w:sz w:val="24"/>
                          </w:rPr>
                          <w:t>0</w:t>
                        </w:r>
                        <w:proofErr w:type="gramEnd"/>
                      </w:p>
                      <w:p w:rsidR="000D6838" w:rsidRDefault="00364293" w:rsidP="00364293">
                        <w:pPr>
                          <w:rPr>
                            <w:color w:val="000000"/>
                            <w:sz w:val="24"/>
                          </w:rPr>
                        </w:pPr>
                        <w:r w:rsidRPr="00364293">
                          <w:rPr>
                            <w:sz w:val="24"/>
                            <w:szCs w:val="24"/>
                          </w:rPr>
                          <w:t>1</w:t>
                        </w:r>
                        <w:r w:rsidR="000D7FEA">
                          <w:rPr>
                            <w:sz w:val="24"/>
                            <w:szCs w:val="24"/>
                          </w:rPr>
                          <w:t>0</w:t>
                        </w:r>
                        <w:r w:rsidRPr="00364293">
                          <w:rPr>
                            <w:sz w:val="24"/>
                            <w:szCs w:val="24"/>
                          </w:rPr>
                          <w:t>.1</w:t>
                        </w:r>
                        <w:r>
                          <w:rPr>
                            <w:sz w:val="24"/>
                            <w:szCs w:val="24"/>
                          </w:rPr>
                          <w:t>.</w:t>
                        </w:r>
                        <w:r>
                          <w:rPr>
                            <w:color w:val="000000"/>
                            <w:sz w:val="24"/>
                          </w:rPr>
                          <w:t xml:space="preserve"> </w:t>
                        </w:r>
                        <w:proofErr w:type="spellStart"/>
                        <w:r>
                          <w:rPr>
                            <w:color w:val="000000"/>
                            <w:sz w:val="24"/>
                          </w:rPr>
                          <w:t>vertės</w:t>
                        </w:r>
                        <w:proofErr w:type="spellEnd"/>
                        <w:r>
                          <w:rPr>
                            <w:color w:val="000000"/>
                            <w:sz w:val="24"/>
                          </w:rPr>
                          <w:t xml:space="preserve"> </w:t>
                        </w:r>
                        <w:proofErr w:type="spellStart"/>
                        <w:r>
                          <w:rPr>
                            <w:color w:val="000000"/>
                            <w:sz w:val="24"/>
                          </w:rPr>
                          <w:t>visuomenei</w:t>
                        </w:r>
                        <w:proofErr w:type="spellEnd"/>
                        <w:r>
                          <w:rPr>
                            <w:color w:val="000000"/>
                            <w:sz w:val="24"/>
                          </w:rPr>
                          <w:t xml:space="preserve"> </w:t>
                        </w:r>
                        <w:proofErr w:type="spellStart"/>
                        <w:r>
                          <w:rPr>
                            <w:color w:val="000000"/>
                            <w:sz w:val="24"/>
                          </w:rPr>
                          <w:t>kūrimas</w:t>
                        </w:r>
                        <w:proofErr w:type="spellEnd"/>
                        <w:r>
                          <w:rPr>
                            <w:color w:val="000000"/>
                            <w:sz w:val="24"/>
                          </w:rPr>
                          <w:t xml:space="preserve"> – 5;</w:t>
                        </w:r>
                      </w:p>
                      <w:p w:rsidR="00364293" w:rsidRDefault="00364293" w:rsidP="00364293">
                        <w:pPr>
                          <w:rPr>
                            <w:color w:val="000000"/>
                            <w:sz w:val="24"/>
                          </w:rPr>
                        </w:pPr>
                        <w:r>
                          <w:rPr>
                            <w:color w:val="000000"/>
                            <w:sz w:val="24"/>
                          </w:rPr>
                          <w:t>1</w:t>
                        </w:r>
                        <w:r w:rsidR="000D7FEA">
                          <w:rPr>
                            <w:color w:val="000000"/>
                            <w:sz w:val="24"/>
                          </w:rPr>
                          <w:t>0</w:t>
                        </w:r>
                        <w:r>
                          <w:rPr>
                            <w:color w:val="000000"/>
                            <w:sz w:val="24"/>
                          </w:rPr>
                          <w:t xml:space="preserve">.2. </w:t>
                        </w:r>
                        <w:proofErr w:type="spellStart"/>
                        <w:r>
                          <w:rPr>
                            <w:color w:val="000000"/>
                            <w:sz w:val="24"/>
                          </w:rPr>
                          <w:t>organizuotumas</w:t>
                        </w:r>
                        <w:proofErr w:type="spellEnd"/>
                        <w:r>
                          <w:rPr>
                            <w:color w:val="000000"/>
                            <w:sz w:val="24"/>
                          </w:rPr>
                          <w:t xml:space="preserve"> – 5;</w:t>
                        </w:r>
                      </w:p>
                      <w:p w:rsidR="00364293" w:rsidRDefault="00364293" w:rsidP="00364293">
                        <w:pPr>
                          <w:rPr>
                            <w:color w:val="000000"/>
                            <w:sz w:val="24"/>
                          </w:rPr>
                        </w:pPr>
                        <w:r>
                          <w:rPr>
                            <w:color w:val="000000"/>
                            <w:sz w:val="24"/>
                          </w:rPr>
                          <w:t>1</w:t>
                        </w:r>
                        <w:r w:rsidR="000D7FEA">
                          <w:rPr>
                            <w:color w:val="000000"/>
                            <w:sz w:val="24"/>
                          </w:rPr>
                          <w:t>0</w:t>
                        </w:r>
                        <w:r>
                          <w:rPr>
                            <w:color w:val="000000"/>
                            <w:sz w:val="24"/>
                          </w:rPr>
                          <w:t xml:space="preserve">.3. </w:t>
                        </w:r>
                        <w:proofErr w:type="spellStart"/>
                        <w:r>
                          <w:rPr>
                            <w:color w:val="000000"/>
                            <w:sz w:val="24"/>
                          </w:rPr>
                          <w:t>patikimumas</w:t>
                        </w:r>
                        <w:proofErr w:type="spellEnd"/>
                        <w:r>
                          <w:rPr>
                            <w:color w:val="000000"/>
                            <w:sz w:val="24"/>
                          </w:rPr>
                          <w:t xml:space="preserve"> </w:t>
                        </w:r>
                        <w:proofErr w:type="spellStart"/>
                        <w:r>
                          <w:rPr>
                            <w:color w:val="000000"/>
                            <w:sz w:val="24"/>
                          </w:rPr>
                          <w:t>ir</w:t>
                        </w:r>
                        <w:proofErr w:type="spellEnd"/>
                        <w:r>
                          <w:rPr>
                            <w:color w:val="000000"/>
                            <w:sz w:val="24"/>
                          </w:rPr>
                          <w:t xml:space="preserve"> </w:t>
                        </w:r>
                        <w:proofErr w:type="spellStart"/>
                        <w:r>
                          <w:rPr>
                            <w:color w:val="000000"/>
                            <w:sz w:val="24"/>
                          </w:rPr>
                          <w:t>atsakingumas</w:t>
                        </w:r>
                        <w:proofErr w:type="spellEnd"/>
                        <w:r>
                          <w:rPr>
                            <w:color w:val="000000"/>
                            <w:sz w:val="24"/>
                          </w:rPr>
                          <w:t xml:space="preserve"> – 5;</w:t>
                        </w:r>
                      </w:p>
                      <w:p w:rsidR="00364293" w:rsidRDefault="00364293" w:rsidP="00364293">
                        <w:pPr>
                          <w:rPr>
                            <w:color w:val="000000"/>
                            <w:sz w:val="24"/>
                          </w:rPr>
                        </w:pPr>
                        <w:r>
                          <w:rPr>
                            <w:color w:val="000000"/>
                            <w:sz w:val="24"/>
                          </w:rPr>
                          <w:t>1</w:t>
                        </w:r>
                        <w:r w:rsidR="000D7FEA">
                          <w:rPr>
                            <w:color w:val="000000"/>
                            <w:sz w:val="24"/>
                          </w:rPr>
                          <w:t>0</w:t>
                        </w:r>
                        <w:r>
                          <w:rPr>
                            <w:color w:val="000000"/>
                            <w:sz w:val="24"/>
                          </w:rPr>
                          <w:t xml:space="preserve">.4. </w:t>
                        </w:r>
                        <w:proofErr w:type="spellStart"/>
                        <w:r>
                          <w:rPr>
                            <w:color w:val="000000"/>
                            <w:sz w:val="24"/>
                          </w:rPr>
                          <w:t>analizė</w:t>
                        </w:r>
                        <w:proofErr w:type="spellEnd"/>
                        <w:r>
                          <w:rPr>
                            <w:color w:val="000000"/>
                            <w:sz w:val="24"/>
                          </w:rPr>
                          <w:t xml:space="preserve"> </w:t>
                        </w:r>
                        <w:proofErr w:type="spellStart"/>
                        <w:r>
                          <w:rPr>
                            <w:color w:val="000000"/>
                            <w:sz w:val="24"/>
                          </w:rPr>
                          <w:t>ir</w:t>
                        </w:r>
                        <w:proofErr w:type="spellEnd"/>
                        <w:r>
                          <w:rPr>
                            <w:color w:val="000000"/>
                            <w:sz w:val="24"/>
                          </w:rPr>
                          <w:t xml:space="preserve"> </w:t>
                        </w:r>
                        <w:proofErr w:type="spellStart"/>
                        <w:r>
                          <w:rPr>
                            <w:color w:val="000000"/>
                            <w:sz w:val="24"/>
                          </w:rPr>
                          <w:t>pagrindimas</w:t>
                        </w:r>
                        <w:proofErr w:type="spellEnd"/>
                        <w:r>
                          <w:rPr>
                            <w:color w:val="000000"/>
                            <w:sz w:val="24"/>
                          </w:rPr>
                          <w:t xml:space="preserve"> – 5;</w:t>
                        </w:r>
                      </w:p>
                      <w:p w:rsidR="00364293" w:rsidRDefault="00364293" w:rsidP="00364293">
                        <w:pPr>
                          <w:rPr>
                            <w:color w:val="000000"/>
                            <w:sz w:val="24"/>
                          </w:rPr>
                        </w:pPr>
                        <w:r>
                          <w:rPr>
                            <w:color w:val="000000"/>
                            <w:sz w:val="24"/>
                          </w:rPr>
                          <w:t>1</w:t>
                        </w:r>
                        <w:r w:rsidR="000D7FEA">
                          <w:rPr>
                            <w:color w:val="000000"/>
                            <w:sz w:val="24"/>
                          </w:rPr>
                          <w:t>0</w:t>
                        </w:r>
                        <w:r>
                          <w:rPr>
                            <w:color w:val="000000"/>
                            <w:sz w:val="24"/>
                          </w:rPr>
                          <w:t xml:space="preserve">.5. </w:t>
                        </w:r>
                        <w:proofErr w:type="spellStart"/>
                        <w:proofErr w:type="gramStart"/>
                        <w:r>
                          <w:rPr>
                            <w:color w:val="000000"/>
                            <w:sz w:val="24"/>
                          </w:rPr>
                          <w:t>komunikacija</w:t>
                        </w:r>
                        <w:proofErr w:type="spellEnd"/>
                        <w:proofErr w:type="gramEnd"/>
                        <w:r>
                          <w:rPr>
                            <w:color w:val="000000"/>
                            <w:sz w:val="24"/>
                          </w:rPr>
                          <w:t xml:space="preserve"> – 5.</w:t>
                        </w:r>
                      </w:p>
                      <w:p w:rsidR="00364293" w:rsidRDefault="00AC5224" w:rsidP="00AC5224">
                        <w:pPr>
                          <w:jc w:val="center"/>
                          <w:rPr>
                            <w:color w:val="FFFFFF"/>
                            <w:sz w:val="24"/>
                          </w:rPr>
                        </w:pPr>
                        <w:r>
                          <w:rPr>
                            <w:color w:val="FFFFFF"/>
                            <w:sz w:val="24"/>
                          </w:rPr>
                          <w:t>222</w:t>
                        </w:r>
                      </w:p>
                      <w:tbl>
                        <w:tblPr>
                          <w:tblW w:w="0" w:type="auto"/>
                          <w:tblCellMar>
                            <w:left w:w="0" w:type="dxa"/>
                            <w:right w:w="0" w:type="dxa"/>
                          </w:tblCellMar>
                          <w:tblLook w:val="0000" w:firstRow="0" w:lastRow="0" w:firstColumn="0" w:lastColumn="0" w:noHBand="0" w:noVBand="0"/>
                        </w:tblPr>
                        <w:tblGrid>
                          <w:gridCol w:w="8988"/>
                        </w:tblGrid>
                        <w:tr w:rsidR="00364293" w:rsidTr="00492B11">
                          <w:trPr>
                            <w:trHeight w:val="260"/>
                          </w:trPr>
                          <w:tc>
                            <w:tcPr>
                              <w:tcW w:w="9068" w:type="dxa"/>
                              <w:tcMar>
                                <w:top w:w="40" w:type="dxa"/>
                                <w:left w:w="40" w:type="dxa"/>
                                <w:bottom w:w="40" w:type="dxa"/>
                                <w:right w:w="40" w:type="dxa"/>
                              </w:tcMar>
                            </w:tcPr>
                            <w:p w:rsidR="00AC5224" w:rsidRDefault="000D7FEA" w:rsidP="00AC5224">
                              <w:pPr>
                                <w:jc w:val="center"/>
                                <w:rPr>
                                  <w:color w:val="000000"/>
                                  <w:sz w:val="24"/>
                                </w:rPr>
                              </w:pPr>
                              <w:r>
                                <w:rPr>
                                  <w:color w:val="000000"/>
                                  <w:sz w:val="24"/>
                                </w:rPr>
                                <w:lastRenderedPageBreak/>
                                <w:t>2</w:t>
                              </w:r>
                            </w:p>
                            <w:p w:rsidR="00364293" w:rsidRDefault="00364293" w:rsidP="000D7FEA">
                              <w:r>
                                <w:rPr>
                                  <w:color w:val="000000"/>
                                  <w:sz w:val="24"/>
                                </w:rPr>
                                <w:t>1</w:t>
                              </w:r>
                              <w:r w:rsidR="000D7FEA">
                                <w:rPr>
                                  <w:color w:val="000000"/>
                                  <w:sz w:val="24"/>
                                </w:rPr>
                                <w:t>1</w:t>
                              </w:r>
                              <w:r>
                                <w:rPr>
                                  <w:color w:val="000000"/>
                                  <w:sz w:val="24"/>
                                </w:rPr>
                                <w:t xml:space="preserve">. </w:t>
                              </w:r>
                              <w:proofErr w:type="spellStart"/>
                              <w:r>
                                <w:rPr>
                                  <w:color w:val="000000"/>
                                  <w:sz w:val="24"/>
                                </w:rPr>
                                <w:t>Vadybinės</w:t>
                              </w:r>
                              <w:proofErr w:type="spellEnd"/>
                              <w:r>
                                <w:rPr>
                                  <w:color w:val="000000"/>
                                  <w:sz w:val="24"/>
                                </w:rPr>
                                <w:t xml:space="preserve"> </w:t>
                              </w:r>
                              <w:proofErr w:type="spellStart"/>
                              <w:r>
                                <w:rPr>
                                  <w:color w:val="000000"/>
                                  <w:sz w:val="24"/>
                                </w:rPr>
                                <w:t>ir</w:t>
                              </w:r>
                              <w:proofErr w:type="spellEnd"/>
                              <w:r>
                                <w:rPr>
                                  <w:color w:val="000000"/>
                                  <w:sz w:val="24"/>
                                </w:rPr>
                                <w:t xml:space="preserve"> </w:t>
                              </w:r>
                              <w:proofErr w:type="spellStart"/>
                              <w:r>
                                <w:rPr>
                                  <w:color w:val="000000"/>
                                  <w:sz w:val="24"/>
                                </w:rPr>
                                <w:t>lyderystės</w:t>
                              </w:r>
                              <w:proofErr w:type="spellEnd"/>
                              <w:r>
                                <w:rPr>
                                  <w:color w:val="000000"/>
                                  <w:sz w:val="24"/>
                                </w:rPr>
                                <w:t xml:space="preserve"> </w:t>
                              </w:r>
                              <w:proofErr w:type="spellStart"/>
                              <w:r>
                                <w:rPr>
                                  <w:color w:val="000000"/>
                                  <w:sz w:val="24"/>
                                </w:rPr>
                                <w:t>kompetencijos</w:t>
                              </w:r>
                              <w:proofErr w:type="spellEnd"/>
                              <w:r>
                                <w:rPr>
                                  <w:color w:val="000000"/>
                                  <w:sz w:val="24"/>
                                </w:rPr>
                                <w:t xml:space="preserve"> </w:t>
                              </w:r>
                              <w:proofErr w:type="spellStart"/>
                              <w:r>
                                <w:rPr>
                                  <w:color w:val="000000"/>
                                  <w:sz w:val="24"/>
                                </w:rPr>
                                <w:t>ir</w:t>
                              </w:r>
                              <w:proofErr w:type="spellEnd"/>
                              <w:r>
                                <w:rPr>
                                  <w:color w:val="000000"/>
                                  <w:sz w:val="24"/>
                                </w:rPr>
                                <w:t xml:space="preserve"> </w:t>
                              </w:r>
                              <w:proofErr w:type="spellStart"/>
                              <w:r>
                                <w:rPr>
                                  <w:color w:val="000000"/>
                                  <w:sz w:val="24"/>
                                </w:rPr>
                                <w:t>jų</w:t>
                              </w:r>
                              <w:proofErr w:type="spellEnd"/>
                              <w:r>
                                <w:rPr>
                                  <w:color w:val="000000"/>
                                  <w:sz w:val="24"/>
                                </w:rPr>
                                <w:t xml:space="preserve"> </w:t>
                              </w:r>
                              <w:proofErr w:type="spellStart"/>
                              <w:r>
                                <w:rPr>
                                  <w:color w:val="000000"/>
                                  <w:sz w:val="24"/>
                                </w:rPr>
                                <w:t>pakankami</w:t>
                              </w:r>
                              <w:proofErr w:type="spellEnd"/>
                              <w:r>
                                <w:rPr>
                                  <w:color w:val="000000"/>
                                  <w:sz w:val="24"/>
                                </w:rPr>
                                <w:t xml:space="preserve"> lygiai</w:t>
                              </w:r>
                              <w:proofErr w:type="gramStart"/>
                              <w:r>
                                <w:rPr>
                                  <w:color w:val="000000"/>
                                  <w:sz w:val="24"/>
                                </w:rPr>
                                <w:t>:</w:t>
                              </w:r>
                              <w:r>
                                <w:rPr>
                                  <w:color w:val="FFFFFF"/>
                                  <w:sz w:val="24"/>
                                </w:rPr>
                                <w:t>0</w:t>
                              </w:r>
                              <w:proofErr w:type="gramEnd"/>
                            </w:p>
                          </w:tc>
                        </w:tr>
                        <w:tr w:rsidR="00364293" w:rsidTr="00492B11">
                          <w:trPr>
                            <w:trHeight w:val="1020"/>
                          </w:trPr>
                          <w:tc>
                            <w:tcPr>
                              <w:tcW w:w="906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8988"/>
                              </w:tblGrid>
                              <w:tr w:rsidR="00364293" w:rsidTr="00492B11">
                                <w:trPr>
                                  <w:trHeight w:val="260"/>
                                </w:trPr>
                                <w:tc>
                                  <w:tcPr>
                                    <w:tcW w:w="9070" w:type="dxa"/>
                                    <w:tcMar>
                                      <w:top w:w="40" w:type="dxa"/>
                                      <w:left w:w="40" w:type="dxa"/>
                                      <w:bottom w:w="40" w:type="dxa"/>
                                      <w:right w:w="40" w:type="dxa"/>
                                    </w:tcMar>
                                  </w:tcPr>
                                  <w:p w:rsidR="00364293" w:rsidRDefault="00364293" w:rsidP="000D7FEA">
                                    <w:r>
                                      <w:rPr>
                                        <w:color w:val="000000"/>
                                        <w:sz w:val="24"/>
                                      </w:rPr>
                                      <w:t>1</w:t>
                                    </w:r>
                                    <w:r w:rsidR="000D7FEA">
                                      <w:rPr>
                                        <w:color w:val="000000"/>
                                        <w:sz w:val="24"/>
                                      </w:rPr>
                                      <w:t>1</w:t>
                                    </w:r>
                                    <w:r>
                                      <w:rPr>
                                        <w:color w:val="000000"/>
                                        <w:sz w:val="24"/>
                                      </w:rPr>
                                      <w:t xml:space="preserve">.1. </w:t>
                                    </w:r>
                                    <w:proofErr w:type="spellStart"/>
                                    <w:r>
                                      <w:rPr>
                                        <w:color w:val="000000"/>
                                        <w:sz w:val="24"/>
                                      </w:rPr>
                                      <w:t>strateginis</w:t>
                                    </w:r>
                                    <w:proofErr w:type="spellEnd"/>
                                    <w:r>
                                      <w:rPr>
                                        <w:color w:val="000000"/>
                                        <w:sz w:val="24"/>
                                      </w:rPr>
                                      <w:t xml:space="preserve"> </w:t>
                                    </w:r>
                                    <w:proofErr w:type="spellStart"/>
                                    <w:r>
                                      <w:rPr>
                                        <w:color w:val="000000"/>
                                        <w:sz w:val="24"/>
                                      </w:rPr>
                                      <w:t>požiūris</w:t>
                                    </w:r>
                                    <w:proofErr w:type="spellEnd"/>
                                    <w:r>
                                      <w:rPr>
                                        <w:color w:val="000000"/>
                                        <w:sz w:val="24"/>
                                      </w:rPr>
                                      <w:t xml:space="preserve"> – 5;</w:t>
                                    </w:r>
                                  </w:p>
                                </w:tc>
                              </w:tr>
                              <w:tr w:rsidR="00364293" w:rsidTr="00492B11">
                                <w:trPr>
                                  <w:trHeight w:val="260"/>
                                </w:trPr>
                                <w:tc>
                                  <w:tcPr>
                                    <w:tcW w:w="9070" w:type="dxa"/>
                                    <w:tcMar>
                                      <w:top w:w="40" w:type="dxa"/>
                                      <w:left w:w="40" w:type="dxa"/>
                                      <w:bottom w:w="40" w:type="dxa"/>
                                      <w:right w:w="40" w:type="dxa"/>
                                    </w:tcMar>
                                  </w:tcPr>
                                  <w:p w:rsidR="00364293" w:rsidRDefault="00364293" w:rsidP="000D7FEA">
                                    <w:r>
                                      <w:rPr>
                                        <w:color w:val="000000"/>
                                        <w:sz w:val="24"/>
                                      </w:rPr>
                                      <w:t>1</w:t>
                                    </w:r>
                                    <w:r w:rsidR="000D7FEA">
                                      <w:rPr>
                                        <w:color w:val="000000"/>
                                        <w:sz w:val="24"/>
                                      </w:rPr>
                                      <w:t>1.</w:t>
                                    </w:r>
                                    <w:r>
                                      <w:rPr>
                                        <w:color w:val="000000"/>
                                        <w:sz w:val="24"/>
                                      </w:rPr>
                                      <w:t xml:space="preserve">2. </w:t>
                                    </w:r>
                                    <w:proofErr w:type="spellStart"/>
                                    <w:r>
                                      <w:rPr>
                                        <w:color w:val="000000"/>
                                        <w:sz w:val="24"/>
                                      </w:rPr>
                                      <w:t>veiklos</w:t>
                                    </w:r>
                                    <w:proofErr w:type="spellEnd"/>
                                    <w:r>
                                      <w:rPr>
                                        <w:color w:val="000000"/>
                                        <w:sz w:val="24"/>
                                      </w:rPr>
                                      <w:t xml:space="preserve"> </w:t>
                                    </w:r>
                                    <w:proofErr w:type="spellStart"/>
                                    <w:r>
                                      <w:rPr>
                                        <w:color w:val="000000"/>
                                        <w:sz w:val="24"/>
                                      </w:rPr>
                                      <w:t>valdymas</w:t>
                                    </w:r>
                                    <w:proofErr w:type="spellEnd"/>
                                    <w:r>
                                      <w:rPr>
                                        <w:color w:val="000000"/>
                                        <w:sz w:val="24"/>
                                      </w:rPr>
                                      <w:t xml:space="preserve"> – 5;</w:t>
                                    </w:r>
                                  </w:p>
                                </w:tc>
                              </w:tr>
                              <w:tr w:rsidR="00364293" w:rsidTr="00492B11">
                                <w:trPr>
                                  <w:trHeight w:val="260"/>
                                </w:trPr>
                                <w:tc>
                                  <w:tcPr>
                                    <w:tcW w:w="9070" w:type="dxa"/>
                                    <w:tcMar>
                                      <w:top w:w="40" w:type="dxa"/>
                                      <w:left w:w="40" w:type="dxa"/>
                                      <w:bottom w:w="40" w:type="dxa"/>
                                      <w:right w:w="40" w:type="dxa"/>
                                    </w:tcMar>
                                  </w:tcPr>
                                  <w:p w:rsidR="00364293" w:rsidRDefault="00364293" w:rsidP="000D7FEA">
                                    <w:r>
                                      <w:rPr>
                                        <w:color w:val="000000"/>
                                        <w:sz w:val="24"/>
                                      </w:rPr>
                                      <w:t>1</w:t>
                                    </w:r>
                                    <w:r w:rsidR="000D7FEA">
                                      <w:rPr>
                                        <w:color w:val="000000"/>
                                        <w:sz w:val="24"/>
                                      </w:rPr>
                                      <w:t>1</w:t>
                                    </w:r>
                                    <w:r>
                                      <w:rPr>
                                        <w:color w:val="000000"/>
                                        <w:sz w:val="24"/>
                                      </w:rPr>
                                      <w:t xml:space="preserve">3. </w:t>
                                    </w:r>
                                    <w:proofErr w:type="spellStart"/>
                                    <w:proofErr w:type="gramStart"/>
                                    <w:r>
                                      <w:rPr>
                                        <w:color w:val="000000"/>
                                        <w:sz w:val="24"/>
                                      </w:rPr>
                                      <w:t>lyderystė</w:t>
                                    </w:r>
                                    <w:proofErr w:type="spellEnd"/>
                                    <w:proofErr w:type="gramEnd"/>
                                    <w:r>
                                      <w:rPr>
                                        <w:color w:val="000000"/>
                                        <w:sz w:val="24"/>
                                      </w:rPr>
                                      <w:t xml:space="preserve"> – 4.</w:t>
                                    </w:r>
                                  </w:p>
                                </w:tc>
                              </w:tr>
                            </w:tbl>
                            <w:p w:rsidR="00364293" w:rsidRDefault="00364293" w:rsidP="00364293"/>
                          </w:tc>
                        </w:tr>
                        <w:tr w:rsidR="00364293" w:rsidTr="00492B11">
                          <w:trPr>
                            <w:trHeight w:val="260"/>
                          </w:trPr>
                          <w:tc>
                            <w:tcPr>
                              <w:tcW w:w="9068" w:type="dxa"/>
                              <w:tcMar>
                                <w:top w:w="40" w:type="dxa"/>
                                <w:left w:w="40" w:type="dxa"/>
                                <w:bottom w:w="40" w:type="dxa"/>
                                <w:right w:w="40" w:type="dxa"/>
                              </w:tcMar>
                            </w:tcPr>
                            <w:p w:rsidR="00364293" w:rsidRDefault="00364293" w:rsidP="000D7FEA">
                              <w:r>
                                <w:rPr>
                                  <w:color w:val="000000"/>
                                  <w:sz w:val="24"/>
                                </w:rPr>
                                <w:t>1</w:t>
                              </w:r>
                              <w:r w:rsidR="000D7FEA">
                                <w:rPr>
                                  <w:color w:val="000000"/>
                                  <w:sz w:val="24"/>
                                </w:rPr>
                                <w:t>2</w:t>
                              </w:r>
                              <w:r>
                                <w:rPr>
                                  <w:color w:val="000000"/>
                                  <w:sz w:val="24"/>
                                </w:rPr>
                                <w:t xml:space="preserve">. </w:t>
                              </w:r>
                              <w:proofErr w:type="spellStart"/>
                              <w:r>
                                <w:rPr>
                                  <w:color w:val="000000"/>
                                  <w:sz w:val="24"/>
                                </w:rPr>
                                <w:t>Specifinės</w:t>
                              </w:r>
                              <w:proofErr w:type="spellEnd"/>
                              <w:r>
                                <w:rPr>
                                  <w:color w:val="000000"/>
                                  <w:sz w:val="24"/>
                                </w:rPr>
                                <w:t xml:space="preserve"> </w:t>
                              </w:r>
                              <w:proofErr w:type="spellStart"/>
                              <w:r>
                                <w:rPr>
                                  <w:color w:val="000000"/>
                                  <w:sz w:val="24"/>
                                </w:rPr>
                                <w:t>kompetencijos</w:t>
                              </w:r>
                              <w:proofErr w:type="spellEnd"/>
                              <w:r>
                                <w:rPr>
                                  <w:color w:val="000000"/>
                                  <w:sz w:val="24"/>
                                </w:rPr>
                                <w:t xml:space="preserve"> </w:t>
                              </w:r>
                              <w:proofErr w:type="spellStart"/>
                              <w:r>
                                <w:rPr>
                                  <w:color w:val="000000"/>
                                  <w:sz w:val="24"/>
                                </w:rPr>
                                <w:t>ir</w:t>
                              </w:r>
                              <w:proofErr w:type="spellEnd"/>
                              <w:r>
                                <w:rPr>
                                  <w:color w:val="000000"/>
                                  <w:sz w:val="24"/>
                                </w:rPr>
                                <w:t xml:space="preserve"> </w:t>
                              </w:r>
                              <w:proofErr w:type="spellStart"/>
                              <w:r>
                                <w:rPr>
                                  <w:color w:val="000000"/>
                                  <w:sz w:val="24"/>
                                </w:rPr>
                                <w:t>jų</w:t>
                              </w:r>
                              <w:proofErr w:type="spellEnd"/>
                              <w:r>
                                <w:rPr>
                                  <w:color w:val="000000"/>
                                  <w:sz w:val="24"/>
                                </w:rPr>
                                <w:t xml:space="preserve"> </w:t>
                              </w:r>
                              <w:proofErr w:type="spellStart"/>
                              <w:r>
                                <w:rPr>
                                  <w:color w:val="000000"/>
                                  <w:sz w:val="24"/>
                                </w:rPr>
                                <w:t>pakankami</w:t>
                              </w:r>
                              <w:proofErr w:type="spellEnd"/>
                              <w:r>
                                <w:rPr>
                                  <w:color w:val="000000"/>
                                  <w:sz w:val="24"/>
                                </w:rPr>
                                <w:t xml:space="preserve"> lygiai</w:t>
                              </w:r>
                              <w:proofErr w:type="gramStart"/>
                              <w:r>
                                <w:rPr>
                                  <w:color w:val="000000"/>
                                  <w:sz w:val="24"/>
                                </w:rPr>
                                <w:t>:</w:t>
                              </w:r>
                              <w:r>
                                <w:rPr>
                                  <w:color w:val="FFFFFF"/>
                                  <w:sz w:val="24"/>
                                </w:rPr>
                                <w:t>0</w:t>
                              </w:r>
                              <w:proofErr w:type="gramEnd"/>
                            </w:p>
                          </w:tc>
                        </w:tr>
                        <w:tr w:rsidR="00364293" w:rsidTr="00492B11">
                          <w:trPr>
                            <w:trHeight w:val="1020"/>
                          </w:trPr>
                          <w:tc>
                            <w:tcPr>
                              <w:tcW w:w="906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8988"/>
                              </w:tblGrid>
                              <w:tr w:rsidR="00364293" w:rsidTr="00492B11">
                                <w:trPr>
                                  <w:trHeight w:val="260"/>
                                </w:trPr>
                                <w:tc>
                                  <w:tcPr>
                                    <w:tcW w:w="9070" w:type="dxa"/>
                                    <w:tcMar>
                                      <w:top w:w="40" w:type="dxa"/>
                                      <w:left w:w="40" w:type="dxa"/>
                                      <w:bottom w:w="40" w:type="dxa"/>
                                      <w:right w:w="40" w:type="dxa"/>
                                    </w:tcMar>
                                  </w:tcPr>
                                  <w:p w:rsidR="00364293" w:rsidRDefault="000D7FEA" w:rsidP="000D7FEA">
                                    <w:r>
                                      <w:rPr>
                                        <w:color w:val="000000"/>
                                        <w:sz w:val="24"/>
                                      </w:rPr>
                                      <w:t>12</w:t>
                                    </w:r>
                                    <w:r w:rsidR="00873A9C">
                                      <w:rPr>
                                        <w:color w:val="000000"/>
                                        <w:sz w:val="24"/>
                                      </w:rPr>
                                      <w:t xml:space="preserve">.1. </w:t>
                                    </w:r>
                                    <w:proofErr w:type="spellStart"/>
                                    <w:proofErr w:type="gramStart"/>
                                    <w:r w:rsidR="00873A9C">
                                      <w:rPr>
                                        <w:color w:val="000000"/>
                                        <w:sz w:val="24"/>
                                      </w:rPr>
                                      <w:t>kontrolės</w:t>
                                    </w:r>
                                    <w:proofErr w:type="spellEnd"/>
                                    <w:proofErr w:type="gramEnd"/>
                                    <w:r w:rsidR="00873A9C">
                                      <w:rPr>
                                        <w:color w:val="000000"/>
                                        <w:sz w:val="24"/>
                                      </w:rPr>
                                      <w:t xml:space="preserve"> </w:t>
                                    </w:r>
                                    <w:proofErr w:type="spellStart"/>
                                    <w:r w:rsidR="00873A9C">
                                      <w:rPr>
                                        <w:color w:val="000000"/>
                                        <w:sz w:val="24"/>
                                      </w:rPr>
                                      <w:t>ir</w:t>
                                    </w:r>
                                    <w:proofErr w:type="spellEnd"/>
                                    <w:r w:rsidR="00873A9C">
                                      <w:rPr>
                                        <w:color w:val="000000"/>
                                        <w:sz w:val="24"/>
                                      </w:rPr>
                                      <w:t xml:space="preserve"> </w:t>
                                    </w:r>
                                    <w:proofErr w:type="spellStart"/>
                                    <w:r w:rsidR="00873A9C">
                                      <w:rPr>
                                        <w:color w:val="000000"/>
                                        <w:sz w:val="24"/>
                                      </w:rPr>
                                      <w:t>priežiūros</w:t>
                                    </w:r>
                                    <w:proofErr w:type="spellEnd"/>
                                    <w:r w:rsidR="00873A9C">
                                      <w:rPr>
                                        <w:color w:val="000000"/>
                                        <w:sz w:val="24"/>
                                      </w:rPr>
                                      <w:t xml:space="preserve"> </w:t>
                                    </w:r>
                                    <w:proofErr w:type="spellStart"/>
                                    <w:r w:rsidR="00873A9C">
                                      <w:rPr>
                                        <w:color w:val="000000"/>
                                        <w:sz w:val="24"/>
                                      </w:rPr>
                                      <w:t>proceso</w:t>
                                    </w:r>
                                    <w:proofErr w:type="spellEnd"/>
                                    <w:r w:rsidR="00873A9C">
                                      <w:rPr>
                                        <w:color w:val="000000"/>
                                        <w:sz w:val="24"/>
                                      </w:rPr>
                                      <w:t xml:space="preserve"> </w:t>
                                    </w:r>
                                    <w:proofErr w:type="spellStart"/>
                                    <w:r w:rsidR="00873A9C">
                                      <w:rPr>
                                        <w:color w:val="000000"/>
                                        <w:sz w:val="24"/>
                                      </w:rPr>
                                      <w:t>valdymas</w:t>
                                    </w:r>
                                    <w:proofErr w:type="spellEnd"/>
                                    <w:r w:rsidR="00873A9C">
                                      <w:rPr>
                                        <w:color w:val="000000"/>
                                        <w:sz w:val="24"/>
                                      </w:rPr>
                                      <w:t xml:space="preserve"> – 5.</w:t>
                                    </w:r>
                                  </w:p>
                                </w:tc>
                              </w:tr>
                              <w:tr w:rsidR="00364293" w:rsidTr="00492B11">
                                <w:trPr>
                                  <w:trHeight w:val="260"/>
                                </w:trPr>
                                <w:tc>
                                  <w:tcPr>
                                    <w:tcW w:w="9070" w:type="dxa"/>
                                    <w:tcMar>
                                      <w:top w:w="40" w:type="dxa"/>
                                      <w:left w:w="40" w:type="dxa"/>
                                      <w:bottom w:w="40" w:type="dxa"/>
                                      <w:right w:w="40" w:type="dxa"/>
                                    </w:tcMar>
                                  </w:tcPr>
                                  <w:p w:rsidR="00364293" w:rsidRDefault="00364293" w:rsidP="00364293"/>
                                </w:tc>
                              </w:tr>
                              <w:tr w:rsidR="00364293" w:rsidTr="00492B11">
                                <w:trPr>
                                  <w:trHeight w:val="260"/>
                                </w:trPr>
                                <w:tc>
                                  <w:tcPr>
                                    <w:tcW w:w="9070" w:type="dxa"/>
                                    <w:tcMar>
                                      <w:top w:w="40" w:type="dxa"/>
                                      <w:left w:w="40" w:type="dxa"/>
                                      <w:bottom w:w="40" w:type="dxa"/>
                                      <w:right w:w="40" w:type="dxa"/>
                                    </w:tcMar>
                                  </w:tcPr>
                                  <w:p w:rsidR="00364293" w:rsidRDefault="00364293" w:rsidP="00873A9C"/>
                                </w:tc>
                              </w:tr>
                            </w:tbl>
                            <w:p w:rsidR="00364293" w:rsidRDefault="00364293" w:rsidP="00364293"/>
                          </w:tc>
                        </w:tr>
                      </w:tbl>
                      <w:p w:rsidR="00364293" w:rsidRDefault="00364293" w:rsidP="00364293">
                        <w:pPr>
                          <w:rPr>
                            <w:color w:val="FFFFFF"/>
                            <w:sz w:val="24"/>
                          </w:rPr>
                        </w:pPr>
                        <w:r>
                          <w:rPr>
                            <w:color w:val="FFFFFF"/>
                            <w:sz w:val="24"/>
                          </w:rPr>
                          <w:t>4</w:t>
                        </w:r>
                      </w:p>
                      <w:p w:rsidR="00364293" w:rsidRDefault="00364293" w:rsidP="00364293">
                        <w:pPr>
                          <w:rPr>
                            <w:color w:val="FFFFFF"/>
                            <w:sz w:val="24"/>
                          </w:rPr>
                        </w:pPr>
                        <w:r>
                          <w:rPr>
                            <w:color w:val="FFFFFF"/>
                            <w:sz w:val="24"/>
                          </w:rPr>
                          <w:t>1Su4</w:t>
                        </w:r>
                      </w:p>
                      <w:p w:rsidR="00364293" w:rsidRDefault="00364293" w:rsidP="00364293">
                        <w:pPr>
                          <w:rPr>
                            <w:color w:val="FFFFFF"/>
                            <w:sz w:val="24"/>
                          </w:rPr>
                        </w:pPr>
                        <w:r>
                          <w:rPr>
                            <w:color w:val="FFFFFF"/>
                            <w:sz w:val="24"/>
                          </w:rPr>
                          <w:t>1</w:t>
                        </w:r>
                      </w:p>
                      <w:tbl>
                        <w:tblPr>
                          <w:tblW w:w="0" w:type="auto"/>
                          <w:tblCellMar>
                            <w:left w:w="0" w:type="dxa"/>
                            <w:right w:w="0" w:type="dxa"/>
                          </w:tblCellMar>
                          <w:tblLook w:val="0000" w:firstRow="0" w:lastRow="0" w:firstColumn="0" w:lastColumn="0" w:noHBand="0" w:noVBand="0"/>
                        </w:tblPr>
                        <w:tblGrid>
                          <w:gridCol w:w="3401"/>
                        </w:tblGrid>
                        <w:tr w:rsidR="00364293" w:rsidTr="00492B11">
                          <w:trPr>
                            <w:trHeight w:val="260"/>
                          </w:trPr>
                          <w:tc>
                            <w:tcPr>
                              <w:tcW w:w="3401" w:type="dxa"/>
                              <w:tcMar>
                                <w:top w:w="40" w:type="dxa"/>
                                <w:left w:w="40" w:type="dxa"/>
                                <w:bottom w:w="40" w:type="dxa"/>
                                <w:right w:w="40" w:type="dxa"/>
                              </w:tcMar>
                            </w:tcPr>
                            <w:p w:rsidR="00364293" w:rsidRDefault="00364293" w:rsidP="00364293">
                              <w:proofErr w:type="spellStart"/>
                              <w:r>
                                <w:rPr>
                                  <w:color w:val="000000"/>
                                  <w:sz w:val="24"/>
                                </w:rPr>
                                <w:t>Susipažinau</w:t>
                              </w:r>
                              <w:proofErr w:type="spellEnd"/>
                            </w:p>
                          </w:tc>
                        </w:tr>
                        <w:tr w:rsidR="00364293" w:rsidTr="00492B11">
                          <w:trPr>
                            <w:trHeight w:val="260"/>
                          </w:trPr>
                          <w:tc>
                            <w:tcPr>
                              <w:tcW w:w="3401" w:type="dxa"/>
                              <w:tcBorders>
                                <w:bottom w:val="single" w:sz="2" w:space="0" w:color="000000"/>
                              </w:tcBorders>
                              <w:tcMar>
                                <w:top w:w="40" w:type="dxa"/>
                                <w:left w:w="40" w:type="dxa"/>
                                <w:bottom w:w="40" w:type="dxa"/>
                                <w:right w:w="40" w:type="dxa"/>
                              </w:tcMar>
                            </w:tcPr>
                            <w:p w:rsidR="00364293" w:rsidRDefault="00364293" w:rsidP="00364293"/>
                          </w:tc>
                        </w:tr>
                        <w:tr w:rsidR="00364293" w:rsidTr="00492B11">
                          <w:trPr>
                            <w:trHeight w:val="260"/>
                          </w:trPr>
                          <w:tc>
                            <w:tcPr>
                              <w:tcW w:w="3401" w:type="dxa"/>
                              <w:tcMar>
                                <w:top w:w="40" w:type="dxa"/>
                                <w:left w:w="40" w:type="dxa"/>
                                <w:bottom w:w="40" w:type="dxa"/>
                                <w:right w:w="40" w:type="dxa"/>
                              </w:tcMar>
                            </w:tcPr>
                            <w:p w:rsidR="00364293" w:rsidRDefault="00364293" w:rsidP="00364293">
                              <w:r>
                                <w:rPr>
                                  <w:color w:val="000000"/>
                                </w:rPr>
                                <w:t>(</w:t>
                              </w:r>
                              <w:proofErr w:type="spellStart"/>
                              <w:r>
                                <w:rPr>
                                  <w:color w:val="000000"/>
                                </w:rPr>
                                <w:t>Parašas</w:t>
                              </w:r>
                              <w:proofErr w:type="spellEnd"/>
                              <w:r>
                                <w:rPr>
                                  <w:color w:val="000000"/>
                                </w:rPr>
                                <w:t>)</w:t>
                              </w:r>
                            </w:p>
                          </w:tc>
                        </w:tr>
                        <w:tr w:rsidR="00364293" w:rsidTr="00492B11">
                          <w:trPr>
                            <w:trHeight w:val="260"/>
                          </w:trPr>
                          <w:tc>
                            <w:tcPr>
                              <w:tcW w:w="3401" w:type="dxa"/>
                              <w:tcBorders>
                                <w:bottom w:val="single" w:sz="2" w:space="0" w:color="000000"/>
                              </w:tcBorders>
                              <w:tcMar>
                                <w:top w:w="40" w:type="dxa"/>
                                <w:left w:w="40" w:type="dxa"/>
                                <w:bottom w:w="40" w:type="dxa"/>
                                <w:right w:w="40" w:type="dxa"/>
                              </w:tcMar>
                            </w:tcPr>
                            <w:p w:rsidR="00364293" w:rsidRDefault="00364293" w:rsidP="00364293"/>
                          </w:tc>
                        </w:tr>
                        <w:tr w:rsidR="00364293" w:rsidTr="00492B11">
                          <w:trPr>
                            <w:trHeight w:val="260"/>
                          </w:trPr>
                          <w:tc>
                            <w:tcPr>
                              <w:tcW w:w="3401" w:type="dxa"/>
                              <w:tcMar>
                                <w:top w:w="40" w:type="dxa"/>
                                <w:left w:w="40" w:type="dxa"/>
                                <w:bottom w:w="40" w:type="dxa"/>
                                <w:right w:w="40" w:type="dxa"/>
                              </w:tcMar>
                            </w:tcPr>
                            <w:p w:rsidR="00364293" w:rsidRDefault="00364293" w:rsidP="00364293">
                              <w:r>
                                <w:rPr>
                                  <w:color w:val="000000"/>
                                </w:rPr>
                                <w:t>(</w:t>
                              </w:r>
                              <w:proofErr w:type="spellStart"/>
                              <w:r>
                                <w:rPr>
                                  <w:color w:val="000000"/>
                                </w:rPr>
                                <w:t>Vardas</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pavardė</w:t>
                              </w:r>
                              <w:proofErr w:type="spellEnd"/>
                              <w:r>
                                <w:rPr>
                                  <w:color w:val="000000"/>
                                </w:rPr>
                                <w:t>)</w:t>
                              </w:r>
                            </w:p>
                          </w:tc>
                        </w:tr>
                        <w:tr w:rsidR="00364293" w:rsidTr="00492B11">
                          <w:trPr>
                            <w:trHeight w:val="260"/>
                          </w:trPr>
                          <w:tc>
                            <w:tcPr>
                              <w:tcW w:w="3401" w:type="dxa"/>
                              <w:tcBorders>
                                <w:bottom w:val="single" w:sz="2" w:space="0" w:color="000000"/>
                              </w:tcBorders>
                              <w:tcMar>
                                <w:top w:w="40" w:type="dxa"/>
                                <w:left w:w="40" w:type="dxa"/>
                                <w:bottom w:w="40" w:type="dxa"/>
                                <w:right w:w="40" w:type="dxa"/>
                              </w:tcMar>
                            </w:tcPr>
                            <w:p w:rsidR="00364293" w:rsidRDefault="00364293" w:rsidP="00364293"/>
                          </w:tc>
                        </w:tr>
                        <w:tr w:rsidR="00364293" w:rsidTr="00492B11">
                          <w:trPr>
                            <w:trHeight w:val="260"/>
                          </w:trPr>
                          <w:tc>
                            <w:tcPr>
                              <w:tcW w:w="3401" w:type="dxa"/>
                              <w:tcMar>
                                <w:top w:w="40" w:type="dxa"/>
                                <w:left w:w="40" w:type="dxa"/>
                                <w:bottom w:w="40" w:type="dxa"/>
                                <w:right w:w="40" w:type="dxa"/>
                              </w:tcMar>
                            </w:tcPr>
                            <w:p w:rsidR="00364293" w:rsidRDefault="00364293" w:rsidP="00364293">
                              <w:r>
                                <w:rPr>
                                  <w:color w:val="000000"/>
                                </w:rPr>
                                <w:t>(Data)</w:t>
                              </w:r>
                            </w:p>
                          </w:tc>
                        </w:tr>
                      </w:tbl>
                      <w:p w:rsidR="00364293" w:rsidRDefault="00364293" w:rsidP="00364293">
                        <w:pPr>
                          <w:rPr>
                            <w:color w:val="FFFFFF"/>
                            <w:sz w:val="24"/>
                          </w:rPr>
                        </w:pPr>
                        <w:r>
                          <w:rPr>
                            <w:color w:val="FFFFFF"/>
                            <w:sz w:val="24"/>
                          </w:rPr>
                          <w:t xml:space="preserve">41414.1. </w:t>
                        </w:r>
                      </w:p>
                      <w:p w:rsidR="00364293" w:rsidRPr="00364293" w:rsidRDefault="00364293" w:rsidP="00364293">
                        <w:pPr>
                          <w:rPr>
                            <w:sz w:val="24"/>
                            <w:szCs w:val="24"/>
                          </w:rPr>
                        </w:pPr>
                        <w:r>
                          <w:rPr>
                            <w:color w:val="FFFFFF"/>
                            <w:sz w:val="24"/>
                          </w:rPr>
                          <w:t>144.1.14.</w:t>
                        </w:r>
                        <w:r>
                          <w:rPr>
                            <w:color w:val="000000"/>
                            <w:sz w:val="24"/>
                          </w:rPr>
                          <w:t xml:space="preserve"> </w:t>
                        </w:r>
                      </w:p>
                    </w:tc>
                  </w:tr>
                  <w:tr w:rsidR="000D6838" w:rsidTr="00492B11">
                    <w:trPr>
                      <w:trHeight w:val="260"/>
                    </w:trPr>
                    <w:tc>
                      <w:tcPr>
                        <w:tcW w:w="9068" w:type="dxa"/>
                        <w:tcMar>
                          <w:top w:w="40" w:type="dxa"/>
                          <w:left w:w="40" w:type="dxa"/>
                          <w:bottom w:w="40" w:type="dxa"/>
                          <w:right w:w="40" w:type="dxa"/>
                        </w:tcMar>
                      </w:tcPr>
                      <w:p w:rsidR="000D6838" w:rsidRDefault="000D6838" w:rsidP="000D6838"/>
                    </w:tc>
                  </w:tr>
                  <w:tr w:rsidR="000D6838" w:rsidTr="00492B11">
                    <w:trPr>
                      <w:trHeight w:val="1700"/>
                    </w:trPr>
                    <w:tc>
                      <w:tcPr>
                        <w:tcW w:w="906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0D6838" w:rsidTr="00492B11">
                          <w:trPr>
                            <w:trHeight w:val="260"/>
                          </w:trPr>
                          <w:tc>
                            <w:tcPr>
                              <w:tcW w:w="9070" w:type="dxa"/>
                              <w:tcMar>
                                <w:top w:w="40" w:type="dxa"/>
                                <w:left w:w="40" w:type="dxa"/>
                                <w:bottom w:w="40" w:type="dxa"/>
                                <w:right w:w="40" w:type="dxa"/>
                              </w:tcMar>
                            </w:tcPr>
                            <w:p w:rsidR="000D6838" w:rsidRDefault="000D6838" w:rsidP="000D6838"/>
                          </w:tc>
                        </w:tr>
                        <w:tr w:rsidR="000D6838" w:rsidTr="00492B11">
                          <w:trPr>
                            <w:trHeight w:val="260"/>
                          </w:trPr>
                          <w:tc>
                            <w:tcPr>
                              <w:tcW w:w="9070" w:type="dxa"/>
                              <w:tcMar>
                                <w:top w:w="40" w:type="dxa"/>
                                <w:left w:w="40" w:type="dxa"/>
                                <w:bottom w:w="40" w:type="dxa"/>
                                <w:right w:w="40" w:type="dxa"/>
                              </w:tcMar>
                            </w:tcPr>
                            <w:p w:rsidR="000D6838" w:rsidRDefault="000D6838" w:rsidP="000D6838"/>
                          </w:tc>
                        </w:tr>
                        <w:tr w:rsidR="000D6838" w:rsidTr="00492B11">
                          <w:trPr>
                            <w:trHeight w:val="260"/>
                          </w:trPr>
                          <w:tc>
                            <w:tcPr>
                              <w:tcW w:w="9070" w:type="dxa"/>
                              <w:tcMar>
                                <w:top w:w="40" w:type="dxa"/>
                                <w:left w:w="40" w:type="dxa"/>
                                <w:bottom w:w="40" w:type="dxa"/>
                                <w:right w:w="40" w:type="dxa"/>
                              </w:tcMar>
                            </w:tcPr>
                            <w:p w:rsidR="000D6838" w:rsidRDefault="000D6838" w:rsidP="000D6838"/>
                          </w:tc>
                        </w:tr>
                        <w:tr w:rsidR="000D6838" w:rsidTr="00492B11">
                          <w:trPr>
                            <w:trHeight w:val="260"/>
                          </w:trPr>
                          <w:tc>
                            <w:tcPr>
                              <w:tcW w:w="9070" w:type="dxa"/>
                              <w:tcMar>
                                <w:top w:w="40" w:type="dxa"/>
                                <w:left w:w="40" w:type="dxa"/>
                                <w:bottom w:w="40" w:type="dxa"/>
                                <w:right w:w="40" w:type="dxa"/>
                              </w:tcMar>
                            </w:tcPr>
                            <w:p w:rsidR="000D6838" w:rsidRDefault="000D6838" w:rsidP="000D6838"/>
                          </w:tc>
                        </w:tr>
                        <w:tr w:rsidR="000D6838" w:rsidTr="00492B11">
                          <w:trPr>
                            <w:trHeight w:val="260"/>
                          </w:trPr>
                          <w:tc>
                            <w:tcPr>
                              <w:tcW w:w="9070" w:type="dxa"/>
                              <w:tcMar>
                                <w:top w:w="40" w:type="dxa"/>
                                <w:left w:w="40" w:type="dxa"/>
                                <w:bottom w:w="40" w:type="dxa"/>
                                <w:right w:w="40" w:type="dxa"/>
                              </w:tcMar>
                            </w:tcPr>
                            <w:p w:rsidR="000D6838" w:rsidRDefault="000D6838" w:rsidP="000D6838"/>
                          </w:tc>
                        </w:tr>
                      </w:tbl>
                      <w:p w:rsidR="000D6838" w:rsidRDefault="000D6838" w:rsidP="000D6838"/>
                    </w:tc>
                  </w:tr>
                  <w:tr w:rsidR="000D6838" w:rsidTr="00492B11">
                    <w:trPr>
                      <w:trHeight w:val="260"/>
                    </w:trPr>
                    <w:tc>
                      <w:tcPr>
                        <w:tcW w:w="9068" w:type="dxa"/>
                        <w:tcMar>
                          <w:top w:w="40" w:type="dxa"/>
                          <w:left w:w="40" w:type="dxa"/>
                          <w:bottom w:w="40" w:type="dxa"/>
                          <w:right w:w="40" w:type="dxa"/>
                        </w:tcMar>
                      </w:tcPr>
                      <w:p w:rsidR="000D6838" w:rsidRDefault="000D6838" w:rsidP="000D6838"/>
                    </w:tc>
                  </w:tr>
                  <w:tr w:rsidR="000D6838" w:rsidTr="00492B11">
                    <w:trPr>
                      <w:trHeight w:val="1020"/>
                    </w:trPr>
                    <w:tc>
                      <w:tcPr>
                        <w:tcW w:w="9068" w:type="dxa"/>
                        <w:tcMar>
                          <w:top w:w="0" w:type="dxa"/>
                          <w:left w:w="0" w:type="dxa"/>
                          <w:bottom w:w="0" w:type="dxa"/>
                          <w:right w:w="0" w:type="dxa"/>
                        </w:tcMar>
                      </w:tcPr>
                      <w:p w:rsidR="000D6838" w:rsidRDefault="000D6838" w:rsidP="000D6838"/>
                    </w:tc>
                  </w:tr>
                  <w:tr w:rsidR="000D6838" w:rsidTr="00492B11">
                    <w:trPr>
                      <w:trHeight w:val="260"/>
                    </w:trPr>
                    <w:tc>
                      <w:tcPr>
                        <w:tcW w:w="9068" w:type="dxa"/>
                        <w:tcMar>
                          <w:top w:w="40" w:type="dxa"/>
                          <w:left w:w="40" w:type="dxa"/>
                          <w:bottom w:w="40" w:type="dxa"/>
                          <w:right w:w="40" w:type="dxa"/>
                        </w:tcMar>
                      </w:tcPr>
                      <w:p w:rsidR="000D6838" w:rsidRDefault="000D6838" w:rsidP="000D6838"/>
                    </w:tc>
                  </w:tr>
                  <w:tr w:rsidR="000D6838" w:rsidTr="00492B11">
                    <w:trPr>
                      <w:trHeight w:val="1020"/>
                    </w:trPr>
                    <w:tc>
                      <w:tcPr>
                        <w:tcW w:w="9068" w:type="dxa"/>
                        <w:tcMar>
                          <w:top w:w="0" w:type="dxa"/>
                          <w:left w:w="0" w:type="dxa"/>
                          <w:bottom w:w="0" w:type="dxa"/>
                          <w:right w:w="0" w:type="dxa"/>
                        </w:tcMar>
                      </w:tcPr>
                      <w:p w:rsidR="000D6838" w:rsidRDefault="000D6838" w:rsidP="000D6838"/>
                    </w:tc>
                  </w:tr>
                </w:tbl>
                <w:p w:rsidR="000D6838" w:rsidRDefault="000D6838" w:rsidP="000D6838"/>
              </w:tc>
            </w:tr>
            <w:tr w:rsidR="000D6838" w:rsidTr="00492B11">
              <w:trPr>
                <w:trHeight w:val="517"/>
              </w:trPr>
              <w:tc>
                <w:tcPr>
                  <w:tcW w:w="9055" w:type="dxa"/>
                </w:tcPr>
                <w:p w:rsidR="000D6838" w:rsidRDefault="000D6838" w:rsidP="000D6838">
                  <w:pPr>
                    <w:pStyle w:val="EmptyLayoutCell"/>
                  </w:pPr>
                </w:p>
              </w:tc>
              <w:tc>
                <w:tcPr>
                  <w:tcW w:w="13" w:type="dxa"/>
                </w:tcPr>
                <w:p w:rsidR="000D6838" w:rsidRDefault="000D6838" w:rsidP="000D6838">
                  <w:pPr>
                    <w:pStyle w:val="EmptyLayoutCell"/>
                  </w:pPr>
                </w:p>
              </w:tc>
            </w:tr>
            <w:tr w:rsidR="000D6838" w:rsidTr="00492B11">
              <w:tc>
                <w:tcPr>
                  <w:tcW w:w="9068" w:type="dxa"/>
                  <w:gridSpan w:val="2"/>
                </w:tcPr>
                <w:p w:rsidR="000D6838" w:rsidRDefault="000D6838" w:rsidP="000D6838"/>
              </w:tc>
            </w:tr>
          </w:tbl>
          <w:p w:rsidR="00B85D07" w:rsidRDefault="00B85D07" w:rsidP="00492B11"/>
          <w:p w:rsidR="00B85D07" w:rsidRDefault="00B85D07" w:rsidP="00492B11"/>
        </w:tc>
      </w:tr>
      <w:tr w:rsidR="00B85D07" w:rsidTr="00B85D07">
        <w:trPr>
          <w:trHeight w:val="517"/>
        </w:trPr>
        <w:tc>
          <w:tcPr>
            <w:tcW w:w="13" w:type="dxa"/>
          </w:tcPr>
          <w:p w:rsidR="00B85D07" w:rsidRDefault="00B85D07" w:rsidP="00492B11">
            <w:pPr>
              <w:pStyle w:val="EmptyLayoutCell"/>
            </w:pPr>
          </w:p>
        </w:tc>
        <w:tc>
          <w:tcPr>
            <w:tcW w:w="6" w:type="dxa"/>
          </w:tcPr>
          <w:p w:rsidR="00B85D07" w:rsidRDefault="00B85D07" w:rsidP="00492B11">
            <w:pPr>
              <w:pStyle w:val="EmptyLayoutCell"/>
            </w:pPr>
          </w:p>
        </w:tc>
        <w:tc>
          <w:tcPr>
            <w:tcW w:w="6" w:type="dxa"/>
          </w:tcPr>
          <w:p w:rsidR="00B85D07" w:rsidRDefault="00B85D07" w:rsidP="00492B11">
            <w:pPr>
              <w:pStyle w:val="EmptyLayoutCell"/>
            </w:pPr>
          </w:p>
        </w:tc>
        <w:tc>
          <w:tcPr>
            <w:tcW w:w="9055" w:type="dxa"/>
          </w:tcPr>
          <w:p w:rsidR="00B85D07" w:rsidRDefault="00B85D07" w:rsidP="00492B11">
            <w:pPr>
              <w:pStyle w:val="EmptyLayoutCell"/>
            </w:pPr>
          </w:p>
        </w:tc>
        <w:tc>
          <w:tcPr>
            <w:tcW w:w="13" w:type="dxa"/>
          </w:tcPr>
          <w:p w:rsidR="00B85D07" w:rsidRDefault="00B85D07" w:rsidP="00492B11">
            <w:pPr>
              <w:pStyle w:val="EmptyLayoutCell"/>
            </w:pPr>
          </w:p>
        </w:tc>
      </w:tr>
      <w:tr w:rsidR="00B85D07" w:rsidTr="00B85D07">
        <w:tc>
          <w:tcPr>
            <w:tcW w:w="13" w:type="dxa"/>
          </w:tcPr>
          <w:p w:rsidR="00B85D07" w:rsidRDefault="00B85D07" w:rsidP="00492B11">
            <w:pPr>
              <w:pStyle w:val="EmptyLayoutCell"/>
            </w:pPr>
          </w:p>
        </w:tc>
        <w:tc>
          <w:tcPr>
            <w:tcW w:w="6" w:type="dxa"/>
          </w:tcPr>
          <w:p w:rsidR="00B85D07" w:rsidRDefault="00B85D07" w:rsidP="00492B11">
            <w:pPr>
              <w:pStyle w:val="EmptyLayoutCell"/>
            </w:pPr>
          </w:p>
        </w:tc>
        <w:tc>
          <w:tcPr>
            <w:tcW w:w="6" w:type="dxa"/>
          </w:tcPr>
          <w:p w:rsidR="00B85D07" w:rsidRDefault="00B85D07" w:rsidP="00492B11">
            <w:pPr>
              <w:pStyle w:val="EmptyLayoutCell"/>
            </w:pPr>
          </w:p>
        </w:tc>
        <w:tc>
          <w:tcPr>
            <w:tcW w:w="9068" w:type="dxa"/>
            <w:gridSpan w:val="2"/>
          </w:tcPr>
          <w:p w:rsidR="00B85D07" w:rsidRDefault="00B85D07" w:rsidP="00492B11"/>
          <w:p w:rsidR="00AC5224" w:rsidRDefault="00AC5224" w:rsidP="00492B11"/>
          <w:p w:rsidR="00FD47FF" w:rsidRDefault="00FD47FF" w:rsidP="00492B11"/>
        </w:tc>
      </w:tr>
    </w:tbl>
    <w:p w:rsidR="00874CD4" w:rsidRDefault="00874CD4" w:rsidP="00F56E34">
      <w:pPr>
        <w:rPr>
          <w:b/>
          <w:sz w:val="24"/>
          <w:szCs w:val="24"/>
        </w:rPr>
      </w:pPr>
    </w:p>
    <w:p w:rsidR="00B07407" w:rsidRPr="00A428D6" w:rsidRDefault="00B07407">
      <w:pPr>
        <w:rPr>
          <w:sz w:val="24"/>
          <w:lang w:val="lt-LT"/>
        </w:rPr>
      </w:pPr>
      <w:bookmarkStart w:id="0" w:name="_GoBack"/>
      <w:bookmarkEnd w:id="0"/>
    </w:p>
    <w:sectPr w:rsidR="00B07407" w:rsidRPr="00A428D6" w:rsidSect="00FA4609">
      <w:pgSz w:w="11906" w:h="16838"/>
      <w:pgMar w:top="794" w:right="454"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Andale Sans UI">
    <w:charset w:val="0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9"/>
  </w:num>
  <w:num w:numId="3">
    <w:abstractNumId w:val="6"/>
  </w:num>
  <w:num w:numId="4">
    <w:abstractNumId w:val="8"/>
  </w:num>
  <w:num w:numId="5">
    <w:abstractNumId w:val="2"/>
  </w:num>
  <w:num w:numId="6">
    <w:abstractNumId w:val="3"/>
  </w:num>
  <w:num w:numId="7">
    <w:abstractNumId w:val="7"/>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BD6"/>
    <w:rsid w:val="000019DD"/>
    <w:rsid w:val="000458E5"/>
    <w:rsid w:val="0007096E"/>
    <w:rsid w:val="00090F20"/>
    <w:rsid w:val="000C29A3"/>
    <w:rsid w:val="000C3191"/>
    <w:rsid w:val="000D6838"/>
    <w:rsid w:val="000D7FEA"/>
    <w:rsid w:val="00104DB1"/>
    <w:rsid w:val="00107A6D"/>
    <w:rsid w:val="00126DB8"/>
    <w:rsid w:val="00133229"/>
    <w:rsid w:val="00145B7F"/>
    <w:rsid w:val="00152F88"/>
    <w:rsid w:val="00193FB0"/>
    <w:rsid w:val="001A1E80"/>
    <w:rsid w:val="001C2743"/>
    <w:rsid w:val="001F4841"/>
    <w:rsid w:val="002035BF"/>
    <w:rsid w:val="00241D89"/>
    <w:rsid w:val="00265D1B"/>
    <w:rsid w:val="002967D5"/>
    <w:rsid w:val="00324185"/>
    <w:rsid w:val="003251FB"/>
    <w:rsid w:val="00364293"/>
    <w:rsid w:val="00382E79"/>
    <w:rsid w:val="003913F2"/>
    <w:rsid w:val="003A7305"/>
    <w:rsid w:val="003A79BB"/>
    <w:rsid w:val="003B2355"/>
    <w:rsid w:val="003B374A"/>
    <w:rsid w:val="003E36ED"/>
    <w:rsid w:val="003F392F"/>
    <w:rsid w:val="004156C0"/>
    <w:rsid w:val="00416AE4"/>
    <w:rsid w:val="00425BC1"/>
    <w:rsid w:val="004300E2"/>
    <w:rsid w:val="00447FB5"/>
    <w:rsid w:val="00462F79"/>
    <w:rsid w:val="004742A0"/>
    <w:rsid w:val="00475C80"/>
    <w:rsid w:val="00482624"/>
    <w:rsid w:val="0049372E"/>
    <w:rsid w:val="004A22D5"/>
    <w:rsid w:val="004D66F3"/>
    <w:rsid w:val="0053782D"/>
    <w:rsid w:val="005479B5"/>
    <w:rsid w:val="00561250"/>
    <w:rsid w:val="0059534D"/>
    <w:rsid w:val="005C14B0"/>
    <w:rsid w:val="00600644"/>
    <w:rsid w:val="00610125"/>
    <w:rsid w:val="0061682A"/>
    <w:rsid w:val="00624492"/>
    <w:rsid w:val="006275D8"/>
    <w:rsid w:val="00632C6F"/>
    <w:rsid w:val="0063303D"/>
    <w:rsid w:val="006573E7"/>
    <w:rsid w:val="006737E7"/>
    <w:rsid w:val="006B7870"/>
    <w:rsid w:val="00727CB4"/>
    <w:rsid w:val="00730E4C"/>
    <w:rsid w:val="0073364B"/>
    <w:rsid w:val="007729B7"/>
    <w:rsid w:val="00794F81"/>
    <w:rsid w:val="007B3838"/>
    <w:rsid w:val="007B6765"/>
    <w:rsid w:val="007D3CD3"/>
    <w:rsid w:val="007F27CE"/>
    <w:rsid w:val="007F42B1"/>
    <w:rsid w:val="007F70BA"/>
    <w:rsid w:val="008142EE"/>
    <w:rsid w:val="00871D95"/>
    <w:rsid w:val="00873A9C"/>
    <w:rsid w:val="00874CD4"/>
    <w:rsid w:val="00891244"/>
    <w:rsid w:val="008B772D"/>
    <w:rsid w:val="008B799A"/>
    <w:rsid w:val="008E3FE6"/>
    <w:rsid w:val="008F4158"/>
    <w:rsid w:val="008F45E4"/>
    <w:rsid w:val="00903655"/>
    <w:rsid w:val="00963782"/>
    <w:rsid w:val="009B6904"/>
    <w:rsid w:val="009E7588"/>
    <w:rsid w:val="00A32FF1"/>
    <w:rsid w:val="00A428D6"/>
    <w:rsid w:val="00A45370"/>
    <w:rsid w:val="00A66166"/>
    <w:rsid w:val="00A74DDE"/>
    <w:rsid w:val="00AA02AB"/>
    <w:rsid w:val="00AC5224"/>
    <w:rsid w:val="00B07407"/>
    <w:rsid w:val="00B85D07"/>
    <w:rsid w:val="00BB631A"/>
    <w:rsid w:val="00BB77F5"/>
    <w:rsid w:val="00BC378F"/>
    <w:rsid w:val="00BD4D43"/>
    <w:rsid w:val="00C52075"/>
    <w:rsid w:val="00C61FCC"/>
    <w:rsid w:val="00C626E5"/>
    <w:rsid w:val="00C64FC2"/>
    <w:rsid w:val="00C72940"/>
    <w:rsid w:val="00C83668"/>
    <w:rsid w:val="00C8460A"/>
    <w:rsid w:val="00C9159E"/>
    <w:rsid w:val="00C94752"/>
    <w:rsid w:val="00CD6272"/>
    <w:rsid w:val="00CE7BD6"/>
    <w:rsid w:val="00D04975"/>
    <w:rsid w:val="00D116D8"/>
    <w:rsid w:val="00D24BBC"/>
    <w:rsid w:val="00D24F38"/>
    <w:rsid w:val="00D25EB5"/>
    <w:rsid w:val="00DA516B"/>
    <w:rsid w:val="00DB23AA"/>
    <w:rsid w:val="00DC0EC9"/>
    <w:rsid w:val="00E05ADC"/>
    <w:rsid w:val="00E21FF7"/>
    <w:rsid w:val="00E25C51"/>
    <w:rsid w:val="00E4183E"/>
    <w:rsid w:val="00E439EB"/>
    <w:rsid w:val="00E82990"/>
    <w:rsid w:val="00E95902"/>
    <w:rsid w:val="00EF7D24"/>
    <w:rsid w:val="00F07405"/>
    <w:rsid w:val="00F14BD0"/>
    <w:rsid w:val="00F51B84"/>
    <w:rsid w:val="00F56E34"/>
    <w:rsid w:val="00F60ED9"/>
    <w:rsid w:val="00F640FE"/>
    <w:rsid w:val="00F736FA"/>
    <w:rsid w:val="00F73737"/>
    <w:rsid w:val="00F84238"/>
    <w:rsid w:val="00F854E5"/>
    <w:rsid w:val="00FA4609"/>
    <w:rsid w:val="00FB12AD"/>
    <w:rsid w:val="00FB7ACF"/>
    <w:rsid w:val="00FD2D8E"/>
    <w:rsid w:val="00FD47FF"/>
    <w:rsid w:val="00FE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293"/>
    <w:pPr>
      <w:suppressAutoHyphens/>
    </w:pPr>
    <w:rPr>
      <w:lang w:val="en-US" w:eastAsia="hi-IN" w:bidi="hi-IN"/>
    </w:rPr>
  </w:style>
  <w:style w:type="paragraph" w:styleId="Heading1">
    <w:name w:val="heading 1"/>
    <w:basedOn w:val="Normal"/>
    <w:next w:val="Normal"/>
    <w:link w:val="Heading1Char"/>
    <w:qFormat/>
    <w:pPr>
      <w:keepNext/>
      <w:numPr>
        <w:numId w:val="1"/>
      </w:numPr>
      <w:outlineLvl w:val="0"/>
    </w:pPr>
    <w:rPr>
      <w:sz w:val="24"/>
      <w:lang w:val="lt-LT"/>
    </w:rPr>
  </w:style>
  <w:style w:type="paragraph" w:styleId="Heading2">
    <w:name w:val="heading 2"/>
    <w:basedOn w:val="Normal"/>
    <w:next w:val="Normal"/>
    <w:link w:val="Heading2Char"/>
    <w:uiPriority w:val="9"/>
    <w:semiHidden/>
    <w:unhideWhenUsed/>
    <w:qFormat/>
    <w:rsid w:val="003E36ED"/>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Heading4">
    <w:name w:val="heading 4"/>
    <w:basedOn w:val="Normal"/>
    <w:next w:val="Normal"/>
    <w:link w:val="Heading4Char"/>
    <w:uiPriority w:val="9"/>
    <w:semiHidden/>
    <w:unhideWhenUsed/>
    <w:qFormat/>
    <w:rsid w:val="003E36ED"/>
    <w:pPr>
      <w:keepNext/>
      <w:keepLines/>
      <w:spacing w:before="40"/>
      <w:outlineLvl w:val="3"/>
    </w:pPr>
    <w:rPr>
      <w:rFonts w:asciiTheme="majorHAnsi" w:eastAsiaTheme="majorEastAsia" w:hAnsiTheme="majorHAnsi" w:cs="Mangal"/>
      <w:i/>
      <w:iCs/>
      <w:color w:val="2E74B5" w:themeColor="accent1" w:themeShade="BF"/>
      <w:szCs w:val="18"/>
    </w:rPr>
  </w:style>
  <w:style w:type="paragraph" w:styleId="Heading5">
    <w:name w:val="heading 5"/>
    <w:basedOn w:val="Normal"/>
    <w:next w:val="Normal"/>
    <w:link w:val="Heading5Char"/>
    <w:uiPriority w:val="9"/>
    <w:semiHidden/>
    <w:unhideWhenUsed/>
    <w:qFormat/>
    <w:rsid w:val="003E36ED"/>
    <w:pPr>
      <w:keepNext/>
      <w:keepLines/>
      <w:spacing w:before="40"/>
      <w:outlineLvl w:val="4"/>
    </w:pPr>
    <w:rPr>
      <w:rFonts w:asciiTheme="majorHAnsi" w:eastAsiaTheme="majorEastAsia" w:hAnsiTheme="majorHAnsi" w:cs="Mangal"/>
      <w:color w:val="2E74B5" w:themeColor="accent1" w:themeShade="BF"/>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center"/>
    </w:pPr>
    <w:rPr>
      <w:b/>
      <w:sz w:val="24"/>
    </w:rPr>
  </w:style>
  <w:style w:type="paragraph" w:styleId="List">
    <w:name w:val="List"/>
    <w:basedOn w:val="BodyText"/>
    <w:rPr>
      <w:rFonts w:cs="Mangal"/>
    </w:rPr>
  </w:style>
  <w:style w:type="paragraph" w:customStyle="1" w:styleId="Pavadinimas1">
    <w:name w:val="Pavadinimas1"/>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styleId="Header">
    <w:name w:val="header"/>
    <w:basedOn w:val="Normal"/>
    <w:link w:val="HeaderChar"/>
    <w:pPr>
      <w:tabs>
        <w:tab w:val="center" w:pos="4153"/>
        <w:tab w:val="right" w:pos="8306"/>
      </w:tabs>
    </w:pPr>
    <w:rPr>
      <w:lang w:val="lt-LT"/>
    </w:rPr>
  </w:style>
  <w:style w:type="paragraph" w:customStyle="1" w:styleId="Pagrindinistekstas21">
    <w:name w:val="Pagrindinis tekstas 21"/>
    <w:basedOn w:val="Normal"/>
    <w:rPr>
      <w:sz w:val="24"/>
      <w:lang w:val="lt-LT"/>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Normal"/>
    <w:pPr>
      <w:suppressLineNumbers/>
    </w:pPr>
  </w:style>
  <w:style w:type="paragraph" w:styleId="BalloonText">
    <w:name w:val="Balloon Text"/>
    <w:basedOn w:val="Normal"/>
    <w:link w:val="BalloonTextChar"/>
    <w:uiPriority w:val="99"/>
    <w:semiHidden/>
    <w:unhideWhenUsed/>
    <w:rsid w:val="006737E7"/>
    <w:rPr>
      <w:rFonts w:ascii="Segoe UI" w:hAnsi="Segoe UI" w:cs="Mangal"/>
      <w:sz w:val="18"/>
      <w:szCs w:val="16"/>
    </w:rPr>
  </w:style>
  <w:style w:type="character" w:customStyle="1" w:styleId="BalloonTextChar">
    <w:name w:val="Balloon Text Char"/>
    <w:link w:val="BalloonText"/>
    <w:uiPriority w:val="99"/>
    <w:semiHidden/>
    <w:rsid w:val="006737E7"/>
    <w:rPr>
      <w:rFonts w:ascii="Segoe UI" w:hAnsi="Segoe UI" w:cs="Mangal"/>
      <w:sz w:val="18"/>
      <w:szCs w:val="16"/>
      <w:lang w:val="en-US" w:eastAsia="hi-IN" w:bidi="hi-IN"/>
    </w:rPr>
  </w:style>
  <w:style w:type="paragraph" w:styleId="NoSpacing">
    <w:name w:val="No Spacing"/>
    <w:uiPriority w:val="1"/>
    <w:qFormat/>
    <w:rsid w:val="004A22D5"/>
    <w:pPr>
      <w:suppressAutoHyphens/>
    </w:pPr>
    <w:rPr>
      <w:rFonts w:cs="Mangal"/>
      <w:szCs w:val="18"/>
      <w:lang w:val="en-US" w:eastAsia="hi-IN" w:bidi="hi-IN"/>
    </w:rPr>
  </w:style>
  <w:style w:type="character" w:customStyle="1" w:styleId="Heading2Char">
    <w:name w:val="Heading 2 Char"/>
    <w:basedOn w:val="DefaultParagraphFont"/>
    <w:link w:val="Heading2"/>
    <w:uiPriority w:val="9"/>
    <w:semiHidden/>
    <w:rsid w:val="003E36ED"/>
    <w:rPr>
      <w:rFonts w:asciiTheme="majorHAnsi" w:eastAsiaTheme="majorEastAsia" w:hAnsiTheme="majorHAnsi" w:cs="Mangal"/>
      <w:color w:val="2E74B5" w:themeColor="accent1" w:themeShade="BF"/>
      <w:sz w:val="26"/>
      <w:szCs w:val="23"/>
      <w:lang w:val="en-US" w:eastAsia="hi-IN" w:bidi="hi-IN"/>
    </w:rPr>
  </w:style>
  <w:style w:type="character" w:customStyle="1" w:styleId="Heading4Char">
    <w:name w:val="Heading 4 Char"/>
    <w:basedOn w:val="DefaultParagraphFont"/>
    <w:link w:val="Heading4"/>
    <w:uiPriority w:val="9"/>
    <w:semiHidden/>
    <w:rsid w:val="003E36ED"/>
    <w:rPr>
      <w:rFonts w:asciiTheme="majorHAnsi" w:eastAsiaTheme="majorEastAsia" w:hAnsiTheme="majorHAnsi" w:cs="Mangal"/>
      <w:i/>
      <w:iCs/>
      <w:color w:val="2E74B5" w:themeColor="accent1" w:themeShade="BF"/>
      <w:szCs w:val="18"/>
      <w:lang w:val="en-US" w:eastAsia="hi-IN" w:bidi="hi-IN"/>
    </w:rPr>
  </w:style>
  <w:style w:type="character" w:customStyle="1" w:styleId="Heading5Char">
    <w:name w:val="Heading 5 Char"/>
    <w:basedOn w:val="DefaultParagraphFont"/>
    <w:link w:val="Heading5"/>
    <w:uiPriority w:val="9"/>
    <w:semiHidden/>
    <w:rsid w:val="003E36ED"/>
    <w:rPr>
      <w:rFonts w:asciiTheme="majorHAnsi" w:eastAsiaTheme="majorEastAsia" w:hAnsiTheme="majorHAnsi" w:cs="Mangal"/>
      <w:color w:val="2E74B5" w:themeColor="accent1" w:themeShade="BF"/>
      <w:szCs w:val="18"/>
      <w:lang w:val="en-US" w:eastAsia="hi-IN" w:bidi="hi-IN"/>
    </w:rPr>
  </w:style>
  <w:style w:type="table" w:styleId="TableGrid">
    <w:name w:val="Table Grid"/>
    <w:basedOn w:val="TableNormal"/>
    <w:uiPriority w:val="39"/>
    <w:rsid w:val="00874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04DB1"/>
    <w:rPr>
      <w:sz w:val="24"/>
      <w:lang w:eastAsia="hi-IN" w:bidi="hi-IN"/>
    </w:rPr>
  </w:style>
  <w:style w:type="character" w:customStyle="1" w:styleId="HeaderChar">
    <w:name w:val="Header Char"/>
    <w:basedOn w:val="DefaultParagraphFont"/>
    <w:link w:val="Header"/>
    <w:rsid w:val="00104DB1"/>
    <w:rPr>
      <w:lang w:eastAsia="hi-IN" w:bidi="hi-IN"/>
    </w:rPr>
  </w:style>
  <w:style w:type="paragraph" w:customStyle="1" w:styleId="EmptyLayoutCell">
    <w:name w:val="EmptyLayoutCell"/>
    <w:basedOn w:val="Normal"/>
    <w:rsid w:val="00B85D07"/>
    <w:pPr>
      <w:suppressAutoHyphens w:val="0"/>
    </w:pPr>
    <w:rPr>
      <w:sz w:val="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293"/>
    <w:pPr>
      <w:suppressAutoHyphens/>
    </w:pPr>
    <w:rPr>
      <w:lang w:val="en-US" w:eastAsia="hi-IN" w:bidi="hi-IN"/>
    </w:rPr>
  </w:style>
  <w:style w:type="paragraph" w:styleId="Heading1">
    <w:name w:val="heading 1"/>
    <w:basedOn w:val="Normal"/>
    <w:next w:val="Normal"/>
    <w:link w:val="Heading1Char"/>
    <w:qFormat/>
    <w:pPr>
      <w:keepNext/>
      <w:numPr>
        <w:numId w:val="1"/>
      </w:numPr>
      <w:outlineLvl w:val="0"/>
    </w:pPr>
    <w:rPr>
      <w:sz w:val="24"/>
      <w:lang w:val="lt-LT"/>
    </w:rPr>
  </w:style>
  <w:style w:type="paragraph" w:styleId="Heading2">
    <w:name w:val="heading 2"/>
    <w:basedOn w:val="Normal"/>
    <w:next w:val="Normal"/>
    <w:link w:val="Heading2Char"/>
    <w:uiPriority w:val="9"/>
    <w:semiHidden/>
    <w:unhideWhenUsed/>
    <w:qFormat/>
    <w:rsid w:val="003E36ED"/>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Heading4">
    <w:name w:val="heading 4"/>
    <w:basedOn w:val="Normal"/>
    <w:next w:val="Normal"/>
    <w:link w:val="Heading4Char"/>
    <w:uiPriority w:val="9"/>
    <w:semiHidden/>
    <w:unhideWhenUsed/>
    <w:qFormat/>
    <w:rsid w:val="003E36ED"/>
    <w:pPr>
      <w:keepNext/>
      <w:keepLines/>
      <w:spacing w:before="40"/>
      <w:outlineLvl w:val="3"/>
    </w:pPr>
    <w:rPr>
      <w:rFonts w:asciiTheme="majorHAnsi" w:eastAsiaTheme="majorEastAsia" w:hAnsiTheme="majorHAnsi" w:cs="Mangal"/>
      <w:i/>
      <w:iCs/>
      <w:color w:val="2E74B5" w:themeColor="accent1" w:themeShade="BF"/>
      <w:szCs w:val="18"/>
    </w:rPr>
  </w:style>
  <w:style w:type="paragraph" w:styleId="Heading5">
    <w:name w:val="heading 5"/>
    <w:basedOn w:val="Normal"/>
    <w:next w:val="Normal"/>
    <w:link w:val="Heading5Char"/>
    <w:uiPriority w:val="9"/>
    <w:semiHidden/>
    <w:unhideWhenUsed/>
    <w:qFormat/>
    <w:rsid w:val="003E36ED"/>
    <w:pPr>
      <w:keepNext/>
      <w:keepLines/>
      <w:spacing w:before="40"/>
      <w:outlineLvl w:val="4"/>
    </w:pPr>
    <w:rPr>
      <w:rFonts w:asciiTheme="majorHAnsi" w:eastAsiaTheme="majorEastAsia" w:hAnsiTheme="majorHAnsi" w:cs="Mangal"/>
      <w:color w:val="2E74B5" w:themeColor="accent1" w:themeShade="BF"/>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center"/>
    </w:pPr>
    <w:rPr>
      <w:b/>
      <w:sz w:val="24"/>
    </w:rPr>
  </w:style>
  <w:style w:type="paragraph" w:styleId="List">
    <w:name w:val="List"/>
    <w:basedOn w:val="BodyText"/>
    <w:rPr>
      <w:rFonts w:cs="Mangal"/>
    </w:rPr>
  </w:style>
  <w:style w:type="paragraph" w:customStyle="1" w:styleId="Pavadinimas1">
    <w:name w:val="Pavadinimas1"/>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styleId="Header">
    <w:name w:val="header"/>
    <w:basedOn w:val="Normal"/>
    <w:link w:val="HeaderChar"/>
    <w:pPr>
      <w:tabs>
        <w:tab w:val="center" w:pos="4153"/>
        <w:tab w:val="right" w:pos="8306"/>
      </w:tabs>
    </w:pPr>
    <w:rPr>
      <w:lang w:val="lt-LT"/>
    </w:rPr>
  </w:style>
  <w:style w:type="paragraph" w:customStyle="1" w:styleId="Pagrindinistekstas21">
    <w:name w:val="Pagrindinis tekstas 21"/>
    <w:basedOn w:val="Normal"/>
    <w:rPr>
      <w:sz w:val="24"/>
      <w:lang w:val="lt-LT"/>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Normal"/>
    <w:pPr>
      <w:suppressLineNumbers/>
    </w:pPr>
  </w:style>
  <w:style w:type="paragraph" w:styleId="BalloonText">
    <w:name w:val="Balloon Text"/>
    <w:basedOn w:val="Normal"/>
    <w:link w:val="BalloonTextChar"/>
    <w:uiPriority w:val="99"/>
    <w:semiHidden/>
    <w:unhideWhenUsed/>
    <w:rsid w:val="006737E7"/>
    <w:rPr>
      <w:rFonts w:ascii="Segoe UI" w:hAnsi="Segoe UI" w:cs="Mangal"/>
      <w:sz w:val="18"/>
      <w:szCs w:val="16"/>
    </w:rPr>
  </w:style>
  <w:style w:type="character" w:customStyle="1" w:styleId="BalloonTextChar">
    <w:name w:val="Balloon Text Char"/>
    <w:link w:val="BalloonText"/>
    <w:uiPriority w:val="99"/>
    <w:semiHidden/>
    <w:rsid w:val="006737E7"/>
    <w:rPr>
      <w:rFonts w:ascii="Segoe UI" w:hAnsi="Segoe UI" w:cs="Mangal"/>
      <w:sz w:val="18"/>
      <w:szCs w:val="16"/>
      <w:lang w:val="en-US" w:eastAsia="hi-IN" w:bidi="hi-IN"/>
    </w:rPr>
  </w:style>
  <w:style w:type="paragraph" w:styleId="NoSpacing">
    <w:name w:val="No Spacing"/>
    <w:uiPriority w:val="1"/>
    <w:qFormat/>
    <w:rsid w:val="004A22D5"/>
    <w:pPr>
      <w:suppressAutoHyphens/>
    </w:pPr>
    <w:rPr>
      <w:rFonts w:cs="Mangal"/>
      <w:szCs w:val="18"/>
      <w:lang w:val="en-US" w:eastAsia="hi-IN" w:bidi="hi-IN"/>
    </w:rPr>
  </w:style>
  <w:style w:type="character" w:customStyle="1" w:styleId="Heading2Char">
    <w:name w:val="Heading 2 Char"/>
    <w:basedOn w:val="DefaultParagraphFont"/>
    <w:link w:val="Heading2"/>
    <w:uiPriority w:val="9"/>
    <w:semiHidden/>
    <w:rsid w:val="003E36ED"/>
    <w:rPr>
      <w:rFonts w:asciiTheme="majorHAnsi" w:eastAsiaTheme="majorEastAsia" w:hAnsiTheme="majorHAnsi" w:cs="Mangal"/>
      <w:color w:val="2E74B5" w:themeColor="accent1" w:themeShade="BF"/>
      <w:sz w:val="26"/>
      <w:szCs w:val="23"/>
      <w:lang w:val="en-US" w:eastAsia="hi-IN" w:bidi="hi-IN"/>
    </w:rPr>
  </w:style>
  <w:style w:type="character" w:customStyle="1" w:styleId="Heading4Char">
    <w:name w:val="Heading 4 Char"/>
    <w:basedOn w:val="DefaultParagraphFont"/>
    <w:link w:val="Heading4"/>
    <w:uiPriority w:val="9"/>
    <w:semiHidden/>
    <w:rsid w:val="003E36ED"/>
    <w:rPr>
      <w:rFonts w:asciiTheme="majorHAnsi" w:eastAsiaTheme="majorEastAsia" w:hAnsiTheme="majorHAnsi" w:cs="Mangal"/>
      <w:i/>
      <w:iCs/>
      <w:color w:val="2E74B5" w:themeColor="accent1" w:themeShade="BF"/>
      <w:szCs w:val="18"/>
      <w:lang w:val="en-US" w:eastAsia="hi-IN" w:bidi="hi-IN"/>
    </w:rPr>
  </w:style>
  <w:style w:type="character" w:customStyle="1" w:styleId="Heading5Char">
    <w:name w:val="Heading 5 Char"/>
    <w:basedOn w:val="DefaultParagraphFont"/>
    <w:link w:val="Heading5"/>
    <w:uiPriority w:val="9"/>
    <w:semiHidden/>
    <w:rsid w:val="003E36ED"/>
    <w:rPr>
      <w:rFonts w:asciiTheme="majorHAnsi" w:eastAsiaTheme="majorEastAsia" w:hAnsiTheme="majorHAnsi" w:cs="Mangal"/>
      <w:color w:val="2E74B5" w:themeColor="accent1" w:themeShade="BF"/>
      <w:szCs w:val="18"/>
      <w:lang w:val="en-US" w:eastAsia="hi-IN" w:bidi="hi-IN"/>
    </w:rPr>
  </w:style>
  <w:style w:type="table" w:styleId="TableGrid">
    <w:name w:val="Table Grid"/>
    <w:basedOn w:val="TableNormal"/>
    <w:uiPriority w:val="39"/>
    <w:rsid w:val="00874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04DB1"/>
    <w:rPr>
      <w:sz w:val="24"/>
      <w:lang w:eastAsia="hi-IN" w:bidi="hi-IN"/>
    </w:rPr>
  </w:style>
  <w:style w:type="character" w:customStyle="1" w:styleId="HeaderChar">
    <w:name w:val="Header Char"/>
    <w:basedOn w:val="DefaultParagraphFont"/>
    <w:link w:val="Header"/>
    <w:rsid w:val="00104DB1"/>
    <w:rPr>
      <w:lang w:eastAsia="hi-IN" w:bidi="hi-IN"/>
    </w:rPr>
  </w:style>
  <w:style w:type="paragraph" w:customStyle="1" w:styleId="EmptyLayoutCell">
    <w:name w:val="EmptyLayoutCell"/>
    <w:basedOn w:val="Normal"/>
    <w:rsid w:val="00B85D07"/>
    <w:pPr>
      <w:suppressAutoHyphens w:val="0"/>
    </w:pPr>
    <w:rPr>
      <w:sz w:val="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06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E7972-C3D5-4093-9CBA-C9622EAD2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2457</Words>
  <Characters>1401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Milda Bagdonaite</cp:lastModifiedBy>
  <cp:revision>17</cp:revision>
  <cp:lastPrinted>2020-07-02T10:38:00Z</cp:lastPrinted>
  <dcterms:created xsi:type="dcterms:W3CDTF">2020-06-12T06:23:00Z</dcterms:created>
  <dcterms:modified xsi:type="dcterms:W3CDTF">2020-07-02T11:38:00Z</dcterms:modified>
</cp:coreProperties>
</file>