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26" w:rsidRPr="00BC4926" w:rsidRDefault="00E30B60" w:rsidP="00BA587E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DĖL</w:t>
      </w:r>
      <w:r w:rsidR="0053125E">
        <w:rPr>
          <w:b/>
          <w:bCs/>
          <w:sz w:val="24"/>
          <w:szCs w:val="24"/>
          <w:lang w:eastAsia="lt-LT"/>
        </w:rPr>
        <w:t xml:space="preserve"> VŠĮ KREKENAVOS PIRM</w:t>
      </w:r>
      <w:r>
        <w:rPr>
          <w:b/>
          <w:bCs/>
          <w:sz w:val="24"/>
          <w:szCs w:val="24"/>
          <w:lang w:eastAsia="lt-LT"/>
        </w:rPr>
        <w:t xml:space="preserve">INĖS SVEIKATOS PRIEŽIŪROS CENTRO IR </w:t>
      </w:r>
      <w:r w:rsidR="0053125E">
        <w:rPr>
          <w:b/>
          <w:bCs/>
          <w:sz w:val="24"/>
          <w:szCs w:val="24"/>
          <w:lang w:eastAsia="lt-LT"/>
        </w:rPr>
        <w:t>VŠĮ PANEVĖŽIO RAJONO SAVIVALDYBĖS POLIKLINIKOS</w:t>
      </w:r>
      <w:r>
        <w:rPr>
          <w:b/>
          <w:bCs/>
          <w:sz w:val="24"/>
          <w:szCs w:val="24"/>
          <w:lang w:eastAsia="lt-LT"/>
        </w:rPr>
        <w:t xml:space="preserve"> REORGANIZAVIMO IR REORGANIZAVIMO SĄLYGŲ APRAŠO PATVIR</w:t>
      </w:r>
      <w:r w:rsidR="00066011">
        <w:rPr>
          <w:b/>
          <w:bCs/>
          <w:sz w:val="24"/>
          <w:szCs w:val="24"/>
          <w:lang w:eastAsia="lt-LT"/>
        </w:rPr>
        <w:t>T</w:t>
      </w:r>
      <w:r>
        <w:rPr>
          <w:b/>
          <w:bCs/>
          <w:sz w:val="24"/>
          <w:szCs w:val="24"/>
          <w:lang w:eastAsia="lt-LT"/>
        </w:rPr>
        <w:t>INIMO</w:t>
      </w:r>
    </w:p>
    <w:p w:rsidR="00BC4926" w:rsidRPr="00BC4926" w:rsidRDefault="00E30B60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2020 m. rugpjūčio</w:t>
      </w:r>
      <w:r w:rsidR="001E301F">
        <w:rPr>
          <w:rFonts w:eastAsia="Calibri"/>
          <w:sz w:val="24"/>
          <w:szCs w:val="24"/>
          <w:lang w:eastAsia="lt-LT"/>
        </w:rPr>
        <w:t xml:space="preserve"> 2</w:t>
      </w:r>
      <w:r>
        <w:rPr>
          <w:rFonts w:eastAsia="Calibri"/>
          <w:sz w:val="24"/>
          <w:szCs w:val="24"/>
          <w:lang w:eastAsia="lt-LT"/>
        </w:rPr>
        <w:t>0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</w:t>
      </w:r>
      <w:r w:rsidR="00C36652">
        <w:rPr>
          <w:rFonts w:eastAsia="Calibri"/>
          <w:sz w:val="24"/>
          <w:szCs w:val="24"/>
          <w:lang w:eastAsia="lt-LT"/>
        </w:rPr>
        <w:t>-172</w:t>
      </w:r>
    </w:p>
    <w:p w:rsid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C85CE7" w:rsidRPr="00BC4926" w:rsidRDefault="00C85CE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</w:p>
    <w:p w:rsidR="0064684F" w:rsidRPr="0064684F" w:rsidRDefault="0064684F" w:rsidP="00C85CE7">
      <w:pPr>
        <w:suppressAutoHyphens w:val="0"/>
        <w:ind w:firstLine="1296"/>
        <w:jc w:val="both"/>
        <w:rPr>
          <w:rFonts w:eastAsia="Calibri"/>
          <w:sz w:val="24"/>
          <w:szCs w:val="24"/>
          <w:lang w:eastAsia="lt-LT"/>
        </w:rPr>
      </w:pPr>
      <w:r w:rsidRPr="0064684F">
        <w:rPr>
          <w:rFonts w:eastAsia="Calibri"/>
          <w:sz w:val="24"/>
          <w:szCs w:val="24"/>
          <w:lang w:eastAsia="lt-LT"/>
        </w:rPr>
        <w:t>Vadovaudamasi Lietuvos Respublikos civilinio ko</w:t>
      </w:r>
      <w:r w:rsidR="00E30B60">
        <w:rPr>
          <w:rFonts w:eastAsia="Calibri"/>
          <w:sz w:val="24"/>
          <w:szCs w:val="24"/>
          <w:lang w:eastAsia="lt-LT"/>
        </w:rPr>
        <w:t>dekso</w:t>
      </w:r>
      <w:r>
        <w:rPr>
          <w:rFonts w:eastAsia="Calibri"/>
          <w:sz w:val="24"/>
          <w:szCs w:val="24"/>
          <w:lang w:eastAsia="lt-LT"/>
        </w:rPr>
        <w:t xml:space="preserve"> </w:t>
      </w:r>
      <w:r w:rsidR="00E30B60">
        <w:rPr>
          <w:rFonts w:eastAsia="Calibri"/>
          <w:sz w:val="24"/>
          <w:szCs w:val="24"/>
          <w:lang w:eastAsia="lt-LT"/>
        </w:rPr>
        <w:t>2.97 straipsnio 3 dalimi</w:t>
      </w:r>
      <w:r w:rsidRPr="0064684F">
        <w:rPr>
          <w:rFonts w:eastAsia="Calibri"/>
          <w:sz w:val="24"/>
          <w:szCs w:val="24"/>
          <w:lang w:eastAsia="lt-LT"/>
        </w:rPr>
        <w:t>, Lietuvos Respublikos vietos savivaldos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Pr="0064684F">
        <w:rPr>
          <w:rFonts w:eastAsia="Calibri"/>
          <w:sz w:val="24"/>
          <w:szCs w:val="24"/>
          <w:lang w:eastAsia="lt-LT"/>
        </w:rPr>
        <w:t xml:space="preserve">įstatymo </w:t>
      </w:r>
      <w:r w:rsidR="00E30B60">
        <w:rPr>
          <w:rFonts w:eastAsia="Calibri"/>
          <w:sz w:val="24"/>
          <w:szCs w:val="24"/>
          <w:lang w:eastAsia="lt-LT"/>
        </w:rPr>
        <w:t xml:space="preserve">6 straipsnio 17 punktu ir </w:t>
      </w:r>
      <w:r w:rsidRPr="0064684F">
        <w:rPr>
          <w:rFonts w:eastAsia="Calibri"/>
          <w:sz w:val="24"/>
          <w:szCs w:val="24"/>
          <w:lang w:eastAsia="lt-LT"/>
        </w:rPr>
        <w:t>16 straipsnio 2 dalies 21 punktu</w:t>
      </w:r>
      <w:r w:rsidR="008B52AB">
        <w:rPr>
          <w:rFonts w:eastAsia="Calibri"/>
          <w:sz w:val="24"/>
          <w:szCs w:val="24"/>
          <w:lang w:eastAsia="lt-LT"/>
        </w:rPr>
        <w:t xml:space="preserve">, Lietuvos Respublikos viešųjų įstaigų įstatymo 15 straipsniu, Lietuvos Respublikos sveikatos priežiūros įstaigų įstatymo 28 straipsnio 9 punktu, Lietuvos Respublikos sveikatos sistemos įstatymo 63 straipsnio 7 punktu </w:t>
      </w:r>
      <w:r w:rsidRPr="0064684F">
        <w:rPr>
          <w:rFonts w:eastAsia="Calibri"/>
          <w:sz w:val="24"/>
          <w:szCs w:val="24"/>
          <w:lang w:eastAsia="lt-LT"/>
        </w:rPr>
        <w:t xml:space="preserve">ir </w:t>
      </w:r>
      <w:r w:rsidR="00E30B60">
        <w:rPr>
          <w:rFonts w:eastAsia="Calibri"/>
          <w:sz w:val="24"/>
          <w:szCs w:val="24"/>
          <w:lang w:eastAsia="lt-LT"/>
        </w:rPr>
        <w:t xml:space="preserve">atsižvelgdama į Panevėžio rajono savivaldybės tarybos 2020 m. gegužės 28 d. sprendimą Nr. T-113 „Dėl sutikimo reorganizuoti </w:t>
      </w:r>
      <w:proofErr w:type="spellStart"/>
      <w:r w:rsidR="00E30B60">
        <w:rPr>
          <w:rFonts w:eastAsia="Calibri"/>
          <w:sz w:val="24"/>
          <w:szCs w:val="24"/>
          <w:lang w:eastAsia="lt-LT"/>
        </w:rPr>
        <w:t>VšĮ</w:t>
      </w:r>
      <w:proofErr w:type="spellEnd"/>
      <w:r w:rsidR="00E30B60">
        <w:rPr>
          <w:rFonts w:eastAsia="Calibri"/>
          <w:sz w:val="24"/>
          <w:szCs w:val="24"/>
          <w:lang w:eastAsia="lt-LT"/>
        </w:rPr>
        <w:t xml:space="preserve"> Krekenavos pirminės sveikatos priežiūros centrą prijungiant prie </w:t>
      </w:r>
      <w:proofErr w:type="spellStart"/>
      <w:r w:rsidR="00E30B60">
        <w:rPr>
          <w:rFonts w:eastAsia="Calibri"/>
          <w:sz w:val="24"/>
          <w:szCs w:val="24"/>
          <w:lang w:eastAsia="lt-LT"/>
        </w:rPr>
        <w:t>VšĮ</w:t>
      </w:r>
      <w:proofErr w:type="spellEnd"/>
      <w:r w:rsidR="00E30B60">
        <w:rPr>
          <w:rFonts w:eastAsia="Calibri"/>
          <w:sz w:val="24"/>
          <w:szCs w:val="24"/>
          <w:lang w:eastAsia="lt-LT"/>
        </w:rPr>
        <w:t xml:space="preserve"> Panevėžio rajono </w:t>
      </w:r>
      <w:r w:rsidR="00FB581A">
        <w:rPr>
          <w:rFonts w:eastAsia="Calibri"/>
          <w:sz w:val="24"/>
          <w:szCs w:val="24"/>
          <w:lang w:eastAsia="lt-LT"/>
        </w:rPr>
        <w:t>savivaldybės poliklinikos“</w:t>
      </w:r>
      <w:r>
        <w:rPr>
          <w:rFonts w:eastAsia="Calibri"/>
          <w:sz w:val="24"/>
          <w:szCs w:val="24"/>
          <w:lang w:eastAsia="lt-LT"/>
        </w:rPr>
        <w:t>, Panevėžio rajono</w:t>
      </w:r>
      <w:r w:rsidRPr="0064684F">
        <w:rPr>
          <w:rFonts w:eastAsia="Calibri"/>
          <w:sz w:val="24"/>
          <w:szCs w:val="24"/>
          <w:lang w:eastAsia="lt-LT"/>
        </w:rPr>
        <w:t xml:space="preserve"> savivaldybės taryba n u s p r e n d ž i a:</w:t>
      </w:r>
    </w:p>
    <w:p w:rsidR="0064684F" w:rsidRPr="002E0DF9" w:rsidRDefault="004B019A" w:rsidP="00945A76">
      <w:pPr>
        <w:jc w:val="both"/>
        <w:rPr>
          <w:rFonts w:eastAsia="Calibri"/>
          <w:sz w:val="24"/>
          <w:szCs w:val="24"/>
          <w:lang w:eastAsia="lt-LT"/>
        </w:rPr>
      </w:pPr>
      <w:r w:rsidRPr="004B019A">
        <w:rPr>
          <w:rFonts w:eastAsia="Calibri"/>
          <w:sz w:val="24"/>
          <w:szCs w:val="24"/>
          <w:lang w:eastAsia="lt-LT"/>
        </w:rPr>
        <w:tab/>
        <w:t>1</w:t>
      </w:r>
      <w:r>
        <w:rPr>
          <w:rFonts w:eastAsia="Calibri"/>
          <w:sz w:val="24"/>
          <w:szCs w:val="24"/>
          <w:lang w:eastAsia="lt-LT"/>
        </w:rPr>
        <w:t xml:space="preserve">. </w:t>
      </w:r>
      <w:r w:rsidR="00FB581A">
        <w:rPr>
          <w:rFonts w:eastAsia="Calibri"/>
          <w:sz w:val="24"/>
          <w:szCs w:val="24"/>
          <w:lang w:eastAsia="lt-LT"/>
        </w:rPr>
        <w:t>I</w:t>
      </w:r>
      <w:r w:rsidR="00363C42" w:rsidRPr="004B019A">
        <w:rPr>
          <w:rFonts w:eastAsia="Calibri"/>
          <w:sz w:val="24"/>
          <w:szCs w:val="24"/>
          <w:lang w:eastAsia="lt-LT"/>
        </w:rPr>
        <w:t xml:space="preserve">ki </w:t>
      </w:r>
      <w:r w:rsidR="00801B9C" w:rsidRPr="004B019A">
        <w:rPr>
          <w:rFonts w:eastAsia="Calibri"/>
          <w:sz w:val="24"/>
          <w:szCs w:val="24"/>
          <w:lang w:eastAsia="lt-LT"/>
        </w:rPr>
        <w:t>2020 m. gruodžio</w:t>
      </w:r>
      <w:r w:rsidR="0064684F" w:rsidRPr="004B019A">
        <w:rPr>
          <w:rFonts w:eastAsia="Calibri"/>
          <w:sz w:val="24"/>
          <w:szCs w:val="24"/>
          <w:lang w:eastAsia="lt-LT"/>
        </w:rPr>
        <w:t xml:space="preserve"> </w:t>
      </w:r>
      <w:r w:rsidR="00801B9C" w:rsidRPr="004B019A">
        <w:rPr>
          <w:rFonts w:eastAsia="Calibri"/>
          <w:sz w:val="24"/>
          <w:szCs w:val="24"/>
          <w:lang w:eastAsia="lt-LT"/>
        </w:rPr>
        <w:t>3</w:t>
      </w:r>
      <w:r w:rsidR="0064684F" w:rsidRPr="004B019A">
        <w:rPr>
          <w:rFonts w:eastAsia="Calibri"/>
          <w:sz w:val="24"/>
          <w:szCs w:val="24"/>
          <w:lang w:eastAsia="lt-LT"/>
        </w:rPr>
        <w:t>1 d</w:t>
      </w:r>
      <w:r w:rsidR="00FB581A">
        <w:rPr>
          <w:rFonts w:eastAsia="Calibri"/>
          <w:sz w:val="24"/>
          <w:szCs w:val="24"/>
          <w:lang w:eastAsia="lt-LT"/>
        </w:rPr>
        <w:t>.</w:t>
      </w:r>
      <w:r w:rsidR="00C85CE7">
        <w:rPr>
          <w:rFonts w:eastAsia="Calibri"/>
          <w:sz w:val="24"/>
          <w:szCs w:val="24"/>
          <w:lang w:eastAsia="lt-LT"/>
        </w:rPr>
        <w:t xml:space="preserve"> </w:t>
      </w:r>
      <w:r w:rsidR="00FB581A">
        <w:rPr>
          <w:rFonts w:eastAsia="Calibri"/>
          <w:sz w:val="24"/>
          <w:szCs w:val="24"/>
          <w:lang w:eastAsia="lt-LT"/>
        </w:rPr>
        <w:t>reorganizuoti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="00C85CE7" w:rsidRPr="002E0DF9">
        <w:rPr>
          <w:rFonts w:eastAsia="Calibri"/>
          <w:sz w:val="24"/>
          <w:szCs w:val="24"/>
          <w:lang w:eastAsia="lt-LT"/>
        </w:rPr>
        <w:t>VšĮ</w:t>
      </w:r>
      <w:proofErr w:type="spellEnd"/>
      <w:r w:rsidR="00363C42" w:rsidRPr="002E0DF9">
        <w:rPr>
          <w:rFonts w:eastAsia="Calibri"/>
          <w:sz w:val="24"/>
          <w:szCs w:val="24"/>
          <w:lang w:eastAsia="lt-LT"/>
        </w:rPr>
        <w:t xml:space="preserve"> Krekenavos pirm</w:t>
      </w:r>
      <w:r w:rsidR="00FC6F56" w:rsidRPr="002E0DF9">
        <w:rPr>
          <w:rFonts w:eastAsia="Calibri"/>
          <w:sz w:val="24"/>
          <w:szCs w:val="24"/>
          <w:lang w:eastAsia="lt-LT"/>
        </w:rPr>
        <w:t>inės sveikatos priežiūros cent</w:t>
      </w:r>
      <w:r w:rsidR="00FB581A">
        <w:rPr>
          <w:rFonts w:eastAsia="Calibri"/>
          <w:sz w:val="24"/>
          <w:szCs w:val="24"/>
          <w:lang w:eastAsia="lt-LT"/>
        </w:rPr>
        <w:t>rą</w:t>
      </w:r>
      <w:r w:rsidR="00FC6F56" w:rsidRPr="002E0DF9">
        <w:rPr>
          <w:rFonts w:eastAsia="Calibri"/>
          <w:sz w:val="24"/>
          <w:szCs w:val="24"/>
          <w:lang w:eastAsia="lt-LT"/>
        </w:rPr>
        <w:t xml:space="preserve"> prijungiant</w:t>
      </w:r>
      <w:r w:rsidR="00C85CE7" w:rsidRPr="002E0DF9">
        <w:rPr>
          <w:rFonts w:eastAsia="Calibri"/>
          <w:sz w:val="24"/>
          <w:szCs w:val="24"/>
          <w:lang w:eastAsia="lt-LT"/>
        </w:rPr>
        <w:t xml:space="preserve"> prie </w:t>
      </w:r>
      <w:proofErr w:type="spellStart"/>
      <w:r w:rsidR="00C85CE7" w:rsidRPr="002E0DF9">
        <w:rPr>
          <w:rFonts w:eastAsia="Calibri"/>
          <w:sz w:val="24"/>
          <w:szCs w:val="24"/>
          <w:lang w:eastAsia="lt-LT"/>
        </w:rPr>
        <w:t>VšĮ</w:t>
      </w:r>
      <w:proofErr w:type="spellEnd"/>
      <w:r w:rsidR="00363C42" w:rsidRPr="002E0DF9">
        <w:rPr>
          <w:rFonts w:eastAsia="Calibri"/>
          <w:sz w:val="24"/>
          <w:szCs w:val="24"/>
          <w:lang w:eastAsia="lt-LT"/>
        </w:rPr>
        <w:t xml:space="preserve"> Panevėžio rajono savivaldybės poliklinikos</w:t>
      </w:r>
      <w:r w:rsidR="0064684F" w:rsidRPr="002E0DF9">
        <w:rPr>
          <w:rFonts w:eastAsia="Calibri"/>
          <w:sz w:val="24"/>
          <w:szCs w:val="24"/>
          <w:lang w:eastAsia="lt-LT"/>
        </w:rPr>
        <w:t>.</w:t>
      </w:r>
    </w:p>
    <w:p w:rsidR="004B019A" w:rsidRPr="002E0DF9" w:rsidRDefault="004B019A" w:rsidP="00066011">
      <w:pPr>
        <w:pStyle w:val="Betarp"/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lang w:eastAsia="lt-LT"/>
        </w:rPr>
        <w:tab/>
      </w:r>
      <w:r w:rsidR="00FB581A">
        <w:rPr>
          <w:rFonts w:eastAsia="Calibri"/>
          <w:sz w:val="24"/>
          <w:szCs w:val="24"/>
          <w:lang w:eastAsia="lt-LT"/>
        </w:rPr>
        <w:t xml:space="preserve">2. Patvirtinti </w:t>
      </w:r>
      <w:proofErr w:type="spellStart"/>
      <w:r w:rsidR="008B52AB">
        <w:rPr>
          <w:bCs/>
          <w:sz w:val="24"/>
          <w:szCs w:val="24"/>
        </w:rPr>
        <w:t>VšĮ</w:t>
      </w:r>
      <w:proofErr w:type="spellEnd"/>
      <w:r w:rsidR="008B52AB">
        <w:rPr>
          <w:bCs/>
          <w:sz w:val="24"/>
          <w:szCs w:val="24"/>
        </w:rPr>
        <w:t xml:space="preserve"> K</w:t>
      </w:r>
      <w:r w:rsidR="008B52AB" w:rsidRPr="008B52AB">
        <w:rPr>
          <w:bCs/>
          <w:sz w:val="24"/>
          <w:szCs w:val="24"/>
        </w:rPr>
        <w:t>rekenavos pirminės sveikatos priežiūros centro</w:t>
      </w:r>
      <w:r w:rsidR="008B52AB">
        <w:rPr>
          <w:bCs/>
          <w:sz w:val="24"/>
          <w:szCs w:val="24"/>
        </w:rPr>
        <w:t xml:space="preserve"> prijungiant prie </w:t>
      </w:r>
      <w:proofErr w:type="spellStart"/>
      <w:r w:rsidR="008B52AB">
        <w:rPr>
          <w:bCs/>
          <w:sz w:val="24"/>
          <w:szCs w:val="24"/>
        </w:rPr>
        <w:t>VšĮ</w:t>
      </w:r>
      <w:proofErr w:type="spellEnd"/>
      <w:r w:rsidR="008B52AB">
        <w:rPr>
          <w:bCs/>
          <w:sz w:val="24"/>
          <w:szCs w:val="24"/>
        </w:rPr>
        <w:t xml:space="preserve"> </w:t>
      </w:r>
      <w:r w:rsidR="008B52AB" w:rsidRPr="008B52AB">
        <w:rPr>
          <w:bCs/>
          <w:sz w:val="24"/>
          <w:szCs w:val="24"/>
        </w:rPr>
        <w:t>Panevėžio rajono savivaldybės poliklinik</w:t>
      </w:r>
      <w:r w:rsidR="008B52AB">
        <w:rPr>
          <w:bCs/>
          <w:sz w:val="24"/>
          <w:szCs w:val="24"/>
        </w:rPr>
        <w:t>os reorganizavimo sąlygų aprašą</w:t>
      </w:r>
      <w:r w:rsidR="008B52AB">
        <w:rPr>
          <w:rFonts w:eastAsia="Calibri"/>
          <w:sz w:val="24"/>
          <w:szCs w:val="24"/>
          <w:lang w:eastAsia="lt-LT"/>
        </w:rPr>
        <w:t xml:space="preserve"> </w:t>
      </w:r>
      <w:r w:rsidR="00FB581A">
        <w:rPr>
          <w:rFonts w:eastAsia="Calibri"/>
          <w:sz w:val="24"/>
          <w:szCs w:val="24"/>
          <w:lang w:eastAsia="lt-LT"/>
        </w:rPr>
        <w:t>(pridedama).</w:t>
      </w:r>
    </w:p>
    <w:p w:rsidR="00BF09FB" w:rsidRPr="00E24C1B" w:rsidRDefault="00E24C1B" w:rsidP="00066011">
      <w:pPr>
        <w:jc w:val="both"/>
        <w:rPr>
          <w:rFonts w:eastAsia="Calibri"/>
          <w:sz w:val="24"/>
          <w:szCs w:val="24"/>
          <w:lang w:eastAsia="lt-LT"/>
        </w:rPr>
      </w:pPr>
      <w:r w:rsidRPr="002E0DF9">
        <w:rPr>
          <w:rFonts w:eastAsia="Calibri"/>
          <w:sz w:val="24"/>
          <w:szCs w:val="24"/>
          <w:lang w:eastAsia="lt-LT"/>
        </w:rPr>
        <w:tab/>
      </w:r>
      <w:r w:rsidR="00730951">
        <w:rPr>
          <w:rFonts w:eastAsia="Calibri"/>
          <w:sz w:val="24"/>
          <w:szCs w:val="24"/>
          <w:lang w:eastAsia="lt-LT"/>
        </w:rPr>
        <w:t xml:space="preserve">3. Pripažinti netekusiu </w:t>
      </w:r>
      <w:r w:rsidR="00A967F1">
        <w:rPr>
          <w:rFonts w:eastAsia="Calibri"/>
          <w:sz w:val="24"/>
          <w:szCs w:val="24"/>
          <w:lang w:eastAsia="lt-LT"/>
        </w:rPr>
        <w:t xml:space="preserve">galios </w:t>
      </w:r>
      <w:r w:rsidR="00B77F91">
        <w:rPr>
          <w:rFonts w:eastAsia="Calibri"/>
          <w:sz w:val="24"/>
          <w:szCs w:val="24"/>
          <w:lang w:eastAsia="lt-LT"/>
        </w:rPr>
        <w:t>Panevėžio rajono savivaldybės tarybos 201</w:t>
      </w:r>
      <w:r w:rsidR="00467AEE">
        <w:rPr>
          <w:rFonts w:eastAsia="Calibri"/>
          <w:sz w:val="24"/>
          <w:szCs w:val="24"/>
          <w:lang w:eastAsia="lt-LT"/>
        </w:rPr>
        <w:t>2 m. rugpjūčio 23 d. sprendimą</w:t>
      </w:r>
      <w:r w:rsidR="008B52AB">
        <w:rPr>
          <w:rFonts w:eastAsia="Calibri"/>
          <w:sz w:val="24"/>
          <w:szCs w:val="24"/>
          <w:lang w:eastAsia="lt-LT"/>
        </w:rPr>
        <w:t xml:space="preserve"> Nr. T-141 „D</w:t>
      </w:r>
      <w:r w:rsidR="00B77F91">
        <w:rPr>
          <w:rFonts w:eastAsia="Calibri"/>
          <w:sz w:val="24"/>
          <w:szCs w:val="24"/>
          <w:lang w:eastAsia="lt-LT"/>
        </w:rPr>
        <w:t>ėl viešosios įstaigos Krekenavos pirminės sveikatos priežiūros c</w:t>
      </w:r>
      <w:r w:rsidR="00A967F1">
        <w:rPr>
          <w:rFonts w:eastAsia="Calibri"/>
          <w:sz w:val="24"/>
          <w:szCs w:val="24"/>
          <w:lang w:eastAsia="lt-LT"/>
        </w:rPr>
        <w:t>entro reorganizavimo“</w:t>
      </w:r>
      <w:r w:rsidR="00B77F91">
        <w:rPr>
          <w:rFonts w:eastAsia="Calibri"/>
          <w:sz w:val="24"/>
          <w:szCs w:val="24"/>
          <w:lang w:eastAsia="lt-LT"/>
        </w:rPr>
        <w:t xml:space="preserve"> su visais pakeitimais</w:t>
      </w:r>
      <w:r w:rsidR="008B52AB">
        <w:rPr>
          <w:rFonts w:eastAsia="Calibri"/>
          <w:sz w:val="24"/>
          <w:szCs w:val="24"/>
          <w:lang w:eastAsia="lt-LT"/>
        </w:rPr>
        <w:t xml:space="preserve"> ir papildymais</w:t>
      </w:r>
      <w:r w:rsidR="00B77F91">
        <w:rPr>
          <w:rFonts w:eastAsia="Calibri"/>
          <w:sz w:val="24"/>
          <w:szCs w:val="24"/>
          <w:lang w:eastAsia="lt-LT"/>
        </w:rPr>
        <w:t>.</w:t>
      </w:r>
    </w:p>
    <w:p w:rsidR="00C85CE7" w:rsidRDefault="0064684F" w:rsidP="00066011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</w:p>
    <w:p w:rsidR="00FF731C" w:rsidRDefault="00FF731C" w:rsidP="00066011">
      <w:pPr>
        <w:jc w:val="both"/>
        <w:rPr>
          <w:rFonts w:eastAsia="Calibri"/>
          <w:sz w:val="24"/>
          <w:szCs w:val="24"/>
          <w:lang w:eastAsia="lt-LT"/>
        </w:rPr>
      </w:pPr>
    </w:p>
    <w:p w:rsidR="005A17DE" w:rsidRDefault="005A17DE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C36652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 xml:space="preserve">Povilas </w:t>
      </w:r>
      <w:proofErr w:type="spellStart"/>
      <w:r>
        <w:rPr>
          <w:rFonts w:eastAsia="Calibri"/>
          <w:sz w:val="24"/>
          <w:szCs w:val="24"/>
          <w:lang w:eastAsia="lt-LT"/>
        </w:rPr>
        <w:t>Žagunis</w:t>
      </w:r>
      <w:proofErr w:type="spellEnd"/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AC5863" w:rsidRDefault="00AC5863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8234C8" w:rsidRDefault="008234C8" w:rsidP="00945A76">
      <w:pPr>
        <w:jc w:val="both"/>
        <w:rPr>
          <w:rFonts w:eastAsia="Calibri"/>
          <w:sz w:val="24"/>
          <w:szCs w:val="24"/>
          <w:lang w:eastAsia="lt-LT"/>
        </w:rPr>
        <w:sectPr w:rsidR="008234C8" w:rsidSect="008234C8">
          <w:headerReference w:type="default" r:id="rId8"/>
          <w:headerReference w:type="first" r:id="rId9"/>
          <w:pgSz w:w="11907" w:h="16840" w:code="9"/>
          <w:pgMar w:top="1134" w:right="567" w:bottom="1134" w:left="1701" w:header="1134" w:footer="567" w:gutter="0"/>
          <w:pgNumType w:start="2"/>
          <w:cols w:space="1296"/>
          <w:titlePg/>
          <w:docGrid w:linePitch="360"/>
        </w:sectPr>
      </w:pPr>
    </w:p>
    <w:p w:rsidR="00A967F1" w:rsidRDefault="00A967F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PATVIRTINTA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Panevėžio rajono savivaldybės tarybos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202</w:t>
      </w:r>
      <w:r w:rsidR="00066011">
        <w:rPr>
          <w:rFonts w:eastAsia="Calibri"/>
          <w:sz w:val="24"/>
          <w:szCs w:val="24"/>
          <w:lang w:eastAsia="lt-LT"/>
        </w:rPr>
        <w:t>0 m. rugpjūčio 20 d. sprendimu N</w:t>
      </w:r>
      <w:r>
        <w:rPr>
          <w:rFonts w:eastAsia="Calibri"/>
          <w:sz w:val="24"/>
          <w:szCs w:val="24"/>
          <w:lang w:eastAsia="lt-LT"/>
        </w:rPr>
        <w:t>r. T-</w:t>
      </w:r>
      <w:r w:rsidR="00C36652">
        <w:rPr>
          <w:rFonts w:eastAsia="Calibri"/>
          <w:sz w:val="24"/>
          <w:szCs w:val="24"/>
          <w:lang w:eastAsia="lt-LT"/>
        </w:rPr>
        <w:t>172</w:t>
      </w: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Default="00B77F91" w:rsidP="00945A76">
      <w:pPr>
        <w:jc w:val="both"/>
        <w:rPr>
          <w:rFonts w:eastAsia="Calibri"/>
          <w:sz w:val="24"/>
          <w:szCs w:val="24"/>
          <w:lang w:eastAsia="lt-LT"/>
        </w:rPr>
      </w:pPr>
    </w:p>
    <w:p w:rsidR="00B77F91" w:rsidRPr="00EE7042" w:rsidRDefault="00B77F91" w:rsidP="00B77F91">
      <w:pPr>
        <w:pStyle w:val="Betarp"/>
        <w:spacing w:line="276" w:lineRule="auto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VŠĮ KREKENAVOS PIRMINĖS SVEIKATOS PRIEŽIŪROS CENTR</w:t>
      </w:r>
      <w:r>
        <w:rPr>
          <w:b/>
          <w:bCs/>
          <w:sz w:val="24"/>
          <w:szCs w:val="24"/>
        </w:rPr>
        <w:t>O</w:t>
      </w:r>
      <w:r w:rsidRPr="00EE7042">
        <w:rPr>
          <w:b/>
          <w:bCs/>
          <w:sz w:val="24"/>
          <w:szCs w:val="24"/>
        </w:rPr>
        <w:t xml:space="preserve"> PRIJUNGIANT PRIE VŠĮ PANEVĖŽIO RAJONO SAVIVALDYBĖS POLIKLINIKOS REORGANIZAVIMO SĄLYGŲ APRAŠAS</w:t>
      </w:r>
    </w:p>
    <w:p w:rsidR="00B77F91" w:rsidRPr="00AC5863" w:rsidRDefault="00B77F91" w:rsidP="00B77F91">
      <w:pPr>
        <w:pStyle w:val="Betarp"/>
        <w:spacing w:line="276" w:lineRule="auto"/>
        <w:jc w:val="center"/>
        <w:rPr>
          <w:bCs/>
          <w:sz w:val="24"/>
          <w:szCs w:val="24"/>
        </w:rPr>
      </w:pPr>
    </w:p>
    <w:p w:rsidR="00B77F91" w:rsidRPr="00AC5863" w:rsidRDefault="00B77F91" w:rsidP="00B77F91">
      <w:pPr>
        <w:pStyle w:val="Betarp"/>
        <w:spacing w:line="276" w:lineRule="auto"/>
        <w:jc w:val="center"/>
        <w:rPr>
          <w:bCs/>
          <w:sz w:val="24"/>
          <w:szCs w:val="24"/>
        </w:rPr>
      </w:pPr>
    </w:p>
    <w:p w:rsidR="00B77F91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SKYRIUS</w:t>
      </w:r>
      <w:r w:rsidRPr="00AC2BAB">
        <w:rPr>
          <w:b/>
          <w:sz w:val="24"/>
          <w:szCs w:val="24"/>
        </w:rPr>
        <w:t xml:space="preserve"> </w:t>
      </w:r>
    </w:p>
    <w:p w:rsidR="00B77F91" w:rsidRPr="00AC2BAB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BENDROSIOS NUOSTATOS</w:t>
      </w:r>
    </w:p>
    <w:p w:rsidR="00B77F91" w:rsidRPr="00AC5863" w:rsidRDefault="00B77F91" w:rsidP="00B77F91">
      <w:pPr>
        <w:spacing w:line="276" w:lineRule="auto"/>
        <w:jc w:val="center"/>
        <w:rPr>
          <w:sz w:val="24"/>
          <w:szCs w:val="24"/>
        </w:rPr>
      </w:pPr>
    </w:p>
    <w:p w:rsidR="00B77F91" w:rsidRPr="00AC2BAB" w:rsidRDefault="00B77F91" w:rsidP="00B77F91">
      <w:pPr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VšĮ</w:t>
      </w:r>
      <w:proofErr w:type="spellEnd"/>
      <w:r w:rsidRPr="000B2841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0B2841">
        <w:rPr>
          <w:sz w:val="24"/>
          <w:szCs w:val="24"/>
        </w:rPr>
        <w:t>rekenavos pirminės sveikatos priežiūros centr</w:t>
      </w:r>
      <w:r>
        <w:rPr>
          <w:sz w:val="24"/>
          <w:szCs w:val="24"/>
        </w:rPr>
        <w:t>o</w:t>
      </w:r>
      <w:r w:rsidRPr="000B2841">
        <w:rPr>
          <w:sz w:val="24"/>
          <w:szCs w:val="24"/>
        </w:rPr>
        <w:t xml:space="preserve"> prijungiant prie </w:t>
      </w:r>
      <w:proofErr w:type="spellStart"/>
      <w:r>
        <w:rPr>
          <w:sz w:val="24"/>
          <w:szCs w:val="24"/>
        </w:rPr>
        <w:t>VšĮ</w:t>
      </w:r>
      <w:proofErr w:type="spellEnd"/>
      <w:r w:rsidRPr="000B2841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0B2841">
        <w:rPr>
          <w:sz w:val="24"/>
          <w:szCs w:val="24"/>
        </w:rPr>
        <w:t>anevėžio rajono savivaldybės poliklinikos reorganizavimo sąlygų aprašas</w:t>
      </w:r>
      <w:r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nustato </w:t>
      </w:r>
      <w:r w:rsidR="00AC5863">
        <w:rPr>
          <w:sz w:val="24"/>
          <w:szCs w:val="24"/>
        </w:rPr>
        <w:t>v</w:t>
      </w:r>
      <w:r w:rsidRPr="00AC2BAB">
        <w:rPr>
          <w:sz w:val="24"/>
          <w:szCs w:val="24"/>
        </w:rPr>
        <w:t xml:space="preserve">iešosios įstaigos </w:t>
      </w:r>
      <w:r>
        <w:rPr>
          <w:sz w:val="24"/>
          <w:szCs w:val="24"/>
        </w:rPr>
        <w:t>Krekenavos pirminės sveikatos priežiūros centro (toliau – Centras)</w:t>
      </w:r>
      <w:r w:rsidRPr="00AC2BAB">
        <w:rPr>
          <w:sz w:val="24"/>
          <w:szCs w:val="24"/>
        </w:rPr>
        <w:t xml:space="preserve"> reorganizavimo prijungimo būdu prie viešosios įstaigos </w:t>
      </w:r>
      <w:r>
        <w:rPr>
          <w:sz w:val="24"/>
          <w:szCs w:val="24"/>
        </w:rPr>
        <w:t>Panevėžio rajono savivaldybės poliklinikos (toliau – Poliklinika)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tvarką</w:t>
      </w:r>
      <w:r w:rsidRPr="00AC2BAB">
        <w:rPr>
          <w:sz w:val="24"/>
          <w:szCs w:val="24"/>
        </w:rPr>
        <w:t>.</w:t>
      </w:r>
    </w:p>
    <w:p w:rsidR="00B77F91" w:rsidRPr="00AC5863" w:rsidRDefault="00B77F91" w:rsidP="00AC5863">
      <w:pPr>
        <w:spacing w:line="276" w:lineRule="auto"/>
        <w:rPr>
          <w:sz w:val="24"/>
          <w:szCs w:val="24"/>
        </w:rPr>
      </w:pPr>
    </w:p>
    <w:p w:rsidR="00B77F91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SKYRIUS</w:t>
      </w:r>
    </w:p>
    <w:p w:rsidR="00B77F91" w:rsidRPr="00AC2BAB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REORGANIZAVIME DALYVAUJANTYS JURIDINIAI ASMENYS</w:t>
      </w:r>
    </w:p>
    <w:p w:rsidR="00B77F91" w:rsidRPr="00AC5863" w:rsidRDefault="00B77F91" w:rsidP="00B77F91">
      <w:pPr>
        <w:spacing w:line="276" w:lineRule="auto"/>
        <w:jc w:val="center"/>
        <w:rPr>
          <w:sz w:val="24"/>
          <w:szCs w:val="24"/>
        </w:rPr>
      </w:pPr>
    </w:p>
    <w:p w:rsidR="00B77F91" w:rsidRPr="00AC2BAB" w:rsidRDefault="00B77F91" w:rsidP="00B77F91">
      <w:pPr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Reorgan</w:t>
      </w:r>
      <w:r w:rsidR="00AC5863">
        <w:rPr>
          <w:sz w:val="24"/>
          <w:szCs w:val="24"/>
        </w:rPr>
        <w:t>izuojamas juridinis asmuo</w:t>
      </w:r>
      <w:r w:rsidRPr="00AC2BAB">
        <w:rPr>
          <w:sz w:val="24"/>
          <w:szCs w:val="24"/>
        </w:rPr>
        <w:t>: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pavadinimas – </w:t>
      </w:r>
      <w:r w:rsidRPr="00EE7042">
        <w:rPr>
          <w:rFonts w:eastAsia="Calibri"/>
          <w:sz w:val="24"/>
          <w:szCs w:val="24"/>
        </w:rPr>
        <w:t>Krekenavos pirminės sveikatos priežiūros įstaigos centras</w:t>
      </w:r>
      <w:r w:rsidRPr="00EE7042">
        <w:rPr>
          <w:sz w:val="24"/>
          <w:szCs w:val="24"/>
        </w:rPr>
        <w:t>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>teisinė forma – viešoji įstaiga;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ind w:left="0" w:firstLine="851"/>
        <w:jc w:val="both"/>
        <w:rPr>
          <w:rFonts w:eastAsia="Calibri"/>
          <w:sz w:val="24"/>
          <w:szCs w:val="24"/>
        </w:rPr>
      </w:pPr>
      <w:r w:rsidRPr="00EE7042">
        <w:rPr>
          <w:sz w:val="24"/>
          <w:szCs w:val="24"/>
        </w:rPr>
        <w:t xml:space="preserve">buveinė – </w:t>
      </w:r>
      <w:r w:rsidRPr="00EE7042">
        <w:rPr>
          <w:rFonts w:eastAsia="Calibri"/>
          <w:sz w:val="24"/>
          <w:szCs w:val="24"/>
        </w:rPr>
        <w:t>Maironio g. 8, Krekenavos mstl., 38308 Panevėžio r. sav.;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kodas – </w:t>
      </w:r>
      <w:r w:rsidRPr="00EE7042">
        <w:rPr>
          <w:rFonts w:eastAsia="Calibri"/>
          <w:sz w:val="24"/>
          <w:szCs w:val="24"/>
        </w:rPr>
        <w:t>302876116</w:t>
      </w:r>
      <w:r w:rsidRPr="00EE7042">
        <w:rPr>
          <w:sz w:val="24"/>
          <w:szCs w:val="24"/>
        </w:rPr>
        <w:t>;</w:t>
      </w:r>
    </w:p>
    <w:p w:rsidR="00B77F91" w:rsidRPr="00AC2BAB" w:rsidRDefault="00AC5863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B77F91">
        <w:rPr>
          <w:color w:val="000000"/>
          <w:sz w:val="24"/>
          <w:szCs w:val="24"/>
        </w:rPr>
        <w:t xml:space="preserve">entro </w:t>
      </w:r>
      <w:r w:rsidR="00B77F91" w:rsidRPr="00AC2BAB">
        <w:rPr>
          <w:sz w:val="24"/>
          <w:szCs w:val="24"/>
        </w:rPr>
        <w:t xml:space="preserve">savininkas – </w:t>
      </w:r>
      <w:r w:rsidR="00B77F91">
        <w:rPr>
          <w:sz w:val="24"/>
          <w:szCs w:val="24"/>
        </w:rPr>
        <w:t>Panevėžio</w:t>
      </w:r>
      <w:r w:rsidR="00B77F91" w:rsidRPr="00AC2BAB">
        <w:rPr>
          <w:sz w:val="24"/>
          <w:szCs w:val="24"/>
        </w:rPr>
        <w:t xml:space="preserve"> rajono savivaldybė. </w:t>
      </w:r>
      <w:r w:rsidR="00B77F91">
        <w:rPr>
          <w:sz w:val="24"/>
          <w:szCs w:val="24"/>
        </w:rPr>
        <w:t>Centro</w:t>
      </w:r>
      <w:r w:rsidR="00B77F91" w:rsidRPr="00AC2BAB">
        <w:rPr>
          <w:sz w:val="24"/>
          <w:szCs w:val="24"/>
        </w:rPr>
        <w:t xml:space="preserve"> savininko teises ir pareigas įgyvendinanti institucija – </w:t>
      </w:r>
      <w:r w:rsidR="00B77F91">
        <w:rPr>
          <w:sz w:val="24"/>
          <w:szCs w:val="24"/>
        </w:rPr>
        <w:t xml:space="preserve">Panevėžio </w:t>
      </w:r>
      <w:r w:rsidR="00B77F91" w:rsidRPr="00AC2BAB">
        <w:rPr>
          <w:sz w:val="24"/>
          <w:szCs w:val="24"/>
        </w:rPr>
        <w:t>rajono savivaldybės taryba;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registras, kuriame kaupiami ir saugomi duomenys apie juridinį asmenį – Juridinių asmenų registras.</w:t>
      </w:r>
      <w:r>
        <w:rPr>
          <w:sz w:val="24"/>
          <w:szCs w:val="24"/>
        </w:rPr>
        <w:t xml:space="preserve">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Dalyvaujantis reorg</w:t>
      </w:r>
      <w:r w:rsidR="00AC5863">
        <w:rPr>
          <w:sz w:val="24"/>
          <w:szCs w:val="24"/>
        </w:rPr>
        <w:t>anizavime juridinis asmuo</w:t>
      </w:r>
      <w:r w:rsidRPr="00AC2BAB">
        <w:rPr>
          <w:sz w:val="24"/>
          <w:szCs w:val="24"/>
        </w:rPr>
        <w:t>:</w:t>
      </w:r>
    </w:p>
    <w:p w:rsidR="00B77F91" w:rsidRPr="00EE7042" w:rsidRDefault="00B77F91" w:rsidP="00B77F91">
      <w:pPr>
        <w:numPr>
          <w:ilvl w:val="1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pavadinimas – </w:t>
      </w:r>
      <w:r w:rsidRPr="00EE7042">
        <w:rPr>
          <w:sz w:val="24"/>
          <w:szCs w:val="24"/>
        </w:rPr>
        <w:t xml:space="preserve">viešoji įstaiga </w:t>
      </w:r>
      <w:r w:rsidRPr="00EE7042">
        <w:rPr>
          <w:rFonts w:eastAsia="Calibri"/>
          <w:sz w:val="24"/>
          <w:szCs w:val="24"/>
        </w:rPr>
        <w:t>Panevėžio rajono savivaldybės poliklinika</w:t>
      </w:r>
      <w:r w:rsidRPr="00EE7042">
        <w:rPr>
          <w:sz w:val="24"/>
          <w:szCs w:val="24"/>
        </w:rPr>
        <w:t>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0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>teisinė forma – viešoji įstaiga;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0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buveinė – </w:t>
      </w:r>
      <w:r w:rsidRPr="00EE7042">
        <w:rPr>
          <w:rFonts w:eastAsia="Calibri"/>
          <w:sz w:val="24"/>
          <w:szCs w:val="24"/>
        </w:rPr>
        <w:t>A. Jakšto g. 4, 35185 Panevėžio m. sav.;</w:t>
      </w:r>
    </w:p>
    <w:p w:rsidR="00B77F91" w:rsidRPr="00EE7042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E7042">
        <w:rPr>
          <w:sz w:val="24"/>
          <w:szCs w:val="24"/>
        </w:rPr>
        <w:t xml:space="preserve">kodas – </w:t>
      </w:r>
      <w:r w:rsidRPr="00EE7042">
        <w:rPr>
          <w:rFonts w:eastAsia="Calibri"/>
          <w:sz w:val="24"/>
          <w:szCs w:val="24"/>
        </w:rPr>
        <w:t>302705738</w:t>
      </w:r>
      <w:r w:rsidRPr="00EE7042">
        <w:rPr>
          <w:sz w:val="24"/>
          <w:szCs w:val="24"/>
        </w:rPr>
        <w:t>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savininkas –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savivaldybė. </w:t>
      </w: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savininko teises ir pareigas įgyvendinanti institucija –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savivaldybės taryba;</w:t>
      </w:r>
    </w:p>
    <w:p w:rsidR="00B77F91" w:rsidRPr="00AC2BAB" w:rsidRDefault="00B77F91" w:rsidP="00B77F91">
      <w:pPr>
        <w:numPr>
          <w:ilvl w:val="1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>registras, kuriame kaupiami ir saugomi duomenys apie juridinį asmenį – Juridinių asmenų registras.</w:t>
      </w:r>
      <w:r>
        <w:rPr>
          <w:sz w:val="24"/>
          <w:szCs w:val="24"/>
        </w:rPr>
        <w:t xml:space="preserve"> </w:t>
      </w:r>
    </w:p>
    <w:p w:rsidR="00BA587E" w:rsidRPr="00AC5863" w:rsidRDefault="00BA587E" w:rsidP="00B77F91">
      <w:pPr>
        <w:pStyle w:val="Betarp"/>
        <w:jc w:val="center"/>
        <w:rPr>
          <w:bCs/>
          <w:sz w:val="24"/>
          <w:szCs w:val="24"/>
        </w:rPr>
      </w:pPr>
    </w:p>
    <w:p w:rsidR="00B77F91" w:rsidRPr="00EE7042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III SKYRIUS</w:t>
      </w:r>
    </w:p>
    <w:p w:rsidR="00B77F91" w:rsidRPr="00EE7042" w:rsidRDefault="00B77F91" w:rsidP="00AC5863">
      <w:pPr>
        <w:pStyle w:val="Betarp"/>
        <w:jc w:val="center"/>
        <w:rPr>
          <w:b/>
          <w:bCs/>
          <w:sz w:val="24"/>
          <w:szCs w:val="24"/>
        </w:rPr>
      </w:pPr>
      <w:r w:rsidRPr="00EE7042">
        <w:rPr>
          <w:b/>
          <w:bCs/>
          <w:sz w:val="24"/>
          <w:szCs w:val="24"/>
        </w:rPr>
        <w:t>REORGANIZAVIMO PAGRINDIMAS, TIKSLAS IR BŪDAS.</w:t>
      </w:r>
      <w:r w:rsidR="00AC5863">
        <w:rPr>
          <w:b/>
          <w:bCs/>
          <w:sz w:val="24"/>
          <w:szCs w:val="24"/>
        </w:rPr>
        <w:t xml:space="preserve"> </w:t>
      </w:r>
      <w:r w:rsidRPr="00EE7042">
        <w:rPr>
          <w:b/>
          <w:bCs/>
          <w:sz w:val="24"/>
          <w:szCs w:val="24"/>
        </w:rPr>
        <w:t>PO REORGANIZAVIMO VEIKLĄ BAIGIANTYS IR VEIKLĄ TĘSIANTYS JURIDINIAI ASMENYS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Pr="009531E0" w:rsidRDefault="00B77F91" w:rsidP="00B77F91">
      <w:pPr>
        <w:numPr>
          <w:ilvl w:val="0"/>
          <w:numId w:val="6"/>
        </w:numPr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lastRenderedPageBreak/>
        <w:t>Reorganizavimas grindžiamas</w:t>
      </w:r>
      <w:r w:rsidRPr="00AC5863"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>Lietuvos Respublikos civilinio kodekso 2.96 straipsniu, 2.97 straipsnio 3 dalimi, 2.99 straipsnio 1 ir 2 dalimis, 2.101</w:t>
      </w:r>
      <w:r>
        <w:rPr>
          <w:sz w:val="24"/>
          <w:szCs w:val="24"/>
        </w:rPr>
        <w:t xml:space="preserve"> ir</w:t>
      </w:r>
      <w:r w:rsidRPr="00AC2BAB">
        <w:rPr>
          <w:sz w:val="24"/>
          <w:szCs w:val="24"/>
        </w:rPr>
        <w:t xml:space="preserve"> 2.103 straipsniais, Lietuvos Respublikos </w:t>
      </w:r>
      <w:r w:rsidRPr="0083203C">
        <w:rPr>
          <w:sz w:val="24"/>
          <w:szCs w:val="24"/>
        </w:rPr>
        <w:t>darbo kodekso 57</w:t>
      </w:r>
      <w:r>
        <w:rPr>
          <w:sz w:val="24"/>
          <w:szCs w:val="24"/>
        </w:rPr>
        <w:t xml:space="preserve"> ir</w:t>
      </w:r>
      <w:r w:rsidRPr="0083203C">
        <w:rPr>
          <w:sz w:val="24"/>
          <w:szCs w:val="24"/>
        </w:rPr>
        <w:t xml:space="preserve"> 64 straipsniais</w:t>
      </w:r>
      <w:r w:rsidRPr="00AC2BAB">
        <w:rPr>
          <w:sz w:val="24"/>
          <w:szCs w:val="24"/>
        </w:rPr>
        <w:t xml:space="preserve">, Lietuvos Respublikos viešųjų įstaigų įstatymo </w:t>
      </w:r>
      <w:r w:rsidR="00AC5863">
        <w:rPr>
          <w:sz w:val="24"/>
          <w:szCs w:val="24"/>
        </w:rPr>
        <w:br/>
      </w:r>
      <w:r w:rsidRPr="00AC2BAB">
        <w:rPr>
          <w:sz w:val="24"/>
          <w:szCs w:val="24"/>
        </w:rPr>
        <w:t xml:space="preserve">15 straipsniu, Lietuvos Respublikos sveikatos priežiūros įstaigų įstatymo 28 straipsnio 9 punktu, Lietuvos Respublikos sveikatos sistemos </w:t>
      </w:r>
      <w:r>
        <w:rPr>
          <w:sz w:val="24"/>
          <w:szCs w:val="24"/>
        </w:rPr>
        <w:t xml:space="preserve">įstatymo </w:t>
      </w:r>
      <w:r w:rsidRPr="00AC2BAB">
        <w:rPr>
          <w:sz w:val="24"/>
          <w:szCs w:val="24"/>
        </w:rPr>
        <w:t>63</w:t>
      </w:r>
      <w:r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straipsnio 7 punktu, </w:t>
      </w:r>
      <w:r>
        <w:rPr>
          <w:sz w:val="24"/>
          <w:szCs w:val="24"/>
        </w:rPr>
        <w:t>Panevėžio</w:t>
      </w:r>
      <w:r w:rsidRPr="00AC2BAB">
        <w:rPr>
          <w:sz w:val="24"/>
          <w:szCs w:val="24"/>
        </w:rPr>
        <w:t xml:space="preserve"> rajono savivaldybės tarybos 20</w:t>
      </w:r>
      <w:r>
        <w:rPr>
          <w:sz w:val="24"/>
          <w:szCs w:val="24"/>
        </w:rPr>
        <w:t>20</w:t>
      </w:r>
      <w:r w:rsidRPr="00AC2BAB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28</w:t>
      </w:r>
      <w:r w:rsidRPr="00AC2BAB">
        <w:rPr>
          <w:sz w:val="24"/>
          <w:szCs w:val="24"/>
        </w:rPr>
        <w:t xml:space="preserve"> d. sprendimu Nr. T-</w:t>
      </w:r>
      <w:r>
        <w:rPr>
          <w:sz w:val="24"/>
          <w:szCs w:val="24"/>
        </w:rPr>
        <w:t>113</w:t>
      </w:r>
      <w:r w:rsidRPr="00AC2BAB">
        <w:rPr>
          <w:sz w:val="24"/>
          <w:szCs w:val="24"/>
        </w:rPr>
        <w:t xml:space="preserve"> „Dėl sutikimo reorganizuoti </w:t>
      </w:r>
      <w:proofErr w:type="spellStart"/>
      <w:r>
        <w:rPr>
          <w:sz w:val="24"/>
          <w:szCs w:val="24"/>
        </w:rPr>
        <w:t>VšĮ</w:t>
      </w:r>
      <w:proofErr w:type="spellEnd"/>
      <w:r w:rsidRPr="009531E0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9531E0">
        <w:rPr>
          <w:sz w:val="24"/>
          <w:szCs w:val="24"/>
        </w:rPr>
        <w:t xml:space="preserve">rekenavos pirminės sveikatos priežiūros centrą prijungiant prie </w:t>
      </w:r>
      <w:proofErr w:type="spellStart"/>
      <w:r>
        <w:rPr>
          <w:sz w:val="24"/>
          <w:szCs w:val="24"/>
        </w:rPr>
        <w:t>VšĮ</w:t>
      </w:r>
      <w:proofErr w:type="spellEnd"/>
      <w:r w:rsidRPr="009531E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9531E0">
        <w:rPr>
          <w:sz w:val="24"/>
          <w:szCs w:val="24"/>
        </w:rPr>
        <w:t>anevėžio rajono savivaldybės poliklinikos</w:t>
      </w:r>
      <w:r>
        <w:rPr>
          <w:sz w:val="24"/>
          <w:szCs w:val="24"/>
        </w:rPr>
        <w:t>“.</w:t>
      </w:r>
      <w:r w:rsidRPr="009531E0">
        <w:rPr>
          <w:sz w:val="24"/>
          <w:szCs w:val="24"/>
        </w:rPr>
        <w:t xml:space="preserve"> </w:t>
      </w:r>
    </w:p>
    <w:p w:rsidR="00B77F91" w:rsidRPr="009531E0" w:rsidRDefault="00B77F91" w:rsidP="00B77F91">
      <w:pPr>
        <w:numPr>
          <w:ilvl w:val="0"/>
          <w:numId w:val="6"/>
        </w:numPr>
        <w:tabs>
          <w:tab w:val="left" w:pos="284"/>
          <w:tab w:val="left" w:pos="426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Reorganizavimo tikslas </w:t>
      </w:r>
      <w:r w:rsidRPr="009531E0">
        <w:rPr>
          <w:sz w:val="24"/>
          <w:szCs w:val="24"/>
        </w:rPr>
        <w:t xml:space="preserve">– </w:t>
      </w:r>
      <w:r w:rsidRPr="009531E0">
        <w:rPr>
          <w:rFonts w:eastAsia="Calibri"/>
          <w:sz w:val="24"/>
          <w:szCs w:val="24"/>
        </w:rPr>
        <w:t>efektyvesnis žmogiškųjų, finansinių ir materialinių išteklių panaudojimas optimizuojant valdymo struktūrą</w:t>
      </w:r>
      <w:r w:rsidRPr="009531E0">
        <w:rPr>
          <w:sz w:val="24"/>
          <w:szCs w:val="24"/>
        </w:rPr>
        <w:t>.</w:t>
      </w:r>
    </w:p>
    <w:p w:rsidR="00B77F91" w:rsidRPr="009531E0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Reorganizavimo būdas – </w:t>
      </w:r>
      <w:r w:rsidRPr="009531E0">
        <w:rPr>
          <w:rFonts w:eastAsia="Calibri"/>
          <w:sz w:val="24"/>
          <w:szCs w:val="24"/>
        </w:rPr>
        <w:t>prijungimas</w:t>
      </w:r>
      <w:r w:rsidRPr="009531E0">
        <w:rPr>
          <w:sz w:val="24"/>
          <w:szCs w:val="24"/>
        </w:rPr>
        <w:t>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426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Centras</w:t>
      </w:r>
      <w:r w:rsidRPr="00AC2BAB">
        <w:rPr>
          <w:sz w:val="24"/>
          <w:szCs w:val="24"/>
        </w:rPr>
        <w:t xml:space="preserve"> po reorganizavimo baigia vei</w:t>
      </w:r>
      <w:r w:rsidR="00066011">
        <w:rPr>
          <w:sz w:val="24"/>
          <w:szCs w:val="24"/>
        </w:rPr>
        <w:t>klą kaip juridinis asmuo nuo jo</w:t>
      </w:r>
      <w:r w:rsidRPr="00AC2BAB">
        <w:rPr>
          <w:sz w:val="24"/>
          <w:szCs w:val="24"/>
        </w:rPr>
        <w:t xml:space="preserve"> išregistravimo iš Juridinių asmenų registro dienos, bet ne vėliau kaip </w:t>
      </w:r>
      <w:r w:rsidRPr="00A423F3">
        <w:rPr>
          <w:sz w:val="24"/>
          <w:szCs w:val="24"/>
        </w:rPr>
        <w:t>2020 m. gruodžio 31 d.</w:t>
      </w:r>
    </w:p>
    <w:p w:rsidR="00B77F91" w:rsidRPr="00B77F91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Po reorganizavimo </w:t>
      </w:r>
      <w:r>
        <w:rPr>
          <w:sz w:val="24"/>
          <w:szCs w:val="24"/>
        </w:rPr>
        <w:t>P</w:t>
      </w:r>
      <w:r w:rsidRPr="009531E0">
        <w:rPr>
          <w:rFonts w:eastAsia="Calibri"/>
          <w:sz w:val="24"/>
          <w:szCs w:val="24"/>
        </w:rPr>
        <w:t>oliklinika</w:t>
      </w:r>
      <w:r>
        <w:rPr>
          <w:rFonts w:eastAsia="Calibri"/>
          <w:sz w:val="24"/>
          <w:szCs w:val="24"/>
        </w:rPr>
        <w:t xml:space="preserve"> </w:t>
      </w:r>
      <w:r w:rsidRPr="00AC2BAB">
        <w:rPr>
          <w:sz w:val="24"/>
          <w:szCs w:val="24"/>
        </w:rPr>
        <w:t xml:space="preserve">tęsia veiklą ir jai pereina visos </w:t>
      </w:r>
      <w:r w:rsidRPr="009531E0">
        <w:rPr>
          <w:rFonts w:eastAsia="Calibri"/>
          <w:sz w:val="24"/>
          <w:szCs w:val="24"/>
        </w:rPr>
        <w:t>Centro</w:t>
      </w:r>
      <w:r w:rsidRPr="009531E0">
        <w:rPr>
          <w:sz w:val="24"/>
          <w:szCs w:val="24"/>
        </w:rPr>
        <w:t xml:space="preserve"> </w:t>
      </w:r>
      <w:r w:rsidRPr="00AC2BAB">
        <w:rPr>
          <w:sz w:val="24"/>
          <w:szCs w:val="24"/>
        </w:rPr>
        <w:t>teisės ir pareigos.</w:t>
      </w:r>
      <w:r>
        <w:rPr>
          <w:sz w:val="24"/>
          <w:szCs w:val="24"/>
        </w:rPr>
        <w:t xml:space="preserve"> </w:t>
      </w:r>
      <w:r w:rsidRPr="00B77F91">
        <w:rPr>
          <w:sz w:val="24"/>
          <w:szCs w:val="24"/>
          <w:shd w:val="clear" w:color="auto" w:fill="FFFFFF"/>
        </w:rPr>
        <w:t>Po reorganizavimo veiksiančios Poliklinikos įstatai, patvirtinti Panevėžio rajono savivaldybės tarybos 2017 m. lapkričio 23 d. sprendimu Nr. T-198, nebus keičiami.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 SKYRIUS</w:t>
      </w:r>
    </w:p>
    <w:p w:rsidR="00B77F91" w:rsidRPr="00CB15C0" w:rsidRDefault="00B77F91" w:rsidP="00B77F91">
      <w:pPr>
        <w:spacing w:line="276" w:lineRule="auto"/>
        <w:jc w:val="center"/>
        <w:rPr>
          <w:b/>
          <w:sz w:val="24"/>
          <w:szCs w:val="24"/>
        </w:rPr>
      </w:pPr>
      <w:r w:rsidRPr="00CB15C0">
        <w:rPr>
          <w:b/>
          <w:sz w:val="24"/>
          <w:szCs w:val="24"/>
        </w:rPr>
        <w:t>PO REORGANIZAVIMO PASIBAIGIANČIŲ VIEŠŲJŲ ĮSTAIGŲ DALININKO TAPIMO PO REORGANIZAVIMO TĘSIANČIOS VEIKLĄ VIEŠOSIOS ĮSTAIGOS DALININKU TVARKA, SĄLYGOS IR TERMINAI</w:t>
      </w:r>
    </w:p>
    <w:p w:rsidR="00B77F91" w:rsidRPr="00AC5863" w:rsidRDefault="00B77F91" w:rsidP="00B77F91">
      <w:pPr>
        <w:pStyle w:val="Pagrindinistekstas"/>
        <w:jc w:val="both"/>
        <w:rPr>
          <w:sz w:val="24"/>
          <w:szCs w:val="24"/>
        </w:rPr>
      </w:pPr>
    </w:p>
    <w:p w:rsidR="00B77F91" w:rsidRPr="00DC71F5" w:rsidRDefault="00B77F91" w:rsidP="00B77F91">
      <w:pPr>
        <w:pStyle w:val="Pavadinimas"/>
        <w:numPr>
          <w:ilvl w:val="0"/>
          <w:numId w:val="6"/>
        </w:numPr>
        <w:spacing w:line="276" w:lineRule="auto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>Centro ir P</w:t>
      </w:r>
      <w:r w:rsidRPr="00A15AF2">
        <w:rPr>
          <w:b w:val="0"/>
          <w:szCs w:val="24"/>
        </w:rPr>
        <w:t xml:space="preserve">oliklinikos </w:t>
      </w:r>
      <w:r>
        <w:rPr>
          <w:b w:val="0"/>
          <w:szCs w:val="24"/>
        </w:rPr>
        <w:t xml:space="preserve">vienintelė dalininkė (savininkė) – Panevėžio rajono savivaldybė. Dalininko įnašų dydis po reorganizavimo tęsiančioje veiklą Poliklinikoje bus lygus </w:t>
      </w:r>
      <w:r w:rsidRPr="00A15AF2">
        <w:rPr>
          <w:b w:val="0"/>
          <w:szCs w:val="24"/>
        </w:rPr>
        <w:t xml:space="preserve">Centro ir poliklinikos </w:t>
      </w:r>
      <w:r>
        <w:rPr>
          <w:b w:val="0"/>
          <w:szCs w:val="24"/>
        </w:rPr>
        <w:t>dalininko įnašų dydžiui. Po reorganizavimo tęsiančios veiklą Poliklinikos vienintele dalininke (savininke) lieka Panevėžio rajono savivaldybė.</w:t>
      </w:r>
    </w:p>
    <w:p w:rsidR="00B77F91" w:rsidRPr="00AC5863" w:rsidRDefault="00B77F91" w:rsidP="00AC5863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 SKYRIUS</w:t>
      </w:r>
      <w:r w:rsidRPr="00AC2BAB">
        <w:rPr>
          <w:b/>
          <w:sz w:val="24"/>
          <w:szCs w:val="24"/>
        </w:rPr>
        <w:t xml:space="preserve"> </w:t>
      </w:r>
    </w:p>
    <w:p w:rsidR="00B77F91" w:rsidRPr="00AC2BAB" w:rsidRDefault="00B77F91" w:rsidP="00B77F91">
      <w:pPr>
        <w:tabs>
          <w:tab w:val="left" w:pos="709"/>
        </w:tabs>
        <w:spacing w:line="276" w:lineRule="auto"/>
        <w:jc w:val="center"/>
        <w:rPr>
          <w:b/>
          <w:sz w:val="24"/>
          <w:szCs w:val="24"/>
        </w:rPr>
      </w:pPr>
      <w:r w:rsidRPr="00AC2BAB">
        <w:rPr>
          <w:b/>
          <w:sz w:val="24"/>
          <w:szCs w:val="24"/>
        </w:rPr>
        <w:t>REORGANIZUOT</w:t>
      </w:r>
      <w:r>
        <w:rPr>
          <w:b/>
          <w:sz w:val="24"/>
          <w:szCs w:val="24"/>
        </w:rPr>
        <w:t>O</w:t>
      </w:r>
      <w:r w:rsidRPr="00AC2BAB">
        <w:rPr>
          <w:b/>
          <w:sz w:val="24"/>
          <w:szCs w:val="24"/>
        </w:rPr>
        <w:t xml:space="preserve"> JURIDINI</w:t>
      </w:r>
      <w:r>
        <w:rPr>
          <w:b/>
          <w:sz w:val="24"/>
          <w:szCs w:val="24"/>
        </w:rPr>
        <w:t>O</w:t>
      </w:r>
      <w:r w:rsidRPr="00AC2BAB">
        <w:rPr>
          <w:b/>
          <w:sz w:val="24"/>
          <w:szCs w:val="24"/>
        </w:rPr>
        <w:t xml:space="preserve"> ASMEN</w:t>
      </w:r>
      <w:r>
        <w:rPr>
          <w:b/>
          <w:sz w:val="24"/>
          <w:szCs w:val="24"/>
        </w:rPr>
        <w:t>S</w:t>
      </w:r>
      <w:r w:rsidRPr="00AC2BAB">
        <w:rPr>
          <w:b/>
          <w:sz w:val="24"/>
          <w:szCs w:val="24"/>
        </w:rPr>
        <w:t xml:space="preserve"> TEISIŲ IR PAREIGŲ PERĖMIMO TVARKA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jc w:val="center"/>
        <w:rPr>
          <w:sz w:val="24"/>
          <w:szCs w:val="24"/>
        </w:rPr>
      </w:pPr>
    </w:p>
    <w:p w:rsidR="00B77F91" w:rsidRPr="002723E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2723EB">
        <w:rPr>
          <w:color w:val="000000"/>
          <w:sz w:val="24"/>
          <w:szCs w:val="24"/>
          <w:shd w:val="clear" w:color="auto" w:fill="FFFFFF"/>
        </w:rPr>
        <w:t xml:space="preserve">Po reorganizavimo savo kaip viešosios įstaigos veiklą baigsiančio Centro teisės ir pareigos (joms vykdyti reikalingi dokumentai ir bylos) </w:t>
      </w:r>
      <w:r>
        <w:rPr>
          <w:color w:val="000000"/>
          <w:sz w:val="24"/>
          <w:szCs w:val="24"/>
          <w:shd w:val="clear" w:color="auto" w:fill="FFFFFF"/>
        </w:rPr>
        <w:t xml:space="preserve">iki </w:t>
      </w:r>
      <w:r w:rsidRPr="00A423F3">
        <w:rPr>
          <w:color w:val="000000"/>
          <w:sz w:val="24"/>
          <w:szCs w:val="24"/>
          <w:shd w:val="clear" w:color="auto" w:fill="FFFFFF"/>
        </w:rPr>
        <w:t>2020 m. gruodžio 31 d.</w:t>
      </w:r>
      <w:r w:rsidRPr="002723EB">
        <w:rPr>
          <w:color w:val="000000"/>
          <w:sz w:val="24"/>
          <w:szCs w:val="24"/>
          <w:shd w:val="clear" w:color="auto" w:fill="FFFFFF"/>
        </w:rPr>
        <w:t xml:space="preserve"> perduodamos po reorganizavimo veiksiančiai Poliklinikai.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AC2BAB">
        <w:rPr>
          <w:sz w:val="24"/>
          <w:szCs w:val="24"/>
        </w:rPr>
        <w:t xml:space="preserve">Asmenų, su kuriais darbo sutartys sudarytos </w:t>
      </w:r>
      <w:r>
        <w:rPr>
          <w:sz w:val="24"/>
          <w:szCs w:val="24"/>
        </w:rPr>
        <w:t>Centre</w:t>
      </w:r>
      <w:r w:rsidRPr="00AC2BAB">
        <w:rPr>
          <w:sz w:val="24"/>
          <w:szCs w:val="24"/>
        </w:rPr>
        <w:t>, darbo teisiniai santykiai tęsiasi toliau arba jie nutraukiami dėl darbovietės struktūros pertvarkymų Lietuvos Respublikos darbo kodekse numatytais pagrindais.</w:t>
      </w:r>
    </w:p>
    <w:p w:rsidR="00B77F91" w:rsidRPr="00BB1D30" w:rsidRDefault="00B77F91" w:rsidP="00B77F91">
      <w:pPr>
        <w:pStyle w:val="Komentarotekstas"/>
        <w:numPr>
          <w:ilvl w:val="0"/>
          <w:numId w:val="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23F3">
        <w:rPr>
          <w:rFonts w:ascii="Times New Roman" w:hAnsi="Times New Roman" w:cs="Times New Roman"/>
          <w:sz w:val="24"/>
          <w:szCs w:val="24"/>
        </w:rPr>
        <w:t xml:space="preserve">Po reorganizavimo veiksiančios </w:t>
      </w:r>
      <w:r w:rsidRPr="00BB1D30">
        <w:rPr>
          <w:rFonts w:ascii="Times New Roman" w:hAnsi="Times New Roman" w:cs="Times New Roman"/>
          <w:sz w:val="24"/>
          <w:szCs w:val="24"/>
        </w:rPr>
        <w:t>Poliklinikos uždaviniai, veiklos sritys bei veiklos rūšys išlieka tos pačios.</w:t>
      </w:r>
    </w:p>
    <w:p w:rsidR="00B77F91" w:rsidRPr="00AC5863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Pr="009531E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9531E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</w:t>
      </w:r>
      <w:r w:rsidRPr="009531E0">
        <w:rPr>
          <w:b/>
          <w:bCs/>
          <w:sz w:val="24"/>
          <w:szCs w:val="24"/>
        </w:rPr>
        <w:t xml:space="preserve"> SKYRIUS</w:t>
      </w:r>
    </w:p>
    <w:p w:rsidR="00B77F91" w:rsidRPr="009531E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9531E0">
        <w:rPr>
          <w:b/>
          <w:bCs/>
          <w:sz w:val="24"/>
          <w:szCs w:val="24"/>
        </w:rPr>
        <w:t>REORGANIZUOJAMŲ JURIDINIŲ ASMENŲ IR REORGANIZAVIME DALYVAUJANČIO JURIDINIO ASMENS VADOVŲ FUNKCIJOS REORGANIZAVIMO LAIKOTARPIU</w:t>
      </w:r>
    </w:p>
    <w:p w:rsidR="00B77F91" w:rsidRPr="009376D4" w:rsidRDefault="00B77F91" w:rsidP="00B77F91">
      <w:pPr>
        <w:tabs>
          <w:tab w:val="left" w:pos="709"/>
        </w:tabs>
        <w:spacing w:line="276" w:lineRule="auto"/>
        <w:rPr>
          <w:sz w:val="24"/>
          <w:szCs w:val="24"/>
        </w:rPr>
      </w:pPr>
    </w:p>
    <w:p w:rsidR="00B77F91" w:rsidRDefault="00B77F91" w:rsidP="00B77F91">
      <w:pPr>
        <w:numPr>
          <w:ilvl w:val="0"/>
          <w:numId w:val="6"/>
        </w:numPr>
        <w:tabs>
          <w:tab w:val="left" w:pos="567"/>
          <w:tab w:val="left" w:pos="1276"/>
          <w:tab w:val="left" w:pos="1418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Centro</w:t>
      </w:r>
      <w:r w:rsidRPr="00AC2BAB">
        <w:rPr>
          <w:color w:val="000000"/>
          <w:sz w:val="24"/>
          <w:szCs w:val="24"/>
        </w:rPr>
        <w:t xml:space="preserve"> ir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Poliklinikos</w:t>
      </w:r>
      <w:r w:rsidRPr="00AC2BAB">
        <w:rPr>
          <w:sz w:val="24"/>
          <w:szCs w:val="24"/>
        </w:rPr>
        <w:t xml:space="preserve"> </w:t>
      </w:r>
      <w:r>
        <w:rPr>
          <w:sz w:val="24"/>
          <w:szCs w:val="24"/>
        </w:rPr>
        <w:t>vyriausieji gydytojai</w:t>
      </w:r>
      <w:r w:rsidRPr="00AC2BAB">
        <w:rPr>
          <w:sz w:val="24"/>
          <w:szCs w:val="24"/>
        </w:rPr>
        <w:t xml:space="preserve"> įpareigoti:</w:t>
      </w:r>
    </w:p>
    <w:p w:rsidR="00B77F91" w:rsidRPr="0083203C" w:rsidRDefault="00B77F91" w:rsidP="00B77F91">
      <w:pPr>
        <w:numPr>
          <w:ilvl w:val="1"/>
          <w:numId w:val="6"/>
        </w:numPr>
        <w:tabs>
          <w:tab w:val="left" w:pos="1418"/>
        </w:tabs>
        <w:suppressAutoHyphens w:val="0"/>
        <w:spacing w:line="276" w:lineRule="auto"/>
        <w:ind w:left="0" w:firstLine="851"/>
        <w:jc w:val="both"/>
        <w:rPr>
          <w:rFonts w:eastAsia="Calibri"/>
          <w:sz w:val="24"/>
          <w:szCs w:val="24"/>
        </w:rPr>
      </w:pPr>
      <w:r w:rsidRPr="0083203C">
        <w:rPr>
          <w:rFonts w:eastAsia="Calibri"/>
          <w:sz w:val="24"/>
          <w:szCs w:val="24"/>
        </w:rPr>
        <w:t xml:space="preserve">iki 2020 m. liepos 15 d. parengti </w:t>
      </w:r>
      <w:proofErr w:type="spellStart"/>
      <w:r w:rsidRPr="0083203C">
        <w:rPr>
          <w:rFonts w:eastAsia="Calibri"/>
          <w:sz w:val="24"/>
          <w:szCs w:val="24"/>
        </w:rPr>
        <w:t>VšĮ</w:t>
      </w:r>
      <w:proofErr w:type="spellEnd"/>
      <w:r w:rsidRPr="0083203C">
        <w:rPr>
          <w:rFonts w:eastAsia="Calibri"/>
          <w:sz w:val="24"/>
          <w:szCs w:val="24"/>
        </w:rPr>
        <w:t xml:space="preserve"> Krekenavos pirminės sveikatos priežiūros centro reorganizavimo prijungiant prie </w:t>
      </w:r>
      <w:proofErr w:type="spellStart"/>
      <w:r w:rsidRPr="0083203C">
        <w:rPr>
          <w:rFonts w:eastAsia="Calibri"/>
          <w:sz w:val="24"/>
          <w:szCs w:val="24"/>
        </w:rPr>
        <w:t>VšĮ</w:t>
      </w:r>
      <w:proofErr w:type="spellEnd"/>
      <w:r w:rsidRPr="0083203C">
        <w:rPr>
          <w:rFonts w:eastAsia="Calibri"/>
          <w:sz w:val="24"/>
          <w:szCs w:val="24"/>
        </w:rPr>
        <w:t xml:space="preserve"> Panevėžio rajono savivaldybės poliklinikos sąlygų aprašą ir apie jo parengimą paskelbti viešai teisės aktų nustatyta tvarka bei raštu pranešti visiems kreditoriams;</w:t>
      </w:r>
    </w:p>
    <w:p w:rsidR="00B77F91" w:rsidRDefault="00B77F91" w:rsidP="00B77F91">
      <w:pPr>
        <w:numPr>
          <w:ilvl w:val="1"/>
          <w:numId w:val="6"/>
        </w:numPr>
        <w:tabs>
          <w:tab w:val="left" w:pos="1418"/>
        </w:tabs>
        <w:suppressAutoHyphens w:val="0"/>
        <w:spacing w:line="276" w:lineRule="auto"/>
        <w:ind w:left="0" w:firstLine="851"/>
        <w:jc w:val="both"/>
        <w:rPr>
          <w:rFonts w:eastAsia="Calibri"/>
          <w:sz w:val="24"/>
          <w:szCs w:val="24"/>
        </w:rPr>
      </w:pPr>
      <w:r w:rsidRPr="0083203C">
        <w:rPr>
          <w:rFonts w:eastAsia="Calibri"/>
          <w:sz w:val="24"/>
          <w:szCs w:val="24"/>
        </w:rPr>
        <w:t>teisės aktų nustatyta tvarka įstaigos reorganizavimo sąlygų aprašą ne vėliau kaip pirmą viešo paskelbimo apie jų parengimą dieną pateikti Juridinių asmenų registrui.</w:t>
      </w:r>
    </w:p>
    <w:p w:rsidR="00B77F91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2D15D0">
        <w:rPr>
          <w:sz w:val="24"/>
          <w:szCs w:val="24"/>
        </w:rPr>
        <w:t xml:space="preserve">Nuo viešo paskelbimo apie Reorganizavimo sąlygų aprašo parengimą dienos </w:t>
      </w:r>
      <w:r>
        <w:rPr>
          <w:sz w:val="24"/>
          <w:szCs w:val="24"/>
        </w:rPr>
        <w:t>Centras</w:t>
      </w:r>
      <w:r w:rsidRPr="002D15D0">
        <w:rPr>
          <w:sz w:val="24"/>
          <w:szCs w:val="24"/>
        </w:rPr>
        <w:t xml:space="preserve"> įgyja reorganizuojamos įstaigos statusą, o </w:t>
      </w:r>
      <w:r>
        <w:rPr>
          <w:sz w:val="24"/>
          <w:szCs w:val="24"/>
        </w:rPr>
        <w:t>Poliklinika</w:t>
      </w:r>
      <w:r w:rsidRPr="002D15D0">
        <w:rPr>
          <w:sz w:val="24"/>
          <w:szCs w:val="24"/>
        </w:rPr>
        <w:t xml:space="preserve"> – dalyvaujančios reorganizavimo procese teisinį statusą</w:t>
      </w:r>
      <w:r>
        <w:rPr>
          <w:sz w:val="24"/>
          <w:szCs w:val="24"/>
        </w:rPr>
        <w:t>.</w:t>
      </w:r>
    </w:p>
    <w:p w:rsidR="00B77F91" w:rsidRPr="00BA2147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color w:val="FF0000"/>
          <w:sz w:val="24"/>
          <w:szCs w:val="24"/>
        </w:rPr>
      </w:pPr>
      <w:r w:rsidRPr="00A423F3">
        <w:rPr>
          <w:sz w:val="24"/>
          <w:szCs w:val="24"/>
        </w:rPr>
        <w:t>Centro vyriausiasis gydytojas teisės aktų nustatyta tvarka įspėja darbuotojus apie darbo sąlygų pasikeitimą ar galimą atleidimą, jeigu jie nesutinka dirbti pakeistomis darbo sąlygomis</w:t>
      </w:r>
      <w:r w:rsidR="00066011">
        <w:rPr>
          <w:sz w:val="24"/>
          <w:szCs w:val="24"/>
        </w:rPr>
        <w:t>,</w:t>
      </w:r>
      <w:r w:rsidRPr="00A423F3">
        <w:rPr>
          <w:sz w:val="24"/>
          <w:szCs w:val="24"/>
        </w:rPr>
        <w:t xml:space="preserve"> bei surengia konsultacijas</w:t>
      </w:r>
      <w:r w:rsidRPr="007439A0">
        <w:rPr>
          <w:sz w:val="24"/>
          <w:szCs w:val="24"/>
        </w:rPr>
        <w:t xml:space="preserve"> su Centro darbuotojais apie darbo sąlygų pasikeitimą pagal poreikį, bet ne vėliau kaip per vieną mėnesį nuo sprendimo reorganizuoti įstaigą paskelbimo datos.</w:t>
      </w:r>
    </w:p>
    <w:p w:rsidR="00B77F91" w:rsidRPr="00BA2147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A2147">
        <w:rPr>
          <w:sz w:val="24"/>
          <w:szCs w:val="24"/>
        </w:rPr>
        <w:t>Panevėžio rajono savivaldybės meras teisės aktų nus</w:t>
      </w:r>
      <w:r w:rsidR="009376D4">
        <w:rPr>
          <w:sz w:val="24"/>
          <w:szCs w:val="24"/>
        </w:rPr>
        <w:t>tatyta tvarka įspėja Centro vyriausiąjį</w:t>
      </w:r>
      <w:r w:rsidRPr="00BA2147">
        <w:rPr>
          <w:sz w:val="24"/>
          <w:szCs w:val="24"/>
        </w:rPr>
        <w:t xml:space="preserve"> gydytoją apie darbo sąlygų pasikeitimą ar atleidimą, nesutikus dirbti pakeistomis sąlygomis.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CB15C0">
        <w:rPr>
          <w:sz w:val="24"/>
          <w:szCs w:val="24"/>
        </w:rPr>
        <w:t xml:space="preserve">Centro darbuotojų darbo santykiai nuo 2021 m. sausio 1 d. tęsiami Poliklinikoje Lietuvos Respublikos darbo kodekso nustatyta tvarka. </w:t>
      </w:r>
    </w:p>
    <w:p w:rsidR="00B77F91" w:rsidRPr="00BA2147" w:rsidRDefault="009376D4" w:rsidP="00B77F91">
      <w:pPr>
        <w:pStyle w:val="Komentarotekstas"/>
        <w:numPr>
          <w:ilvl w:val="0"/>
          <w:numId w:val="6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ir Poliklinikos vyriausieji</w:t>
      </w:r>
      <w:r w:rsidR="00B77F91" w:rsidRPr="00BA2147">
        <w:rPr>
          <w:rFonts w:ascii="Times New Roman" w:hAnsi="Times New Roman" w:cs="Times New Roman"/>
          <w:sz w:val="24"/>
          <w:szCs w:val="24"/>
        </w:rPr>
        <w:t xml:space="preserve"> gydytojai iki 2020 m. spalio 1 d. suderina Poliklinikos pareigybių sąrašą su Panevėžio rajono savivaldybės administracija.</w:t>
      </w:r>
    </w:p>
    <w:p w:rsidR="00B77F91" w:rsidRPr="00A423F3" w:rsidRDefault="009376D4" w:rsidP="00B77F91">
      <w:pPr>
        <w:numPr>
          <w:ilvl w:val="0"/>
          <w:numId w:val="6"/>
        </w:numPr>
        <w:tabs>
          <w:tab w:val="left" w:pos="567"/>
        </w:tabs>
        <w:suppressAutoHyphens w:val="0"/>
        <w:spacing w:line="276" w:lineRule="auto"/>
        <w:ind w:left="0"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Centro vyriausiasis</w:t>
      </w:r>
      <w:r w:rsidR="00B77F91" w:rsidRPr="00A423F3">
        <w:rPr>
          <w:sz w:val="24"/>
          <w:szCs w:val="24"/>
        </w:rPr>
        <w:t xml:space="preserve"> gydytojas teisės aktų nustatyta tvarka išregistr</w:t>
      </w:r>
      <w:r>
        <w:rPr>
          <w:sz w:val="24"/>
          <w:szCs w:val="24"/>
        </w:rPr>
        <w:t xml:space="preserve">uoja Centrą iš </w:t>
      </w:r>
      <w:r w:rsidR="00B77F91" w:rsidRPr="00A423F3">
        <w:rPr>
          <w:sz w:val="24"/>
          <w:szCs w:val="24"/>
        </w:rPr>
        <w:t>Juridinių asmenų registro iki 2020 m. gruodžio 31</w:t>
      </w:r>
      <w:r w:rsidR="00B77F91">
        <w:rPr>
          <w:sz w:val="24"/>
          <w:szCs w:val="24"/>
        </w:rPr>
        <w:t xml:space="preserve"> d. </w:t>
      </w:r>
    </w:p>
    <w:p w:rsidR="00B77F91" w:rsidRPr="009376D4" w:rsidRDefault="00B77F91" w:rsidP="00B77F91">
      <w:pPr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B77F91" w:rsidRPr="0083203C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83203C">
        <w:rPr>
          <w:b/>
          <w:bCs/>
          <w:sz w:val="24"/>
          <w:szCs w:val="24"/>
        </w:rPr>
        <w:t>VI</w:t>
      </w:r>
      <w:r>
        <w:rPr>
          <w:b/>
          <w:bCs/>
          <w:sz w:val="24"/>
          <w:szCs w:val="24"/>
        </w:rPr>
        <w:t>I</w:t>
      </w:r>
      <w:r w:rsidRPr="0083203C">
        <w:rPr>
          <w:b/>
          <w:bCs/>
          <w:sz w:val="24"/>
          <w:szCs w:val="24"/>
        </w:rPr>
        <w:t xml:space="preserve"> SKYRIUS</w:t>
      </w:r>
    </w:p>
    <w:p w:rsidR="00B77F91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83203C">
        <w:rPr>
          <w:b/>
          <w:bCs/>
          <w:sz w:val="24"/>
          <w:szCs w:val="24"/>
        </w:rPr>
        <w:t>REORGANIZUOJAMŲ JURIDINIŲ ASMENŲ TURTO INVENTORIZAVIMAS, TURTO IR DOKUMENTŲ PERDAVIMO REORGANIZAVIME DALYVAUJANČIAM JURIDINIAM ASMENIUI TERMINAI IR TVARKA</w:t>
      </w:r>
    </w:p>
    <w:p w:rsidR="00B77F91" w:rsidRPr="00AC2BAB" w:rsidRDefault="00B77F91" w:rsidP="00B77F91">
      <w:pPr>
        <w:tabs>
          <w:tab w:val="left" w:pos="1134"/>
        </w:tabs>
        <w:spacing w:line="276" w:lineRule="auto"/>
        <w:jc w:val="both"/>
        <w:rPr>
          <w:color w:val="000000"/>
          <w:sz w:val="24"/>
          <w:szCs w:val="24"/>
        </w:rPr>
      </w:pPr>
    </w:p>
    <w:p w:rsidR="00B77F91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sz w:val="24"/>
          <w:szCs w:val="24"/>
        </w:rPr>
        <w:t>Panevėžio rajono savivaldybės administracijos direktoriaus įsakymu iki 2020 m. lapkričio 15 d. sudaroma</w:t>
      </w:r>
      <w:r w:rsidRPr="00AC2BAB">
        <w:rPr>
          <w:sz w:val="24"/>
          <w:szCs w:val="24"/>
        </w:rPr>
        <w:t xml:space="preserve"> komisija </w:t>
      </w:r>
      <w:r>
        <w:rPr>
          <w:sz w:val="24"/>
          <w:szCs w:val="24"/>
        </w:rPr>
        <w:t>Centro</w:t>
      </w:r>
      <w:r w:rsidRPr="00AC2BAB">
        <w:rPr>
          <w:color w:val="000000"/>
          <w:sz w:val="24"/>
          <w:szCs w:val="24"/>
        </w:rPr>
        <w:t xml:space="preserve"> materialiajam, nematerialiajam, finansiniam turtui bei įsipareigojimams inventorizuoti, parengti perdavimo-priėmimo aktus ir dalyvauti perduodant turtą </w:t>
      </w:r>
      <w:r>
        <w:rPr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>.</w:t>
      </w:r>
      <w:r w:rsidRPr="00AC2BAB">
        <w:rPr>
          <w:sz w:val="24"/>
          <w:szCs w:val="24"/>
        </w:rPr>
        <w:t xml:space="preserve"> 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color w:val="000000"/>
          <w:sz w:val="24"/>
          <w:szCs w:val="24"/>
          <w:shd w:val="clear" w:color="auto" w:fill="FFFFFF"/>
        </w:rPr>
        <w:t>Centro ilgalaikio turto ir trumpalaikio turto dalies (ūkinio inventoriaus) inventorizacija atliekam</w:t>
      </w:r>
      <w:r w:rsidR="00066011">
        <w:rPr>
          <w:color w:val="000000"/>
          <w:sz w:val="24"/>
          <w:szCs w:val="24"/>
          <w:shd w:val="clear" w:color="auto" w:fill="FFFFFF"/>
        </w:rPr>
        <w:t>a 2020 m. lapkričio 30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iki 2020 m. </w:t>
      </w:r>
      <w:r w:rsidRPr="00B90133">
        <w:rPr>
          <w:sz w:val="24"/>
          <w:szCs w:val="24"/>
          <w:shd w:val="clear" w:color="auto" w:fill="FFFFFF"/>
        </w:rPr>
        <w:t>gruodžio 15 d., likusio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Centro turto ir atsiskaitymų inventorizavimas atlieka</w:t>
      </w:r>
      <w:r w:rsidR="00066011">
        <w:rPr>
          <w:color w:val="000000"/>
          <w:sz w:val="24"/>
          <w:szCs w:val="24"/>
          <w:shd w:val="clear" w:color="auto" w:fill="FFFFFF"/>
        </w:rPr>
        <w:t>mas 2020 m. gruodžio 31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, sudaromas reorganizuojamos įstaigos likvidavimo balansas ir surašomas likvidavimo aktas 2020 m. gruodžio </w:t>
      </w:r>
      <w:r w:rsidR="009376D4">
        <w:rPr>
          <w:color w:val="000000"/>
          <w:sz w:val="24"/>
          <w:szCs w:val="24"/>
          <w:shd w:val="clear" w:color="auto" w:fill="FFFFFF"/>
        </w:rPr>
        <w:br/>
      </w:r>
      <w:r w:rsidR="00066011">
        <w:rPr>
          <w:color w:val="000000"/>
          <w:sz w:val="24"/>
          <w:szCs w:val="24"/>
          <w:shd w:val="clear" w:color="auto" w:fill="FFFFFF"/>
        </w:rPr>
        <w:t>31 d. būklės</w:t>
      </w:r>
      <w:r w:rsidRPr="00B90133">
        <w:rPr>
          <w:color w:val="000000"/>
          <w:sz w:val="24"/>
          <w:szCs w:val="24"/>
          <w:shd w:val="clear" w:color="auto" w:fill="FFFFFF"/>
        </w:rPr>
        <w:t xml:space="preserve"> (vadovaujantis </w:t>
      </w:r>
      <w:r w:rsidRPr="00B90133">
        <w:rPr>
          <w:sz w:val="24"/>
          <w:szCs w:val="24"/>
        </w:rPr>
        <w:t xml:space="preserve">Inventorizacijos taisyklėmis, patvirtintomis Lietuvos Respublikos Vyriausybės </w:t>
      </w:r>
      <w:r w:rsidRPr="00B90133">
        <w:rPr>
          <w:color w:val="000000"/>
          <w:sz w:val="24"/>
          <w:szCs w:val="24"/>
        </w:rPr>
        <w:t xml:space="preserve">1999 m. birželio 3 </w:t>
      </w:r>
      <w:r w:rsidRPr="00B90133">
        <w:rPr>
          <w:sz w:val="24"/>
          <w:szCs w:val="24"/>
        </w:rPr>
        <w:t>d. nutarimu Nr. 719 ,,Dėl Inventorizacijos taisyklių patvirtinimo</w:t>
      </w:r>
      <w:r w:rsidRPr="00A423F3">
        <w:rPr>
          <w:sz w:val="24"/>
          <w:szCs w:val="24"/>
        </w:rPr>
        <w:t xml:space="preserve">“). </w:t>
      </w:r>
    </w:p>
    <w:p w:rsidR="00B77F91" w:rsidRPr="006C6370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6C6370">
        <w:rPr>
          <w:color w:val="000000"/>
          <w:sz w:val="24"/>
          <w:szCs w:val="24"/>
          <w:shd w:val="clear" w:color="auto" w:fill="FFFFFF"/>
        </w:rPr>
        <w:t xml:space="preserve">Buhalterinės apskaitos dokumentai perduodami reorganizavime dalyvaujančiai įstaigai </w:t>
      </w:r>
      <w:r w:rsidRPr="00A423F3">
        <w:rPr>
          <w:color w:val="000000"/>
          <w:sz w:val="24"/>
          <w:szCs w:val="24"/>
          <w:shd w:val="clear" w:color="auto" w:fill="FFFFFF"/>
        </w:rPr>
        <w:t>2020 m. gruodžio 31 d.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9376D4">
        <w:rPr>
          <w:color w:val="000000"/>
          <w:sz w:val="24"/>
          <w:szCs w:val="24"/>
          <w:shd w:val="clear" w:color="auto" w:fill="FFFFFF"/>
        </w:rPr>
        <w:t>sudarius ir pateikus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 finansinės atskaitomybės dokumentus ir gavus </w:t>
      </w:r>
      <w:r>
        <w:rPr>
          <w:color w:val="000000"/>
          <w:sz w:val="24"/>
          <w:szCs w:val="24"/>
          <w:shd w:val="clear" w:color="auto" w:fill="FFFFFF"/>
        </w:rPr>
        <w:t xml:space="preserve">Panevėžio 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apskrities valstybinės mokesčių inspekcijos ir Valstybinio socialinio draudimo fondo valdybos </w:t>
      </w:r>
      <w:r>
        <w:rPr>
          <w:color w:val="000000"/>
          <w:sz w:val="24"/>
          <w:szCs w:val="24"/>
          <w:shd w:val="clear" w:color="auto" w:fill="FFFFFF"/>
        </w:rPr>
        <w:t>Panevėžio</w:t>
      </w:r>
      <w:r w:rsidRPr="006C6370">
        <w:rPr>
          <w:color w:val="000000"/>
          <w:sz w:val="24"/>
          <w:szCs w:val="24"/>
          <w:shd w:val="clear" w:color="auto" w:fill="FFFFFF"/>
        </w:rPr>
        <w:t xml:space="preserve"> skyriaus leidimus uždaryti reorganizuojamos įstaigos sąskaitas bankuose. </w:t>
      </w:r>
    </w:p>
    <w:p w:rsidR="00B77F91" w:rsidRPr="006C6370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6C6370">
        <w:rPr>
          <w:color w:val="000000"/>
          <w:sz w:val="24"/>
          <w:szCs w:val="24"/>
          <w:shd w:val="clear" w:color="auto" w:fill="FFFFFF"/>
        </w:rPr>
        <w:t>Centro antspaudai teisės aktuose nustatyta tvarka sunaikinami po to, kai pasirašomi Centro teisių,</w:t>
      </w:r>
      <w:r w:rsidR="00066011">
        <w:rPr>
          <w:color w:val="000000"/>
          <w:sz w:val="24"/>
          <w:szCs w:val="24"/>
          <w:shd w:val="clear" w:color="auto" w:fill="FFFFFF"/>
        </w:rPr>
        <w:t xml:space="preserve"> pareigų ir dokumentų perdavimo-</w:t>
      </w:r>
      <w:r w:rsidRPr="006C6370">
        <w:rPr>
          <w:color w:val="000000"/>
          <w:sz w:val="24"/>
          <w:szCs w:val="24"/>
          <w:shd w:val="clear" w:color="auto" w:fill="FFFFFF"/>
        </w:rPr>
        <w:t>priėmimo aktai.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Centro</w:t>
      </w:r>
      <w:r w:rsidRPr="00AC2BAB">
        <w:rPr>
          <w:sz w:val="24"/>
          <w:szCs w:val="24"/>
        </w:rPr>
        <w:t>, išskyrus įsipareigojimus, atsarg</w:t>
      </w:r>
      <w:r>
        <w:rPr>
          <w:sz w:val="24"/>
          <w:szCs w:val="24"/>
        </w:rPr>
        <w:t>o</w:t>
      </w:r>
      <w:r w:rsidR="00066011">
        <w:rPr>
          <w:sz w:val="24"/>
          <w:szCs w:val="24"/>
        </w:rPr>
        <w:t>s ir piniginė</w:t>
      </w:r>
      <w:r w:rsidRPr="00AC2BAB">
        <w:rPr>
          <w:sz w:val="24"/>
          <w:szCs w:val="24"/>
        </w:rPr>
        <w:t>s lėš</w:t>
      </w:r>
      <w:r>
        <w:rPr>
          <w:sz w:val="24"/>
          <w:szCs w:val="24"/>
        </w:rPr>
        <w:t>o</w:t>
      </w:r>
      <w:r w:rsidR="00066011">
        <w:rPr>
          <w:sz w:val="24"/>
          <w:szCs w:val="24"/>
        </w:rPr>
        <w:t>s</w:t>
      </w:r>
      <w:r w:rsidRPr="00AC2BAB">
        <w:rPr>
          <w:sz w:val="24"/>
          <w:szCs w:val="24"/>
        </w:rPr>
        <w:t xml:space="preserve"> turi būti inventorizuot</w:t>
      </w:r>
      <w:r>
        <w:rPr>
          <w:sz w:val="24"/>
          <w:szCs w:val="24"/>
        </w:rPr>
        <w:t>o</w:t>
      </w:r>
      <w:r w:rsidRPr="00AC2BAB">
        <w:rPr>
          <w:sz w:val="24"/>
          <w:szCs w:val="24"/>
        </w:rPr>
        <w:t xml:space="preserve">s atsižvelgiant </w:t>
      </w:r>
      <w:r w:rsidRPr="00AC2BAB">
        <w:rPr>
          <w:color w:val="000000"/>
          <w:sz w:val="24"/>
          <w:szCs w:val="24"/>
        </w:rPr>
        <w:t xml:space="preserve">į </w:t>
      </w:r>
      <w:r w:rsidRPr="00A423F3">
        <w:rPr>
          <w:color w:val="000000"/>
          <w:sz w:val="24"/>
          <w:szCs w:val="24"/>
        </w:rPr>
        <w:t>sprendimo reorganizuoti įstaigas būklę.</w:t>
      </w:r>
      <w:r w:rsidRPr="00AC2BAB">
        <w:rPr>
          <w:color w:val="000000"/>
          <w:sz w:val="24"/>
          <w:szCs w:val="24"/>
        </w:rPr>
        <w:t xml:space="preserve"> Įsipareigojimai, atsargos ir piniginės lėšos inventorizuojami atsižvelgiant į jų būklę perdavimo-priėmimo dieną. Turtas įvertinamas balansine verte. Buhalterinių duomenų perdavimo-priėmimo akte nurodomi buhalteriniai duomenys pagal šių duomenų perdavimo ir priėmimo dienos būklę: sąskaitų plano sąskaitų likučiai pagal apskaitos registrų duomenis, nebalansinių sąskaitų likučiai, banko sąskaitų likučiai, sudarytos finansinės ir biudžeto vykdymo ataskaitos ir kita informacija, reikalinga darbų tęstinumui užtikrinti.</w:t>
      </w:r>
    </w:p>
    <w:p w:rsidR="00B77F91" w:rsidRPr="00B9013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B90133">
        <w:rPr>
          <w:sz w:val="24"/>
          <w:szCs w:val="24"/>
        </w:rPr>
        <w:t xml:space="preserve">Centras parengia 2020 metų metinį finansinių ataskaitų rinkinį 2020 m. gruodžio 31 d. data ir pateikia Poliklinikai. </w:t>
      </w:r>
    </w:p>
    <w:p w:rsidR="00B77F91" w:rsidRPr="00EA0C05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A0C05">
        <w:rPr>
          <w:sz w:val="24"/>
          <w:szCs w:val="24"/>
        </w:rPr>
        <w:t xml:space="preserve">Centras suderina tarpusavio operacijas su viešojo sektoriaus subjektais ir užtikrina finansinių ataskaitų rinkinio duomenų ir eliminavimo informacijos pateikimą į Viešojo sektoriaus apskaitos ir ataskaitų konsolidavimo informacinę sistemą (VSAKIS). </w:t>
      </w:r>
    </w:p>
    <w:p w:rsidR="00B77F91" w:rsidRPr="00AC2BAB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Centro </w:t>
      </w:r>
      <w:r w:rsidRPr="00AC2BAB">
        <w:rPr>
          <w:color w:val="000000"/>
          <w:sz w:val="24"/>
          <w:szCs w:val="24"/>
        </w:rPr>
        <w:t>nuosavybės teise valdomas nekilnojamas</w:t>
      </w:r>
      <w:r w:rsidR="00066011">
        <w:rPr>
          <w:color w:val="000000"/>
          <w:sz w:val="24"/>
          <w:szCs w:val="24"/>
        </w:rPr>
        <w:t>is</w:t>
      </w:r>
      <w:r w:rsidRPr="00AC2BAB">
        <w:rPr>
          <w:color w:val="000000"/>
          <w:sz w:val="24"/>
          <w:szCs w:val="24"/>
        </w:rPr>
        <w:t xml:space="preserve"> turtas, ilgalaikis ir trumpalaikis turtas, įsipareigojimai, piniginės lėšos ir atsargos perduodamas nuosavybės teise valdyti </w:t>
      </w:r>
      <w:r>
        <w:rPr>
          <w:color w:val="000000"/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Centro</w:t>
      </w:r>
      <w:r w:rsidRPr="00AC2BAB">
        <w:rPr>
          <w:color w:val="000000"/>
          <w:sz w:val="24"/>
          <w:szCs w:val="24"/>
        </w:rPr>
        <w:t xml:space="preserve"> </w:t>
      </w:r>
      <w:r w:rsidRPr="00A423F3">
        <w:rPr>
          <w:sz w:val="24"/>
          <w:szCs w:val="24"/>
        </w:rPr>
        <w:t>panaudos</w:t>
      </w:r>
      <w:r w:rsidR="00066011">
        <w:rPr>
          <w:sz w:val="24"/>
          <w:szCs w:val="24"/>
        </w:rPr>
        <w:t xml:space="preserve"> </w:t>
      </w:r>
      <w:r w:rsidRPr="00A423F3">
        <w:rPr>
          <w:sz w:val="24"/>
          <w:szCs w:val="24"/>
        </w:rPr>
        <w:t>/</w:t>
      </w:r>
      <w:r w:rsidR="00066011">
        <w:rPr>
          <w:sz w:val="24"/>
          <w:szCs w:val="24"/>
        </w:rPr>
        <w:t xml:space="preserve"> </w:t>
      </w:r>
      <w:r w:rsidRPr="00A423F3">
        <w:rPr>
          <w:sz w:val="24"/>
          <w:szCs w:val="24"/>
        </w:rPr>
        <w:t>patikėjimo teise valdomas Savivaldybės turtas atskiru Panevėžio rajono savivaldybės administracijos direktoriaus įsakymu</w:t>
      </w:r>
      <w:r w:rsidRPr="00AC2BAB">
        <w:rPr>
          <w:color w:val="000000"/>
          <w:sz w:val="24"/>
          <w:szCs w:val="24"/>
        </w:rPr>
        <w:t xml:space="preserve"> laikinai neatlygintinai naudoti </w:t>
      </w:r>
      <w:r w:rsidRPr="00A423F3">
        <w:rPr>
          <w:color w:val="000000"/>
          <w:sz w:val="24"/>
          <w:szCs w:val="24"/>
        </w:rPr>
        <w:t>panaudos</w:t>
      </w:r>
      <w:r w:rsidR="00066011">
        <w:rPr>
          <w:color w:val="000000"/>
          <w:sz w:val="24"/>
          <w:szCs w:val="24"/>
        </w:rPr>
        <w:t xml:space="preserve"> </w:t>
      </w:r>
      <w:r w:rsidRPr="00A423F3">
        <w:rPr>
          <w:color w:val="000000"/>
          <w:sz w:val="24"/>
          <w:szCs w:val="24"/>
        </w:rPr>
        <w:t>/</w:t>
      </w:r>
      <w:r w:rsidR="00066011">
        <w:rPr>
          <w:color w:val="000000"/>
          <w:sz w:val="24"/>
          <w:szCs w:val="24"/>
        </w:rPr>
        <w:t xml:space="preserve"> </w:t>
      </w:r>
      <w:r w:rsidRPr="00A423F3">
        <w:rPr>
          <w:color w:val="000000"/>
          <w:sz w:val="24"/>
          <w:szCs w:val="24"/>
        </w:rPr>
        <w:t>patikėjimo pagrindais</w:t>
      </w:r>
      <w:r w:rsidRPr="00AC2BAB">
        <w:rPr>
          <w:color w:val="000000"/>
          <w:sz w:val="24"/>
          <w:szCs w:val="24"/>
        </w:rPr>
        <w:t xml:space="preserve"> perduodamas </w:t>
      </w:r>
      <w:r>
        <w:rPr>
          <w:color w:val="000000"/>
          <w:sz w:val="24"/>
          <w:szCs w:val="24"/>
        </w:rPr>
        <w:t>Poliklinikai</w:t>
      </w:r>
      <w:r w:rsidRPr="00AC2BAB">
        <w:rPr>
          <w:color w:val="000000"/>
          <w:sz w:val="24"/>
          <w:szCs w:val="24"/>
        </w:rPr>
        <w:t xml:space="preserve">. Perdavimo-priėmimo aktus pasirašo turto inventorizacijos komisija ir reorganizuojamos bei reorganizavime dalyvaujančios įstaigų </w:t>
      </w:r>
      <w:r>
        <w:rPr>
          <w:color w:val="000000"/>
          <w:sz w:val="24"/>
          <w:szCs w:val="24"/>
        </w:rPr>
        <w:t>vyriausieji gydytojai</w:t>
      </w:r>
      <w:r w:rsidRPr="00AC2BAB">
        <w:rPr>
          <w:color w:val="000000"/>
          <w:sz w:val="24"/>
          <w:szCs w:val="24"/>
        </w:rPr>
        <w:t>.</w:t>
      </w:r>
    </w:p>
    <w:p w:rsidR="00B77F91" w:rsidRPr="007439A0" w:rsidRDefault="00B77F91" w:rsidP="00B77F91">
      <w:pPr>
        <w:numPr>
          <w:ilvl w:val="0"/>
          <w:numId w:val="6"/>
        </w:numPr>
        <w:tabs>
          <w:tab w:val="left" w:pos="567"/>
          <w:tab w:val="left" w:pos="1134"/>
        </w:tabs>
        <w:suppressAutoHyphens w:val="0"/>
        <w:spacing w:line="276" w:lineRule="auto"/>
        <w:ind w:left="0" w:firstLine="851"/>
        <w:jc w:val="both"/>
        <w:rPr>
          <w:sz w:val="24"/>
          <w:szCs w:val="24"/>
          <w:shd w:val="clear" w:color="auto" w:fill="FFFFFF"/>
        </w:rPr>
      </w:pPr>
      <w:r w:rsidRPr="007439A0">
        <w:rPr>
          <w:color w:val="000000"/>
          <w:sz w:val="24"/>
          <w:szCs w:val="24"/>
          <w:shd w:val="clear" w:color="auto" w:fill="FFFFFF"/>
        </w:rPr>
        <w:t xml:space="preserve">Centro archyviniai ir kiti veiklos dokumentai, kurių saugojimo terminas, nustatytas teisės aktuose, nėra pasibaigęs, perduodami Lietuvos Respublikos dokumentų ir archyvų įstatymo nustatyta tvarka </w:t>
      </w:r>
      <w:r w:rsidRPr="00A423F3">
        <w:rPr>
          <w:color w:val="000000"/>
          <w:sz w:val="24"/>
          <w:szCs w:val="24"/>
          <w:shd w:val="clear" w:color="auto" w:fill="FFFFFF"/>
        </w:rPr>
        <w:t>iki 2020 m. gruodžio 31 d.</w:t>
      </w:r>
      <w:r w:rsidRPr="007439A0">
        <w:rPr>
          <w:color w:val="000000"/>
          <w:sz w:val="24"/>
          <w:szCs w:val="24"/>
          <w:shd w:val="clear" w:color="auto" w:fill="FFFFFF"/>
        </w:rPr>
        <w:t xml:space="preserve"> </w:t>
      </w:r>
      <w:r w:rsidRPr="007439A0">
        <w:rPr>
          <w:sz w:val="24"/>
          <w:szCs w:val="24"/>
          <w:shd w:val="clear" w:color="auto" w:fill="FFFFFF"/>
        </w:rPr>
        <w:t>Perduodami dokumentai turi būti sutvarkyti ir įrašyti į apskaitą Dokumentų tvarkymo ir apskaitos taisyklių nustatyta tvarka, o elektroniniai dokumentai tvarkomi pagal Elektroninių dokumentų valdymo taisyklėse nustatytus reikalavimus:</w:t>
      </w:r>
    </w:p>
    <w:p w:rsidR="00B77F91" w:rsidRPr="007439A0" w:rsidRDefault="00B77F91" w:rsidP="00B77F91">
      <w:pPr>
        <w:numPr>
          <w:ilvl w:val="1"/>
          <w:numId w:val="6"/>
        </w:numPr>
        <w:tabs>
          <w:tab w:val="left" w:pos="567"/>
          <w:tab w:val="left" w:pos="1560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E97628">
        <w:rPr>
          <w:color w:val="000000"/>
          <w:sz w:val="24"/>
          <w:szCs w:val="24"/>
          <w:shd w:val="clear" w:color="auto" w:fill="FFFFFF"/>
        </w:rPr>
        <w:t xml:space="preserve"> </w:t>
      </w:r>
      <w:r w:rsidRPr="007439A0">
        <w:rPr>
          <w:sz w:val="24"/>
          <w:szCs w:val="24"/>
          <w:shd w:val="clear" w:color="auto" w:fill="FFFFFF"/>
        </w:rPr>
        <w:t xml:space="preserve">nuolat ar ilgai saugomos bylos kartu su jų apskaitos dokumentais (suderintais ir patvirtintais bylų </w:t>
      </w:r>
      <w:proofErr w:type="spellStart"/>
      <w:r w:rsidRPr="007439A0">
        <w:rPr>
          <w:sz w:val="24"/>
          <w:szCs w:val="24"/>
          <w:shd w:val="clear" w:color="auto" w:fill="FFFFFF"/>
        </w:rPr>
        <w:t>apyrašais</w:t>
      </w:r>
      <w:proofErr w:type="spellEnd"/>
      <w:r w:rsidRPr="007439A0">
        <w:rPr>
          <w:sz w:val="24"/>
          <w:szCs w:val="24"/>
          <w:shd w:val="clear" w:color="auto" w:fill="FFFFFF"/>
        </w:rPr>
        <w:t xml:space="preserve"> ir pažymomis apie įstaigos veiklos istoriją ir dokumentų sutvarkymą) bei trumpai saugomos bylos, kurių teisės aktais numatytas saugojimo terminas nėra pasibaigęs, perduodami poliklinikai pagal Centro vyriausiojo gydytojo patvirtintus sąrašus ir surašiu</w:t>
      </w:r>
      <w:r w:rsidR="00066011">
        <w:rPr>
          <w:sz w:val="24"/>
          <w:szCs w:val="24"/>
          <w:shd w:val="clear" w:color="auto" w:fill="FFFFFF"/>
        </w:rPr>
        <w:t>s bylų (dokumentų) perdavimo-</w:t>
      </w:r>
      <w:r w:rsidRPr="007439A0">
        <w:rPr>
          <w:sz w:val="24"/>
          <w:szCs w:val="24"/>
          <w:shd w:val="clear" w:color="auto" w:fill="FFFFFF"/>
        </w:rPr>
        <w:t>priėmimo aktą;</w:t>
      </w:r>
    </w:p>
    <w:p w:rsidR="00B77F91" w:rsidRPr="007E3997" w:rsidRDefault="00B77F91" w:rsidP="00B77F91">
      <w:pPr>
        <w:numPr>
          <w:ilvl w:val="1"/>
          <w:numId w:val="6"/>
        </w:numPr>
        <w:tabs>
          <w:tab w:val="left" w:pos="567"/>
          <w:tab w:val="left" w:pos="1418"/>
        </w:tabs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 w:rsidRPr="007E3997">
        <w:rPr>
          <w:sz w:val="24"/>
          <w:szCs w:val="24"/>
          <w:shd w:val="clear" w:color="auto" w:fill="FFFFFF"/>
        </w:rPr>
        <w:t xml:space="preserve">Centras bylas (dokumentus), kurių saugojimo terminas yra pasibaigęs, sunaikina teisės aktų nustatyta tvarka, suderinęs dokumentų naikinimo aktus su </w:t>
      </w:r>
      <w:r>
        <w:rPr>
          <w:sz w:val="24"/>
          <w:szCs w:val="24"/>
          <w:shd w:val="clear" w:color="auto" w:fill="FFFFFF"/>
        </w:rPr>
        <w:t xml:space="preserve">Panevėžio rajono </w:t>
      </w:r>
      <w:r w:rsidRPr="007E3997">
        <w:rPr>
          <w:sz w:val="24"/>
          <w:szCs w:val="24"/>
          <w:shd w:val="clear" w:color="auto" w:fill="FFFFFF"/>
        </w:rPr>
        <w:t xml:space="preserve">savivaldybės administracijos </w:t>
      </w:r>
      <w:r>
        <w:rPr>
          <w:sz w:val="24"/>
          <w:szCs w:val="24"/>
          <w:shd w:val="clear" w:color="auto" w:fill="FFFFFF"/>
        </w:rPr>
        <w:t>C</w:t>
      </w:r>
      <w:r w:rsidRPr="007E3997">
        <w:rPr>
          <w:sz w:val="24"/>
          <w:szCs w:val="24"/>
          <w:shd w:val="clear" w:color="auto" w:fill="FFFFFF"/>
        </w:rPr>
        <w:t>ivilinės metrikacijo</w:t>
      </w:r>
      <w:r w:rsidR="009376D4">
        <w:rPr>
          <w:sz w:val="24"/>
          <w:szCs w:val="24"/>
          <w:shd w:val="clear" w:color="auto" w:fill="FFFFFF"/>
        </w:rPr>
        <w:t xml:space="preserve">s ir </w:t>
      </w:r>
      <w:r w:rsidRPr="007E3997">
        <w:rPr>
          <w:sz w:val="24"/>
          <w:szCs w:val="24"/>
          <w:shd w:val="clear" w:color="auto" w:fill="FFFFFF"/>
        </w:rPr>
        <w:t xml:space="preserve">archyvų skyriumi. </w:t>
      </w:r>
    </w:p>
    <w:p w:rsidR="00B77F91" w:rsidRPr="002E1547" w:rsidRDefault="00B77F91" w:rsidP="00B77F91">
      <w:pPr>
        <w:numPr>
          <w:ilvl w:val="0"/>
          <w:numId w:val="6"/>
        </w:numPr>
        <w:tabs>
          <w:tab w:val="left" w:pos="567"/>
          <w:tab w:val="left" w:pos="1134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2E1547">
        <w:rPr>
          <w:color w:val="000000"/>
          <w:sz w:val="24"/>
          <w:szCs w:val="24"/>
          <w:shd w:val="clear" w:color="auto" w:fill="FFFFFF"/>
        </w:rPr>
        <w:t xml:space="preserve">Centro ilgalaikis ir trumpalaikis materialusis ir nematerialusis turtas, įsipareigojimai ir sutartys </w:t>
      </w:r>
      <w:r w:rsidRPr="00B90133">
        <w:rPr>
          <w:color w:val="000000"/>
          <w:sz w:val="24"/>
          <w:szCs w:val="24"/>
          <w:shd w:val="clear" w:color="auto" w:fill="FFFFFF"/>
        </w:rPr>
        <w:t>iki 2020 m. gruodžio 31 d.</w:t>
      </w:r>
      <w:r w:rsidRPr="002E1547">
        <w:rPr>
          <w:color w:val="000000"/>
          <w:sz w:val="24"/>
          <w:szCs w:val="24"/>
          <w:shd w:val="clear" w:color="auto" w:fill="FFFFFF"/>
        </w:rPr>
        <w:t xml:space="preserve"> pagal Centro vyriausiojo gydytojo patvirtintus sąrašus perduodami Poliklinikai.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 w:rsidRPr="009C367D">
        <w:rPr>
          <w:sz w:val="24"/>
          <w:szCs w:val="24"/>
        </w:rPr>
        <w:t xml:space="preserve">Reorganizavimo pabaiga – </w:t>
      </w:r>
      <w:r>
        <w:rPr>
          <w:sz w:val="24"/>
          <w:szCs w:val="24"/>
        </w:rPr>
        <w:t>Centro</w:t>
      </w:r>
      <w:r w:rsidRPr="009C367D">
        <w:rPr>
          <w:sz w:val="24"/>
          <w:szCs w:val="24"/>
        </w:rPr>
        <w:t xml:space="preserve">, kaip savarankiško juridinio asmens, išregistravimo iš Juridinių asmenų registro data (ne vėliau kaip </w:t>
      </w:r>
      <w:r w:rsidRPr="00A423F3">
        <w:rPr>
          <w:sz w:val="24"/>
          <w:szCs w:val="24"/>
        </w:rPr>
        <w:t>2020 m. gruodžio 31 d.).</w:t>
      </w:r>
    </w:p>
    <w:p w:rsidR="00B77F91" w:rsidRPr="00A423F3" w:rsidRDefault="00B77F91" w:rsidP="00B77F91">
      <w:pPr>
        <w:numPr>
          <w:ilvl w:val="0"/>
          <w:numId w:val="6"/>
        </w:numPr>
        <w:tabs>
          <w:tab w:val="left" w:pos="567"/>
          <w:tab w:val="left" w:pos="851"/>
        </w:tabs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</w:t>
      </w:r>
      <w:r w:rsidRPr="00A423F3">
        <w:rPr>
          <w:sz w:val="24"/>
          <w:szCs w:val="24"/>
        </w:rPr>
        <w:t>ž perduotus dokumentus nuo perdavimo-priėmimo aktų pasirašymo momento atsako Poliklinikos vyr. gydytojas.</w:t>
      </w:r>
    </w:p>
    <w:p w:rsidR="00B77F91" w:rsidRPr="009376D4" w:rsidRDefault="00B77F91" w:rsidP="00B77F91">
      <w:pPr>
        <w:tabs>
          <w:tab w:val="left" w:pos="1134"/>
        </w:tabs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B77F91" w:rsidRPr="004C54F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4C54F0">
        <w:rPr>
          <w:b/>
          <w:bCs/>
          <w:sz w:val="24"/>
          <w:szCs w:val="24"/>
        </w:rPr>
        <w:t>VIII SKYRIUS</w:t>
      </w:r>
    </w:p>
    <w:p w:rsidR="00B77F91" w:rsidRPr="004C54F0" w:rsidRDefault="00B77F91" w:rsidP="00B77F91">
      <w:pPr>
        <w:pStyle w:val="Betarp"/>
        <w:jc w:val="center"/>
        <w:rPr>
          <w:b/>
          <w:bCs/>
          <w:sz w:val="24"/>
          <w:szCs w:val="24"/>
        </w:rPr>
      </w:pPr>
      <w:r w:rsidRPr="004C54F0">
        <w:rPr>
          <w:b/>
          <w:bCs/>
          <w:sz w:val="24"/>
          <w:szCs w:val="24"/>
        </w:rPr>
        <w:t>BAIGIAMOSIOS NUOSTATOS</w:t>
      </w:r>
    </w:p>
    <w:p w:rsidR="00B77F91" w:rsidRPr="00AC2BAB" w:rsidRDefault="00B77F91" w:rsidP="00B77F91">
      <w:pPr>
        <w:pStyle w:val="Betarp"/>
      </w:pPr>
    </w:p>
    <w:p w:rsidR="00B77F91" w:rsidRPr="009C367D" w:rsidRDefault="00B77F91" w:rsidP="00B77F91">
      <w:pPr>
        <w:pStyle w:val="Betarp"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9C367D">
        <w:rPr>
          <w:color w:val="000000"/>
          <w:sz w:val="24"/>
          <w:szCs w:val="24"/>
          <w:shd w:val="clear" w:color="auto" w:fill="FFFFFF"/>
        </w:rPr>
        <w:t xml:space="preserve">Apie Aprašo parengimą vieną kartą raštu pranešama visiems </w:t>
      </w:r>
      <w:r>
        <w:rPr>
          <w:color w:val="000000"/>
          <w:sz w:val="24"/>
          <w:szCs w:val="24"/>
          <w:shd w:val="clear" w:color="auto" w:fill="FFFFFF"/>
        </w:rPr>
        <w:t>Centro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ir </w:t>
      </w:r>
      <w:r>
        <w:rPr>
          <w:color w:val="000000"/>
          <w:sz w:val="24"/>
          <w:szCs w:val="24"/>
          <w:shd w:val="clear" w:color="auto" w:fill="FFFFFF"/>
        </w:rPr>
        <w:t>Poliklinikos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įstaigos kreditoriams.</w:t>
      </w:r>
    </w:p>
    <w:p w:rsidR="00B77F91" w:rsidRPr="00620EA2" w:rsidRDefault="00B77F91" w:rsidP="00B77F91">
      <w:pPr>
        <w:pStyle w:val="Betarp"/>
        <w:numPr>
          <w:ilvl w:val="0"/>
          <w:numId w:val="6"/>
        </w:numPr>
        <w:suppressAutoHyphens w:val="0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Centro ir Poliklinikos vyriausieji gydytojai</w:t>
      </w:r>
      <w:r w:rsidRPr="002E45C6">
        <w:rPr>
          <w:color w:val="000000"/>
          <w:sz w:val="24"/>
          <w:szCs w:val="24"/>
          <w:shd w:val="clear" w:color="auto" w:fill="FFFFFF"/>
        </w:rPr>
        <w:t xml:space="preserve"> reorganizavimo</w:t>
      </w:r>
      <w:r w:rsidRPr="009C367D">
        <w:rPr>
          <w:color w:val="000000"/>
          <w:sz w:val="24"/>
          <w:szCs w:val="24"/>
          <w:shd w:val="clear" w:color="auto" w:fill="FFFFFF"/>
        </w:rPr>
        <w:t xml:space="preserve"> metu užtikrina įstaigų veiklos (vykdomų uždavinių ir funkcijų) tęstinumą ir įsipareigojimų vykdymą.</w:t>
      </w:r>
    </w:p>
    <w:p w:rsidR="00B77F91" w:rsidRDefault="00B77F91" w:rsidP="00B77F91">
      <w:pPr>
        <w:pStyle w:val="Pavadinimas"/>
        <w:numPr>
          <w:ilvl w:val="0"/>
          <w:numId w:val="6"/>
        </w:numPr>
        <w:spacing w:line="276" w:lineRule="auto"/>
        <w:ind w:left="0"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Su </w:t>
      </w:r>
      <w:r w:rsidRPr="008C7DC2">
        <w:rPr>
          <w:b w:val="0"/>
          <w:szCs w:val="24"/>
        </w:rPr>
        <w:t xml:space="preserve">Centro </w:t>
      </w:r>
      <w:r>
        <w:rPr>
          <w:b w:val="0"/>
          <w:szCs w:val="24"/>
        </w:rPr>
        <w:t>ir P</w:t>
      </w:r>
      <w:r w:rsidRPr="008C7DC2">
        <w:rPr>
          <w:b w:val="0"/>
          <w:szCs w:val="24"/>
        </w:rPr>
        <w:t xml:space="preserve">oliklinikos </w:t>
      </w:r>
      <w:r>
        <w:rPr>
          <w:b w:val="0"/>
          <w:szCs w:val="24"/>
        </w:rPr>
        <w:t>reorganizavimo</w:t>
      </w:r>
      <w:r w:rsidRPr="00AB4987">
        <w:rPr>
          <w:b w:val="0"/>
          <w:szCs w:val="24"/>
        </w:rPr>
        <w:t xml:space="preserve"> </w:t>
      </w:r>
      <w:r>
        <w:rPr>
          <w:b w:val="0"/>
          <w:szCs w:val="24"/>
        </w:rPr>
        <w:t>sąlygomis ir praėjusių trejų finansinių metų metinių finansinių ataskaitų rinkiniais galima susipažinti šiose įstaigose (jų darbo metu) nuo pirmos reorganizavimo sąlygų viešo paskelbimo dienos.</w:t>
      </w:r>
    </w:p>
    <w:p w:rsidR="00B77F91" w:rsidRPr="009C367D" w:rsidRDefault="00A967F1" w:rsidP="00A967F1">
      <w:pPr>
        <w:pStyle w:val="Betarp"/>
        <w:spacing w:line="276" w:lineRule="auto"/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475DC5" w:rsidRDefault="00475DC5" w:rsidP="00945A76">
      <w:pPr>
        <w:jc w:val="both"/>
        <w:rPr>
          <w:rFonts w:eastAsia="Calibri"/>
          <w:sz w:val="24"/>
          <w:szCs w:val="24"/>
          <w:lang w:eastAsia="lt-LT"/>
        </w:rPr>
        <w:sectPr w:rsidR="00475DC5" w:rsidSect="008234C8">
          <w:headerReference w:type="first" r:id="rId10"/>
          <w:pgSz w:w="11907" w:h="16840" w:code="9"/>
          <w:pgMar w:top="1134" w:right="567" w:bottom="1134" w:left="1701" w:header="1134" w:footer="567" w:gutter="0"/>
          <w:pgNumType w:start="1"/>
          <w:cols w:space="1296"/>
          <w:titlePg/>
          <w:docGrid w:linePitch="360"/>
        </w:sectPr>
      </w:pPr>
      <w:bookmarkStart w:id="0" w:name="_GoBack"/>
      <w:bookmarkEnd w:id="0"/>
    </w:p>
    <w:p w:rsidR="00941B73" w:rsidRPr="00753BED" w:rsidRDefault="00941B73" w:rsidP="00C36652">
      <w:pPr>
        <w:keepNext/>
        <w:suppressAutoHyphens w:val="0"/>
        <w:outlineLvl w:val="2"/>
        <w:rPr>
          <w:rFonts w:eastAsia="Calibri"/>
          <w:sz w:val="24"/>
          <w:szCs w:val="24"/>
          <w:lang w:eastAsia="lt-LT"/>
        </w:rPr>
      </w:pPr>
    </w:p>
    <w:sectPr w:rsidR="00941B73" w:rsidRPr="00753BED" w:rsidSect="00C36652">
      <w:headerReference w:type="first" r:id="rId11"/>
      <w:pgSz w:w="11907" w:h="16840" w:code="9"/>
      <w:pgMar w:top="1134" w:right="567" w:bottom="1134" w:left="1701" w:header="1134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C6" w:rsidRDefault="008249C6">
      <w:r>
        <w:separator/>
      </w:r>
    </w:p>
  </w:endnote>
  <w:endnote w:type="continuationSeparator" w:id="0">
    <w:p w:rsidR="008249C6" w:rsidRDefault="0082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C6" w:rsidRDefault="008249C6">
      <w:r>
        <w:separator/>
      </w:r>
    </w:p>
  </w:footnote>
  <w:footnote w:type="continuationSeparator" w:id="0">
    <w:p w:rsidR="008249C6" w:rsidRDefault="00824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971411"/>
      <w:docPartObj>
        <w:docPartGallery w:val="Page Numbers (Top of Page)"/>
        <w:docPartUnique/>
      </w:docPartObj>
    </w:sdtPr>
    <w:sdtEndPr/>
    <w:sdtContent>
      <w:p w:rsidR="00475DC5" w:rsidRDefault="00475D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52">
          <w:rPr>
            <w:noProof/>
          </w:rPr>
          <w:t>5</w:t>
        </w:r>
        <w:r>
          <w:fldChar w:fldCharType="end"/>
        </w:r>
      </w:p>
    </w:sdtContent>
  </w:sdt>
  <w:p w:rsidR="00475DC5" w:rsidRDefault="00475DC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 w:rsidP="008234C8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9426046" r:id="rId2"/>
      </w:object>
    </w:r>
  </w:p>
  <w:p w:rsidR="008234C8" w:rsidRPr="00E30B60" w:rsidRDefault="008234C8" w:rsidP="008234C8">
    <w:pPr>
      <w:pStyle w:val="Antrats"/>
      <w:jc w:val="center"/>
      <w:rPr>
        <w:b/>
        <w:sz w:val="24"/>
        <w:szCs w:val="24"/>
      </w:rPr>
    </w:pPr>
    <w:r>
      <w:tab/>
    </w:r>
    <w:r w:rsidRPr="00E30B60">
      <w:rPr>
        <w:b/>
        <w:sz w:val="24"/>
        <w:szCs w:val="24"/>
      </w:rPr>
      <w:t xml:space="preserve">                          </w:t>
    </w:r>
    <w:r>
      <w:rPr>
        <w:b/>
        <w:sz w:val="24"/>
        <w:szCs w:val="24"/>
      </w:rPr>
      <w:t xml:space="preserve">                                                                           </w:t>
    </w:r>
    <w:r w:rsidRPr="00E30B60">
      <w:rPr>
        <w:b/>
        <w:sz w:val="24"/>
        <w:szCs w:val="24"/>
      </w:rPr>
      <w:t xml:space="preserve"> </w:t>
    </w:r>
  </w:p>
  <w:p w:rsidR="008234C8" w:rsidRDefault="008234C8" w:rsidP="008234C8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234C8" w:rsidRPr="00C85CE7" w:rsidRDefault="008234C8" w:rsidP="008234C8">
    <w:pPr>
      <w:pStyle w:val="Antrats"/>
      <w:jc w:val="center"/>
      <w:rPr>
        <w:b/>
        <w:sz w:val="24"/>
        <w:szCs w:val="24"/>
      </w:rPr>
    </w:pPr>
  </w:p>
  <w:p w:rsidR="008234C8" w:rsidRDefault="008234C8" w:rsidP="008234C8">
    <w:pPr>
      <w:pStyle w:val="Antrats"/>
      <w:jc w:val="center"/>
    </w:pPr>
    <w:r>
      <w:rPr>
        <w:b/>
        <w:sz w:val="28"/>
      </w:rPr>
      <w:t>SPRENDIMAS</w:t>
    </w:r>
  </w:p>
  <w:p w:rsidR="00BA587E" w:rsidRDefault="00BA587E" w:rsidP="008234C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 w:rsidP="008234C8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C8" w:rsidRDefault="008234C8">
    <w:pPr>
      <w:pStyle w:val="Antrats"/>
      <w:jc w:val="center"/>
    </w:pPr>
  </w:p>
  <w:p w:rsidR="008234C8" w:rsidRDefault="008234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ECD06CA"/>
    <w:multiLevelType w:val="hybridMultilevel"/>
    <w:tmpl w:val="8600201C"/>
    <w:lvl w:ilvl="0" w:tplc="2EB68AC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351F98"/>
    <w:multiLevelType w:val="multilevel"/>
    <w:tmpl w:val="68A859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21167"/>
    <w:rsid w:val="00044AFC"/>
    <w:rsid w:val="00045BB3"/>
    <w:rsid w:val="0004685A"/>
    <w:rsid w:val="00053113"/>
    <w:rsid w:val="000626A8"/>
    <w:rsid w:val="00065F82"/>
    <w:rsid w:val="00066011"/>
    <w:rsid w:val="000B0255"/>
    <w:rsid w:val="000B67F7"/>
    <w:rsid w:val="000C058C"/>
    <w:rsid w:val="000C08C9"/>
    <w:rsid w:val="000C56C4"/>
    <w:rsid w:val="000D3FBF"/>
    <w:rsid w:val="000D5DF5"/>
    <w:rsid w:val="000D6373"/>
    <w:rsid w:val="000E6255"/>
    <w:rsid w:val="000F0707"/>
    <w:rsid w:val="000F2AA5"/>
    <w:rsid w:val="000F58E1"/>
    <w:rsid w:val="000F68D5"/>
    <w:rsid w:val="0010367C"/>
    <w:rsid w:val="00123B31"/>
    <w:rsid w:val="001372E0"/>
    <w:rsid w:val="00161F35"/>
    <w:rsid w:val="0016687C"/>
    <w:rsid w:val="00167EFF"/>
    <w:rsid w:val="00172576"/>
    <w:rsid w:val="00181118"/>
    <w:rsid w:val="001824F5"/>
    <w:rsid w:val="0018651C"/>
    <w:rsid w:val="00187F07"/>
    <w:rsid w:val="001914B8"/>
    <w:rsid w:val="001B4599"/>
    <w:rsid w:val="001B594C"/>
    <w:rsid w:val="001B73BC"/>
    <w:rsid w:val="001C3D36"/>
    <w:rsid w:val="001D160C"/>
    <w:rsid w:val="001E301F"/>
    <w:rsid w:val="001E3812"/>
    <w:rsid w:val="001F6A25"/>
    <w:rsid w:val="00201A20"/>
    <w:rsid w:val="00203277"/>
    <w:rsid w:val="00206A68"/>
    <w:rsid w:val="00212BC3"/>
    <w:rsid w:val="00213D5F"/>
    <w:rsid w:val="002316FE"/>
    <w:rsid w:val="0023687A"/>
    <w:rsid w:val="00241AB4"/>
    <w:rsid w:val="002429B7"/>
    <w:rsid w:val="002446B0"/>
    <w:rsid w:val="00245A32"/>
    <w:rsid w:val="00255E5B"/>
    <w:rsid w:val="002613DC"/>
    <w:rsid w:val="002726A9"/>
    <w:rsid w:val="00276AD9"/>
    <w:rsid w:val="00282327"/>
    <w:rsid w:val="00286195"/>
    <w:rsid w:val="0029482F"/>
    <w:rsid w:val="002A5ADE"/>
    <w:rsid w:val="002B1024"/>
    <w:rsid w:val="002B3026"/>
    <w:rsid w:val="002B49C2"/>
    <w:rsid w:val="002C7B4B"/>
    <w:rsid w:val="002D35B6"/>
    <w:rsid w:val="002D7004"/>
    <w:rsid w:val="002E0DF9"/>
    <w:rsid w:val="002E4A02"/>
    <w:rsid w:val="002F28C7"/>
    <w:rsid w:val="002F48D3"/>
    <w:rsid w:val="00302124"/>
    <w:rsid w:val="003243CF"/>
    <w:rsid w:val="00336783"/>
    <w:rsid w:val="00341EA3"/>
    <w:rsid w:val="00363C42"/>
    <w:rsid w:val="00382020"/>
    <w:rsid w:val="0039479A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67AEE"/>
    <w:rsid w:val="00471767"/>
    <w:rsid w:val="00475DC5"/>
    <w:rsid w:val="00484069"/>
    <w:rsid w:val="0049385F"/>
    <w:rsid w:val="00494D23"/>
    <w:rsid w:val="004958A6"/>
    <w:rsid w:val="004A0C41"/>
    <w:rsid w:val="004A14C3"/>
    <w:rsid w:val="004A766D"/>
    <w:rsid w:val="004B019A"/>
    <w:rsid w:val="004C1702"/>
    <w:rsid w:val="004D3136"/>
    <w:rsid w:val="004E36B1"/>
    <w:rsid w:val="004F501D"/>
    <w:rsid w:val="004F5FF5"/>
    <w:rsid w:val="00504261"/>
    <w:rsid w:val="0051469C"/>
    <w:rsid w:val="0051661F"/>
    <w:rsid w:val="00520790"/>
    <w:rsid w:val="00531025"/>
    <w:rsid w:val="0053125E"/>
    <w:rsid w:val="00536AC2"/>
    <w:rsid w:val="00537A11"/>
    <w:rsid w:val="00537E70"/>
    <w:rsid w:val="00546B39"/>
    <w:rsid w:val="005549F0"/>
    <w:rsid w:val="005622DC"/>
    <w:rsid w:val="00573601"/>
    <w:rsid w:val="005769B4"/>
    <w:rsid w:val="0058373C"/>
    <w:rsid w:val="00591873"/>
    <w:rsid w:val="005A17DE"/>
    <w:rsid w:val="005A2825"/>
    <w:rsid w:val="005A7052"/>
    <w:rsid w:val="005B1520"/>
    <w:rsid w:val="005B7DC8"/>
    <w:rsid w:val="005C02BC"/>
    <w:rsid w:val="005C1E36"/>
    <w:rsid w:val="005C420B"/>
    <w:rsid w:val="005C6CC0"/>
    <w:rsid w:val="005D1E2F"/>
    <w:rsid w:val="005D538D"/>
    <w:rsid w:val="005D577A"/>
    <w:rsid w:val="005E11B0"/>
    <w:rsid w:val="005E4523"/>
    <w:rsid w:val="00620B22"/>
    <w:rsid w:val="00623779"/>
    <w:rsid w:val="006255AA"/>
    <w:rsid w:val="00630563"/>
    <w:rsid w:val="00643171"/>
    <w:rsid w:val="0064684F"/>
    <w:rsid w:val="0065443D"/>
    <w:rsid w:val="00655514"/>
    <w:rsid w:val="00663375"/>
    <w:rsid w:val="006671DF"/>
    <w:rsid w:val="006745A8"/>
    <w:rsid w:val="00676A5E"/>
    <w:rsid w:val="00691516"/>
    <w:rsid w:val="0069777E"/>
    <w:rsid w:val="006A5A2F"/>
    <w:rsid w:val="006A74C0"/>
    <w:rsid w:val="006B2E2E"/>
    <w:rsid w:val="006B689C"/>
    <w:rsid w:val="006C4B61"/>
    <w:rsid w:val="006C67E0"/>
    <w:rsid w:val="006C7022"/>
    <w:rsid w:val="006D09AE"/>
    <w:rsid w:val="006D2FF1"/>
    <w:rsid w:val="006E01D7"/>
    <w:rsid w:val="006E3D38"/>
    <w:rsid w:val="006E6A52"/>
    <w:rsid w:val="0070015E"/>
    <w:rsid w:val="00710D3B"/>
    <w:rsid w:val="00717C35"/>
    <w:rsid w:val="00721E71"/>
    <w:rsid w:val="00722D5C"/>
    <w:rsid w:val="00730951"/>
    <w:rsid w:val="00737F57"/>
    <w:rsid w:val="007425BF"/>
    <w:rsid w:val="00742F46"/>
    <w:rsid w:val="007454B7"/>
    <w:rsid w:val="00753BED"/>
    <w:rsid w:val="007563EC"/>
    <w:rsid w:val="007569E8"/>
    <w:rsid w:val="00767437"/>
    <w:rsid w:val="00771E0D"/>
    <w:rsid w:val="00784F12"/>
    <w:rsid w:val="007A222F"/>
    <w:rsid w:val="007A3377"/>
    <w:rsid w:val="007A34BB"/>
    <w:rsid w:val="007A64F0"/>
    <w:rsid w:val="007C2128"/>
    <w:rsid w:val="007C58B5"/>
    <w:rsid w:val="007F03CC"/>
    <w:rsid w:val="007F391E"/>
    <w:rsid w:val="00801B9C"/>
    <w:rsid w:val="00805F52"/>
    <w:rsid w:val="008163FD"/>
    <w:rsid w:val="008234C8"/>
    <w:rsid w:val="008249C6"/>
    <w:rsid w:val="00844D9C"/>
    <w:rsid w:val="00852234"/>
    <w:rsid w:val="00853903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B52AB"/>
    <w:rsid w:val="008C5D4D"/>
    <w:rsid w:val="008E1047"/>
    <w:rsid w:val="008E16A1"/>
    <w:rsid w:val="008E5669"/>
    <w:rsid w:val="008E6E32"/>
    <w:rsid w:val="00904855"/>
    <w:rsid w:val="00911060"/>
    <w:rsid w:val="00912AA9"/>
    <w:rsid w:val="00923600"/>
    <w:rsid w:val="0093570E"/>
    <w:rsid w:val="009376D4"/>
    <w:rsid w:val="00940E2B"/>
    <w:rsid w:val="00941B73"/>
    <w:rsid w:val="0094496A"/>
    <w:rsid w:val="00945A76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971EA"/>
    <w:rsid w:val="009A111F"/>
    <w:rsid w:val="009A498B"/>
    <w:rsid w:val="009A6D6D"/>
    <w:rsid w:val="009B2592"/>
    <w:rsid w:val="009B5CBF"/>
    <w:rsid w:val="009C07CF"/>
    <w:rsid w:val="009C4648"/>
    <w:rsid w:val="009E3725"/>
    <w:rsid w:val="009E6F77"/>
    <w:rsid w:val="00A07E17"/>
    <w:rsid w:val="00A140C3"/>
    <w:rsid w:val="00A23873"/>
    <w:rsid w:val="00A31426"/>
    <w:rsid w:val="00A44047"/>
    <w:rsid w:val="00A552D2"/>
    <w:rsid w:val="00A71CEF"/>
    <w:rsid w:val="00A8203D"/>
    <w:rsid w:val="00A87CFF"/>
    <w:rsid w:val="00A9002D"/>
    <w:rsid w:val="00A967F1"/>
    <w:rsid w:val="00AA19AC"/>
    <w:rsid w:val="00AA3C75"/>
    <w:rsid w:val="00AB2DCB"/>
    <w:rsid w:val="00AC5863"/>
    <w:rsid w:val="00AE2828"/>
    <w:rsid w:val="00B15401"/>
    <w:rsid w:val="00B2197A"/>
    <w:rsid w:val="00B24645"/>
    <w:rsid w:val="00B276C5"/>
    <w:rsid w:val="00B62E2C"/>
    <w:rsid w:val="00B65BC0"/>
    <w:rsid w:val="00B65DD8"/>
    <w:rsid w:val="00B708CD"/>
    <w:rsid w:val="00B7367C"/>
    <w:rsid w:val="00B77F91"/>
    <w:rsid w:val="00B85774"/>
    <w:rsid w:val="00BA587E"/>
    <w:rsid w:val="00BA66BE"/>
    <w:rsid w:val="00BB0698"/>
    <w:rsid w:val="00BB296A"/>
    <w:rsid w:val="00BB4076"/>
    <w:rsid w:val="00BB6D63"/>
    <w:rsid w:val="00BC2C60"/>
    <w:rsid w:val="00BC4926"/>
    <w:rsid w:val="00BC4EA0"/>
    <w:rsid w:val="00BD0133"/>
    <w:rsid w:val="00BD3CA8"/>
    <w:rsid w:val="00BE0F82"/>
    <w:rsid w:val="00BE42DA"/>
    <w:rsid w:val="00BE62E4"/>
    <w:rsid w:val="00BF09FB"/>
    <w:rsid w:val="00BF75BB"/>
    <w:rsid w:val="00C10191"/>
    <w:rsid w:val="00C17281"/>
    <w:rsid w:val="00C2079B"/>
    <w:rsid w:val="00C25F05"/>
    <w:rsid w:val="00C271A3"/>
    <w:rsid w:val="00C30226"/>
    <w:rsid w:val="00C36652"/>
    <w:rsid w:val="00C40AAA"/>
    <w:rsid w:val="00C43B04"/>
    <w:rsid w:val="00C4422A"/>
    <w:rsid w:val="00C45286"/>
    <w:rsid w:val="00C51DFE"/>
    <w:rsid w:val="00C56E19"/>
    <w:rsid w:val="00C71271"/>
    <w:rsid w:val="00C82C1F"/>
    <w:rsid w:val="00C84D41"/>
    <w:rsid w:val="00C85CE7"/>
    <w:rsid w:val="00C87C70"/>
    <w:rsid w:val="00C91600"/>
    <w:rsid w:val="00CA23A7"/>
    <w:rsid w:val="00CA4266"/>
    <w:rsid w:val="00CA6286"/>
    <w:rsid w:val="00CB489B"/>
    <w:rsid w:val="00CB5F75"/>
    <w:rsid w:val="00CC11D9"/>
    <w:rsid w:val="00CC282C"/>
    <w:rsid w:val="00CC2F25"/>
    <w:rsid w:val="00CC3142"/>
    <w:rsid w:val="00CE0DC4"/>
    <w:rsid w:val="00D03331"/>
    <w:rsid w:val="00D04ADC"/>
    <w:rsid w:val="00D120C9"/>
    <w:rsid w:val="00D22EC3"/>
    <w:rsid w:val="00D23524"/>
    <w:rsid w:val="00D353A4"/>
    <w:rsid w:val="00D41780"/>
    <w:rsid w:val="00D53762"/>
    <w:rsid w:val="00D608F8"/>
    <w:rsid w:val="00D61FF6"/>
    <w:rsid w:val="00D832A8"/>
    <w:rsid w:val="00D96C95"/>
    <w:rsid w:val="00DB09A6"/>
    <w:rsid w:val="00DB5121"/>
    <w:rsid w:val="00DC2C3F"/>
    <w:rsid w:val="00DD0BC0"/>
    <w:rsid w:val="00DD6698"/>
    <w:rsid w:val="00DE06DC"/>
    <w:rsid w:val="00DE513E"/>
    <w:rsid w:val="00E10F83"/>
    <w:rsid w:val="00E11BDB"/>
    <w:rsid w:val="00E12CE4"/>
    <w:rsid w:val="00E1435E"/>
    <w:rsid w:val="00E1523C"/>
    <w:rsid w:val="00E17BE4"/>
    <w:rsid w:val="00E21D35"/>
    <w:rsid w:val="00E24C1B"/>
    <w:rsid w:val="00E27607"/>
    <w:rsid w:val="00E27A88"/>
    <w:rsid w:val="00E30B60"/>
    <w:rsid w:val="00E332DE"/>
    <w:rsid w:val="00E4508B"/>
    <w:rsid w:val="00E54717"/>
    <w:rsid w:val="00E63231"/>
    <w:rsid w:val="00E807A7"/>
    <w:rsid w:val="00E826B3"/>
    <w:rsid w:val="00E90B56"/>
    <w:rsid w:val="00EA03F3"/>
    <w:rsid w:val="00EB21C4"/>
    <w:rsid w:val="00EB2CDE"/>
    <w:rsid w:val="00EC1D37"/>
    <w:rsid w:val="00EC1F20"/>
    <w:rsid w:val="00ED24A6"/>
    <w:rsid w:val="00ED6F20"/>
    <w:rsid w:val="00EE1869"/>
    <w:rsid w:val="00EE1EE9"/>
    <w:rsid w:val="00EF2ABE"/>
    <w:rsid w:val="00EF55F5"/>
    <w:rsid w:val="00F21445"/>
    <w:rsid w:val="00F26B91"/>
    <w:rsid w:val="00F3300E"/>
    <w:rsid w:val="00F35E9A"/>
    <w:rsid w:val="00F427CC"/>
    <w:rsid w:val="00F458A6"/>
    <w:rsid w:val="00F463E2"/>
    <w:rsid w:val="00F6476D"/>
    <w:rsid w:val="00F81113"/>
    <w:rsid w:val="00F83E88"/>
    <w:rsid w:val="00F8725D"/>
    <w:rsid w:val="00F976B0"/>
    <w:rsid w:val="00FA4C1E"/>
    <w:rsid w:val="00FA7DD1"/>
    <w:rsid w:val="00FB539F"/>
    <w:rsid w:val="00FB581A"/>
    <w:rsid w:val="00FB6A39"/>
    <w:rsid w:val="00FC1447"/>
    <w:rsid w:val="00FC15DE"/>
    <w:rsid w:val="00FC358F"/>
    <w:rsid w:val="00FC6F56"/>
    <w:rsid w:val="00FD1FDC"/>
    <w:rsid w:val="00FD535B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6EF53E-9D1E-4897-B667-5C8EC3BE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tabs>
        <w:tab w:val="clear" w:pos="0"/>
        <w:tab w:val="num" w:pos="360"/>
      </w:tabs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eastAsia="ar-SA"/>
    </w:rPr>
  </w:style>
  <w:style w:type="paragraph" w:styleId="Pavadinimas">
    <w:name w:val="Title"/>
    <w:basedOn w:val="prastasis"/>
    <w:link w:val="PavadinimasDiagrama"/>
    <w:qFormat/>
    <w:locked/>
    <w:rsid w:val="00B77F91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77F91"/>
    <w:rPr>
      <w:b/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B77F91"/>
    <w:pPr>
      <w:suppressAutoHyphens w:val="0"/>
      <w:ind w:firstLine="720"/>
    </w:pPr>
    <w:rPr>
      <w:rFonts w:ascii="Arial" w:hAnsi="Arial" w:cs="Arial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B77F91"/>
    <w:rPr>
      <w:rFonts w:ascii="Arial" w:hAnsi="Arial" w:cs="Arial"/>
    </w:rPr>
  </w:style>
  <w:style w:type="paragraph" w:customStyle="1" w:styleId="Standarduser">
    <w:name w:val="Standard (user)"/>
    <w:rsid w:val="0085390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table" w:styleId="Lentelstinklelis">
    <w:name w:val="Table Grid"/>
    <w:basedOn w:val="prastojilentel"/>
    <w:uiPriority w:val="39"/>
    <w:locked/>
    <w:rsid w:val="00FC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1BC2-436F-42C7-B5A4-131B3D32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8184</Words>
  <Characters>4666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Renata Valantiniene</cp:lastModifiedBy>
  <cp:revision>8</cp:revision>
  <cp:lastPrinted>2020-08-20T07:54:00Z</cp:lastPrinted>
  <dcterms:created xsi:type="dcterms:W3CDTF">2020-08-07T08:13:00Z</dcterms:created>
  <dcterms:modified xsi:type="dcterms:W3CDTF">2020-08-20T07:54:00Z</dcterms:modified>
</cp:coreProperties>
</file>