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623E" w:rsidRDefault="00AE28ED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55623E" w:rsidRPr="00487EEC" w:rsidRDefault="00A97975" w:rsidP="00487EEC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5623E" w:rsidRDefault="0055623E">
      <w:pPr>
        <w:pStyle w:val="Antrats"/>
        <w:jc w:val="center"/>
        <w:rPr>
          <w:b/>
          <w:sz w:val="28"/>
        </w:rPr>
      </w:pP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51E23" w:rsidRDefault="00A51E23" w:rsidP="000A5172">
      <w:pPr>
        <w:ind w:firstLine="72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dėl </w:t>
      </w:r>
      <w:r w:rsidR="00434D1F">
        <w:rPr>
          <w:b/>
          <w:caps/>
          <w:sz w:val="24"/>
          <w:szCs w:val="24"/>
        </w:rPr>
        <w:t xml:space="preserve">GERIAMOJO VANDENS TIEKIMO </w:t>
      </w:r>
      <w:r w:rsidR="00E927B5">
        <w:rPr>
          <w:b/>
          <w:caps/>
          <w:sz w:val="24"/>
          <w:szCs w:val="24"/>
        </w:rPr>
        <w:t xml:space="preserve">INFRASTRUKTŪROS </w:t>
      </w:r>
      <w:r>
        <w:rPr>
          <w:b/>
          <w:caps/>
          <w:sz w:val="24"/>
          <w:szCs w:val="24"/>
        </w:rPr>
        <w:t>išpirkimo</w:t>
      </w:r>
    </w:p>
    <w:p w:rsidR="00A51E23" w:rsidRPr="00487EEC" w:rsidRDefault="00A51E23" w:rsidP="00A51E23">
      <w:pPr>
        <w:pStyle w:val="prastasiniatinklio"/>
        <w:spacing w:before="0" w:beforeAutospacing="0" w:after="0" w:afterAutospacing="0"/>
        <w:rPr>
          <w:rStyle w:val="Grietas"/>
          <w:b w:val="0"/>
          <w:lang w:val="lt-LT"/>
        </w:rPr>
      </w:pPr>
    </w:p>
    <w:p w:rsidR="00A51E23" w:rsidRPr="00487EEC" w:rsidRDefault="00A51E23" w:rsidP="00A51E23">
      <w:pPr>
        <w:pStyle w:val="prastasiniatinklio"/>
        <w:spacing w:before="0" w:beforeAutospacing="0" w:after="0" w:afterAutospacing="0"/>
        <w:rPr>
          <w:rStyle w:val="Grietas"/>
          <w:b w:val="0"/>
          <w:lang w:val="lt-LT"/>
        </w:rPr>
      </w:pPr>
    </w:p>
    <w:p w:rsidR="00A51E23" w:rsidRDefault="0082053D" w:rsidP="000A5172">
      <w:pPr>
        <w:pStyle w:val="prastasiniatinklio"/>
        <w:spacing w:before="0" w:beforeAutospacing="0" w:after="0" w:afterAutospacing="0"/>
        <w:jc w:val="center"/>
      </w:pPr>
      <w:r>
        <w:rPr>
          <w:lang w:val="lt-LT"/>
        </w:rPr>
        <w:t>2020</w:t>
      </w:r>
      <w:r w:rsidR="00A51E23">
        <w:rPr>
          <w:lang w:val="lt-LT"/>
        </w:rPr>
        <w:t xml:space="preserve"> m. </w:t>
      </w:r>
      <w:r>
        <w:rPr>
          <w:lang w:val="lt-LT"/>
        </w:rPr>
        <w:t xml:space="preserve">vasario </w:t>
      </w:r>
      <w:r w:rsidR="00A51E23">
        <w:rPr>
          <w:lang w:val="lt-LT"/>
        </w:rPr>
        <w:t>2</w:t>
      </w:r>
      <w:r>
        <w:rPr>
          <w:lang w:val="lt-LT"/>
        </w:rPr>
        <w:t>7</w:t>
      </w:r>
      <w:r w:rsidR="00A51E23">
        <w:rPr>
          <w:lang w:val="lt-LT"/>
        </w:rPr>
        <w:t xml:space="preserve"> d. Nr. T-</w:t>
      </w:r>
      <w:r w:rsidR="00195DDF">
        <w:rPr>
          <w:lang w:val="lt-LT"/>
        </w:rPr>
        <w:t>54</w:t>
      </w:r>
      <w:bookmarkStart w:id="0" w:name="_GoBack"/>
      <w:bookmarkEnd w:id="0"/>
    </w:p>
    <w:p w:rsidR="00A51E23" w:rsidRDefault="00A51E23" w:rsidP="00A51E23">
      <w:pPr>
        <w:pStyle w:val="prastasiniatinklio"/>
        <w:spacing w:before="0" w:beforeAutospacing="0" w:after="0" w:afterAutospacing="0"/>
        <w:jc w:val="center"/>
        <w:rPr>
          <w:lang w:val="lt-LT"/>
        </w:rPr>
      </w:pPr>
      <w:r>
        <w:rPr>
          <w:lang w:val="lt-LT"/>
        </w:rPr>
        <w:t>Panevėžys</w:t>
      </w:r>
    </w:p>
    <w:p w:rsidR="00A51E23" w:rsidRDefault="00A51E23" w:rsidP="00A51E23">
      <w:pPr>
        <w:pStyle w:val="prastasiniatinklio"/>
        <w:spacing w:before="0" w:beforeAutospacing="0" w:after="0" w:afterAutospacing="0"/>
        <w:jc w:val="center"/>
        <w:rPr>
          <w:lang w:val="lt-LT"/>
        </w:rPr>
      </w:pPr>
    </w:p>
    <w:p w:rsidR="00A51E23" w:rsidRPr="00487EEC" w:rsidRDefault="00A51E23" w:rsidP="00A51E23">
      <w:pPr>
        <w:jc w:val="both"/>
        <w:rPr>
          <w:sz w:val="24"/>
          <w:szCs w:val="24"/>
        </w:rPr>
      </w:pPr>
    </w:p>
    <w:p w:rsidR="00A51E23" w:rsidRPr="00B9369D" w:rsidRDefault="00A51E23" w:rsidP="008A059F">
      <w:pPr>
        <w:pStyle w:val="HTMLiankstoformatuotas"/>
        <w:jc w:val="both"/>
        <w:rPr>
          <w:rFonts w:ascii="Times New Roman" w:hAnsi="Times New Roman" w:cs="Times New Roman"/>
          <w:spacing w:val="20"/>
          <w:sz w:val="24"/>
          <w:szCs w:val="24"/>
          <w:lang w:val="lt-LT"/>
        </w:rPr>
      </w:pPr>
      <w:r>
        <w:rPr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>Vadovaudamasi Lietuvos</w:t>
      </w:r>
      <w:r w:rsidR="002C005B">
        <w:rPr>
          <w:rFonts w:ascii="Times New Roman" w:hAnsi="Times New Roman" w:cs="Times New Roman"/>
          <w:sz w:val="24"/>
          <w:szCs w:val="24"/>
          <w:lang w:val="lt-LT"/>
        </w:rPr>
        <w:t xml:space="preserve"> Respublikos</w:t>
      </w:r>
      <w:r w:rsidR="00BD083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valstybės ir</w:t>
      </w:r>
      <w:r w:rsidR="00BD083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savivaldybių turto valdymo, naudojimo</w:t>
      </w:r>
      <w:r w:rsidR="002C166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11E6D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="00BD083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dispona</w:t>
      </w:r>
      <w:r w:rsidR="00B11E6D">
        <w:rPr>
          <w:rFonts w:ascii="Times New Roman" w:hAnsi="Times New Roman" w:cs="Times New Roman"/>
          <w:sz w:val="24"/>
          <w:szCs w:val="24"/>
          <w:lang w:val="lt-LT"/>
        </w:rPr>
        <w:t>vimo</w:t>
      </w:r>
      <w:r w:rsidR="00BD083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juo įstatymo 6 straipsnio 1 dalies 5 punktu</w:t>
      </w:r>
      <w:r w:rsidR="00E54772">
        <w:rPr>
          <w:rFonts w:ascii="Times New Roman" w:hAnsi="Times New Roman" w:cs="Times New Roman"/>
          <w:sz w:val="24"/>
          <w:szCs w:val="24"/>
          <w:lang w:val="lt-LT"/>
        </w:rPr>
        <w:t xml:space="preserve">, Lietuvos Respublikos </w:t>
      </w:r>
      <w:r w:rsidR="003B3C5A">
        <w:rPr>
          <w:rFonts w:ascii="Times New Roman" w:hAnsi="Times New Roman" w:cs="Times New Roman"/>
          <w:sz w:val="24"/>
          <w:szCs w:val="24"/>
          <w:lang w:val="lt-LT"/>
        </w:rPr>
        <w:t>geriamojo vandens tiekimo ir nuotekų tvarkymo įstatymo 16 straipsni</w:t>
      </w:r>
      <w:r w:rsidR="008A059F">
        <w:rPr>
          <w:rFonts w:ascii="Times New Roman" w:hAnsi="Times New Roman" w:cs="Times New Roman"/>
          <w:sz w:val="24"/>
          <w:szCs w:val="24"/>
          <w:lang w:val="lt-LT"/>
        </w:rPr>
        <w:t>o 6 dalimi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bei Geriamojo vandens tiekimo ir nuotekų</w:t>
      </w:r>
      <w:r w:rsidR="00B11E6D">
        <w:rPr>
          <w:rFonts w:ascii="Times New Roman" w:hAnsi="Times New Roman" w:cs="Times New Roman"/>
          <w:sz w:val="24"/>
          <w:szCs w:val="24"/>
          <w:lang w:val="lt-LT"/>
        </w:rPr>
        <w:t xml:space="preserve"> tvarkymo</w:t>
      </w:r>
      <w:r w:rsidR="00BD083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infrastruktūros objektų išpirkimo tvarkos aprašu, patvirtintu Lietuvos </w:t>
      </w:r>
      <w:r w:rsidR="00B11E6D">
        <w:rPr>
          <w:rFonts w:ascii="Times New Roman" w:hAnsi="Times New Roman" w:cs="Times New Roman"/>
          <w:sz w:val="24"/>
          <w:szCs w:val="24"/>
          <w:lang w:val="lt-LT"/>
        </w:rPr>
        <w:t>Respublikos Vyriausybės 2007 m.</w:t>
      </w:r>
      <w:r w:rsidR="00BD083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sausio 29 d. nutarimu Nr. 88</w:t>
      </w:r>
      <w:r w:rsidR="00487EEC">
        <w:rPr>
          <w:rFonts w:ascii="Times New Roman" w:hAnsi="Times New Roman" w:cs="Times New Roman"/>
          <w:sz w:val="24"/>
          <w:szCs w:val="24"/>
          <w:lang w:val="lt-LT"/>
        </w:rPr>
        <w:t xml:space="preserve"> „Dėl</w:t>
      </w:r>
      <w:r w:rsidR="00BD083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545F7">
        <w:rPr>
          <w:rFonts w:ascii="Times New Roman" w:hAnsi="Times New Roman" w:cs="Times New Roman"/>
          <w:sz w:val="24"/>
          <w:szCs w:val="24"/>
          <w:lang w:val="lt-LT"/>
        </w:rPr>
        <w:t>G</w:t>
      </w:r>
      <w:r w:rsidR="00B11E6D">
        <w:rPr>
          <w:rFonts w:ascii="Times New Roman" w:hAnsi="Times New Roman" w:cs="Times New Roman"/>
          <w:sz w:val="24"/>
          <w:szCs w:val="24"/>
          <w:lang w:val="lt-LT"/>
        </w:rPr>
        <w:t xml:space="preserve">eriamojo vandens tiekimo ir </w:t>
      </w:r>
      <w:r w:rsidR="00BD0831">
        <w:rPr>
          <w:rFonts w:ascii="Times New Roman" w:hAnsi="Times New Roman" w:cs="Times New Roman"/>
          <w:sz w:val="24"/>
          <w:szCs w:val="24"/>
          <w:lang w:val="lt-LT"/>
        </w:rPr>
        <w:t>nuotekų tvarkymo infrastruktūros objektų išpirkimo tvarkos aprašo patvirtinimo</w:t>
      </w:r>
      <w:r w:rsidR="00487EEC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1013C5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487EEC">
        <w:rPr>
          <w:rFonts w:ascii="Times New Roman" w:hAnsi="Times New Roman" w:cs="Times New Roman"/>
          <w:sz w:val="24"/>
          <w:szCs w:val="24"/>
          <w:lang w:val="lt-LT"/>
        </w:rPr>
        <w:t xml:space="preserve"> bei atsižvelgdama į</w:t>
      </w:r>
      <w:r w:rsidR="0082053D">
        <w:rPr>
          <w:rFonts w:ascii="Times New Roman" w:hAnsi="Times New Roman" w:cs="Times New Roman"/>
          <w:sz w:val="24"/>
          <w:szCs w:val="24"/>
          <w:lang w:val="lt-LT"/>
        </w:rPr>
        <w:t xml:space="preserve"> VšĮ Velžio komunalinio ūkio 2020</w:t>
      </w:r>
      <w:r>
        <w:rPr>
          <w:rFonts w:ascii="Times New Roman" w:hAnsi="Times New Roman" w:cs="Times New Roman"/>
          <w:sz w:val="24"/>
          <w:szCs w:val="24"/>
          <w:lang w:val="lt-LT"/>
        </w:rPr>
        <w:t>-0</w:t>
      </w:r>
      <w:r w:rsidR="0082053D">
        <w:rPr>
          <w:rFonts w:ascii="Times New Roman" w:hAnsi="Times New Roman" w:cs="Times New Roman"/>
          <w:sz w:val="24"/>
          <w:szCs w:val="24"/>
          <w:lang w:val="lt-LT"/>
        </w:rPr>
        <w:t>1</w:t>
      </w:r>
      <w:r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82053D">
        <w:rPr>
          <w:rFonts w:ascii="Times New Roman" w:hAnsi="Times New Roman" w:cs="Times New Roman"/>
          <w:sz w:val="24"/>
          <w:szCs w:val="24"/>
          <w:lang w:val="lt-LT"/>
        </w:rPr>
        <w:t>24</w:t>
      </w:r>
      <w:r w:rsidR="000A5172">
        <w:rPr>
          <w:rFonts w:ascii="Times New Roman" w:hAnsi="Times New Roman" w:cs="Times New Roman"/>
          <w:sz w:val="24"/>
          <w:szCs w:val="24"/>
          <w:lang w:val="lt-LT"/>
        </w:rPr>
        <w:t xml:space="preserve"> raštą Nr. S4-</w:t>
      </w:r>
      <w:r w:rsidR="0082053D">
        <w:rPr>
          <w:rFonts w:ascii="Times New Roman" w:hAnsi="Times New Roman" w:cs="Times New Roman"/>
          <w:sz w:val="24"/>
          <w:szCs w:val="24"/>
          <w:lang w:val="lt-LT"/>
        </w:rPr>
        <w:t>47</w:t>
      </w:r>
      <w:r w:rsidR="00CD6D66">
        <w:rPr>
          <w:rFonts w:ascii="Times New Roman" w:hAnsi="Times New Roman" w:cs="Times New Roman"/>
          <w:sz w:val="24"/>
          <w:szCs w:val="24"/>
          <w:lang w:val="lt-LT"/>
        </w:rPr>
        <w:t xml:space="preserve"> „</w:t>
      </w:r>
      <w:r w:rsidR="0082053D">
        <w:rPr>
          <w:rFonts w:ascii="Times New Roman" w:hAnsi="Times New Roman" w:cs="Times New Roman"/>
          <w:sz w:val="24"/>
          <w:szCs w:val="24"/>
          <w:lang w:val="lt-LT"/>
        </w:rPr>
        <w:t>Išvada dėl infrastruktūros objektų tinkamumo ir reikalingumo“</w:t>
      </w:r>
      <w:r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A63669">
        <w:rPr>
          <w:rFonts w:ascii="Times New Roman" w:hAnsi="Times New Roman" w:cs="Times New Roman"/>
          <w:sz w:val="24"/>
          <w:szCs w:val="24"/>
          <w:lang w:val="lt-LT"/>
        </w:rPr>
        <w:t xml:space="preserve"> 2020-01-24</w:t>
      </w:r>
      <w:r w:rsidR="0082053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2053D" w:rsidRPr="00E76C98">
        <w:rPr>
          <w:rFonts w:ascii="Times New Roman" w:hAnsi="Times New Roman" w:cs="Times New Roman"/>
          <w:sz w:val="24"/>
          <w:szCs w:val="24"/>
          <w:lang w:val="lt-LT"/>
        </w:rPr>
        <w:t xml:space="preserve">raštą </w:t>
      </w:r>
      <w:r w:rsidR="00A63669" w:rsidRPr="00E76C98">
        <w:rPr>
          <w:rFonts w:ascii="Times New Roman" w:hAnsi="Times New Roman" w:cs="Times New Roman"/>
          <w:sz w:val="24"/>
          <w:szCs w:val="24"/>
          <w:lang w:val="lt-LT"/>
        </w:rPr>
        <w:t>Nr.</w:t>
      </w:r>
      <w:r w:rsidR="00FF76E2">
        <w:rPr>
          <w:rFonts w:ascii="Times New Roman" w:hAnsi="Times New Roman" w:cs="Times New Roman"/>
          <w:sz w:val="24"/>
          <w:szCs w:val="24"/>
          <w:lang w:val="lt-LT"/>
        </w:rPr>
        <w:t xml:space="preserve"> S4-</w:t>
      </w:r>
      <w:r w:rsidR="00E76C98" w:rsidRPr="00E76C98">
        <w:rPr>
          <w:rFonts w:ascii="Times New Roman" w:hAnsi="Times New Roman" w:cs="Times New Roman"/>
          <w:sz w:val="24"/>
          <w:szCs w:val="24"/>
          <w:lang w:val="lt-LT"/>
        </w:rPr>
        <w:t>53</w:t>
      </w:r>
      <w:r w:rsidR="00FF76E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2053D">
        <w:rPr>
          <w:rFonts w:ascii="Times New Roman" w:hAnsi="Times New Roman" w:cs="Times New Roman"/>
          <w:sz w:val="24"/>
          <w:szCs w:val="24"/>
          <w:lang w:val="lt-LT"/>
        </w:rPr>
        <w:t>„Dėl infrastruktūros objektų tinkamumo ir reikalingumo išvados Nr. S4-47 patikslinimo“, 2020-01-23 raštą Nr. S4-52 „Dėl infrastruktūros objektų pripažinimo tinkamu naudoti akto</w:t>
      </w:r>
      <w:r w:rsidR="0082053D" w:rsidRPr="00B9369D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B9369D" w:rsidRPr="00B9369D">
        <w:rPr>
          <w:rFonts w:ascii="Times New Roman" w:hAnsi="Times New Roman" w:cs="Times New Roman"/>
          <w:sz w:val="24"/>
          <w:szCs w:val="24"/>
          <w:lang w:val="lt-LT"/>
        </w:rPr>
        <w:t>, n</w:t>
      </w:r>
      <w:r w:rsidRPr="00B9369D">
        <w:rPr>
          <w:rFonts w:ascii="Times New Roman" w:hAnsi="Times New Roman" w:cs="Times New Roman"/>
          <w:sz w:val="24"/>
          <w:szCs w:val="24"/>
          <w:lang w:val="lt-LT"/>
        </w:rPr>
        <w:t>epriklausomo turto</w:t>
      </w:r>
      <w:r w:rsidR="00B11E6D" w:rsidRPr="00B9369D">
        <w:rPr>
          <w:rFonts w:ascii="Times New Roman" w:hAnsi="Times New Roman" w:cs="Times New Roman"/>
          <w:sz w:val="24"/>
          <w:szCs w:val="24"/>
          <w:lang w:val="lt-LT"/>
        </w:rPr>
        <w:t xml:space="preserve"> vertintojo</w:t>
      </w:r>
      <w:r w:rsidR="00BD0831" w:rsidRPr="00B9369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87EEC" w:rsidRPr="00B9369D">
        <w:rPr>
          <w:rFonts w:ascii="Times New Roman" w:hAnsi="Times New Roman" w:cs="Times New Roman"/>
          <w:sz w:val="24"/>
          <w:szCs w:val="24"/>
          <w:lang w:val="lt-LT"/>
        </w:rPr>
        <w:t>UAB korporacijos „Matininkai“</w:t>
      </w:r>
      <w:r w:rsidR="00B11E6D" w:rsidRPr="00B9369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9369D" w:rsidRPr="00B9369D">
        <w:rPr>
          <w:rFonts w:ascii="Times New Roman" w:hAnsi="Times New Roman" w:cs="Times New Roman"/>
          <w:sz w:val="24"/>
          <w:szCs w:val="24"/>
          <w:lang w:val="lt-LT"/>
        </w:rPr>
        <w:t>Siurblinės su vandens bokštu ir arteziniu gręžiniu rinkos vertės nustatymo</w:t>
      </w:r>
      <w:r w:rsidR="00BD0831" w:rsidRPr="00B9369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D6ED3" w:rsidRPr="00B9369D">
        <w:rPr>
          <w:rFonts w:ascii="Times New Roman" w:hAnsi="Times New Roman" w:cs="Times New Roman"/>
          <w:sz w:val="24"/>
          <w:szCs w:val="24"/>
          <w:lang w:val="lt-LT"/>
        </w:rPr>
        <w:t>ataskaitą</w:t>
      </w:r>
      <w:r w:rsidR="00BD0831" w:rsidRPr="00B9369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9369D" w:rsidRPr="00B9369D">
        <w:rPr>
          <w:rFonts w:ascii="Times New Roman" w:hAnsi="Times New Roman" w:cs="Times New Roman"/>
          <w:sz w:val="24"/>
          <w:szCs w:val="24"/>
          <w:lang w:val="lt-LT"/>
        </w:rPr>
        <w:t>Nr. 50A0-2002</w:t>
      </w:r>
      <w:r w:rsidR="000A5172" w:rsidRPr="00B9369D">
        <w:rPr>
          <w:rFonts w:ascii="Times New Roman" w:hAnsi="Times New Roman" w:cs="Times New Roman"/>
          <w:sz w:val="24"/>
          <w:szCs w:val="24"/>
          <w:lang w:val="lt-LT"/>
        </w:rPr>
        <w:t>-000</w:t>
      </w:r>
      <w:r w:rsidR="00B9369D" w:rsidRPr="00B9369D">
        <w:rPr>
          <w:rFonts w:ascii="Times New Roman" w:hAnsi="Times New Roman" w:cs="Times New Roman"/>
          <w:sz w:val="24"/>
          <w:szCs w:val="24"/>
          <w:lang w:val="lt-LT"/>
        </w:rPr>
        <w:t>8</w:t>
      </w:r>
      <w:r w:rsidR="00B9369D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B9369D" w:rsidRPr="00B9369D">
        <w:rPr>
          <w:rFonts w:ascii="Times New Roman" w:hAnsi="Times New Roman" w:cs="Times New Roman"/>
          <w:sz w:val="24"/>
          <w:szCs w:val="24"/>
          <w:lang w:val="lt-LT"/>
        </w:rPr>
        <w:t xml:space="preserve"> Siurblinės su vandens bokštu ir arteziniu gręžiniu rinkos vertės nustatymo ataskaitą Nr. 50A0-2002-0009</w:t>
      </w:r>
      <w:r w:rsidR="00B9369D">
        <w:rPr>
          <w:rFonts w:ascii="Times New Roman" w:hAnsi="Times New Roman" w:cs="Times New Roman"/>
          <w:sz w:val="24"/>
          <w:szCs w:val="24"/>
          <w:lang w:val="lt-LT"/>
        </w:rPr>
        <w:t xml:space="preserve"> bei atsižvelgdama į komisijos, sudarytos Panevėžio rajono savivaldybės administracijos direktoriaus 2020 m. vasario 24 d. įsakymu Nr. A1-99 „Dėl komisijos sudarymo“, 2020 m. vasario 2</w:t>
      </w:r>
      <w:r w:rsidR="00434D1F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B9369D">
        <w:rPr>
          <w:rFonts w:ascii="Times New Roman" w:hAnsi="Times New Roman" w:cs="Times New Roman"/>
          <w:sz w:val="24"/>
          <w:szCs w:val="24"/>
          <w:lang w:val="lt-LT"/>
        </w:rPr>
        <w:t xml:space="preserve"> d. posėdžio </w:t>
      </w:r>
      <w:r w:rsidR="00B9369D" w:rsidRPr="004154F3">
        <w:rPr>
          <w:rFonts w:ascii="Times New Roman" w:hAnsi="Times New Roman" w:cs="Times New Roman"/>
          <w:sz w:val="24"/>
          <w:szCs w:val="24"/>
          <w:lang w:val="lt-LT"/>
        </w:rPr>
        <w:t>protokolą Nr.</w:t>
      </w:r>
      <w:r w:rsidR="000B654A">
        <w:rPr>
          <w:rFonts w:ascii="Times New Roman" w:hAnsi="Times New Roman" w:cs="Times New Roman"/>
          <w:sz w:val="24"/>
          <w:szCs w:val="24"/>
          <w:lang w:val="lt-LT"/>
        </w:rPr>
        <w:t xml:space="preserve"> DK-</w:t>
      </w:r>
      <w:r w:rsidR="004154F3" w:rsidRPr="004154F3">
        <w:rPr>
          <w:rFonts w:ascii="Times New Roman" w:hAnsi="Times New Roman" w:cs="Times New Roman"/>
          <w:sz w:val="24"/>
          <w:szCs w:val="24"/>
          <w:lang w:val="lt-LT"/>
        </w:rPr>
        <w:t>24</w:t>
      </w:r>
      <w:r w:rsidR="00B9369D" w:rsidRPr="004154F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ED6ED3" w:rsidRPr="00B9369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9369D">
        <w:rPr>
          <w:rFonts w:ascii="Times New Roman" w:hAnsi="Times New Roman" w:cs="Times New Roman"/>
          <w:sz w:val="24"/>
          <w:szCs w:val="24"/>
          <w:lang w:val="lt-LT"/>
        </w:rPr>
        <w:t xml:space="preserve">Savivaldybės taryba </w:t>
      </w:r>
      <w:r w:rsidRPr="00B9369D">
        <w:rPr>
          <w:rFonts w:ascii="Times New Roman" w:hAnsi="Times New Roman" w:cs="Times New Roman"/>
          <w:spacing w:val="60"/>
          <w:sz w:val="24"/>
          <w:szCs w:val="24"/>
          <w:lang w:val="lt-LT"/>
        </w:rPr>
        <w:t>nusprendži</w:t>
      </w:r>
      <w:r w:rsidRPr="00B9369D">
        <w:rPr>
          <w:rFonts w:ascii="Times New Roman" w:hAnsi="Times New Roman" w:cs="Times New Roman"/>
          <w:spacing w:val="20"/>
          <w:sz w:val="24"/>
          <w:szCs w:val="24"/>
          <w:lang w:val="lt-LT"/>
        </w:rPr>
        <w:t>a:</w:t>
      </w:r>
    </w:p>
    <w:p w:rsidR="00B9369D" w:rsidRDefault="00A51E23" w:rsidP="00BA5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Išpirkti</w:t>
      </w:r>
      <w:r w:rsidR="00ED6ED3">
        <w:rPr>
          <w:sz w:val="24"/>
          <w:szCs w:val="24"/>
        </w:rPr>
        <w:t xml:space="preserve"> iš </w:t>
      </w:r>
      <w:r w:rsidR="00BE6A41">
        <w:rPr>
          <w:sz w:val="24"/>
          <w:szCs w:val="24"/>
        </w:rPr>
        <w:t>(duomenys neskelbiami)</w:t>
      </w:r>
      <w:r w:rsidR="000A5172">
        <w:rPr>
          <w:sz w:val="24"/>
          <w:szCs w:val="24"/>
        </w:rPr>
        <w:t xml:space="preserve"> </w:t>
      </w:r>
      <w:r w:rsidR="00ED6ED3">
        <w:rPr>
          <w:sz w:val="24"/>
          <w:szCs w:val="24"/>
        </w:rPr>
        <w:t>nuosavybės tei</w:t>
      </w:r>
      <w:r w:rsidR="00487EEC">
        <w:rPr>
          <w:sz w:val="24"/>
          <w:szCs w:val="24"/>
        </w:rPr>
        <w:t>se priklausančius</w:t>
      </w:r>
      <w:r w:rsidR="00ED6ED3">
        <w:rPr>
          <w:sz w:val="24"/>
          <w:szCs w:val="24"/>
        </w:rPr>
        <w:t xml:space="preserve"> viešajam geriamojo vandens tiekėjui</w:t>
      </w:r>
      <w:r w:rsidR="00294B60">
        <w:rPr>
          <w:sz w:val="24"/>
          <w:szCs w:val="24"/>
        </w:rPr>
        <w:t xml:space="preserve"> ir nuotekų tvarkytojui</w:t>
      </w:r>
      <w:r w:rsidR="00ED6ED3">
        <w:rPr>
          <w:sz w:val="24"/>
          <w:szCs w:val="24"/>
        </w:rPr>
        <w:t xml:space="preserve"> reikaling</w:t>
      </w:r>
      <w:r w:rsidR="00B9369D">
        <w:rPr>
          <w:sz w:val="24"/>
          <w:szCs w:val="24"/>
        </w:rPr>
        <w:t>us</w:t>
      </w:r>
      <w:r w:rsidR="00ED6ED3">
        <w:rPr>
          <w:sz w:val="24"/>
          <w:szCs w:val="24"/>
        </w:rPr>
        <w:t xml:space="preserve"> ir tinkam</w:t>
      </w:r>
      <w:r w:rsidR="00B9369D">
        <w:rPr>
          <w:sz w:val="24"/>
          <w:szCs w:val="24"/>
        </w:rPr>
        <w:t>us</w:t>
      </w:r>
      <w:r w:rsidR="00ED6ED3">
        <w:rPr>
          <w:sz w:val="24"/>
          <w:szCs w:val="24"/>
        </w:rPr>
        <w:t xml:space="preserve"> geriamojo vandens tiekimo infrastruktūros objekt</w:t>
      </w:r>
      <w:r w:rsidR="0082053D">
        <w:rPr>
          <w:sz w:val="24"/>
          <w:szCs w:val="24"/>
        </w:rPr>
        <w:t>us</w:t>
      </w:r>
      <w:r w:rsidR="00ED6ED3">
        <w:rPr>
          <w:sz w:val="24"/>
          <w:szCs w:val="24"/>
        </w:rPr>
        <w:t xml:space="preserve"> savivaldybės nuosavybėn</w:t>
      </w:r>
      <w:r w:rsidR="00B9369D">
        <w:rPr>
          <w:sz w:val="24"/>
          <w:szCs w:val="24"/>
        </w:rPr>
        <w:t>:</w:t>
      </w:r>
    </w:p>
    <w:p w:rsidR="00ED6ED3" w:rsidRDefault="00B9369D" w:rsidP="00FA3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 xml:space="preserve">1.1. </w:t>
      </w:r>
      <w:r w:rsidR="00487EEC">
        <w:rPr>
          <w:sz w:val="24"/>
          <w:szCs w:val="24"/>
        </w:rPr>
        <w:t>už</w:t>
      </w:r>
      <w:r w:rsidR="000A5172">
        <w:rPr>
          <w:sz w:val="24"/>
          <w:szCs w:val="24"/>
        </w:rPr>
        <w:t xml:space="preserve"> </w:t>
      </w:r>
      <w:r w:rsidR="00BE6A41">
        <w:rPr>
          <w:sz w:val="24"/>
          <w:szCs w:val="24"/>
        </w:rPr>
        <w:t>(duomenys neskelbiami)</w:t>
      </w:r>
      <w:r w:rsidR="000A5172">
        <w:rPr>
          <w:sz w:val="24"/>
          <w:szCs w:val="24"/>
        </w:rPr>
        <w:t xml:space="preserve"> </w:t>
      </w:r>
      <w:r w:rsidR="00FA30A4">
        <w:rPr>
          <w:color w:val="000000"/>
          <w:sz w:val="24"/>
          <w:szCs w:val="24"/>
          <w:lang w:eastAsia="lt-LT"/>
        </w:rPr>
        <w:t>pastatą – siurblinę (unikalus Nr. 4400-5308-7302), kitus inžinerinius statinius – vandens bokštą (unikalus Nr. 4400-0780-3205), kitus inžinerinius statinius – artezinį gręžinį (unika</w:t>
      </w:r>
      <w:r w:rsidR="00E76903">
        <w:rPr>
          <w:color w:val="000000"/>
          <w:sz w:val="24"/>
          <w:szCs w:val="24"/>
          <w:lang w:eastAsia="lt-LT"/>
        </w:rPr>
        <w:t>lus Nr. 4400-0780-3227), esančius</w:t>
      </w:r>
      <w:r w:rsidR="00FA30A4">
        <w:rPr>
          <w:color w:val="000000"/>
          <w:sz w:val="24"/>
          <w:szCs w:val="24"/>
          <w:lang w:eastAsia="lt-LT"/>
        </w:rPr>
        <w:t xml:space="preserve"> Panevėžio r. sav., Jotainių k., Jotainių g. 14B; </w:t>
      </w:r>
    </w:p>
    <w:p w:rsidR="00FA30A4" w:rsidRPr="00ED6ED3" w:rsidRDefault="00FA30A4" w:rsidP="00FA3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lt-LT"/>
        </w:rPr>
        <w:t>1.2.</w:t>
      </w:r>
      <w:r w:rsidR="00E76903">
        <w:rPr>
          <w:color w:val="000000"/>
          <w:sz w:val="24"/>
          <w:szCs w:val="24"/>
          <w:lang w:eastAsia="lt-LT"/>
        </w:rPr>
        <w:t xml:space="preserve"> už </w:t>
      </w:r>
      <w:r w:rsidR="00BE6A41">
        <w:rPr>
          <w:color w:val="000000"/>
          <w:sz w:val="24"/>
          <w:szCs w:val="24"/>
          <w:lang w:eastAsia="lt-LT"/>
        </w:rPr>
        <w:t>(duomenys neskelbiami)</w:t>
      </w:r>
      <w:r w:rsidR="00A63669">
        <w:rPr>
          <w:color w:val="000000"/>
          <w:sz w:val="24"/>
          <w:szCs w:val="24"/>
          <w:lang w:eastAsia="lt-LT"/>
        </w:rPr>
        <w:t xml:space="preserve"> pastatą</w:t>
      </w:r>
      <w:r w:rsidR="00E76903">
        <w:rPr>
          <w:color w:val="000000"/>
          <w:sz w:val="24"/>
          <w:szCs w:val="24"/>
          <w:lang w:eastAsia="lt-LT"/>
        </w:rPr>
        <w:t xml:space="preserve"> – siurblinę (unikalus Nr. 4400-0780-2351), kitus inžinerinius statinius – inžinerinius statinius (vandens bokštą) (unikalus Nr. 4400-0780-2395), kitus inžinerinius statinius – inžinerinius statinius (artezinį gręžinį) (unikalus Nr. 4400-0780-2673), esančius Panevėžio r.</w:t>
      </w:r>
      <w:r w:rsidR="00A63669">
        <w:rPr>
          <w:color w:val="000000"/>
          <w:sz w:val="24"/>
          <w:szCs w:val="24"/>
          <w:lang w:eastAsia="lt-LT"/>
        </w:rPr>
        <w:t xml:space="preserve"> sav., </w:t>
      </w:r>
      <w:proofErr w:type="spellStart"/>
      <w:r w:rsidR="00A63669">
        <w:rPr>
          <w:color w:val="000000"/>
          <w:sz w:val="24"/>
          <w:szCs w:val="24"/>
          <w:lang w:eastAsia="lt-LT"/>
        </w:rPr>
        <w:t>Genėtinių</w:t>
      </w:r>
      <w:proofErr w:type="spellEnd"/>
      <w:r w:rsidR="00A63669">
        <w:rPr>
          <w:color w:val="000000"/>
          <w:sz w:val="24"/>
          <w:szCs w:val="24"/>
          <w:lang w:eastAsia="lt-LT"/>
        </w:rPr>
        <w:t xml:space="preserve"> k., Miško g. 7.</w:t>
      </w:r>
    </w:p>
    <w:p w:rsidR="00A63669" w:rsidRDefault="00A51E23" w:rsidP="00A63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Įgalioti Savivaldybės administracijos direktorių pasirašyti 1</w:t>
      </w:r>
      <w:r w:rsidR="00A63669">
        <w:rPr>
          <w:sz w:val="24"/>
          <w:szCs w:val="24"/>
        </w:rPr>
        <w:t>.1 ir 1.2</w:t>
      </w:r>
      <w:r>
        <w:rPr>
          <w:sz w:val="24"/>
          <w:szCs w:val="24"/>
        </w:rPr>
        <w:t xml:space="preserve"> p</w:t>
      </w:r>
      <w:r w:rsidR="00FA30A4">
        <w:rPr>
          <w:sz w:val="24"/>
          <w:szCs w:val="24"/>
        </w:rPr>
        <w:t>apunkčiuose</w:t>
      </w:r>
      <w:r>
        <w:rPr>
          <w:sz w:val="24"/>
          <w:szCs w:val="24"/>
        </w:rPr>
        <w:t xml:space="preserve"> nurodyto turto pirkimo</w:t>
      </w:r>
      <w:r w:rsidR="00487EEC">
        <w:rPr>
          <w:sz w:val="24"/>
          <w:szCs w:val="24"/>
        </w:rPr>
        <w:t>–</w:t>
      </w:r>
      <w:r w:rsidR="0077114B">
        <w:rPr>
          <w:sz w:val="24"/>
          <w:szCs w:val="24"/>
        </w:rPr>
        <w:t>pardavimo</w:t>
      </w:r>
      <w:r>
        <w:rPr>
          <w:sz w:val="24"/>
          <w:szCs w:val="24"/>
        </w:rPr>
        <w:t xml:space="preserve"> s</w:t>
      </w:r>
      <w:r w:rsidR="00BD0831">
        <w:rPr>
          <w:sz w:val="24"/>
          <w:szCs w:val="24"/>
        </w:rPr>
        <w:t>utartį</w:t>
      </w:r>
      <w:r w:rsidR="00A63669">
        <w:rPr>
          <w:sz w:val="24"/>
          <w:szCs w:val="24"/>
        </w:rPr>
        <w:t xml:space="preserve">. </w:t>
      </w:r>
    </w:p>
    <w:p w:rsidR="00E610F8" w:rsidRDefault="00E610F8" w:rsidP="00A63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Sprendimas gali būti skundžiamas Lietuvos Respublikos administracinių bylų teisenos įstatymo nustatyta tvarka.</w:t>
      </w:r>
    </w:p>
    <w:p w:rsidR="00A97975" w:rsidRDefault="00A97975" w:rsidP="00A63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4"/>
        </w:rPr>
      </w:pPr>
    </w:p>
    <w:p w:rsidR="00A97975" w:rsidRDefault="00A97975" w:rsidP="00A97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42"/>
        <w:jc w:val="both"/>
        <w:rPr>
          <w:sz w:val="24"/>
          <w:szCs w:val="24"/>
        </w:rPr>
      </w:pPr>
    </w:p>
    <w:p w:rsidR="00A51E23" w:rsidRDefault="00A97975" w:rsidP="00A97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  <w:t>Savivaldybės meras                                                                                Povilas Žagunis</w:t>
      </w:r>
    </w:p>
    <w:p w:rsidR="00A51E23" w:rsidRDefault="00A51E23">
      <w:pPr>
        <w:jc w:val="center"/>
        <w:rPr>
          <w:sz w:val="24"/>
          <w:szCs w:val="24"/>
        </w:rPr>
      </w:pPr>
    </w:p>
    <w:p w:rsidR="000A5172" w:rsidRDefault="000A5172">
      <w:pPr>
        <w:jc w:val="center"/>
        <w:rPr>
          <w:sz w:val="24"/>
          <w:szCs w:val="24"/>
        </w:rPr>
      </w:pPr>
    </w:p>
    <w:p w:rsidR="000A5172" w:rsidRDefault="000A5172">
      <w:pPr>
        <w:jc w:val="center"/>
        <w:rPr>
          <w:sz w:val="24"/>
          <w:szCs w:val="24"/>
        </w:rPr>
      </w:pPr>
    </w:p>
    <w:sectPr w:rsidR="000A5172" w:rsidSect="003C1453">
      <w:headerReference w:type="default" r:id="rId8"/>
      <w:pgSz w:w="11905" w:h="16820"/>
      <w:pgMar w:top="1134" w:right="567" w:bottom="567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8ED" w:rsidRDefault="00AE28ED">
      <w:r>
        <w:separator/>
      </w:r>
    </w:p>
  </w:endnote>
  <w:endnote w:type="continuationSeparator" w:id="0">
    <w:p w:rsidR="00AE28ED" w:rsidRDefault="00AE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8ED" w:rsidRDefault="00AE28ED">
      <w:r>
        <w:separator/>
      </w:r>
    </w:p>
  </w:footnote>
  <w:footnote w:type="continuationSeparator" w:id="0">
    <w:p w:rsidR="00AE28ED" w:rsidRDefault="00AE2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 w:rsidP="00A63669">
    <w:pPr>
      <w:tabs>
        <w:tab w:val="left" w:pos="1170"/>
        <w:tab w:val="left" w:pos="1785"/>
      </w:tabs>
      <w:jc w:val="both"/>
      <w:rPr>
        <w:sz w:val="24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55A1"/>
    <w:rsid w:val="00001D1C"/>
    <w:rsid w:val="00015147"/>
    <w:rsid w:val="00033471"/>
    <w:rsid w:val="00035EAF"/>
    <w:rsid w:val="000779D9"/>
    <w:rsid w:val="000946E2"/>
    <w:rsid w:val="000966AD"/>
    <w:rsid w:val="000A5172"/>
    <w:rsid w:val="000B654A"/>
    <w:rsid w:val="000C3739"/>
    <w:rsid w:val="000E2ECE"/>
    <w:rsid w:val="000F0096"/>
    <w:rsid w:val="001013C5"/>
    <w:rsid w:val="001349AD"/>
    <w:rsid w:val="0013570B"/>
    <w:rsid w:val="00164C1E"/>
    <w:rsid w:val="001778D6"/>
    <w:rsid w:val="00195DDF"/>
    <w:rsid w:val="001A270D"/>
    <w:rsid w:val="001D05C0"/>
    <w:rsid w:val="001F1B2D"/>
    <w:rsid w:val="00235CEF"/>
    <w:rsid w:val="00294B60"/>
    <w:rsid w:val="002A2CE4"/>
    <w:rsid w:val="002A7033"/>
    <w:rsid w:val="002C005B"/>
    <w:rsid w:val="002C1660"/>
    <w:rsid w:val="002C5B56"/>
    <w:rsid w:val="00331D2D"/>
    <w:rsid w:val="0034156C"/>
    <w:rsid w:val="0036187B"/>
    <w:rsid w:val="003B3C5A"/>
    <w:rsid w:val="003C1453"/>
    <w:rsid w:val="003D451F"/>
    <w:rsid w:val="003E5122"/>
    <w:rsid w:val="004154F3"/>
    <w:rsid w:val="00434D1F"/>
    <w:rsid w:val="004764E5"/>
    <w:rsid w:val="00487EEC"/>
    <w:rsid w:val="004F1559"/>
    <w:rsid w:val="00507BC7"/>
    <w:rsid w:val="0055623E"/>
    <w:rsid w:val="00566B19"/>
    <w:rsid w:val="00567747"/>
    <w:rsid w:val="005729EA"/>
    <w:rsid w:val="00671ED8"/>
    <w:rsid w:val="006B4BDE"/>
    <w:rsid w:val="006D067F"/>
    <w:rsid w:val="006E5AAA"/>
    <w:rsid w:val="0071770F"/>
    <w:rsid w:val="007212E1"/>
    <w:rsid w:val="00737EF7"/>
    <w:rsid w:val="007455A1"/>
    <w:rsid w:val="007624A0"/>
    <w:rsid w:val="0077114B"/>
    <w:rsid w:val="008010C4"/>
    <w:rsid w:val="0082053D"/>
    <w:rsid w:val="008A059F"/>
    <w:rsid w:val="008A7ADD"/>
    <w:rsid w:val="00907E84"/>
    <w:rsid w:val="00911998"/>
    <w:rsid w:val="00936503"/>
    <w:rsid w:val="00947A79"/>
    <w:rsid w:val="00957BD1"/>
    <w:rsid w:val="009608D3"/>
    <w:rsid w:val="009A69C3"/>
    <w:rsid w:val="009B30FF"/>
    <w:rsid w:val="009B3F95"/>
    <w:rsid w:val="009B5AA9"/>
    <w:rsid w:val="009C1538"/>
    <w:rsid w:val="009C2034"/>
    <w:rsid w:val="009D4679"/>
    <w:rsid w:val="009F2593"/>
    <w:rsid w:val="00A17E62"/>
    <w:rsid w:val="00A51E23"/>
    <w:rsid w:val="00A63669"/>
    <w:rsid w:val="00A97975"/>
    <w:rsid w:val="00AB2F78"/>
    <w:rsid w:val="00AC0EDC"/>
    <w:rsid w:val="00AE28ED"/>
    <w:rsid w:val="00B11E6D"/>
    <w:rsid w:val="00B24F36"/>
    <w:rsid w:val="00B308EC"/>
    <w:rsid w:val="00B345A9"/>
    <w:rsid w:val="00B370B8"/>
    <w:rsid w:val="00B64288"/>
    <w:rsid w:val="00B65C5E"/>
    <w:rsid w:val="00B7539E"/>
    <w:rsid w:val="00B9369D"/>
    <w:rsid w:val="00BA52B7"/>
    <w:rsid w:val="00BD0831"/>
    <w:rsid w:val="00BE6A41"/>
    <w:rsid w:val="00BF434E"/>
    <w:rsid w:val="00C55B00"/>
    <w:rsid w:val="00C613FC"/>
    <w:rsid w:val="00C74A12"/>
    <w:rsid w:val="00CC2B88"/>
    <w:rsid w:val="00CD6D66"/>
    <w:rsid w:val="00CE438E"/>
    <w:rsid w:val="00CE4BD8"/>
    <w:rsid w:val="00D24A77"/>
    <w:rsid w:val="00D25339"/>
    <w:rsid w:val="00D3158D"/>
    <w:rsid w:val="00D34D7E"/>
    <w:rsid w:val="00D41711"/>
    <w:rsid w:val="00D730EE"/>
    <w:rsid w:val="00DE621C"/>
    <w:rsid w:val="00E22D84"/>
    <w:rsid w:val="00E54772"/>
    <w:rsid w:val="00E610F8"/>
    <w:rsid w:val="00E76903"/>
    <w:rsid w:val="00E76C98"/>
    <w:rsid w:val="00E927B5"/>
    <w:rsid w:val="00EC00C1"/>
    <w:rsid w:val="00EC44D4"/>
    <w:rsid w:val="00ED2D08"/>
    <w:rsid w:val="00ED6ED3"/>
    <w:rsid w:val="00F06260"/>
    <w:rsid w:val="00F545F7"/>
    <w:rsid w:val="00F5475C"/>
    <w:rsid w:val="00F66868"/>
    <w:rsid w:val="00F71109"/>
    <w:rsid w:val="00FA30A4"/>
    <w:rsid w:val="00FC00A7"/>
    <w:rsid w:val="00FC36EB"/>
    <w:rsid w:val="00FC5D05"/>
    <w:rsid w:val="00FD56B4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D2D9E2B-E829-4119-BC28-A6F13E40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character" w:customStyle="1" w:styleId="PagrindinistekstasDiagrama">
    <w:name w:val="Pagrindinis tekstas Diagrama"/>
    <w:link w:val="Pagrindinistekstas"/>
    <w:rsid w:val="00FC00A7"/>
    <w:rPr>
      <w:lang w:eastAsia="ar-SA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A51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HTMLiankstoformatuotasDiagrama">
    <w:name w:val="HTML iš anksto formatuotas Diagrama"/>
    <w:link w:val="HTMLiankstoformatuotas"/>
    <w:semiHidden/>
    <w:rsid w:val="00A51E23"/>
    <w:rPr>
      <w:rFonts w:ascii="Courier New" w:hAnsi="Courier New" w:cs="Courier New"/>
      <w:lang w:val="en-US" w:eastAsia="en-US"/>
    </w:rPr>
  </w:style>
  <w:style w:type="paragraph" w:styleId="prastasiniatinklio">
    <w:name w:val="Normal (Web)"/>
    <w:basedOn w:val="prastasis"/>
    <w:semiHidden/>
    <w:unhideWhenUsed/>
    <w:rsid w:val="00A51E23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Grietas">
    <w:name w:val="Strong"/>
    <w:qFormat/>
    <w:rsid w:val="00A51E23"/>
    <w:rPr>
      <w:b/>
      <w:bCs/>
    </w:rPr>
  </w:style>
  <w:style w:type="paragraph" w:styleId="Betarp">
    <w:name w:val="No Spacing"/>
    <w:uiPriority w:val="1"/>
    <w:qFormat/>
    <w:rsid w:val="00E61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7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1779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7</cp:revision>
  <cp:lastPrinted>2020-02-25T08:37:00Z</cp:lastPrinted>
  <dcterms:created xsi:type="dcterms:W3CDTF">2020-02-25T08:25:00Z</dcterms:created>
  <dcterms:modified xsi:type="dcterms:W3CDTF">2020-02-27T12:18:00Z</dcterms:modified>
</cp:coreProperties>
</file>