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25EB4" w14:textId="2887B92E" w:rsidR="00FE2095" w:rsidRPr="0096000B" w:rsidRDefault="00F419CC" w:rsidP="002C5D56">
      <w:pPr>
        <w:rPr>
          <w:b/>
          <w:sz w:val="24"/>
          <w:szCs w:val="24"/>
        </w:rPr>
      </w:pPr>
      <w:r w:rsidRPr="0096000B">
        <w:rPr>
          <w:b/>
          <w:sz w:val="24"/>
          <w:szCs w:val="24"/>
        </w:rPr>
        <w:t>DĖL PANEVĖŽIO RAJONO SAVIVALDYBĖS 20</w:t>
      </w:r>
      <w:r w:rsidR="00665520">
        <w:rPr>
          <w:b/>
          <w:sz w:val="24"/>
          <w:szCs w:val="24"/>
        </w:rPr>
        <w:t>20</w:t>
      </w:r>
      <w:r w:rsidR="00FE2095" w:rsidRPr="0096000B">
        <w:rPr>
          <w:b/>
          <w:sz w:val="24"/>
          <w:szCs w:val="24"/>
        </w:rPr>
        <w:t xml:space="preserve"> METŲ BIUDŽETO PATVIRTINI</w:t>
      </w:r>
      <w:r w:rsidR="00B558ED" w:rsidRPr="0096000B">
        <w:rPr>
          <w:b/>
          <w:sz w:val="24"/>
          <w:szCs w:val="24"/>
        </w:rPr>
        <w:t>MO</w:t>
      </w:r>
    </w:p>
    <w:p w14:paraId="2D67F4CF" w14:textId="77777777" w:rsidR="00FE2095" w:rsidRPr="0096000B" w:rsidRDefault="00FE2095" w:rsidP="00FE2095">
      <w:pPr>
        <w:rPr>
          <w:sz w:val="24"/>
          <w:szCs w:val="24"/>
        </w:rPr>
      </w:pPr>
    </w:p>
    <w:p w14:paraId="082785BD" w14:textId="6F17B7A2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</w:t>
      </w:r>
      <w:r w:rsidR="00665520">
        <w:rPr>
          <w:sz w:val="24"/>
          <w:szCs w:val="24"/>
        </w:rPr>
        <w:t>20</w:t>
      </w:r>
      <w:r w:rsidRPr="0096000B">
        <w:rPr>
          <w:sz w:val="24"/>
          <w:szCs w:val="24"/>
        </w:rPr>
        <w:t xml:space="preserve"> m. </w:t>
      </w:r>
      <w:r w:rsidR="00B558ED" w:rsidRPr="0096000B">
        <w:rPr>
          <w:sz w:val="24"/>
          <w:szCs w:val="24"/>
        </w:rPr>
        <w:t>vasario</w:t>
      </w:r>
      <w:r w:rsidR="00C81CD0" w:rsidRPr="0096000B">
        <w:rPr>
          <w:sz w:val="24"/>
          <w:szCs w:val="24"/>
        </w:rPr>
        <w:t xml:space="preserve"> 2</w:t>
      </w:r>
      <w:r w:rsidR="00665520">
        <w:rPr>
          <w:sz w:val="24"/>
          <w:szCs w:val="24"/>
        </w:rPr>
        <w:t>7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="004C5D54">
        <w:rPr>
          <w:sz w:val="24"/>
          <w:szCs w:val="24"/>
        </w:rPr>
        <w:t>24</w:t>
      </w:r>
      <w:bookmarkStart w:id="0" w:name="_GoBack"/>
      <w:bookmarkEnd w:id="0"/>
      <w:r w:rsidRPr="0096000B">
        <w:rPr>
          <w:sz w:val="24"/>
          <w:szCs w:val="24"/>
        </w:rPr>
        <w:t xml:space="preserve"> </w:t>
      </w:r>
    </w:p>
    <w:p w14:paraId="6F4263A5" w14:textId="77777777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14:paraId="60F5B5CA" w14:textId="77777777"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14:paraId="4D4BE22B" w14:textId="47C98E30"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 xml:space="preserve">Vadovaudamasi Lietuvos Respublikos vietos savivaldos įstatymo 16 straipsnio 2 dalies </w:t>
      </w:r>
      <w:r w:rsidR="00946CB6">
        <w:br/>
      </w:r>
      <w:r w:rsidRPr="0096000B">
        <w:t>15 punktu, Lietuvos Respublikos biudžeto sandaros įstatymo 26 straipsnio 4 dalimi, Lietuvos Respublikos 20</w:t>
      </w:r>
      <w:r w:rsidR="00665520">
        <w:t>20</w:t>
      </w:r>
      <w:r w:rsidRPr="0096000B">
        <w:t xml:space="preserve"> metų valstybės biudžeto ir savivaldybių biudžetų finansinių rodiklių patvirtinimo įstatymu, Savivaldybės taryba n u s p r e n d ž i a:</w:t>
      </w:r>
    </w:p>
    <w:p w14:paraId="73307903" w14:textId="75222F17" w:rsidR="00B558ED" w:rsidRPr="0096000B" w:rsidRDefault="00B558ED" w:rsidP="00F57536">
      <w:pPr>
        <w:pStyle w:val="prastasiniatinklio"/>
        <w:spacing w:before="0" w:beforeAutospacing="0" w:after="0"/>
        <w:ind w:left="720"/>
        <w:jc w:val="both"/>
      </w:pPr>
      <w:r w:rsidRPr="0096000B">
        <w:t>1. Patvirtinti Panevėžio rajono savivaldybės 20</w:t>
      </w:r>
      <w:r w:rsidR="00665520">
        <w:t>20</w:t>
      </w:r>
      <w:r w:rsidRPr="0096000B">
        <w:t xml:space="preserve"> metų biudžetą:</w:t>
      </w:r>
    </w:p>
    <w:p w14:paraId="259F6FC9" w14:textId="3C083163"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 xml:space="preserve">1.1. </w:t>
      </w:r>
      <w:r w:rsidR="00665520">
        <w:t>4</w:t>
      </w:r>
      <w:r w:rsidR="00264EA0">
        <w:t xml:space="preserve">1 </w:t>
      </w:r>
      <w:r w:rsidR="00B46949">
        <w:t>051,2</w:t>
      </w:r>
      <w:r w:rsidRPr="0096000B">
        <w:t xml:space="preserve"> tūkst. eurų pajamų ir dotacijų, </w:t>
      </w:r>
      <w:r w:rsidR="00665520">
        <w:t xml:space="preserve">2 </w:t>
      </w:r>
      <w:r w:rsidR="00264EA0">
        <w:t>343,8</w:t>
      </w:r>
      <w:r w:rsidRPr="0096000B">
        <w:t xml:space="preserve"> tūkst. eurų lėšų iš kitų finansavimo šaltinių (1 priedas);</w:t>
      </w:r>
    </w:p>
    <w:p w14:paraId="70904A0F" w14:textId="4A9EAA45" w:rsidR="00B558ED" w:rsidRPr="0096000B" w:rsidRDefault="00B558ED" w:rsidP="00F57536">
      <w:pPr>
        <w:pStyle w:val="prastasiniatinklio"/>
        <w:spacing w:before="0" w:beforeAutospacing="0" w:after="0"/>
        <w:ind w:left="771"/>
        <w:jc w:val="both"/>
      </w:pPr>
      <w:r w:rsidRPr="0096000B">
        <w:t>1.2. 6</w:t>
      </w:r>
      <w:r w:rsidR="00665520">
        <w:t>63,0</w:t>
      </w:r>
      <w:r w:rsidRPr="0096000B">
        <w:t xml:space="preserve"> tūkst. eurų biudžetinių įstaigų pajamų (2 priedas);</w:t>
      </w:r>
    </w:p>
    <w:p w14:paraId="6A760BB2" w14:textId="78E0D409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t xml:space="preserve">1.3. </w:t>
      </w:r>
      <w:r w:rsidR="001A09C2">
        <w:t>4</w:t>
      </w:r>
      <w:r w:rsidR="00264EA0">
        <w:t xml:space="preserve">1 </w:t>
      </w:r>
      <w:r w:rsidR="00B46949">
        <w:t>051,2</w:t>
      </w:r>
      <w:r w:rsidRPr="0096000B">
        <w:t xml:space="preserve"> tūkst. eurų asignavimų programoms finansuoti, paskirstytus pagal lėšų šaltinius ir asignavimų valdytojus</w:t>
      </w:r>
      <w:r w:rsidR="002C3A52">
        <w:t>,</w:t>
      </w:r>
      <w:r w:rsidRPr="0096000B">
        <w:t xml:space="preserve"> – </w:t>
      </w:r>
      <w:r w:rsidR="001A09C2">
        <w:t xml:space="preserve">34 </w:t>
      </w:r>
      <w:r w:rsidR="00EE0B66">
        <w:t>356,8</w:t>
      </w:r>
      <w:r w:rsidRPr="0096000B">
        <w:t xml:space="preserve"> tūkst. eurų išlaidoms, iš jų: </w:t>
      </w:r>
      <w:r w:rsidR="001A09C2">
        <w:t xml:space="preserve">21 </w:t>
      </w:r>
      <w:r w:rsidR="00EE0B66">
        <w:t>735,9</w:t>
      </w:r>
      <w:r w:rsidRPr="0096000B">
        <w:t xml:space="preserve"> tūkst. eurų darbo užmokesčiui ir </w:t>
      </w:r>
      <w:r w:rsidR="00CF68D5">
        <w:t xml:space="preserve">6 </w:t>
      </w:r>
      <w:r w:rsidR="00264EA0">
        <w:t xml:space="preserve">694,4 </w:t>
      </w:r>
      <w:r w:rsidRPr="0096000B">
        <w:t>tūkst. eurų turtui įsigyti (3 priedas);</w:t>
      </w:r>
    </w:p>
    <w:p w14:paraId="4DAB9B62" w14:textId="03B9E5D2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t xml:space="preserve">1.4. </w:t>
      </w:r>
      <w:r w:rsidR="001A09C2">
        <w:t xml:space="preserve">2 </w:t>
      </w:r>
      <w:r w:rsidR="00052BEF">
        <w:t>3</w:t>
      </w:r>
      <w:r w:rsidR="00264EA0">
        <w:t>43,8</w:t>
      </w:r>
      <w:r w:rsidRPr="0096000B">
        <w:t xml:space="preserve"> tūkst. eurų kitų finansavimo šaltinių paskirstymą – 1 </w:t>
      </w:r>
      <w:r w:rsidR="001A09C2">
        <w:t>1</w:t>
      </w:r>
      <w:r w:rsidR="00BC6496">
        <w:t>34,9</w:t>
      </w:r>
      <w:r w:rsidRPr="0096000B">
        <w:t xml:space="preserve"> tūkst. eurų išlaidoms, iš jų: </w:t>
      </w:r>
      <w:r w:rsidR="001A09C2">
        <w:t>20,0</w:t>
      </w:r>
      <w:r w:rsidRPr="0096000B">
        <w:t xml:space="preserve"> tūkst. eurų darbo užmokesčiui ir</w:t>
      </w:r>
      <w:r w:rsidR="00CF68D5">
        <w:t xml:space="preserve"> </w:t>
      </w:r>
      <w:r w:rsidR="001A09C2">
        <w:t xml:space="preserve">1 </w:t>
      </w:r>
      <w:r w:rsidR="00264EA0">
        <w:t>208,9</w:t>
      </w:r>
      <w:r w:rsidR="00BC6496">
        <w:t xml:space="preserve"> </w:t>
      </w:r>
      <w:r w:rsidRPr="0096000B">
        <w:t>tūkst. eurų turtui įsigyti (4 priedas);</w:t>
      </w:r>
    </w:p>
    <w:p w14:paraId="4B74D1C6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t>1.5. Projektų, kurie bus vykdomi Europos Sąjungos ir kitų fondų finansinės paramos, prisidedant savivaldybės biudžeto lėšomis, sąrašą (5 priedas).</w:t>
      </w:r>
    </w:p>
    <w:p w14:paraId="5BA0643B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 Įpareigoti savivaldybės biudžeto asignavimų valdytojus:</w:t>
      </w:r>
    </w:p>
    <w:p w14:paraId="33321A54" w14:textId="3291BEE6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2.1. per 1</w:t>
      </w:r>
      <w:r w:rsidR="00B46949">
        <w:rPr>
          <w:color w:val="000000"/>
        </w:rPr>
        <w:t>5</w:t>
      </w:r>
      <w:r w:rsidRPr="0096000B">
        <w:rPr>
          <w:color w:val="000000"/>
        </w:rPr>
        <w:t xml:space="preserve"> darbo dienų patvirtinti savo ir pavaldžių įstaigų programų sąmatas ir pateikti Finansų skyriui;</w:t>
      </w:r>
    </w:p>
    <w:p w14:paraId="2428DBC3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2.2. taupiai ir pagal patvirtintas išlaidų sąmatas naudoti skirtus biudžeto asignavimus;</w:t>
      </w:r>
    </w:p>
    <w:p w14:paraId="4E839A1C" w14:textId="79AF45FC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2.3. neprisiimti įsipareigojimų, nesudaryti darbų atlikimo ir paslaugų pirkimo sutarčių, kol nėra tam tikslui numatytų lėšų atitinkamoje programoje</w:t>
      </w:r>
      <w:r w:rsidR="002C3A52">
        <w:rPr>
          <w:color w:val="000000"/>
        </w:rPr>
        <w:t>;</w:t>
      </w:r>
    </w:p>
    <w:p w14:paraId="29BC0EF2" w14:textId="79B47DAF" w:rsidR="00BE0988" w:rsidRDefault="00BE0988" w:rsidP="00BE0988">
      <w:pPr>
        <w:pStyle w:val="prastasiniatinklio"/>
        <w:spacing w:before="0" w:beforeAutospacing="0" w:after="0"/>
        <w:ind w:firstLine="771"/>
        <w:jc w:val="both"/>
        <w:rPr>
          <w:shd w:val="clear" w:color="auto" w:fill="FFFFFF"/>
        </w:rPr>
      </w:pPr>
      <w:r>
        <w:rPr>
          <w:color w:val="000000"/>
        </w:rPr>
        <w:t>2.</w:t>
      </w:r>
      <w:r w:rsidRPr="00B229E2">
        <w:t>4.</w:t>
      </w:r>
      <w:r w:rsidR="002C3A52">
        <w:rPr>
          <w:shd w:val="clear" w:color="auto" w:fill="FFFFFF"/>
        </w:rPr>
        <w:t xml:space="preserve"> </w:t>
      </w:r>
      <w:r w:rsidRPr="00B229E2">
        <w:rPr>
          <w:shd w:val="clear" w:color="auto" w:fill="FFFFFF"/>
        </w:rPr>
        <w:t>20</w:t>
      </w:r>
      <w:r w:rsidR="00665520">
        <w:rPr>
          <w:shd w:val="clear" w:color="auto" w:fill="FFFFFF"/>
        </w:rPr>
        <w:t>21</w:t>
      </w:r>
      <w:r w:rsidRPr="00B229E2">
        <w:rPr>
          <w:shd w:val="clear" w:color="auto" w:fill="FFFFFF"/>
        </w:rPr>
        <w:t xml:space="preserve"> m. sausio 1 d. įsiskolinimas (mokėtinos sumos, išskyrus sumas paskoloms grąžinti) turi būti ne didesnis už 20</w:t>
      </w:r>
      <w:r w:rsidR="00665520">
        <w:rPr>
          <w:shd w:val="clear" w:color="auto" w:fill="FFFFFF"/>
        </w:rPr>
        <w:t>20</w:t>
      </w:r>
      <w:r w:rsidRPr="00B229E2">
        <w:rPr>
          <w:shd w:val="clear" w:color="auto" w:fill="FFFFFF"/>
        </w:rPr>
        <w:t xml:space="preserve"> m. sausio 1 d. įsiskolinimą (mokėtinas sumas, išskyrus sumas paskoloms grąžinti).</w:t>
      </w:r>
    </w:p>
    <w:p w14:paraId="1C46985D" w14:textId="5B4FEFF1" w:rsidR="00310CB0" w:rsidRDefault="00310CB0" w:rsidP="00310CB0">
      <w:pPr>
        <w:pStyle w:val="prastasiniatinklio"/>
        <w:spacing w:before="0" w:beforeAutospacing="0" w:after="0"/>
        <w:jc w:val="both"/>
        <w:rPr>
          <w:shd w:val="clear" w:color="auto" w:fill="FFFFFF"/>
        </w:rPr>
      </w:pPr>
    </w:p>
    <w:p w14:paraId="24B4C752" w14:textId="464F554D" w:rsidR="00310CB0" w:rsidRDefault="00310CB0" w:rsidP="00310CB0">
      <w:pPr>
        <w:pStyle w:val="prastasiniatinklio"/>
        <w:spacing w:before="0" w:beforeAutospacing="0" w:after="0"/>
        <w:jc w:val="both"/>
        <w:rPr>
          <w:shd w:val="clear" w:color="auto" w:fill="FFFFFF"/>
        </w:rPr>
      </w:pPr>
    </w:p>
    <w:p w14:paraId="6C8853DF" w14:textId="47B8560A" w:rsidR="00310CB0" w:rsidRPr="00B229E2" w:rsidRDefault="00310CB0" w:rsidP="00310CB0">
      <w:pPr>
        <w:pStyle w:val="prastasiniatinklio"/>
        <w:spacing w:before="0" w:beforeAutospacing="0" w:after="0"/>
        <w:jc w:val="both"/>
      </w:pPr>
      <w:r>
        <w:rPr>
          <w:shd w:val="clear" w:color="auto" w:fill="FFFFFF"/>
        </w:rPr>
        <w:t>Savivaldybės meras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Povilas Žagunis</w:t>
      </w:r>
    </w:p>
    <w:p w14:paraId="2E962D89" w14:textId="77777777" w:rsidR="0003675C" w:rsidRPr="0096000B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37EE27B7" w:rsidR="00F57536" w:rsidRPr="0096000B" w:rsidRDefault="00F57536" w:rsidP="00310CB0">
      <w:pPr>
        <w:pStyle w:val="Sraopastraipa"/>
        <w:tabs>
          <w:tab w:val="left" w:pos="74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6000B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57536" w:rsidRPr="0096000B" w:rsidSect="00AB49AB">
      <w:headerReference w:type="default" r:id="rId8"/>
      <w:headerReference w:type="firs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62643" w14:textId="77777777" w:rsidR="00E11AEC" w:rsidRDefault="00E11AEC">
      <w:r>
        <w:separator/>
      </w:r>
    </w:p>
  </w:endnote>
  <w:endnote w:type="continuationSeparator" w:id="0">
    <w:p w14:paraId="5626DAA3" w14:textId="77777777" w:rsidR="00E11AEC" w:rsidRDefault="00E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B4B6" w14:textId="77777777" w:rsidR="00E11AEC" w:rsidRDefault="00E11AEC">
      <w:r>
        <w:separator/>
      </w:r>
    </w:p>
  </w:footnote>
  <w:footnote w:type="continuationSeparator" w:id="0">
    <w:p w14:paraId="678C3D9F" w14:textId="77777777" w:rsidR="00E11AEC" w:rsidRDefault="00E1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5211A" w14:textId="7D61B65B" w:rsidR="004A12F5" w:rsidRPr="00456513" w:rsidRDefault="004A12F5" w:rsidP="004A12F5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  <w:t xml:space="preserve">                             </w:t>
    </w:r>
    <w:r>
      <w:object w:dxaOrig="729" w:dyaOrig="864" w14:anchorId="42161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44300297" r:id="rId2"/>
      </w:object>
    </w:r>
    <w:r>
      <w:tab/>
      <w:t xml:space="preserve">                     </w:t>
    </w:r>
  </w:p>
  <w:p w14:paraId="4823C354" w14:textId="77777777" w:rsidR="004A12F5" w:rsidRDefault="004A12F5" w:rsidP="004A12F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1F094209" w14:textId="77777777" w:rsidR="004A12F5" w:rsidRDefault="004A12F5" w:rsidP="004A12F5">
    <w:pPr>
      <w:pStyle w:val="Antrats"/>
      <w:jc w:val="center"/>
      <w:rPr>
        <w:b/>
        <w:sz w:val="28"/>
      </w:rPr>
    </w:pPr>
  </w:p>
  <w:p w14:paraId="313D2B75" w14:textId="38C9B984" w:rsidR="004A12F5" w:rsidRPr="00264EA0" w:rsidRDefault="004A12F5" w:rsidP="00264EA0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3708"/>
    <w:rsid w:val="000239D9"/>
    <w:rsid w:val="00033CC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811B7"/>
    <w:rsid w:val="0008248A"/>
    <w:rsid w:val="00084592"/>
    <w:rsid w:val="000917EE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C08C9"/>
    <w:rsid w:val="000C0E81"/>
    <w:rsid w:val="000C3869"/>
    <w:rsid w:val="000C3AE3"/>
    <w:rsid w:val="000C41AB"/>
    <w:rsid w:val="000C4D1C"/>
    <w:rsid w:val="000C5441"/>
    <w:rsid w:val="000C56C4"/>
    <w:rsid w:val="000C628C"/>
    <w:rsid w:val="000C72F5"/>
    <w:rsid w:val="000D318E"/>
    <w:rsid w:val="000D3FBF"/>
    <w:rsid w:val="000D590B"/>
    <w:rsid w:val="000D5DF5"/>
    <w:rsid w:val="000E03DA"/>
    <w:rsid w:val="000E19AB"/>
    <w:rsid w:val="000E1B13"/>
    <w:rsid w:val="000E3405"/>
    <w:rsid w:val="000E38EC"/>
    <w:rsid w:val="000E3AB0"/>
    <w:rsid w:val="000E5B05"/>
    <w:rsid w:val="000F13A3"/>
    <w:rsid w:val="000F17E6"/>
    <w:rsid w:val="000F26EA"/>
    <w:rsid w:val="000F2AA5"/>
    <w:rsid w:val="000F4042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77"/>
    <w:rsid w:val="001914B8"/>
    <w:rsid w:val="001917E2"/>
    <w:rsid w:val="001958C3"/>
    <w:rsid w:val="00195C86"/>
    <w:rsid w:val="001A0328"/>
    <w:rsid w:val="001A063B"/>
    <w:rsid w:val="001A09C2"/>
    <w:rsid w:val="001A0FBF"/>
    <w:rsid w:val="001A1075"/>
    <w:rsid w:val="001A155E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D1293"/>
    <w:rsid w:val="001D160C"/>
    <w:rsid w:val="001D1EB6"/>
    <w:rsid w:val="001D7A65"/>
    <w:rsid w:val="001E21F2"/>
    <w:rsid w:val="001E3C5C"/>
    <w:rsid w:val="001E6825"/>
    <w:rsid w:val="001E73BD"/>
    <w:rsid w:val="001E7FD9"/>
    <w:rsid w:val="001F0A08"/>
    <w:rsid w:val="001F545F"/>
    <w:rsid w:val="001F7085"/>
    <w:rsid w:val="001F756D"/>
    <w:rsid w:val="002001F3"/>
    <w:rsid w:val="002019FC"/>
    <w:rsid w:val="00201A20"/>
    <w:rsid w:val="00201D50"/>
    <w:rsid w:val="002036E3"/>
    <w:rsid w:val="0020473A"/>
    <w:rsid w:val="00204C32"/>
    <w:rsid w:val="00204D8C"/>
    <w:rsid w:val="00206A68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2D22"/>
    <w:rsid w:val="00255E5B"/>
    <w:rsid w:val="00256EF0"/>
    <w:rsid w:val="00257B87"/>
    <w:rsid w:val="00260D8B"/>
    <w:rsid w:val="002613DC"/>
    <w:rsid w:val="00263B75"/>
    <w:rsid w:val="00263C43"/>
    <w:rsid w:val="00264053"/>
    <w:rsid w:val="00264540"/>
    <w:rsid w:val="00264EA0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6C66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D0C"/>
    <w:rsid w:val="002B65A5"/>
    <w:rsid w:val="002C091F"/>
    <w:rsid w:val="002C234C"/>
    <w:rsid w:val="002C29C3"/>
    <w:rsid w:val="002C3A52"/>
    <w:rsid w:val="002C3BF6"/>
    <w:rsid w:val="002C5151"/>
    <w:rsid w:val="002C5D56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68C3"/>
    <w:rsid w:val="002F2276"/>
    <w:rsid w:val="002F2C7B"/>
    <w:rsid w:val="002F2D7C"/>
    <w:rsid w:val="002F3308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517"/>
    <w:rsid w:val="00301C0B"/>
    <w:rsid w:val="00301CE3"/>
    <w:rsid w:val="003029D5"/>
    <w:rsid w:val="0030540C"/>
    <w:rsid w:val="00305B8C"/>
    <w:rsid w:val="003105BA"/>
    <w:rsid w:val="00310CB0"/>
    <w:rsid w:val="0031104A"/>
    <w:rsid w:val="00311854"/>
    <w:rsid w:val="003155C3"/>
    <w:rsid w:val="003178EC"/>
    <w:rsid w:val="00321FCD"/>
    <w:rsid w:val="00322B04"/>
    <w:rsid w:val="003243CF"/>
    <w:rsid w:val="00325AD6"/>
    <w:rsid w:val="0032657E"/>
    <w:rsid w:val="00326F4A"/>
    <w:rsid w:val="00327468"/>
    <w:rsid w:val="00327E27"/>
    <w:rsid w:val="00330DAA"/>
    <w:rsid w:val="00331853"/>
    <w:rsid w:val="00332442"/>
    <w:rsid w:val="0033344D"/>
    <w:rsid w:val="0033541E"/>
    <w:rsid w:val="00336783"/>
    <w:rsid w:val="00341EA3"/>
    <w:rsid w:val="00341EF5"/>
    <w:rsid w:val="0034653A"/>
    <w:rsid w:val="003472F1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76EF"/>
    <w:rsid w:val="00380EF1"/>
    <w:rsid w:val="00382020"/>
    <w:rsid w:val="00383B1B"/>
    <w:rsid w:val="0038487F"/>
    <w:rsid w:val="0038660A"/>
    <w:rsid w:val="00387F9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E7E75"/>
    <w:rsid w:val="003F0B5A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8146B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9706D"/>
    <w:rsid w:val="004A0B7C"/>
    <w:rsid w:val="004A0C41"/>
    <w:rsid w:val="004A12F5"/>
    <w:rsid w:val="004A2548"/>
    <w:rsid w:val="004A63BB"/>
    <w:rsid w:val="004A66DE"/>
    <w:rsid w:val="004A6939"/>
    <w:rsid w:val="004A766D"/>
    <w:rsid w:val="004B629E"/>
    <w:rsid w:val="004C0330"/>
    <w:rsid w:val="004C508F"/>
    <w:rsid w:val="004C55AE"/>
    <w:rsid w:val="004C5BD4"/>
    <w:rsid w:val="004C5D5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11A0"/>
    <w:rsid w:val="005132E0"/>
    <w:rsid w:val="00513A7D"/>
    <w:rsid w:val="00513F52"/>
    <w:rsid w:val="00515D56"/>
    <w:rsid w:val="00516189"/>
    <w:rsid w:val="0051661F"/>
    <w:rsid w:val="00520277"/>
    <w:rsid w:val="00520790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4"/>
    <w:rsid w:val="0057708C"/>
    <w:rsid w:val="00577F18"/>
    <w:rsid w:val="0058373C"/>
    <w:rsid w:val="00585628"/>
    <w:rsid w:val="005902B7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554F"/>
    <w:rsid w:val="005F6FA5"/>
    <w:rsid w:val="005F7666"/>
    <w:rsid w:val="00600EC1"/>
    <w:rsid w:val="00602CA8"/>
    <w:rsid w:val="006034D5"/>
    <w:rsid w:val="00610E81"/>
    <w:rsid w:val="0061230D"/>
    <w:rsid w:val="00615043"/>
    <w:rsid w:val="006164D1"/>
    <w:rsid w:val="00620B22"/>
    <w:rsid w:val="00624661"/>
    <w:rsid w:val="006262D1"/>
    <w:rsid w:val="00630563"/>
    <w:rsid w:val="006305F6"/>
    <w:rsid w:val="00631CCC"/>
    <w:rsid w:val="0063222B"/>
    <w:rsid w:val="00634652"/>
    <w:rsid w:val="00636321"/>
    <w:rsid w:val="00640DDF"/>
    <w:rsid w:val="0064172A"/>
    <w:rsid w:val="006418BB"/>
    <w:rsid w:val="00643171"/>
    <w:rsid w:val="006438C5"/>
    <w:rsid w:val="00643A3E"/>
    <w:rsid w:val="00643C8C"/>
    <w:rsid w:val="00645A4B"/>
    <w:rsid w:val="006473F7"/>
    <w:rsid w:val="006505CD"/>
    <w:rsid w:val="00652743"/>
    <w:rsid w:val="00653C29"/>
    <w:rsid w:val="0065443D"/>
    <w:rsid w:val="00654941"/>
    <w:rsid w:val="00657FB9"/>
    <w:rsid w:val="006624BD"/>
    <w:rsid w:val="00662A60"/>
    <w:rsid w:val="00665520"/>
    <w:rsid w:val="00665D5D"/>
    <w:rsid w:val="00667A3B"/>
    <w:rsid w:val="0067045C"/>
    <w:rsid w:val="00672073"/>
    <w:rsid w:val="00673050"/>
    <w:rsid w:val="006745A8"/>
    <w:rsid w:val="00676A5E"/>
    <w:rsid w:val="00677D56"/>
    <w:rsid w:val="00683345"/>
    <w:rsid w:val="0069078F"/>
    <w:rsid w:val="00691516"/>
    <w:rsid w:val="00693A70"/>
    <w:rsid w:val="00696EA4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30EFB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C2128"/>
    <w:rsid w:val="007C3477"/>
    <w:rsid w:val="007C6722"/>
    <w:rsid w:val="007C6CE1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1D1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3739"/>
    <w:rsid w:val="00813932"/>
    <w:rsid w:val="008163FD"/>
    <w:rsid w:val="00817CD2"/>
    <w:rsid w:val="008217DA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307F"/>
    <w:rsid w:val="00873C32"/>
    <w:rsid w:val="00875387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6047"/>
    <w:rsid w:val="00896F92"/>
    <w:rsid w:val="008A2EFA"/>
    <w:rsid w:val="008A388C"/>
    <w:rsid w:val="008A3BBF"/>
    <w:rsid w:val="008A3FFB"/>
    <w:rsid w:val="008A4636"/>
    <w:rsid w:val="008B27C1"/>
    <w:rsid w:val="008B4780"/>
    <w:rsid w:val="008B6FC8"/>
    <w:rsid w:val="008C0568"/>
    <w:rsid w:val="008C2731"/>
    <w:rsid w:val="008C338A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5B30"/>
    <w:rsid w:val="008E6E32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EF6"/>
    <w:rsid w:val="00923600"/>
    <w:rsid w:val="00924E71"/>
    <w:rsid w:val="0092540D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6BDB"/>
    <w:rsid w:val="009571D9"/>
    <w:rsid w:val="009576B8"/>
    <w:rsid w:val="0096000B"/>
    <w:rsid w:val="00960A3A"/>
    <w:rsid w:val="00961197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1F0"/>
    <w:rsid w:val="00A0655C"/>
    <w:rsid w:val="00A07783"/>
    <w:rsid w:val="00A1091D"/>
    <w:rsid w:val="00A140C6"/>
    <w:rsid w:val="00A15E2E"/>
    <w:rsid w:val="00A2114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8EF"/>
    <w:rsid w:val="00A55F96"/>
    <w:rsid w:val="00A6514D"/>
    <w:rsid w:val="00A664DA"/>
    <w:rsid w:val="00A7139D"/>
    <w:rsid w:val="00A71C7A"/>
    <w:rsid w:val="00A71CEF"/>
    <w:rsid w:val="00A73206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49AB"/>
    <w:rsid w:val="00AB66C2"/>
    <w:rsid w:val="00AB75F5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125E2"/>
    <w:rsid w:val="00B13CA3"/>
    <w:rsid w:val="00B15401"/>
    <w:rsid w:val="00B1656E"/>
    <w:rsid w:val="00B2197A"/>
    <w:rsid w:val="00B23072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46949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5DD8"/>
    <w:rsid w:val="00B700D7"/>
    <w:rsid w:val="00B7062A"/>
    <w:rsid w:val="00B708CD"/>
    <w:rsid w:val="00B7367C"/>
    <w:rsid w:val="00B73D4C"/>
    <w:rsid w:val="00B74D49"/>
    <w:rsid w:val="00B817E7"/>
    <w:rsid w:val="00B81901"/>
    <w:rsid w:val="00B83019"/>
    <w:rsid w:val="00B834F2"/>
    <w:rsid w:val="00B83C91"/>
    <w:rsid w:val="00B84012"/>
    <w:rsid w:val="00B85774"/>
    <w:rsid w:val="00B91851"/>
    <w:rsid w:val="00B94111"/>
    <w:rsid w:val="00B94508"/>
    <w:rsid w:val="00B969DE"/>
    <w:rsid w:val="00BA0C55"/>
    <w:rsid w:val="00BA13E4"/>
    <w:rsid w:val="00BA1788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C6496"/>
    <w:rsid w:val="00BD3CA8"/>
    <w:rsid w:val="00BD472F"/>
    <w:rsid w:val="00BD7431"/>
    <w:rsid w:val="00BE0988"/>
    <w:rsid w:val="00BE0BEC"/>
    <w:rsid w:val="00BE0F82"/>
    <w:rsid w:val="00BE2BCE"/>
    <w:rsid w:val="00BE3485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D3B"/>
    <w:rsid w:val="00C56E19"/>
    <w:rsid w:val="00C67FA6"/>
    <w:rsid w:val="00C713DF"/>
    <w:rsid w:val="00C74D55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A03D8"/>
    <w:rsid w:val="00CA1496"/>
    <w:rsid w:val="00CA1A4C"/>
    <w:rsid w:val="00CA237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5980"/>
    <w:rsid w:val="00CE67F4"/>
    <w:rsid w:val="00CE749B"/>
    <w:rsid w:val="00CE777E"/>
    <w:rsid w:val="00CF3F66"/>
    <w:rsid w:val="00CF46D6"/>
    <w:rsid w:val="00CF68D5"/>
    <w:rsid w:val="00D03C86"/>
    <w:rsid w:val="00D04ADC"/>
    <w:rsid w:val="00D04B6C"/>
    <w:rsid w:val="00D06983"/>
    <w:rsid w:val="00D100EE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3A4"/>
    <w:rsid w:val="00D35CDF"/>
    <w:rsid w:val="00D374AF"/>
    <w:rsid w:val="00D41780"/>
    <w:rsid w:val="00D427D2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41F6"/>
    <w:rsid w:val="00DA4B16"/>
    <w:rsid w:val="00DA76BB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FF9"/>
    <w:rsid w:val="00DD1488"/>
    <w:rsid w:val="00DD1FA9"/>
    <w:rsid w:val="00DD3808"/>
    <w:rsid w:val="00DD4FCB"/>
    <w:rsid w:val="00DD6698"/>
    <w:rsid w:val="00DD71AE"/>
    <w:rsid w:val="00DE05A9"/>
    <w:rsid w:val="00DE05CF"/>
    <w:rsid w:val="00DE06DC"/>
    <w:rsid w:val="00DE2B47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1AEC"/>
    <w:rsid w:val="00E12CE4"/>
    <w:rsid w:val="00E130EC"/>
    <w:rsid w:val="00E166C9"/>
    <w:rsid w:val="00E171BF"/>
    <w:rsid w:val="00E17BE4"/>
    <w:rsid w:val="00E21D35"/>
    <w:rsid w:val="00E25545"/>
    <w:rsid w:val="00E27607"/>
    <w:rsid w:val="00E30265"/>
    <w:rsid w:val="00E32021"/>
    <w:rsid w:val="00E32D55"/>
    <w:rsid w:val="00E332DE"/>
    <w:rsid w:val="00E36AB2"/>
    <w:rsid w:val="00E37A3D"/>
    <w:rsid w:val="00E413D1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D7E"/>
    <w:rsid w:val="00E6225C"/>
    <w:rsid w:val="00E63231"/>
    <w:rsid w:val="00E63655"/>
    <w:rsid w:val="00E63B73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48C7"/>
    <w:rsid w:val="00EA77D1"/>
    <w:rsid w:val="00EA7F14"/>
    <w:rsid w:val="00EB218C"/>
    <w:rsid w:val="00EB275A"/>
    <w:rsid w:val="00EB2CDE"/>
    <w:rsid w:val="00EB2FA4"/>
    <w:rsid w:val="00EB361A"/>
    <w:rsid w:val="00EC1D37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0B66"/>
    <w:rsid w:val="00EE249C"/>
    <w:rsid w:val="00EE51D7"/>
    <w:rsid w:val="00EE57E2"/>
    <w:rsid w:val="00EE5F34"/>
    <w:rsid w:val="00EF2ABE"/>
    <w:rsid w:val="00EF35E8"/>
    <w:rsid w:val="00EF3742"/>
    <w:rsid w:val="00EF39B2"/>
    <w:rsid w:val="00EF55F5"/>
    <w:rsid w:val="00F078BD"/>
    <w:rsid w:val="00F108AF"/>
    <w:rsid w:val="00F1468D"/>
    <w:rsid w:val="00F21445"/>
    <w:rsid w:val="00F274D1"/>
    <w:rsid w:val="00F27C12"/>
    <w:rsid w:val="00F32616"/>
    <w:rsid w:val="00F3300E"/>
    <w:rsid w:val="00F33E75"/>
    <w:rsid w:val="00F340DF"/>
    <w:rsid w:val="00F348EC"/>
    <w:rsid w:val="00F35E9A"/>
    <w:rsid w:val="00F36032"/>
    <w:rsid w:val="00F3641D"/>
    <w:rsid w:val="00F40098"/>
    <w:rsid w:val="00F419CC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53CB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81113"/>
    <w:rsid w:val="00F82D64"/>
    <w:rsid w:val="00F834E3"/>
    <w:rsid w:val="00F83D16"/>
    <w:rsid w:val="00F83E5A"/>
    <w:rsid w:val="00F845D9"/>
    <w:rsid w:val="00F851FA"/>
    <w:rsid w:val="00F855B0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0D6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2BD5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5959-6545-4669-A39C-D5FDCB3D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17</cp:revision>
  <cp:lastPrinted>2019-03-04T11:20:00Z</cp:lastPrinted>
  <dcterms:created xsi:type="dcterms:W3CDTF">2020-02-17T08:06:00Z</dcterms:created>
  <dcterms:modified xsi:type="dcterms:W3CDTF">2020-02-27T07:19:00Z</dcterms:modified>
</cp:coreProperties>
</file>