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285" w:rsidRDefault="00B80285" w:rsidP="00B80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PATVIRTINTA</w:t>
      </w:r>
    </w:p>
    <w:p w:rsidR="00B80285" w:rsidRDefault="00B80285" w:rsidP="00B80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Panevėžio rajono savivaldybės tarybos</w:t>
      </w:r>
    </w:p>
    <w:p w:rsidR="00B80285" w:rsidRDefault="00B80285" w:rsidP="00B80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2020 m. vasario 27 d. sprendimu Nr. T-</w:t>
      </w:r>
      <w:r w:rsidR="009E646A">
        <w:rPr>
          <w:rFonts w:ascii="Times New Roman" w:hAnsi="Times New Roman" w:cs="Times New Roman"/>
          <w:sz w:val="24"/>
          <w:szCs w:val="24"/>
        </w:rPr>
        <w:t>37</w:t>
      </w:r>
      <w:bookmarkStart w:id="0" w:name="_GoBack"/>
      <w:bookmarkEnd w:id="0"/>
    </w:p>
    <w:p w:rsidR="00B80285" w:rsidRPr="00B80285" w:rsidRDefault="00B80285" w:rsidP="00B802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D62D00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PANEVĖŽIO R. KARSAKIŠKIO STRAZDELIO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PAGRINDINĖS MOKYKLOS</w:t>
      </w:r>
      <w:r w:rsidR="005D3FBB">
        <w:rPr>
          <w:rFonts w:ascii="Times New Roman" w:hAnsi="Times New Roman" w:cs="Times New Roman"/>
          <w:b/>
          <w:sz w:val="24"/>
          <w:szCs w:val="24"/>
        </w:rPr>
        <w:t xml:space="preserve"> IR </w:t>
      </w:r>
      <w:r w:rsidR="006104E5" w:rsidRPr="00011041">
        <w:rPr>
          <w:rFonts w:ascii="Times New Roman" w:hAnsi="Times New Roman" w:cs="Times New Roman"/>
          <w:b/>
          <w:sz w:val="24"/>
          <w:szCs w:val="24"/>
        </w:rPr>
        <w:t>PANEVĖŽIO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R. </w:t>
      </w:r>
      <w:r>
        <w:rPr>
          <w:rFonts w:ascii="Times New Roman" w:hAnsi="Times New Roman" w:cs="Times New Roman"/>
          <w:b/>
          <w:sz w:val="24"/>
          <w:szCs w:val="24"/>
        </w:rPr>
        <w:t>P</w:t>
      </w:r>
      <w:r w:rsidR="005D3FBB">
        <w:rPr>
          <w:rFonts w:ascii="Times New Roman" w:hAnsi="Times New Roman" w:cs="Times New Roman"/>
          <w:b/>
          <w:sz w:val="24"/>
          <w:szCs w:val="24"/>
        </w:rPr>
        <w:t>ALIŪNIŠKIO PAGRINDINĖS MOKYKLOS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D3FBB">
        <w:rPr>
          <w:rFonts w:ascii="Times New Roman" w:hAnsi="Times New Roman" w:cs="Times New Roman"/>
          <w:b/>
          <w:sz w:val="24"/>
          <w:szCs w:val="24"/>
        </w:rPr>
        <w:t>REORGANIZAVIMO</w:t>
      </w:r>
      <w:r w:rsidR="005D3FBB" w:rsidRPr="000110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b/>
          <w:sz w:val="24"/>
          <w:szCs w:val="24"/>
        </w:rPr>
        <w:t>SĄLYGŲ APRAŠAS</w:t>
      </w:r>
    </w:p>
    <w:p w:rsidR="006104E5" w:rsidRPr="00011041" w:rsidRDefault="006104E5" w:rsidP="006104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097227" w:rsidRPr="00A21268" w:rsidRDefault="00047162" w:rsidP="006104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EA7337" w:rsidRDefault="006104E5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</w:p>
    <w:p w:rsidR="00047162" w:rsidRPr="00011041" w:rsidRDefault="00CE6E22" w:rsidP="00EA7337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Panevėžio r. Karsakiškio Strazdelio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 pagrindinės mokyklos reorganizavimo, pri</w:t>
      </w:r>
      <w:r>
        <w:rPr>
          <w:rFonts w:ascii="Times New Roman" w:hAnsi="Times New Roman" w:cs="Times New Roman"/>
          <w:sz w:val="24"/>
          <w:szCs w:val="24"/>
        </w:rPr>
        <w:t>jungiant prie Panevėžio</w:t>
      </w:r>
      <w:r w:rsidR="00C33634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Paliūniškio pagrindinės mokyklos,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 sąlygų aprašas </w:t>
      </w:r>
      <w:r w:rsidR="00047162" w:rsidRPr="00011041">
        <w:rPr>
          <w:rFonts w:ascii="Times New Roman" w:hAnsi="Times New Roman" w:cs="Times New Roman"/>
          <w:sz w:val="24"/>
          <w:szCs w:val="24"/>
        </w:rPr>
        <w:t>(toliau – aprašas)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nustato biudžetinės įstaigos, kurios st</w:t>
      </w:r>
      <w:r w:rsidR="007416AD" w:rsidRPr="00011041">
        <w:rPr>
          <w:rFonts w:ascii="Times New Roman" w:hAnsi="Times New Roman" w:cs="Times New Roman"/>
          <w:sz w:val="24"/>
          <w:szCs w:val="24"/>
        </w:rPr>
        <w:t>eigėja ir savininkė yra Panevėžio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rajono savivaldy</w:t>
      </w:r>
      <w:r w:rsidR="00C01E40">
        <w:rPr>
          <w:rFonts w:ascii="Times New Roman" w:hAnsi="Times New Roman" w:cs="Times New Roman"/>
          <w:sz w:val="24"/>
          <w:szCs w:val="24"/>
        </w:rPr>
        <w:t>bė,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460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Panevėžio r. Karsakiškio Strazdelio</w:t>
      </w:r>
      <w:r w:rsidR="007416AD" w:rsidRPr="00011041">
        <w:rPr>
          <w:rFonts w:ascii="Times New Roman" w:hAnsi="Times New Roman" w:cs="Times New Roman"/>
          <w:sz w:val="24"/>
          <w:szCs w:val="24"/>
        </w:rPr>
        <w:t xml:space="preserve"> pagrindinės mokyklos </w:t>
      </w:r>
      <w:r w:rsidR="00047162" w:rsidRPr="00011041">
        <w:rPr>
          <w:rFonts w:ascii="Times New Roman" w:hAnsi="Times New Roman" w:cs="Times New Roman"/>
          <w:sz w:val="24"/>
          <w:szCs w:val="24"/>
        </w:rPr>
        <w:t>reorganizavi</w:t>
      </w:r>
      <w:r w:rsidR="007416AD" w:rsidRPr="00011041">
        <w:rPr>
          <w:rFonts w:ascii="Times New Roman" w:hAnsi="Times New Roman" w:cs="Times New Roman"/>
          <w:sz w:val="24"/>
          <w:szCs w:val="24"/>
        </w:rPr>
        <w:t>mą, prijun</w:t>
      </w:r>
      <w:r>
        <w:rPr>
          <w:rFonts w:ascii="Times New Roman" w:hAnsi="Times New Roman" w:cs="Times New Roman"/>
          <w:sz w:val="24"/>
          <w:szCs w:val="24"/>
        </w:rPr>
        <w:t>giant ją prie Panevėžio r. Paliūniškio pagrindinės mokyklos</w:t>
      </w:r>
      <w:r w:rsidR="007416AD" w:rsidRPr="00011041">
        <w:rPr>
          <w:rFonts w:ascii="Times New Roman" w:hAnsi="Times New Roman" w:cs="Times New Roman"/>
          <w:sz w:val="24"/>
          <w:szCs w:val="24"/>
        </w:rPr>
        <w:t>, po reorganizavimo veiksianti įstaiga –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Panevėžio r. Paliūniškio pagrindinė mokykla</w:t>
      </w:r>
      <w:r w:rsidR="007416AD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, turinti teritorinį struktūrinį padalinį – </w:t>
      </w:r>
      <w:r>
        <w:rPr>
          <w:rFonts w:ascii="Times New Roman" w:hAnsi="Times New Roman" w:cs="Times New Roman"/>
          <w:sz w:val="24"/>
          <w:szCs w:val="24"/>
        </w:rPr>
        <w:t xml:space="preserve">Tiltagalių </w:t>
      </w:r>
      <w:r w:rsidR="007416AD" w:rsidRPr="00011041">
        <w:rPr>
          <w:rFonts w:ascii="Times New Roman" w:hAnsi="Times New Roman" w:cs="Times New Roman"/>
          <w:sz w:val="24"/>
          <w:szCs w:val="24"/>
          <w:lang w:eastAsia="lt-LT"/>
        </w:rPr>
        <w:t>sk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yrių, vykdantį ikimokyklinio, </w:t>
      </w:r>
      <w:r w:rsidR="007416AD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priešmokyklinio 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ir pradinio </w:t>
      </w:r>
      <w:r w:rsidR="007416AD" w:rsidRPr="00011041">
        <w:rPr>
          <w:rFonts w:ascii="Times New Roman" w:hAnsi="Times New Roman" w:cs="Times New Roman"/>
          <w:sz w:val="24"/>
          <w:szCs w:val="24"/>
          <w:lang w:eastAsia="lt-LT"/>
        </w:rPr>
        <w:t>ugdymo programas.</w:t>
      </w:r>
    </w:p>
    <w:p w:rsidR="00D728D2" w:rsidRPr="00011041" w:rsidRDefault="007416AD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2. </w:t>
      </w:r>
      <w:r w:rsidR="00D728D2" w:rsidRPr="00011041">
        <w:rPr>
          <w:rFonts w:ascii="Times New Roman" w:hAnsi="Times New Roman" w:cs="Times New Roman"/>
          <w:sz w:val="24"/>
          <w:szCs w:val="24"/>
        </w:rPr>
        <w:t xml:space="preserve">Šis aprašas parengtas vadovaujantis 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Lietuvos Respublikos civilinio kodekso</w:t>
      </w:r>
      <w:r w:rsidR="004807E2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2.95 straipsnio 2 dalimi, 2.97 straipsnio 3 dalimi,</w:t>
      </w:r>
      <w:r w:rsidR="003F04F5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2.99 straipsniu, 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Lietuvos Respublikos biudžetinių įstaigų įstatymo 14 straipsnio </w:t>
      </w:r>
      <w:r w:rsidR="003F04F5" w:rsidRPr="00011041">
        <w:rPr>
          <w:rFonts w:ascii="Times New Roman" w:hAnsi="Times New Roman" w:cs="Times New Roman"/>
          <w:sz w:val="24"/>
          <w:szCs w:val="24"/>
          <w:lang w:eastAsia="lt-LT"/>
        </w:rPr>
        <w:t>6 dalimi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, Mokyklų, vykdančių formaliojo švietimo programas, tinklo kūrimo taisyklių, patvirtintų Lietuvos Respublikos Vyriausybės 2011 m. birželio 29 d. nutarimu</w:t>
      </w:r>
      <w:r w:rsidR="004807E2">
        <w:rPr>
          <w:rFonts w:ascii="Times New Roman" w:hAnsi="Times New Roman" w:cs="Times New Roman"/>
          <w:sz w:val="24"/>
          <w:szCs w:val="24"/>
          <w:lang w:eastAsia="lt-LT"/>
        </w:rPr>
        <w:br/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>Nr. 768 „Dėl Mokyklų, vykdančių formaliojo švietimo programas,</w:t>
      </w:r>
      <w:r w:rsidR="007E7E99">
        <w:rPr>
          <w:rFonts w:ascii="Times New Roman" w:hAnsi="Times New Roman" w:cs="Times New Roman"/>
          <w:sz w:val="24"/>
          <w:szCs w:val="24"/>
          <w:lang w:eastAsia="lt-LT"/>
        </w:rPr>
        <w:t xml:space="preserve"> tinklo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 xml:space="preserve"> kūrimo</w:t>
      </w:r>
      <w:r w:rsidR="007E7E99">
        <w:rPr>
          <w:rFonts w:ascii="Times New Roman" w:hAnsi="Times New Roman" w:cs="Times New Roman"/>
          <w:sz w:val="24"/>
          <w:szCs w:val="24"/>
          <w:lang w:eastAsia="lt-LT"/>
        </w:rPr>
        <w:t xml:space="preserve"> taisyklių patvirtinimo“</w:t>
      </w:r>
      <w:r w:rsidR="00C01E40">
        <w:rPr>
          <w:rFonts w:ascii="Times New Roman" w:hAnsi="Times New Roman" w:cs="Times New Roman"/>
          <w:sz w:val="24"/>
          <w:szCs w:val="24"/>
          <w:lang w:eastAsia="lt-LT"/>
        </w:rPr>
        <w:t>,</w:t>
      </w:r>
      <w:r w:rsidR="00D728D2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3F04F5" w:rsidRPr="00011041">
        <w:rPr>
          <w:rFonts w:ascii="Times New Roman" w:hAnsi="Times New Roman" w:cs="Times New Roman"/>
          <w:sz w:val="24"/>
          <w:szCs w:val="24"/>
          <w:lang w:eastAsia="lt-LT"/>
        </w:rPr>
        <w:t>21 punktu</w:t>
      </w:r>
      <w:r w:rsidR="007E7E99">
        <w:rPr>
          <w:rFonts w:ascii="Times New Roman" w:hAnsi="Times New Roman" w:cs="Times New Roman"/>
          <w:sz w:val="24"/>
          <w:szCs w:val="24"/>
          <w:lang w:eastAsia="lt-LT"/>
        </w:rPr>
        <w:t>.</w:t>
      </w:r>
    </w:p>
    <w:p w:rsidR="00D3424D" w:rsidRPr="00011041" w:rsidRDefault="00D3424D" w:rsidP="00D3424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728D2" w:rsidRPr="00011041" w:rsidRDefault="00D728D2" w:rsidP="00D34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097227" w:rsidRPr="00011041" w:rsidRDefault="00D728D2" w:rsidP="00D3424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REORGANIZAVIME DALYVAUJANČIŲ ĮSTAIGŲ DUOMENYS</w:t>
      </w:r>
    </w:p>
    <w:p w:rsidR="00EA7337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</w:p>
    <w:p w:rsidR="00D728D2" w:rsidRPr="00011041" w:rsidRDefault="00D728D2" w:rsidP="00EA7337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>3. Reorganizuojamas juridinis asmuo: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3.1. įstaigos pavadinimas –</w:t>
      </w:r>
      <w:r w:rsidR="00CE6E22">
        <w:rPr>
          <w:rFonts w:ascii="Times New Roman" w:hAnsi="Times New Roman" w:cs="Times New Roman"/>
          <w:sz w:val="24"/>
          <w:szCs w:val="24"/>
        </w:rPr>
        <w:t xml:space="preserve"> Panevėžio r. Karsakiškio Strazdelio </w:t>
      </w:r>
      <w:r w:rsidR="00D3424D" w:rsidRPr="00011041">
        <w:rPr>
          <w:rFonts w:ascii="Times New Roman" w:hAnsi="Times New Roman" w:cs="Times New Roman"/>
          <w:sz w:val="24"/>
          <w:szCs w:val="24"/>
        </w:rPr>
        <w:t>pagrindinė mokykla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3.2. teisinė forma – biudžetinė įstaiga;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3.</w:t>
      </w:r>
      <w:r w:rsidR="00D3424D" w:rsidRPr="00011041">
        <w:rPr>
          <w:rFonts w:ascii="Times New Roman" w:hAnsi="Times New Roman" w:cs="Times New Roman"/>
          <w:sz w:val="24"/>
          <w:szCs w:val="24"/>
        </w:rPr>
        <w:t xml:space="preserve">3. įstaigos buveinė – </w:t>
      </w:r>
      <w:r w:rsidR="000158A2">
        <w:rPr>
          <w:rFonts w:ascii="Times New Roman" w:hAnsi="Times New Roman" w:cs="Times New Roman"/>
          <w:sz w:val="24"/>
          <w:szCs w:val="24"/>
        </w:rPr>
        <w:t>LT-38462</w:t>
      </w:r>
      <w:r w:rsidR="00CE6E22">
        <w:rPr>
          <w:rFonts w:ascii="Times New Roman" w:hAnsi="Times New Roman" w:cs="Times New Roman"/>
          <w:sz w:val="24"/>
          <w:szCs w:val="24"/>
        </w:rPr>
        <w:t xml:space="preserve"> Panevėžio r. sav., Karsakiškio</w:t>
      </w:r>
      <w:r w:rsidR="004453F9" w:rsidRPr="00011041">
        <w:rPr>
          <w:rFonts w:ascii="Times New Roman" w:hAnsi="Times New Roman" w:cs="Times New Roman"/>
          <w:sz w:val="24"/>
          <w:szCs w:val="24"/>
        </w:rPr>
        <w:t xml:space="preserve"> k., </w:t>
      </w:r>
      <w:proofErr w:type="spellStart"/>
      <w:r w:rsidR="00CE6E22">
        <w:rPr>
          <w:rFonts w:ascii="Times New Roman" w:hAnsi="Times New Roman" w:cs="Times New Roman"/>
          <w:sz w:val="24"/>
          <w:szCs w:val="24"/>
        </w:rPr>
        <w:t>Lėvens</w:t>
      </w:r>
      <w:proofErr w:type="spellEnd"/>
      <w:r w:rsidR="00CE6E22">
        <w:rPr>
          <w:rFonts w:ascii="Times New Roman" w:hAnsi="Times New Roman" w:cs="Times New Roman"/>
          <w:sz w:val="24"/>
          <w:szCs w:val="24"/>
        </w:rPr>
        <w:t xml:space="preserve"> g. 30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D728D2" w:rsidRPr="00011041">
        <w:rPr>
          <w:rFonts w:ascii="Times New Roman" w:hAnsi="Times New Roman" w:cs="Times New Roman"/>
          <w:sz w:val="24"/>
          <w:szCs w:val="24"/>
        </w:rPr>
        <w:t>3</w:t>
      </w:r>
      <w:r w:rsidR="000158A2">
        <w:rPr>
          <w:rFonts w:ascii="Times New Roman" w:hAnsi="Times New Roman" w:cs="Times New Roman"/>
          <w:sz w:val="24"/>
          <w:szCs w:val="24"/>
        </w:rPr>
        <w:t>.4. įstaigos kodas – 190400162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011041">
        <w:rPr>
          <w:rFonts w:ascii="Times New Roman" w:hAnsi="Times New Roman" w:cs="Times New Roman"/>
          <w:sz w:val="24"/>
          <w:szCs w:val="24"/>
        </w:rPr>
        <w:t xml:space="preserve">3.5. registras – </w:t>
      </w:r>
      <w:r w:rsidR="008A0784">
        <w:rPr>
          <w:rFonts w:ascii="Times New Roman" w:hAnsi="Times New Roman" w:cs="Times New Roman"/>
          <w:sz w:val="24"/>
          <w:szCs w:val="24"/>
        </w:rPr>
        <w:t>J</w:t>
      </w:r>
      <w:r w:rsidR="00C01E40">
        <w:rPr>
          <w:rFonts w:ascii="Times New Roman" w:hAnsi="Times New Roman" w:cs="Times New Roman"/>
          <w:sz w:val="24"/>
          <w:szCs w:val="24"/>
        </w:rPr>
        <w:t>uridinių asmenų registras</w:t>
      </w:r>
      <w:r w:rsidR="00864606">
        <w:rPr>
          <w:rFonts w:ascii="Times New Roman" w:hAnsi="Times New Roman" w:cs="Times New Roman"/>
          <w:sz w:val="24"/>
          <w:szCs w:val="24"/>
        </w:rPr>
        <w:t>.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864606">
        <w:rPr>
          <w:rFonts w:ascii="Times New Roman" w:hAnsi="Times New Roman" w:cs="Times New Roman"/>
          <w:sz w:val="24"/>
          <w:szCs w:val="24"/>
        </w:rPr>
        <w:t>4</w:t>
      </w:r>
      <w:r w:rsidR="00D728D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864606">
        <w:rPr>
          <w:rFonts w:ascii="Times New Roman" w:hAnsi="Times New Roman" w:cs="Times New Roman"/>
          <w:sz w:val="24"/>
          <w:szCs w:val="24"/>
        </w:rPr>
        <w:t>R</w:t>
      </w:r>
      <w:r w:rsidR="00D728D2" w:rsidRPr="00011041">
        <w:rPr>
          <w:rFonts w:ascii="Times New Roman" w:hAnsi="Times New Roman" w:cs="Times New Roman"/>
          <w:sz w:val="24"/>
          <w:szCs w:val="24"/>
        </w:rPr>
        <w:t>eorganizavime dalyvaujantis juridinis asmuo: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864606">
        <w:rPr>
          <w:rFonts w:ascii="Times New Roman" w:hAnsi="Times New Roman" w:cs="Times New Roman"/>
          <w:sz w:val="24"/>
          <w:szCs w:val="24"/>
        </w:rPr>
        <w:t>4</w:t>
      </w:r>
      <w:r w:rsidR="004453F9" w:rsidRPr="00011041">
        <w:rPr>
          <w:rFonts w:ascii="Times New Roman" w:hAnsi="Times New Roman" w:cs="Times New Roman"/>
          <w:sz w:val="24"/>
          <w:szCs w:val="24"/>
        </w:rPr>
        <w:t>.1. pavadinimas – Panevėžio</w:t>
      </w:r>
      <w:r w:rsidR="00D728D2" w:rsidRPr="00011041">
        <w:rPr>
          <w:rFonts w:ascii="Times New Roman" w:hAnsi="Times New Roman" w:cs="Times New Roman"/>
          <w:sz w:val="24"/>
          <w:szCs w:val="24"/>
        </w:rPr>
        <w:t xml:space="preserve"> r. </w:t>
      </w:r>
      <w:r w:rsidR="000158A2">
        <w:rPr>
          <w:rFonts w:ascii="Times New Roman" w:hAnsi="Times New Roman" w:cs="Times New Roman"/>
          <w:sz w:val="24"/>
          <w:szCs w:val="24"/>
        </w:rPr>
        <w:t>Paliūniškio pagrindinė mokykla</w:t>
      </w:r>
      <w:r w:rsidR="004453F9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864606">
        <w:rPr>
          <w:rFonts w:ascii="Times New Roman" w:hAnsi="Times New Roman" w:cs="Times New Roman"/>
          <w:sz w:val="24"/>
          <w:szCs w:val="24"/>
        </w:rPr>
        <w:t>4</w:t>
      </w:r>
      <w:r w:rsidR="00D728D2" w:rsidRPr="00011041">
        <w:rPr>
          <w:rFonts w:ascii="Times New Roman" w:hAnsi="Times New Roman" w:cs="Times New Roman"/>
          <w:sz w:val="24"/>
          <w:szCs w:val="24"/>
        </w:rPr>
        <w:t>.2. teisinė forma – biudžetinė įstaiga;</w:t>
      </w:r>
    </w:p>
    <w:p w:rsidR="00D728D2" w:rsidRPr="00011041" w:rsidRDefault="00991C7F" w:rsidP="00C3363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864606">
        <w:rPr>
          <w:rFonts w:ascii="Times New Roman" w:hAnsi="Times New Roman" w:cs="Times New Roman"/>
          <w:sz w:val="24"/>
          <w:szCs w:val="24"/>
        </w:rPr>
        <w:t>4</w:t>
      </w:r>
      <w:r w:rsidR="000158A2">
        <w:rPr>
          <w:rFonts w:ascii="Times New Roman" w:hAnsi="Times New Roman" w:cs="Times New Roman"/>
          <w:sz w:val="24"/>
          <w:szCs w:val="24"/>
        </w:rPr>
        <w:t xml:space="preserve">.3. </w:t>
      </w:r>
      <w:r w:rsidR="00D728D2" w:rsidRPr="00011041">
        <w:rPr>
          <w:rFonts w:ascii="Times New Roman" w:hAnsi="Times New Roman" w:cs="Times New Roman"/>
          <w:sz w:val="24"/>
          <w:szCs w:val="24"/>
        </w:rPr>
        <w:t>įstaigos buveinė –</w:t>
      </w:r>
      <w:r w:rsidR="000158A2">
        <w:rPr>
          <w:rFonts w:ascii="Times New Roman" w:hAnsi="Times New Roman" w:cs="Times New Roman"/>
          <w:sz w:val="24"/>
          <w:szCs w:val="24"/>
        </w:rPr>
        <w:t xml:space="preserve"> LT-38440</w:t>
      </w:r>
      <w:r w:rsidR="004453F9" w:rsidRPr="00011041">
        <w:rPr>
          <w:rFonts w:ascii="Times New Roman" w:hAnsi="Times New Roman" w:cs="Times New Roman"/>
          <w:sz w:val="24"/>
          <w:szCs w:val="24"/>
        </w:rPr>
        <w:t xml:space="preserve"> Panevėžio </w:t>
      </w:r>
      <w:r w:rsidR="00734B70" w:rsidRPr="00011041">
        <w:rPr>
          <w:rFonts w:ascii="Times New Roman" w:hAnsi="Times New Roman" w:cs="Times New Roman"/>
          <w:sz w:val="24"/>
          <w:szCs w:val="24"/>
        </w:rPr>
        <w:t>r.</w:t>
      </w:r>
      <w:r w:rsidR="004453F9" w:rsidRPr="00011041">
        <w:rPr>
          <w:rFonts w:ascii="Times New Roman" w:hAnsi="Times New Roman" w:cs="Times New Roman"/>
          <w:sz w:val="24"/>
          <w:szCs w:val="24"/>
        </w:rPr>
        <w:t xml:space="preserve"> sav.</w:t>
      </w:r>
      <w:r w:rsidR="00C01E40">
        <w:rPr>
          <w:rFonts w:ascii="Times New Roman" w:hAnsi="Times New Roman" w:cs="Times New Roman"/>
          <w:sz w:val="24"/>
          <w:szCs w:val="24"/>
        </w:rPr>
        <w:t>,</w:t>
      </w:r>
      <w:r w:rsidR="00C33634">
        <w:rPr>
          <w:rFonts w:ascii="Times New Roman" w:hAnsi="Times New Roman" w:cs="Times New Roman"/>
          <w:sz w:val="24"/>
          <w:szCs w:val="24"/>
        </w:rPr>
        <w:t xml:space="preserve"> </w:t>
      </w:r>
      <w:r w:rsidR="000158A2">
        <w:rPr>
          <w:rFonts w:ascii="Times New Roman" w:hAnsi="Times New Roman" w:cs="Times New Roman"/>
          <w:sz w:val="24"/>
          <w:szCs w:val="24"/>
        </w:rPr>
        <w:t>Paliūniškio k., Vabalninko g. 15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864606">
        <w:rPr>
          <w:rFonts w:ascii="Times New Roman" w:hAnsi="Times New Roman" w:cs="Times New Roman"/>
          <w:sz w:val="24"/>
          <w:szCs w:val="24"/>
        </w:rPr>
        <w:t>4</w:t>
      </w:r>
      <w:r w:rsidR="000158A2">
        <w:rPr>
          <w:rFonts w:ascii="Times New Roman" w:hAnsi="Times New Roman" w:cs="Times New Roman"/>
          <w:sz w:val="24"/>
          <w:szCs w:val="24"/>
        </w:rPr>
        <w:t>.4. įstaigos kodas – 190400881</w:t>
      </w:r>
      <w:r w:rsidR="00D728D2" w:rsidRPr="00011041">
        <w:rPr>
          <w:rFonts w:ascii="Times New Roman" w:hAnsi="Times New Roman" w:cs="Times New Roman"/>
          <w:sz w:val="24"/>
          <w:szCs w:val="24"/>
        </w:rPr>
        <w:t>;</w:t>
      </w:r>
    </w:p>
    <w:p w:rsidR="00D728D2" w:rsidRPr="00011041" w:rsidRDefault="00991C7F" w:rsidP="00D728D2">
      <w:pPr>
        <w:spacing w:after="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864606">
        <w:rPr>
          <w:rFonts w:ascii="Times New Roman" w:hAnsi="Times New Roman" w:cs="Times New Roman"/>
          <w:sz w:val="24"/>
          <w:szCs w:val="24"/>
        </w:rPr>
        <w:t>4</w:t>
      </w:r>
      <w:r w:rsidR="00011041">
        <w:rPr>
          <w:rFonts w:ascii="Times New Roman" w:hAnsi="Times New Roman" w:cs="Times New Roman"/>
          <w:sz w:val="24"/>
          <w:szCs w:val="24"/>
        </w:rPr>
        <w:t>.5. registras</w:t>
      </w:r>
      <w:r w:rsidR="008A0784">
        <w:rPr>
          <w:rFonts w:ascii="Times New Roman" w:hAnsi="Times New Roman" w:cs="Times New Roman"/>
          <w:sz w:val="24"/>
          <w:szCs w:val="24"/>
        </w:rPr>
        <w:t xml:space="preserve"> – J</w:t>
      </w:r>
      <w:r w:rsidR="00011041">
        <w:rPr>
          <w:rFonts w:ascii="Times New Roman" w:hAnsi="Times New Roman" w:cs="Times New Roman"/>
          <w:sz w:val="24"/>
          <w:szCs w:val="24"/>
        </w:rPr>
        <w:t>uridinių asmenų registras.</w:t>
      </w:r>
    </w:p>
    <w:p w:rsidR="00D728D2" w:rsidRPr="00011041" w:rsidRDefault="00D728D2" w:rsidP="000471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4453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097227" w:rsidRPr="00A21268" w:rsidRDefault="00047162" w:rsidP="0073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REORGANIZAVIMO BŪDAS, TIKSLAS, PAGRINDIMAS IR PO REORGANIZAVIMO</w:t>
      </w:r>
      <w:r w:rsidR="008646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1041">
        <w:rPr>
          <w:rFonts w:ascii="Times New Roman" w:hAnsi="Times New Roman" w:cs="Times New Roman"/>
          <w:b/>
          <w:sz w:val="24"/>
          <w:szCs w:val="24"/>
        </w:rPr>
        <w:t>VEIKSIANČIOS ĮSTAIGOS TEISES IR PAREIGAS ĮGYVENDINANTI INSTITUCIJA</w:t>
      </w:r>
    </w:p>
    <w:p w:rsidR="00EA7337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</w:p>
    <w:p w:rsidR="00734B70" w:rsidRPr="00011041" w:rsidRDefault="00864606" w:rsidP="00EA7337">
      <w:pPr>
        <w:spacing w:after="0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</w:rPr>
        <w:t>Pane</w:t>
      </w:r>
      <w:r w:rsidR="00046D31">
        <w:rPr>
          <w:rFonts w:ascii="Times New Roman" w:hAnsi="Times New Roman" w:cs="Times New Roman"/>
          <w:sz w:val="24"/>
          <w:szCs w:val="24"/>
        </w:rPr>
        <w:t>vėžio r. Karsakiškio Strazdelio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pagrindinė mokykla reorganizuojama prijungimo būdu, ją</w:t>
      </w:r>
      <w:r w:rsidR="00F53C8A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>prijungiant pr</w:t>
      </w:r>
      <w:r w:rsidR="00F53C8A" w:rsidRPr="00011041">
        <w:rPr>
          <w:rFonts w:ascii="Times New Roman" w:hAnsi="Times New Roman" w:cs="Times New Roman"/>
          <w:sz w:val="24"/>
          <w:szCs w:val="24"/>
        </w:rPr>
        <w:t>ie reorganizavime dalyvaujančio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juridinio asmens –</w:t>
      </w:r>
      <w:r w:rsidR="00046D31">
        <w:rPr>
          <w:rFonts w:ascii="Times New Roman" w:hAnsi="Times New Roman" w:cs="Times New Roman"/>
          <w:sz w:val="24"/>
          <w:szCs w:val="24"/>
        </w:rPr>
        <w:t xml:space="preserve"> Panevėžio r. Paliūniškio pagrindinės mokyklos</w:t>
      </w:r>
      <w:r w:rsidR="00734B70" w:rsidRPr="00011041">
        <w:rPr>
          <w:rFonts w:ascii="Times New Roman" w:hAnsi="Times New Roman" w:cs="Times New Roman"/>
          <w:sz w:val="24"/>
          <w:szCs w:val="24"/>
        </w:rPr>
        <w:t>.</w:t>
      </w:r>
    </w:p>
    <w:p w:rsidR="00047162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864606">
        <w:rPr>
          <w:rFonts w:ascii="Times New Roman" w:hAnsi="Times New Roman" w:cs="Times New Roman"/>
          <w:sz w:val="24"/>
          <w:szCs w:val="24"/>
        </w:rPr>
        <w:t>6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046D31">
        <w:rPr>
          <w:rFonts w:ascii="Times New Roman" w:hAnsi="Times New Roman" w:cs="Times New Roman"/>
          <w:sz w:val="24"/>
          <w:szCs w:val="24"/>
        </w:rPr>
        <w:t>Panevėžio r. Karsakiškio Strazdelio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7E7E99">
        <w:rPr>
          <w:rFonts w:ascii="Times New Roman" w:hAnsi="Times New Roman" w:cs="Times New Roman"/>
          <w:sz w:val="24"/>
          <w:szCs w:val="24"/>
        </w:rPr>
        <w:t>pagrindinė mokykla 2020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m. rugpj</w:t>
      </w:r>
      <w:r w:rsidR="00C01E40">
        <w:rPr>
          <w:rFonts w:ascii="Times New Roman" w:hAnsi="Times New Roman" w:cs="Times New Roman"/>
          <w:sz w:val="24"/>
          <w:szCs w:val="24"/>
        </w:rPr>
        <w:t>ūčio 31 d.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 baigia savo veiklą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kaip juridinis asmuo ir tampa </w:t>
      </w:r>
      <w:r w:rsidR="00C01E40">
        <w:rPr>
          <w:rFonts w:ascii="Times New Roman" w:hAnsi="Times New Roman" w:cs="Times New Roman"/>
          <w:sz w:val="24"/>
          <w:szCs w:val="24"/>
        </w:rPr>
        <w:t>Panevėžio</w:t>
      </w:r>
      <w:r w:rsidR="00046D31">
        <w:rPr>
          <w:rFonts w:ascii="Times New Roman" w:hAnsi="Times New Roman" w:cs="Times New Roman"/>
          <w:sz w:val="24"/>
          <w:szCs w:val="24"/>
        </w:rPr>
        <w:t xml:space="preserve"> r. Paliūniškio pagrindine mokykla, turin</w:t>
      </w:r>
      <w:r w:rsidR="00864606">
        <w:rPr>
          <w:rFonts w:ascii="Times New Roman" w:hAnsi="Times New Roman" w:cs="Times New Roman"/>
          <w:sz w:val="24"/>
          <w:szCs w:val="24"/>
        </w:rPr>
        <w:t>čia</w:t>
      </w:r>
      <w:r w:rsidR="00046D31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046D31">
        <w:rPr>
          <w:rFonts w:ascii="Times New Roman" w:hAnsi="Times New Roman" w:cs="Times New Roman"/>
          <w:sz w:val="24"/>
          <w:szCs w:val="24"/>
          <w:lang w:eastAsia="lt-LT"/>
        </w:rPr>
        <w:lastRenderedPageBreak/>
        <w:t>teritorinį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struktūrin</w:t>
      </w:r>
      <w:r w:rsidR="00046D31">
        <w:rPr>
          <w:rFonts w:ascii="Times New Roman" w:hAnsi="Times New Roman" w:cs="Times New Roman"/>
          <w:sz w:val="24"/>
          <w:szCs w:val="24"/>
          <w:lang w:eastAsia="lt-LT"/>
        </w:rPr>
        <w:t>į padalinį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 – </w:t>
      </w:r>
      <w:r w:rsidR="00046D31">
        <w:rPr>
          <w:rFonts w:ascii="Times New Roman" w:hAnsi="Times New Roman" w:cs="Times New Roman"/>
          <w:sz w:val="24"/>
          <w:szCs w:val="24"/>
        </w:rPr>
        <w:t>Tiltagalių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 </w:t>
      </w:r>
      <w:r w:rsidR="00046D31">
        <w:rPr>
          <w:rFonts w:ascii="Times New Roman" w:hAnsi="Times New Roman" w:cs="Times New Roman"/>
          <w:sz w:val="24"/>
          <w:szCs w:val="24"/>
          <w:lang w:eastAsia="lt-LT"/>
        </w:rPr>
        <w:t xml:space="preserve">skyrių, vykdantį ikimokyklinio,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>priešmokykl</w:t>
      </w:r>
      <w:r w:rsidR="00F53C8A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inio </w:t>
      </w:r>
      <w:r w:rsidR="00046D31">
        <w:rPr>
          <w:rFonts w:ascii="Times New Roman" w:hAnsi="Times New Roman" w:cs="Times New Roman"/>
          <w:sz w:val="24"/>
          <w:szCs w:val="24"/>
          <w:lang w:eastAsia="lt-LT"/>
        </w:rPr>
        <w:t xml:space="preserve">ir pradinio </w:t>
      </w:r>
      <w:r w:rsidR="00F53C8A" w:rsidRPr="00011041">
        <w:rPr>
          <w:rFonts w:ascii="Times New Roman" w:hAnsi="Times New Roman" w:cs="Times New Roman"/>
          <w:sz w:val="24"/>
          <w:szCs w:val="24"/>
          <w:lang w:eastAsia="lt-LT"/>
        </w:rPr>
        <w:t>ugdymo programas.</w:t>
      </w:r>
    </w:p>
    <w:p w:rsidR="00047162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864606">
        <w:rPr>
          <w:rFonts w:ascii="Times New Roman" w:hAnsi="Times New Roman" w:cs="Times New Roman"/>
          <w:sz w:val="24"/>
          <w:szCs w:val="24"/>
        </w:rPr>
        <w:t>7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>Reorganizavimo tikslai – optimizuoti valdymą, racionalizuoti lėšų paskirstymą, užtikrinti kokybišką mokyklai priskirtų funkcijų vykdymą, siekiant ugdymo kokybės bei efektyvesnio išteklių naudojimo.</w:t>
      </w:r>
    </w:p>
    <w:p w:rsidR="00734B70" w:rsidRPr="00011041" w:rsidRDefault="00991C7F" w:rsidP="00734B70">
      <w:pPr>
        <w:pStyle w:val="Antrats"/>
        <w:tabs>
          <w:tab w:val="clear" w:pos="4153"/>
          <w:tab w:val="clear" w:pos="8306"/>
          <w:tab w:val="right" w:pos="0"/>
        </w:tabs>
        <w:jc w:val="both"/>
        <w:rPr>
          <w:sz w:val="24"/>
          <w:szCs w:val="24"/>
        </w:rPr>
      </w:pPr>
      <w:r w:rsidRPr="00011041">
        <w:rPr>
          <w:sz w:val="24"/>
          <w:szCs w:val="24"/>
        </w:rPr>
        <w:tab/>
      </w:r>
      <w:r w:rsidR="00864606">
        <w:rPr>
          <w:sz w:val="24"/>
          <w:szCs w:val="24"/>
        </w:rPr>
        <w:t>8</w:t>
      </w:r>
      <w:r w:rsidR="00047162" w:rsidRPr="00011041">
        <w:rPr>
          <w:sz w:val="24"/>
          <w:szCs w:val="24"/>
        </w:rPr>
        <w:t xml:space="preserve">. Reorganizavimas vykdomas atsižvelgiant į </w:t>
      </w:r>
      <w:r w:rsidR="00734B70" w:rsidRPr="00011041">
        <w:rPr>
          <w:sz w:val="24"/>
          <w:szCs w:val="24"/>
        </w:rPr>
        <w:t>Panevėžio rajono savivaldybės tarybos</w:t>
      </w:r>
      <w:r w:rsidR="00734B70" w:rsidRPr="00A21268">
        <w:rPr>
          <w:sz w:val="28"/>
        </w:rPr>
        <w:t xml:space="preserve"> </w:t>
      </w:r>
      <w:r w:rsidR="00734B70" w:rsidRPr="00011041">
        <w:rPr>
          <w:sz w:val="24"/>
        </w:rPr>
        <w:t>2019 m. gruodžio 18 d</w:t>
      </w:r>
      <w:r w:rsidR="00864606">
        <w:rPr>
          <w:sz w:val="24"/>
          <w:szCs w:val="24"/>
        </w:rPr>
        <w:t>.</w:t>
      </w:r>
      <w:r w:rsidR="00734B70" w:rsidRPr="00A21268">
        <w:rPr>
          <w:sz w:val="24"/>
          <w:szCs w:val="24"/>
        </w:rPr>
        <w:t xml:space="preserve"> </w:t>
      </w:r>
      <w:r w:rsidR="00046D31">
        <w:rPr>
          <w:sz w:val="24"/>
          <w:szCs w:val="24"/>
        </w:rPr>
        <w:t>sprendimą Nr. T-272</w:t>
      </w:r>
      <w:r w:rsidR="00734B70" w:rsidRPr="00011041">
        <w:rPr>
          <w:sz w:val="24"/>
          <w:szCs w:val="24"/>
        </w:rPr>
        <w:t xml:space="preserve"> </w:t>
      </w:r>
      <w:r w:rsidR="00734B70" w:rsidRPr="00011041">
        <w:rPr>
          <w:bCs/>
          <w:sz w:val="24"/>
          <w:szCs w:val="24"/>
        </w:rPr>
        <w:t>„Dėl</w:t>
      </w:r>
      <w:r w:rsidR="00734B70" w:rsidRPr="00011041">
        <w:rPr>
          <w:sz w:val="24"/>
          <w:szCs w:val="24"/>
        </w:rPr>
        <w:t xml:space="preserve"> </w:t>
      </w:r>
      <w:r w:rsidR="00734B70" w:rsidRPr="00011041">
        <w:rPr>
          <w:bCs/>
          <w:sz w:val="24"/>
          <w:szCs w:val="24"/>
          <w:lang w:eastAsia="lt-LT"/>
        </w:rPr>
        <w:t xml:space="preserve">sutikimo reorganizuoti </w:t>
      </w:r>
      <w:r w:rsidR="00734B70" w:rsidRPr="00011041">
        <w:rPr>
          <w:sz w:val="24"/>
          <w:szCs w:val="24"/>
        </w:rPr>
        <w:t xml:space="preserve">Panevėžio r. </w:t>
      </w:r>
      <w:r w:rsidR="00046D31">
        <w:rPr>
          <w:bCs/>
          <w:sz w:val="24"/>
          <w:szCs w:val="24"/>
          <w:lang w:eastAsia="lt-LT"/>
        </w:rPr>
        <w:t>Karsakiškio Strazdelio</w:t>
      </w:r>
      <w:r w:rsidR="00734B70" w:rsidRPr="00011041">
        <w:rPr>
          <w:bCs/>
          <w:sz w:val="24"/>
          <w:szCs w:val="24"/>
          <w:lang w:eastAsia="lt-LT"/>
        </w:rPr>
        <w:t xml:space="preserve"> pagrindinę mokyklą“. </w:t>
      </w:r>
    </w:p>
    <w:p w:rsidR="00047162" w:rsidRPr="00011041" w:rsidRDefault="00991C7F" w:rsidP="00734B70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11041">
        <w:rPr>
          <w:rFonts w:ascii="Times New Roman" w:hAnsi="Times New Roman" w:cs="Times New Roman"/>
          <w:sz w:val="24"/>
          <w:szCs w:val="24"/>
        </w:rPr>
        <w:tab/>
      </w:r>
      <w:r w:rsidR="00864606">
        <w:rPr>
          <w:rFonts w:ascii="Times New Roman" w:hAnsi="Times New Roman" w:cs="Times New Roman"/>
          <w:sz w:val="24"/>
          <w:szCs w:val="24"/>
        </w:rPr>
        <w:t>9</w:t>
      </w:r>
      <w:r w:rsidR="00047162" w:rsidRPr="00011041">
        <w:rPr>
          <w:rFonts w:ascii="Times New Roman" w:hAnsi="Times New Roman" w:cs="Times New Roman"/>
          <w:sz w:val="24"/>
          <w:szCs w:val="24"/>
        </w:rPr>
        <w:t xml:space="preserve">.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 xml:space="preserve">Po reorganizacijos veiksiančios biudžetinės įstaigos savininko teises ir pareigas įgyvendins </w:t>
      </w:r>
      <w:r w:rsidR="00734B70" w:rsidRPr="00011041">
        <w:rPr>
          <w:rFonts w:ascii="Times New Roman" w:hAnsi="Times New Roman" w:cs="Times New Roman"/>
          <w:sz w:val="24"/>
          <w:szCs w:val="24"/>
        </w:rPr>
        <w:t xml:space="preserve">Panevėžio </w:t>
      </w:r>
      <w:r w:rsidR="00734B70" w:rsidRPr="00011041">
        <w:rPr>
          <w:rFonts w:ascii="Times New Roman" w:hAnsi="Times New Roman" w:cs="Times New Roman"/>
          <w:sz w:val="24"/>
          <w:szCs w:val="24"/>
          <w:lang w:eastAsia="lt-LT"/>
        </w:rPr>
        <w:t>rajono savivaldybės taryba.</w:t>
      </w:r>
    </w:p>
    <w:p w:rsidR="00734B70" w:rsidRPr="00011041" w:rsidRDefault="00734B70" w:rsidP="00734B7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47162" w:rsidRPr="00011041" w:rsidRDefault="00047162" w:rsidP="00734B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IV SKYRIUS</w:t>
      </w:r>
    </w:p>
    <w:p w:rsidR="00097227" w:rsidRPr="00A21268" w:rsidRDefault="00047162" w:rsidP="004807E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1041">
        <w:rPr>
          <w:rFonts w:ascii="Times New Roman" w:hAnsi="Times New Roman" w:cs="Times New Roman"/>
          <w:b/>
          <w:sz w:val="24"/>
          <w:szCs w:val="24"/>
        </w:rPr>
        <w:t>REORGANIZAVIMO ETAPAI IR LAIKAS</w:t>
      </w:r>
    </w:p>
    <w:p w:rsidR="00EA7337" w:rsidRDefault="00011041" w:rsidP="008A0784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011041">
        <w:rPr>
          <w:rFonts w:ascii="Times New Roman" w:hAnsi="Times New Roman" w:cs="Times New Roman"/>
          <w:sz w:val="24"/>
          <w:szCs w:val="24"/>
          <w:lang w:eastAsia="lt-LT"/>
        </w:rPr>
        <w:tab/>
      </w:r>
    </w:p>
    <w:p w:rsidR="00821611" w:rsidRPr="008A0784" w:rsidRDefault="00864606" w:rsidP="00EA7337">
      <w:pPr>
        <w:spacing w:after="0"/>
        <w:ind w:firstLine="1276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10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Pasibaigus reorga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nizavimui, </w:t>
      </w:r>
      <w:r w:rsidR="000231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baigiasi Panevėžio r. Karsakiškio Strazdelio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pagrindinės mokyklos teisės ir pareigos. Teisės ir pareigos per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eis po reorganizavimo tęsiančia</w:t>
      </w:r>
      <w:r w:rsidR="00C3363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veiklą 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 r.</w:t>
      </w:r>
      <w:r w:rsidR="000231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Paliūniškio pagrindinei mokyklai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nuo 2020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rugsėjo 1 d.</w:t>
      </w:r>
    </w:p>
    <w:p w:rsidR="00821611" w:rsidRPr="00821611" w:rsidRDefault="008A0784" w:rsidP="00821611">
      <w:pPr>
        <w:spacing w:after="0" w:line="240" w:lineRule="auto"/>
        <w:ind w:firstLine="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" w:name="part_39512e452dba4c69bf686d7772c027f1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Panevėžio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r. </w:t>
      </w:r>
      <w:r w:rsidR="000231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Karsakiškio Strazdelio 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pagrindinė mokykla po reorganizavimo kaip juridinis asmuo savo veiklą baigia nuo jo išregistravimo iš Juridinių asmenų registro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dienos, bet ne vėliau kaip </w:t>
      </w:r>
      <w:r w:rsidRPr="0022203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2020</w:t>
      </w:r>
      <w:r w:rsidR="00821611" w:rsidRPr="0022203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2" w:name="part_1d4df6070e534420abd3e71f31d29cd2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8A078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 </w:t>
      </w:r>
      <w:r w:rsidR="000231D3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>Panevėžio r. Karsakiškio Strazdelio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lt-LT"/>
        </w:rPr>
        <w:t xml:space="preserve"> pagrindinės 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mokyklos </w:t>
      </w:r>
      <w:r w:rsidR="000C2B6C" w:rsidRPr="000C2B6C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direktorius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atlieka šiuos darbus: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3" w:name="part_5d91685572344580b639f39bc2c9e843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.1. vieną kartą 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viešai paskelbia apie reorganizavimo sąlygų parengimą s</w:t>
      </w:r>
      <w:r w:rsidR="00C01E40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avo įstaigos interneto svetainėj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 ne vėliau kaip iki </w:t>
      </w:r>
      <w:r w:rsidR="008A078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2020</w:t>
      </w:r>
      <w:r w:rsidR="0022203B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4" w:name="part_00c815414dfe4d84849d7a61ef6965e8"/>
      <w:bookmarkEnd w:id="4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pateikia Juridinių asmenų registrui aprašą ne vėliau kaip pirmą viešo paskelbimo apie reorganizavimo sąlygų parengimą dieną;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5" w:name="part_3faee92212a34abda5b9d8a216d1db39"/>
      <w:bookmarkEnd w:id="5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8A078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.3. iki 2020</w:t>
      </w:r>
      <w:r w:rsidR="000831D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raštu praneša visiems biudžetinės įstaigos kreditoriams apie aprašo parengimą;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6" w:name="part_8b36da769272438584711df0df812ac9"/>
      <w:bookmarkEnd w:id="6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8A078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.4. iki 2020</w:t>
      </w:r>
      <w:r w:rsidR="00A94C09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10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</w:t>
      </w:r>
      <w:r w:rsidR="00C01E40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organizuoja įstaigoj</w:t>
      </w:r>
      <w:r w:rsidR="00824DF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e darbuotojų susirinkimą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informuoja darbuotojus apie įstaigos reorganizavimą;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7" w:name="part_cbdf69d2914448418c715a5ec7a22fed"/>
      <w:bookmarkEnd w:id="7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="008A078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.5. iki 2020</w:t>
      </w:r>
      <w:r w:rsidR="00A94C09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sausio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1</w:t>
      </w:r>
      <w:r w:rsidR="00A94C09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 Lietuvos Respublikos švietimo įstatymo 44 straipsnio</w:t>
      </w:r>
      <w:r w:rsidR="00B04AC8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br/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 dalies nustatyta tvarka praneša mokiniams, mokinių ir ugdytinių tėvams (globėjams, rūpintojams) apie numatomą reorganizavimą;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8" w:name="part_ddea5d9374f944b5a9574db118262564"/>
      <w:bookmarkEnd w:id="8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.6. Lietuvos Respublikos teisės aktų nustatyta tvarka įspėja 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0231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Karsakiškio Strazdelio 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pagrindinėje mokykloje dirbančius darbuotojus dėl darbo sutarties nutraukimo, atlieka visus su darbo santykiais susijusius juridinius veiksmus;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9" w:name="part_5bbf095811364a50ab42a28e806de5eb"/>
      <w:bookmarkEnd w:id="9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.7. 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iki 2020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 nek</w:t>
      </w:r>
      <w:r w:rsidR="00824DF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ilnojamąjį turtą turi grąžinti s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avivaldybei, atlikti įstaigos turto inventorizaciją bei perduoti materialųjį ir nematerialųjį turtą, nebaigtus spręsti reikalus pagal perd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avimo ir priėmimo aktus 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0231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Paliūniškio pagrindinei mokyklai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o dokumentus – 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savivaldybės archyvui;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0" w:name="part_b06b60aa10934f52b3a18d6d78e3bffd"/>
      <w:bookmarkEnd w:id="10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.8. atlieka kitas, teisės aktuose numatytas, procedūras.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1" w:name="part_81ba1d9271e44dddbe1bbace1d01e058"/>
      <w:bookmarkEnd w:id="11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0231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Paliūniškio pagrindinės mokyklos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direktorius atlieka šiuos darbus:</w:t>
      </w:r>
    </w:p>
    <w:p w:rsidR="00821611" w:rsidRPr="00856B4F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2" w:name="part_62bb7d4230ff4efcb40469d941fa01bb"/>
      <w:bookmarkEnd w:id="12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aprašą vieną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k</w:t>
      </w:r>
      <w:r w:rsidR="000231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artą viešai paskelbia Panevėžio r. Paliūniškio pagrindinės mokyklos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interneto svetainėje iki 2020</w:t>
      </w:r>
      <w:r w:rsidR="0022203B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d.;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3" w:name="part_8883bd74fa6a4075a708cc14124ab17b"/>
      <w:bookmarkEnd w:id="13"/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3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parengia naujos red</w:t>
      </w:r>
      <w:r w:rsidR="00824DF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akcijos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0231D3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Panevėžio r. Paliūniškio pagrindinės mokyklos</w:t>
      </w:r>
      <w:r w:rsidR="000C2B6C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nuostatų projektą iki 2020</w:t>
      </w:r>
      <w:r w:rsidR="000831D1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vasario 15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d</w:t>
      </w:r>
      <w:r w:rsidR="00B04AC8"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ir teikia Panevėžio</w:t>
      </w:r>
      <w:r w:rsidRPr="00856B4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rajono savivaldybės tarybai tvirtinti.</w:t>
      </w:r>
    </w:p>
    <w:p w:rsidR="004807E2" w:rsidRPr="00A21268" w:rsidRDefault="004807E2" w:rsidP="0082161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t-LT"/>
        </w:rPr>
      </w:pPr>
      <w:bookmarkStart w:id="14" w:name="part_163d23b3b2e34e5999696bc57e76a729"/>
      <w:bookmarkEnd w:id="14"/>
    </w:p>
    <w:p w:rsidR="00821611" w:rsidRPr="00821611" w:rsidRDefault="00821611" w:rsidP="008216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821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V SKYRIUS</w:t>
      </w:r>
    </w:p>
    <w:p w:rsidR="00097227" w:rsidRPr="00A21268" w:rsidRDefault="00821611" w:rsidP="000972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</w:pPr>
      <w:r w:rsidRPr="008216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t-LT"/>
        </w:rPr>
        <w:t>BAIGIAMOSIOS NUOSTATOS</w:t>
      </w:r>
    </w:p>
    <w:p w:rsidR="00EA7337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5" w:name="part_7754aae449314bac8fbdfd4b0c98b1f1"/>
      <w:bookmarkEnd w:id="1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</w:p>
    <w:p w:rsidR="00821611" w:rsidRPr="00821611" w:rsidRDefault="00646364" w:rsidP="00EA7337">
      <w:pPr>
        <w:spacing w:after="0" w:line="240" w:lineRule="auto"/>
        <w:ind w:firstLine="129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Reo</w:t>
      </w:r>
      <w:r w:rsidR="0013502F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rganizavimo laikotarpiu Panevėžio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</w:t>
      </w:r>
      <w:r w:rsidR="00E60C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Karsakiškio Strazdelio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E144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pagrindinės mokyklos ir Panevėžio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r. </w:t>
      </w:r>
      <w:r w:rsidR="00E60C5D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Paliūniškio pagrindinės mokyklos</w:t>
      </w:r>
      <w:r w:rsidR="00821611"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vadovai: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6" w:name="part_7ae774104d0e43c2b6a2e3947bfa23bd"/>
      <w:bookmarkEnd w:id="1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lastRenderedPageBreak/>
        <w:tab/>
      </w:r>
      <w:r w:rsidR="006463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.1. užtikrina nepertraukiamą uždavinių ir funkcijų, nustatytų Lietuvos Respublikos švietimo įstatyme, įstaigų nuostatuose ir kituose teisės aktuose, vykdymą;</w:t>
      </w:r>
    </w:p>
    <w:p w:rsidR="00821611" w:rsidRP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7" w:name="part_3705e5f31cfb43009e94c2fd9cd2051f"/>
      <w:bookmarkEnd w:id="1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4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.2. įpareigojami užtikrinti minimalias reorganizavimo sąnaudas, vykdomų uždavinių ir funkcijų tęstinumą, sudaryti tik tuos sandorius, kurie būtini įstaigų veiklai užtikrinti iki reorganizavimo pabaigos.</w:t>
      </w:r>
    </w:p>
    <w:p w:rsidR="00821611" w:rsidRDefault="00821611" w:rsidP="0082161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bookmarkStart w:id="18" w:name="part_9f45c7b87ba545819af5d3e2b9689a90"/>
      <w:bookmarkEnd w:id="1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ab/>
      </w:r>
      <w:r w:rsidR="0064636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1</w:t>
      </w:r>
      <w:r w:rsidR="0086460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5</w:t>
      </w:r>
      <w:r w:rsidR="00E14427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. Reorganizavimo pabaiga – 2020</w:t>
      </w:r>
      <w:r w:rsidRPr="00821611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rugpjūčio 31 d.</w:t>
      </w:r>
    </w:p>
    <w:p w:rsidR="00EC64A5" w:rsidRDefault="00D96C14" w:rsidP="00D96C1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_______________________________________________</w:t>
      </w:r>
    </w:p>
    <w:sectPr w:rsidR="00EC64A5" w:rsidSect="00FB55D7">
      <w:headerReference w:type="default" r:id="rId6"/>
      <w:pgSz w:w="11906" w:h="16838"/>
      <w:pgMar w:top="993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939" w:rsidRDefault="009B1939" w:rsidP="009D2A08">
      <w:pPr>
        <w:spacing w:after="0" w:line="240" w:lineRule="auto"/>
      </w:pPr>
      <w:r>
        <w:separator/>
      </w:r>
    </w:p>
  </w:endnote>
  <w:endnote w:type="continuationSeparator" w:id="0">
    <w:p w:rsidR="009B1939" w:rsidRDefault="009B1939" w:rsidP="009D2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939" w:rsidRDefault="009B1939" w:rsidP="009D2A08">
      <w:pPr>
        <w:spacing w:after="0" w:line="240" w:lineRule="auto"/>
      </w:pPr>
      <w:r>
        <w:separator/>
      </w:r>
    </w:p>
  </w:footnote>
  <w:footnote w:type="continuationSeparator" w:id="0">
    <w:p w:rsidR="009B1939" w:rsidRDefault="009B1939" w:rsidP="009D2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97035390"/>
      <w:docPartObj>
        <w:docPartGallery w:val="Page Numbers (Top of Page)"/>
        <w:docPartUnique/>
      </w:docPartObj>
    </w:sdtPr>
    <w:sdtEndPr/>
    <w:sdtContent>
      <w:p w:rsidR="009D2A08" w:rsidRDefault="009D2A0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646A">
          <w:rPr>
            <w:noProof/>
          </w:rPr>
          <w:t>3</w:t>
        </w:r>
        <w:r>
          <w:fldChar w:fldCharType="end"/>
        </w:r>
      </w:p>
    </w:sdtContent>
  </w:sdt>
  <w:p w:rsidR="009D2A08" w:rsidRDefault="009D2A08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162"/>
    <w:rsid w:val="00011041"/>
    <w:rsid w:val="000158A2"/>
    <w:rsid w:val="000231D3"/>
    <w:rsid w:val="00046D31"/>
    <w:rsid w:val="00047162"/>
    <w:rsid w:val="000831D1"/>
    <w:rsid w:val="00097227"/>
    <w:rsid w:val="000B7193"/>
    <w:rsid w:val="000C2B6C"/>
    <w:rsid w:val="001321CE"/>
    <w:rsid w:val="0013502F"/>
    <w:rsid w:val="001F43A9"/>
    <w:rsid w:val="0022203B"/>
    <w:rsid w:val="002A7938"/>
    <w:rsid w:val="003A0576"/>
    <w:rsid w:val="003F04F5"/>
    <w:rsid w:val="00405B40"/>
    <w:rsid w:val="00407A20"/>
    <w:rsid w:val="004453F9"/>
    <w:rsid w:val="004567C5"/>
    <w:rsid w:val="00457F56"/>
    <w:rsid w:val="004807E2"/>
    <w:rsid w:val="0052645C"/>
    <w:rsid w:val="00590174"/>
    <w:rsid w:val="005D3FBB"/>
    <w:rsid w:val="006104E5"/>
    <w:rsid w:val="00646364"/>
    <w:rsid w:val="00652CDA"/>
    <w:rsid w:val="006D35A9"/>
    <w:rsid w:val="0072303A"/>
    <w:rsid w:val="00734B70"/>
    <w:rsid w:val="007416AD"/>
    <w:rsid w:val="00754EEA"/>
    <w:rsid w:val="007D5CE6"/>
    <w:rsid w:val="007D6019"/>
    <w:rsid w:val="007E4197"/>
    <w:rsid w:val="007E7E99"/>
    <w:rsid w:val="00810C4B"/>
    <w:rsid w:val="00821611"/>
    <w:rsid w:val="00824DF1"/>
    <w:rsid w:val="00856B4F"/>
    <w:rsid w:val="00864606"/>
    <w:rsid w:val="008A0784"/>
    <w:rsid w:val="00911A39"/>
    <w:rsid w:val="009567D4"/>
    <w:rsid w:val="00991C7F"/>
    <w:rsid w:val="009B1939"/>
    <w:rsid w:val="009D2A08"/>
    <w:rsid w:val="009E646A"/>
    <w:rsid w:val="009F03FA"/>
    <w:rsid w:val="00A21268"/>
    <w:rsid w:val="00A3558C"/>
    <w:rsid w:val="00A84F01"/>
    <w:rsid w:val="00A94C09"/>
    <w:rsid w:val="00AE5008"/>
    <w:rsid w:val="00B04AC8"/>
    <w:rsid w:val="00B80285"/>
    <w:rsid w:val="00C01E40"/>
    <w:rsid w:val="00C33634"/>
    <w:rsid w:val="00C46A58"/>
    <w:rsid w:val="00CB71F2"/>
    <w:rsid w:val="00CC143E"/>
    <w:rsid w:val="00CE6E22"/>
    <w:rsid w:val="00D3424D"/>
    <w:rsid w:val="00D62D00"/>
    <w:rsid w:val="00D728D2"/>
    <w:rsid w:val="00D919E2"/>
    <w:rsid w:val="00D96C14"/>
    <w:rsid w:val="00E14427"/>
    <w:rsid w:val="00E60C5D"/>
    <w:rsid w:val="00EA7337"/>
    <w:rsid w:val="00EC64A5"/>
    <w:rsid w:val="00F53C8A"/>
    <w:rsid w:val="00F959DE"/>
    <w:rsid w:val="00FB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656A70C-68BC-4532-ACE5-9F6B67F64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4716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471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Betarp1">
    <w:name w:val="Be tarpų1"/>
    <w:rsid w:val="00047162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9D2A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D2A08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5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61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78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0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07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7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82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14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8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8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33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409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7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4042</Words>
  <Characters>2304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Sekretore</dc:creator>
  <cp:keywords/>
  <dc:description/>
  <cp:lastModifiedBy>Birute Goberiene</cp:lastModifiedBy>
  <cp:revision>8</cp:revision>
  <cp:lastPrinted>2020-01-15T08:47:00Z</cp:lastPrinted>
  <dcterms:created xsi:type="dcterms:W3CDTF">2020-01-16T08:31:00Z</dcterms:created>
  <dcterms:modified xsi:type="dcterms:W3CDTF">2020-02-28T06:34:00Z</dcterms:modified>
</cp:coreProperties>
</file>