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6C10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E5509">
        <w:rPr>
          <w:b/>
          <w:sz w:val="24"/>
        </w:rPr>
        <w:t xml:space="preserve">PROJEKTO „KRAŠTOVAIZDŽIO FORMAVIMAS IR EKOLOGINĖS BŪKLĖS GERINIMAS GAMTINIO KARKASO TERITORIJOJE LIŪDYNĖS DVARO PARKE, VELŽIO SENIŪNIJOJE, PANEVĖŽIO RAJONE“ </w:t>
      </w:r>
      <w:r w:rsidR="00AD43A6">
        <w:rPr>
          <w:b/>
          <w:sz w:val="24"/>
        </w:rPr>
        <w:t>PA</w:t>
      </w:r>
      <w:r w:rsidR="003E5509">
        <w:rPr>
          <w:b/>
          <w:sz w:val="24"/>
        </w:rPr>
        <w:t xml:space="preserve">TVIRTINIMO 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>
        <w:rPr>
          <w:sz w:val="24"/>
        </w:rPr>
        <w:t>balandži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 w:rsidR="003E5509">
        <w:rPr>
          <w:sz w:val="24"/>
        </w:rPr>
        <w:t>30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>d. Nr. T-</w:t>
      </w:r>
      <w:r w:rsidR="00172580">
        <w:rPr>
          <w:sz w:val="24"/>
        </w:rPr>
        <w:t>110</w:t>
      </w:r>
      <w:r w:rsidR="00322A07" w:rsidRPr="00322A07">
        <w:rPr>
          <w:sz w:val="24"/>
        </w:rPr>
        <w:t xml:space="preserve">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</w:t>
      </w:r>
      <w:r w:rsidR="001E4EB5">
        <w:rPr>
          <w:sz w:val="24"/>
        </w:rPr>
        <w:t>Lietuvos Respublikos aplinkos ministro 2015 m. sausio 9 d. įsakymo Nr. D1-12 „Dėl Kraštovaizdžio ir biologinės įvairovės išsaugojimo 2015</w:t>
      </w:r>
      <w:r w:rsidR="001E4EB5">
        <w:rPr>
          <w:sz w:val="24"/>
          <w:lang w:val="en-US" w:eastAsia="lt-LT"/>
        </w:rPr>
        <w:t>–</w:t>
      </w:r>
      <w:r w:rsidR="001E4EB5">
        <w:rPr>
          <w:sz w:val="24"/>
        </w:rPr>
        <w:t>2020 metų ve</w:t>
      </w:r>
      <w:r w:rsidR="00AD43A6">
        <w:rPr>
          <w:sz w:val="24"/>
        </w:rPr>
        <w:t xml:space="preserve">iksmų plano patvirtinimo“, </w:t>
      </w:r>
      <w:r w:rsidR="00AD43A6">
        <w:rPr>
          <w:sz w:val="24"/>
        </w:rPr>
        <w:br/>
      </w:r>
      <w:r w:rsidR="001E4EB5">
        <w:rPr>
          <w:sz w:val="24"/>
        </w:rPr>
        <w:t>3 priedo III skyriaus 14 ir 35 punktais bei</w:t>
      </w:r>
      <w:r w:rsidR="00FA2C0F">
        <w:rPr>
          <w:sz w:val="24"/>
        </w:rPr>
        <w:t xml:space="preserve">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 xml:space="preserve">į </w:t>
      </w:r>
      <w:r w:rsidR="001E4EB5">
        <w:rPr>
          <w:sz w:val="24"/>
        </w:rPr>
        <w:t>rengiamo projekto „</w:t>
      </w:r>
      <w:r w:rsidR="001E4EB5" w:rsidRPr="001E4EB5">
        <w:rPr>
          <w:sz w:val="24"/>
          <w:szCs w:val="24"/>
        </w:rPr>
        <w:t>Kraštovaizdžio formavimas ir ekologinės būklės gerinimas gamtinio karkaso teritorijoje Liūdynės dvaro parke</w:t>
      </w:r>
      <w:r w:rsidR="00AD43A6">
        <w:rPr>
          <w:sz w:val="24"/>
          <w:szCs w:val="24"/>
        </w:rPr>
        <w:t>,</w:t>
      </w:r>
      <w:r w:rsidR="001E4EB5" w:rsidRPr="001E4EB5">
        <w:rPr>
          <w:sz w:val="24"/>
          <w:szCs w:val="24"/>
        </w:rPr>
        <w:t xml:space="preserve"> Velžio seniūnijoje, Panevėžio rajone</w:t>
      </w:r>
      <w:r w:rsidR="001E4EB5">
        <w:rPr>
          <w:sz w:val="24"/>
          <w:szCs w:val="24"/>
        </w:rPr>
        <w:t>“ sprendinių pristatymo visuomenei 2020</w:t>
      </w:r>
      <w:r w:rsidR="002C7066">
        <w:rPr>
          <w:sz w:val="24"/>
          <w:szCs w:val="24"/>
        </w:rPr>
        <w:t xml:space="preserve"> m. kovo</w:t>
      </w:r>
      <w:r w:rsidR="00FA2C0F" w:rsidRPr="001E4EB5">
        <w:rPr>
          <w:sz w:val="24"/>
          <w:szCs w:val="24"/>
        </w:rPr>
        <w:t xml:space="preserve"> </w:t>
      </w:r>
      <w:r w:rsidR="002C7066">
        <w:rPr>
          <w:sz w:val="24"/>
          <w:szCs w:val="24"/>
        </w:rPr>
        <w:t>3</w:t>
      </w:r>
      <w:r w:rsidR="00FA2C0F">
        <w:rPr>
          <w:sz w:val="24"/>
        </w:rPr>
        <w:t xml:space="preserve">1 </w:t>
      </w:r>
      <w:r w:rsidR="00AD43A6">
        <w:rPr>
          <w:sz w:val="24"/>
        </w:rPr>
        <w:t xml:space="preserve">d. </w:t>
      </w:r>
      <w:r w:rsidR="00FA2C0F">
        <w:rPr>
          <w:sz w:val="24"/>
        </w:rPr>
        <w:t>pr</w:t>
      </w:r>
      <w:r w:rsidR="002C7066">
        <w:rPr>
          <w:sz w:val="24"/>
        </w:rPr>
        <w:t>otokolą Nr. DK-41</w:t>
      </w:r>
      <w:r w:rsidR="00FA2C0F">
        <w:rPr>
          <w:sz w:val="24"/>
        </w:rPr>
        <w:t xml:space="preserve">, </w:t>
      </w:r>
      <w:r w:rsidRPr="00322A07">
        <w:rPr>
          <w:sz w:val="24"/>
        </w:rPr>
        <w:t>Savivaldybės taryba n u s p r e n d ž i a:</w:t>
      </w:r>
    </w:p>
    <w:p w:rsidR="002C7066" w:rsidRDefault="002C7066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</w:t>
      </w:r>
      <w:r w:rsidR="00B7736F">
        <w:rPr>
          <w:sz w:val="24"/>
        </w:rPr>
        <w:t>projektą</w:t>
      </w:r>
      <w:r>
        <w:rPr>
          <w:sz w:val="24"/>
        </w:rPr>
        <w:t xml:space="preserve"> „</w:t>
      </w:r>
      <w:r w:rsidRPr="001E4EB5">
        <w:rPr>
          <w:sz w:val="24"/>
          <w:szCs w:val="24"/>
        </w:rPr>
        <w:t>Kraštovaizdžio formavimas ir ekologinės būklės gerinimas gamtinio karkaso te</w:t>
      </w:r>
      <w:r w:rsidR="00AD43A6">
        <w:rPr>
          <w:sz w:val="24"/>
          <w:szCs w:val="24"/>
        </w:rPr>
        <w:t>ritorijoje Liūdynės dvaro parke,</w:t>
      </w:r>
      <w:r>
        <w:rPr>
          <w:sz w:val="24"/>
          <w:szCs w:val="24"/>
        </w:rPr>
        <w:t xml:space="preserve"> </w:t>
      </w:r>
      <w:r w:rsidRPr="001E4EB5">
        <w:rPr>
          <w:sz w:val="24"/>
          <w:szCs w:val="24"/>
        </w:rPr>
        <w:t>Velžio seniūnijoje, Panevėžio rajone</w:t>
      </w:r>
      <w:r w:rsidR="008E56DE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2C7066" w:rsidRDefault="002C7066" w:rsidP="00BF39D2">
      <w:pPr>
        <w:ind w:firstLine="534"/>
        <w:jc w:val="both"/>
        <w:rPr>
          <w:sz w:val="24"/>
          <w:szCs w:val="24"/>
        </w:rPr>
      </w:pP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172580" w:rsidRPr="00A73310" w:rsidRDefault="00297E60" w:rsidP="001725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2580" w:rsidRPr="00A73310">
        <w:rPr>
          <w:sz w:val="24"/>
          <w:szCs w:val="24"/>
        </w:rPr>
        <w:t xml:space="preserve">Savivaldybės meras                     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  <w:r w:rsidR="00172580" w:rsidRPr="00A73310">
        <w:rPr>
          <w:sz w:val="24"/>
          <w:szCs w:val="24"/>
        </w:rPr>
        <w:t xml:space="preserve"> </w:t>
      </w:r>
      <w:r w:rsidR="00172580">
        <w:rPr>
          <w:sz w:val="24"/>
          <w:szCs w:val="24"/>
        </w:rPr>
        <w:t xml:space="preserve">   </w:t>
      </w:r>
      <w:r w:rsidR="00172580" w:rsidRPr="00A73310">
        <w:rPr>
          <w:sz w:val="24"/>
          <w:szCs w:val="24"/>
        </w:rPr>
        <w:t xml:space="preserve">     </w:t>
      </w:r>
      <w:r w:rsidR="00172580">
        <w:rPr>
          <w:sz w:val="24"/>
          <w:szCs w:val="24"/>
        </w:rPr>
        <w:t xml:space="preserve">                           </w:t>
      </w:r>
      <w:r w:rsidR="00172580" w:rsidRPr="00A73310">
        <w:rPr>
          <w:sz w:val="24"/>
          <w:szCs w:val="24"/>
        </w:rPr>
        <w:t xml:space="preserve">   Povilas Žagunis</w:t>
      </w: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sectPr w:rsidR="00322A07" w:rsidRPr="00BF39D2" w:rsidSect="00902B9E">
      <w:headerReference w:type="default" r:id="rId10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A8" w:rsidRDefault="00DA16A8">
      <w:r>
        <w:separator/>
      </w:r>
    </w:p>
  </w:endnote>
  <w:endnote w:type="continuationSeparator" w:id="0">
    <w:p w:rsidR="00DA16A8" w:rsidRDefault="00DA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A8" w:rsidRDefault="00DA16A8">
      <w:r>
        <w:separator/>
      </w:r>
    </w:p>
  </w:footnote>
  <w:footnote w:type="continuationSeparator" w:id="0">
    <w:p w:rsidR="00DA16A8" w:rsidRDefault="00DA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0E37CB"/>
    <w:rsid w:val="0010662C"/>
    <w:rsid w:val="001102E9"/>
    <w:rsid w:val="001244AA"/>
    <w:rsid w:val="00145171"/>
    <w:rsid w:val="001470B6"/>
    <w:rsid w:val="0015116B"/>
    <w:rsid w:val="00152D59"/>
    <w:rsid w:val="00172580"/>
    <w:rsid w:val="001A678A"/>
    <w:rsid w:val="001D62BF"/>
    <w:rsid w:val="001E25DD"/>
    <w:rsid w:val="001E4EB5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97E60"/>
    <w:rsid w:val="002A6BCE"/>
    <w:rsid w:val="002B058A"/>
    <w:rsid w:val="002B46D7"/>
    <w:rsid w:val="002B6302"/>
    <w:rsid w:val="002C7066"/>
    <w:rsid w:val="002D2071"/>
    <w:rsid w:val="002E3DA1"/>
    <w:rsid w:val="002F3B9A"/>
    <w:rsid w:val="002F7EDE"/>
    <w:rsid w:val="0030408F"/>
    <w:rsid w:val="003046F8"/>
    <w:rsid w:val="003074F1"/>
    <w:rsid w:val="00322A07"/>
    <w:rsid w:val="003333B6"/>
    <w:rsid w:val="00333D88"/>
    <w:rsid w:val="00343979"/>
    <w:rsid w:val="00350EC5"/>
    <w:rsid w:val="00351051"/>
    <w:rsid w:val="00351D76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C58E6"/>
    <w:rsid w:val="003D2668"/>
    <w:rsid w:val="003D2E0D"/>
    <w:rsid w:val="003E5509"/>
    <w:rsid w:val="00407A9F"/>
    <w:rsid w:val="00441488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60389C"/>
    <w:rsid w:val="00610ADE"/>
    <w:rsid w:val="0064129C"/>
    <w:rsid w:val="00646A2A"/>
    <w:rsid w:val="00662083"/>
    <w:rsid w:val="006900F0"/>
    <w:rsid w:val="00690C1C"/>
    <w:rsid w:val="006A45DB"/>
    <w:rsid w:val="006A786E"/>
    <w:rsid w:val="006C1055"/>
    <w:rsid w:val="006C5F01"/>
    <w:rsid w:val="006D1DAA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828F0"/>
    <w:rsid w:val="008B6F83"/>
    <w:rsid w:val="008D32C3"/>
    <w:rsid w:val="008D72EA"/>
    <w:rsid w:val="008E56DE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BF0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43A6"/>
    <w:rsid w:val="00AD6CCC"/>
    <w:rsid w:val="00AE3C49"/>
    <w:rsid w:val="00AF0109"/>
    <w:rsid w:val="00AF7133"/>
    <w:rsid w:val="00B01C29"/>
    <w:rsid w:val="00B169C8"/>
    <w:rsid w:val="00B20FCC"/>
    <w:rsid w:val="00B30004"/>
    <w:rsid w:val="00B6397A"/>
    <w:rsid w:val="00B7736F"/>
    <w:rsid w:val="00B80162"/>
    <w:rsid w:val="00B812F5"/>
    <w:rsid w:val="00B8517E"/>
    <w:rsid w:val="00B86046"/>
    <w:rsid w:val="00B902C7"/>
    <w:rsid w:val="00BC048B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09B4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A16A8"/>
    <w:rsid w:val="00DB06C2"/>
    <w:rsid w:val="00DB1053"/>
    <w:rsid w:val="00DB11C2"/>
    <w:rsid w:val="00E019B3"/>
    <w:rsid w:val="00E41B5F"/>
    <w:rsid w:val="00E62588"/>
    <w:rsid w:val="00E66F69"/>
    <w:rsid w:val="00E82389"/>
    <w:rsid w:val="00E9188B"/>
    <w:rsid w:val="00EC5208"/>
    <w:rsid w:val="00EC64B1"/>
    <w:rsid w:val="00F16F52"/>
    <w:rsid w:val="00F20FD8"/>
    <w:rsid w:val="00F21753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75C0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3561-A494-4E32-86BA-19C48087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5</cp:revision>
  <cp:lastPrinted>2020-04-30T07:21:00Z</cp:lastPrinted>
  <dcterms:created xsi:type="dcterms:W3CDTF">2020-04-30T06:58:00Z</dcterms:created>
  <dcterms:modified xsi:type="dcterms:W3CDTF">2020-04-30T07:23:00Z</dcterms:modified>
</cp:coreProperties>
</file>