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D4418F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BA736C" w:rsidRDefault="00BA736C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          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77ED9" w:rsidRDefault="00577ED9" w:rsidP="00577ED9">
      <w:pPr>
        <w:pStyle w:val="Betarp"/>
        <w:jc w:val="center"/>
        <w:rPr>
          <w:b/>
          <w:sz w:val="24"/>
          <w:szCs w:val="24"/>
        </w:rPr>
      </w:pPr>
      <w:r w:rsidRPr="00430FE8">
        <w:rPr>
          <w:b/>
          <w:sz w:val="24"/>
          <w:szCs w:val="24"/>
        </w:rPr>
        <w:t xml:space="preserve">DĖL </w:t>
      </w:r>
      <w:r w:rsidR="005B1B14">
        <w:rPr>
          <w:b/>
          <w:sz w:val="24"/>
          <w:szCs w:val="24"/>
        </w:rPr>
        <w:t>RAMUTĖS SKRICKIENĖS</w:t>
      </w:r>
      <w:r w:rsidRPr="00430FE8">
        <w:rPr>
          <w:b/>
          <w:sz w:val="24"/>
          <w:szCs w:val="24"/>
        </w:rPr>
        <w:t xml:space="preserve"> </w:t>
      </w:r>
      <w:proofErr w:type="gramStart"/>
      <w:r w:rsidRPr="00430FE8">
        <w:rPr>
          <w:b/>
          <w:sz w:val="24"/>
          <w:szCs w:val="24"/>
        </w:rPr>
        <w:t>SKYRIMO  Į</w:t>
      </w:r>
      <w:proofErr w:type="gramEnd"/>
      <w:r w:rsidRPr="00430F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PANEVĖŽIO R. </w:t>
      </w:r>
    </w:p>
    <w:p w:rsidR="00577ED9" w:rsidRDefault="005B1B14" w:rsidP="00577ED9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NAUJAMIESČIO LOPŠELIO-DARŽELIO „BITUTĖ</w:t>
      </w:r>
      <w:proofErr w:type="gramStart"/>
      <w:r>
        <w:rPr>
          <w:b/>
          <w:sz w:val="24"/>
          <w:szCs w:val="24"/>
        </w:rPr>
        <w:t>“</w:t>
      </w:r>
      <w:r w:rsidR="00577ED9">
        <w:rPr>
          <w:b/>
          <w:sz w:val="24"/>
          <w:szCs w:val="24"/>
        </w:rPr>
        <w:t xml:space="preserve"> </w:t>
      </w:r>
      <w:r w:rsidR="00577ED9" w:rsidRPr="00430FE8">
        <w:rPr>
          <w:b/>
          <w:sz w:val="24"/>
          <w:szCs w:val="24"/>
        </w:rPr>
        <w:t>DIREKTORIAUS</w:t>
      </w:r>
      <w:proofErr w:type="gramEnd"/>
      <w:r w:rsidR="00577ED9" w:rsidRPr="00430FE8">
        <w:rPr>
          <w:b/>
          <w:sz w:val="24"/>
          <w:szCs w:val="24"/>
        </w:rPr>
        <w:t xml:space="preserve"> PAREIGAS</w:t>
      </w:r>
      <w:r w:rsidR="00577ED9">
        <w:rPr>
          <w:b/>
          <w:sz w:val="24"/>
          <w:szCs w:val="24"/>
        </w:rPr>
        <w:t xml:space="preserve"> </w:t>
      </w:r>
    </w:p>
    <w:p w:rsidR="00577ED9" w:rsidRPr="00430FE8" w:rsidRDefault="00577ED9" w:rsidP="00577ED9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PENKERIŲ METŲ KADENCIJAI</w:t>
      </w:r>
    </w:p>
    <w:p w:rsidR="00577ED9" w:rsidRPr="00430FE8" w:rsidRDefault="00577ED9" w:rsidP="00577ED9">
      <w:pPr>
        <w:pStyle w:val="Betarp"/>
        <w:jc w:val="both"/>
        <w:rPr>
          <w:sz w:val="24"/>
          <w:szCs w:val="24"/>
        </w:rPr>
      </w:pPr>
    </w:p>
    <w:p w:rsidR="00577ED9" w:rsidRPr="00AB5882" w:rsidRDefault="00577ED9" w:rsidP="00577ED9">
      <w:pPr>
        <w:pStyle w:val="Betarp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2019</w:t>
      </w:r>
      <w:r w:rsidRPr="00AB5882">
        <w:rPr>
          <w:sz w:val="24"/>
          <w:szCs w:val="24"/>
          <w:lang w:val="lt-LT"/>
        </w:rPr>
        <w:t xml:space="preserve"> m. </w:t>
      </w:r>
      <w:r w:rsidR="005B1B14">
        <w:rPr>
          <w:sz w:val="24"/>
          <w:szCs w:val="24"/>
          <w:lang w:val="lt-LT"/>
        </w:rPr>
        <w:t>gruodžio 6</w:t>
      </w:r>
      <w:r>
        <w:rPr>
          <w:sz w:val="24"/>
          <w:szCs w:val="24"/>
          <w:lang w:val="lt-LT"/>
        </w:rPr>
        <w:t xml:space="preserve">  d. </w:t>
      </w:r>
      <w:r w:rsidRPr="00AB5882">
        <w:rPr>
          <w:sz w:val="24"/>
          <w:szCs w:val="24"/>
          <w:lang w:val="lt-LT"/>
        </w:rPr>
        <w:t xml:space="preserve"> Nr.</w:t>
      </w:r>
      <w:r>
        <w:rPr>
          <w:sz w:val="24"/>
          <w:szCs w:val="24"/>
          <w:lang w:val="lt-LT"/>
        </w:rPr>
        <w:t xml:space="preserve"> T-</w:t>
      </w:r>
      <w:r w:rsidR="00D4418F">
        <w:rPr>
          <w:sz w:val="24"/>
          <w:szCs w:val="24"/>
          <w:lang w:val="lt-LT"/>
        </w:rPr>
        <w:t>225</w:t>
      </w:r>
    </w:p>
    <w:p w:rsidR="00577ED9" w:rsidRPr="00AB5882" w:rsidRDefault="00577ED9" w:rsidP="00577ED9">
      <w:pPr>
        <w:pStyle w:val="Betarp"/>
        <w:jc w:val="center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>Panevėžys</w:t>
      </w: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  Vadovaudamasi </w:t>
      </w:r>
      <w:r>
        <w:rPr>
          <w:sz w:val="24"/>
          <w:szCs w:val="24"/>
          <w:lang w:val="lt-LT"/>
        </w:rPr>
        <w:t xml:space="preserve">Lietuvos Respublikos darbo kodekso </w:t>
      </w:r>
      <w:r w:rsidR="00DB1432">
        <w:rPr>
          <w:sz w:val="24"/>
          <w:szCs w:val="24"/>
          <w:lang w:val="lt-LT"/>
        </w:rPr>
        <w:t>68 straipsnio 4 dalimi,</w:t>
      </w:r>
      <w:r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Lietuvos Respublikos vietos savivaldos </w:t>
      </w:r>
      <w:r w:rsidR="00DB1432">
        <w:rPr>
          <w:sz w:val="24"/>
          <w:szCs w:val="24"/>
          <w:lang w:val="lt-LT"/>
        </w:rPr>
        <w:t xml:space="preserve">įstatymo </w:t>
      </w:r>
      <w:r>
        <w:rPr>
          <w:sz w:val="24"/>
          <w:szCs w:val="24"/>
          <w:lang w:val="lt-LT"/>
        </w:rPr>
        <w:t>16 straip</w:t>
      </w:r>
      <w:r w:rsidR="00DB1432">
        <w:rPr>
          <w:sz w:val="24"/>
          <w:szCs w:val="24"/>
          <w:lang w:val="lt-LT"/>
        </w:rPr>
        <w:t xml:space="preserve">snio 2 dalies </w:t>
      </w:r>
      <w:r w:rsidRPr="00AB5882">
        <w:rPr>
          <w:sz w:val="24"/>
          <w:szCs w:val="24"/>
          <w:lang w:val="lt-LT"/>
        </w:rPr>
        <w:t xml:space="preserve">21 punktu, </w:t>
      </w:r>
      <w:r>
        <w:rPr>
          <w:sz w:val="24"/>
          <w:szCs w:val="24"/>
          <w:lang w:val="lt-LT"/>
        </w:rPr>
        <w:t>Lietuvos Respublikos švietim</w:t>
      </w:r>
      <w:r w:rsidR="00836D96">
        <w:rPr>
          <w:sz w:val="24"/>
          <w:szCs w:val="24"/>
          <w:lang w:val="lt-LT"/>
        </w:rPr>
        <w:t>o įstatymo 59 straipsnio 1 dalimi, Lietuvos Respublikos biudžetinių įstaigų įstatymo                     4 straipsnio 3 dalies 2 punktu</w:t>
      </w:r>
      <w:r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ir atsižvelgdama į </w:t>
      </w:r>
      <w:r>
        <w:rPr>
          <w:sz w:val="24"/>
          <w:szCs w:val="24"/>
          <w:lang w:val="lt-LT"/>
        </w:rPr>
        <w:t xml:space="preserve">Konkurso į Panevėžio r. </w:t>
      </w:r>
      <w:r w:rsidR="00E600DF">
        <w:rPr>
          <w:sz w:val="24"/>
          <w:szCs w:val="24"/>
          <w:lang w:val="lt-LT"/>
        </w:rPr>
        <w:t>Naujamiesčio lopšelio-darželio „Bitutė“</w:t>
      </w:r>
      <w:r>
        <w:rPr>
          <w:sz w:val="24"/>
          <w:szCs w:val="24"/>
          <w:lang w:val="lt-LT"/>
        </w:rPr>
        <w:t xml:space="preserve"> direktoriaus pareigas atrankos komisijos 2019</w:t>
      </w:r>
      <w:r w:rsidRPr="00AB5882">
        <w:rPr>
          <w:sz w:val="24"/>
          <w:szCs w:val="24"/>
          <w:lang w:val="lt-LT"/>
        </w:rPr>
        <w:t xml:space="preserve"> m. </w:t>
      </w:r>
      <w:r w:rsidR="00E600DF">
        <w:rPr>
          <w:sz w:val="24"/>
          <w:szCs w:val="24"/>
          <w:lang w:val="lt-LT"/>
        </w:rPr>
        <w:t xml:space="preserve">spalio 25 d. </w:t>
      </w:r>
      <w:r w:rsidR="00FF59DD">
        <w:rPr>
          <w:sz w:val="24"/>
          <w:szCs w:val="24"/>
          <w:lang w:val="lt-LT"/>
        </w:rPr>
        <w:t xml:space="preserve">posėdžio </w:t>
      </w:r>
      <w:r w:rsidR="00E600DF">
        <w:rPr>
          <w:sz w:val="24"/>
          <w:szCs w:val="24"/>
          <w:lang w:val="lt-LT"/>
        </w:rPr>
        <w:t>protokolą Nr. P5-4</w:t>
      </w:r>
      <w:r>
        <w:rPr>
          <w:sz w:val="24"/>
          <w:szCs w:val="24"/>
          <w:lang w:val="lt-LT"/>
        </w:rPr>
        <w:t>,</w:t>
      </w:r>
      <w:r w:rsidRPr="00AB5882">
        <w:rPr>
          <w:sz w:val="24"/>
          <w:szCs w:val="24"/>
          <w:lang w:val="lt-LT"/>
        </w:rPr>
        <w:t xml:space="preserve"> Lietuvos Respublikos </w:t>
      </w:r>
      <w:r>
        <w:rPr>
          <w:sz w:val="24"/>
          <w:szCs w:val="24"/>
          <w:lang w:val="lt-LT"/>
        </w:rPr>
        <w:t>specialiųjų tyrimų tarnybos 2019</w:t>
      </w:r>
      <w:r w:rsidRPr="00AB5882">
        <w:rPr>
          <w:sz w:val="24"/>
          <w:szCs w:val="24"/>
          <w:lang w:val="lt-LT"/>
        </w:rPr>
        <w:t xml:space="preserve"> m</w:t>
      </w:r>
      <w:r w:rsidRPr="0091316A">
        <w:rPr>
          <w:sz w:val="24"/>
          <w:szCs w:val="24"/>
          <w:lang w:val="lt-LT"/>
        </w:rPr>
        <w:t xml:space="preserve">. </w:t>
      </w:r>
      <w:r w:rsidR="00E600DF">
        <w:rPr>
          <w:sz w:val="24"/>
          <w:szCs w:val="24"/>
          <w:lang w:val="lt-LT"/>
        </w:rPr>
        <w:t>lapkričio 11</w:t>
      </w:r>
      <w:r w:rsidRPr="0091316A">
        <w:rPr>
          <w:sz w:val="24"/>
          <w:szCs w:val="24"/>
          <w:lang w:val="lt-LT"/>
        </w:rPr>
        <w:t xml:space="preserve"> d. </w:t>
      </w:r>
      <w:r>
        <w:rPr>
          <w:sz w:val="24"/>
          <w:szCs w:val="24"/>
          <w:lang w:val="lt-LT"/>
        </w:rPr>
        <w:t xml:space="preserve">raštą </w:t>
      </w:r>
      <w:r w:rsidRPr="0091316A">
        <w:rPr>
          <w:sz w:val="24"/>
          <w:szCs w:val="24"/>
          <w:lang w:val="lt-LT"/>
        </w:rPr>
        <w:t xml:space="preserve">Nr. </w:t>
      </w:r>
      <w:r w:rsidR="000665BA">
        <w:rPr>
          <w:sz w:val="24"/>
          <w:szCs w:val="24"/>
          <w:lang w:val="lt-LT"/>
        </w:rPr>
        <w:t>4-01-</w:t>
      </w:r>
      <w:r w:rsidR="00E600DF">
        <w:rPr>
          <w:sz w:val="24"/>
          <w:szCs w:val="24"/>
          <w:lang w:val="lt-LT"/>
        </w:rPr>
        <w:t>9507</w:t>
      </w:r>
      <w:r>
        <w:rPr>
          <w:sz w:val="24"/>
          <w:szCs w:val="24"/>
          <w:lang w:val="lt-LT"/>
        </w:rPr>
        <w:t xml:space="preserve"> „Dėl informacijos apie </w:t>
      </w:r>
      <w:r w:rsidR="00E600DF">
        <w:rPr>
          <w:sz w:val="24"/>
          <w:szCs w:val="24"/>
          <w:lang w:val="lt-LT"/>
        </w:rPr>
        <w:t xml:space="preserve">Ramutę </w:t>
      </w:r>
      <w:proofErr w:type="spellStart"/>
      <w:r w:rsidR="00E600DF">
        <w:rPr>
          <w:sz w:val="24"/>
          <w:szCs w:val="24"/>
          <w:lang w:val="lt-LT"/>
        </w:rPr>
        <w:t>Skrickienę</w:t>
      </w:r>
      <w:proofErr w:type="spellEnd"/>
      <w:r>
        <w:rPr>
          <w:sz w:val="24"/>
          <w:szCs w:val="24"/>
          <w:lang w:val="lt-LT"/>
        </w:rPr>
        <w:t xml:space="preserve"> pateikimo</w:t>
      </w:r>
      <w:r w:rsidRPr="00AB5882">
        <w:rPr>
          <w:sz w:val="24"/>
          <w:szCs w:val="24"/>
          <w:lang w:val="lt-LT"/>
        </w:rPr>
        <w:t>“</w:t>
      </w:r>
      <w:r w:rsidR="00474B70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S</w:t>
      </w:r>
      <w:r w:rsidRPr="00AB5882">
        <w:rPr>
          <w:sz w:val="24"/>
          <w:szCs w:val="24"/>
          <w:lang w:val="lt-LT"/>
        </w:rPr>
        <w:t>avivaldybė</w:t>
      </w:r>
      <w:r>
        <w:rPr>
          <w:sz w:val="24"/>
          <w:szCs w:val="24"/>
          <w:lang w:val="lt-LT"/>
        </w:rPr>
        <w:t>s taryba n u s p r e n d ž i a</w:t>
      </w:r>
      <w:r w:rsidRPr="00AB5882">
        <w:rPr>
          <w:sz w:val="24"/>
          <w:szCs w:val="24"/>
          <w:lang w:val="lt-LT"/>
        </w:rPr>
        <w:t>:</w:t>
      </w: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1. Skirti </w:t>
      </w:r>
      <w:r w:rsidR="00E600DF">
        <w:rPr>
          <w:sz w:val="24"/>
          <w:szCs w:val="24"/>
          <w:lang w:val="lt-LT"/>
        </w:rPr>
        <w:t xml:space="preserve">Ramutę </w:t>
      </w:r>
      <w:proofErr w:type="spellStart"/>
      <w:r w:rsidR="00E600DF">
        <w:rPr>
          <w:sz w:val="24"/>
          <w:szCs w:val="24"/>
          <w:lang w:val="lt-LT"/>
        </w:rPr>
        <w:t>Skrickienę</w:t>
      </w:r>
      <w:proofErr w:type="spellEnd"/>
      <w:r w:rsidRPr="00AB5882">
        <w:rPr>
          <w:sz w:val="24"/>
          <w:szCs w:val="24"/>
          <w:lang w:val="lt-LT"/>
        </w:rPr>
        <w:t xml:space="preserve"> į </w:t>
      </w:r>
      <w:r w:rsidR="00E600DF">
        <w:rPr>
          <w:sz w:val="24"/>
          <w:szCs w:val="24"/>
          <w:lang w:val="lt-LT"/>
        </w:rPr>
        <w:t xml:space="preserve">Panevėžio r. Naujamiesčio lopšelio-darželio „Bitutė“ </w:t>
      </w:r>
      <w:r>
        <w:rPr>
          <w:sz w:val="24"/>
          <w:szCs w:val="24"/>
          <w:lang w:val="lt-LT"/>
        </w:rPr>
        <w:t>direktoriaus pareigas nuo 20</w:t>
      </w:r>
      <w:r w:rsidR="00E600DF">
        <w:rPr>
          <w:sz w:val="24"/>
          <w:szCs w:val="24"/>
          <w:lang w:val="lt-LT"/>
        </w:rPr>
        <w:t>20</w:t>
      </w:r>
      <w:r w:rsidRPr="00AB5882">
        <w:rPr>
          <w:sz w:val="24"/>
          <w:szCs w:val="24"/>
          <w:lang w:val="lt-LT"/>
        </w:rPr>
        <w:t xml:space="preserve"> m. </w:t>
      </w:r>
      <w:r w:rsidR="00E600DF">
        <w:rPr>
          <w:sz w:val="24"/>
          <w:szCs w:val="24"/>
          <w:lang w:val="lt-LT"/>
        </w:rPr>
        <w:t xml:space="preserve">sausio </w:t>
      </w:r>
      <w:r w:rsidR="00BC0718">
        <w:rPr>
          <w:sz w:val="24"/>
          <w:szCs w:val="24"/>
          <w:lang w:val="lt-LT"/>
        </w:rPr>
        <w:t>2</w:t>
      </w:r>
      <w:r w:rsidRPr="00AB5882">
        <w:rPr>
          <w:sz w:val="24"/>
          <w:szCs w:val="24"/>
          <w:lang w:val="lt-LT"/>
        </w:rPr>
        <w:t xml:space="preserve"> d.</w:t>
      </w:r>
      <w:r>
        <w:rPr>
          <w:sz w:val="24"/>
          <w:szCs w:val="24"/>
          <w:lang w:val="lt-LT"/>
        </w:rPr>
        <w:t xml:space="preserve"> penkerių metų kadencijai.</w:t>
      </w:r>
    </w:p>
    <w:p w:rsidR="00577ED9" w:rsidRPr="00970040" w:rsidRDefault="00577ED9" w:rsidP="00577ED9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2. Įgalioti S</w:t>
      </w:r>
      <w:r w:rsidRPr="00AB5882">
        <w:rPr>
          <w:sz w:val="24"/>
          <w:szCs w:val="24"/>
          <w:lang w:val="lt-LT"/>
        </w:rPr>
        <w:t xml:space="preserve">avivaldybės merą </w:t>
      </w:r>
      <w:r>
        <w:rPr>
          <w:sz w:val="24"/>
          <w:szCs w:val="24"/>
          <w:lang w:val="lt-LT"/>
        </w:rPr>
        <w:t xml:space="preserve">Povilą </w:t>
      </w:r>
      <w:proofErr w:type="spellStart"/>
      <w:r>
        <w:rPr>
          <w:sz w:val="24"/>
          <w:szCs w:val="24"/>
          <w:lang w:val="lt-LT"/>
        </w:rPr>
        <w:t>Žagunį</w:t>
      </w:r>
      <w:proofErr w:type="spellEnd"/>
      <w:r>
        <w:rPr>
          <w:sz w:val="24"/>
          <w:szCs w:val="24"/>
          <w:lang w:val="lt-LT"/>
        </w:rPr>
        <w:t xml:space="preserve"> </w:t>
      </w:r>
      <w:r w:rsidR="00E600DF">
        <w:rPr>
          <w:sz w:val="24"/>
          <w:szCs w:val="24"/>
          <w:lang w:val="lt-LT"/>
        </w:rPr>
        <w:t>pasirašyti</w:t>
      </w:r>
      <w:r>
        <w:rPr>
          <w:sz w:val="24"/>
          <w:szCs w:val="24"/>
          <w:lang w:val="lt-LT"/>
        </w:rPr>
        <w:t xml:space="preserve"> </w:t>
      </w:r>
      <w:r w:rsidR="00D214CA">
        <w:rPr>
          <w:sz w:val="24"/>
          <w:szCs w:val="24"/>
          <w:lang w:val="lt-LT"/>
        </w:rPr>
        <w:t>darbo sutarties</w:t>
      </w:r>
      <w:r w:rsidRPr="00AB5882">
        <w:rPr>
          <w:sz w:val="24"/>
          <w:szCs w:val="24"/>
          <w:lang w:val="lt-LT"/>
        </w:rPr>
        <w:t xml:space="preserve"> su </w:t>
      </w:r>
      <w:r>
        <w:rPr>
          <w:sz w:val="24"/>
          <w:szCs w:val="24"/>
          <w:lang w:val="lt-LT"/>
        </w:rPr>
        <w:t xml:space="preserve">Panevėžio r. </w:t>
      </w:r>
      <w:r w:rsidR="00E600DF">
        <w:rPr>
          <w:sz w:val="24"/>
          <w:szCs w:val="24"/>
          <w:lang w:val="lt-LT"/>
        </w:rPr>
        <w:t xml:space="preserve">Naujamiesčio lopšelio-darželio „Bitutė“ </w:t>
      </w:r>
      <w:r w:rsidRPr="00AB5882">
        <w:rPr>
          <w:sz w:val="24"/>
          <w:szCs w:val="24"/>
          <w:lang w:val="lt-LT"/>
        </w:rPr>
        <w:t xml:space="preserve">direktore </w:t>
      </w:r>
      <w:r w:rsidR="00E600DF">
        <w:rPr>
          <w:sz w:val="24"/>
          <w:szCs w:val="24"/>
          <w:lang w:val="lt-LT"/>
        </w:rPr>
        <w:t xml:space="preserve">Ramute </w:t>
      </w:r>
      <w:proofErr w:type="spellStart"/>
      <w:r w:rsidR="00E600DF">
        <w:rPr>
          <w:sz w:val="24"/>
          <w:szCs w:val="24"/>
          <w:lang w:val="lt-LT"/>
        </w:rPr>
        <w:t>Skrickiene</w:t>
      </w:r>
      <w:proofErr w:type="spellEnd"/>
      <w:r>
        <w:rPr>
          <w:sz w:val="24"/>
          <w:szCs w:val="24"/>
          <w:lang w:val="lt-LT"/>
        </w:rPr>
        <w:t xml:space="preserve"> </w:t>
      </w:r>
      <w:r w:rsidR="00D214CA">
        <w:rPr>
          <w:sz w:val="24"/>
          <w:szCs w:val="24"/>
          <w:lang w:val="lt-LT"/>
        </w:rPr>
        <w:t>sąlygų pakeitimus</w:t>
      </w:r>
      <w:r w:rsidR="000665BA">
        <w:rPr>
          <w:sz w:val="24"/>
          <w:szCs w:val="24"/>
          <w:lang w:val="lt-LT"/>
        </w:rPr>
        <w:t xml:space="preserve"> </w:t>
      </w:r>
      <w:r w:rsidR="00666C2F">
        <w:rPr>
          <w:sz w:val="24"/>
          <w:szCs w:val="24"/>
          <w:lang w:val="lt-LT"/>
        </w:rPr>
        <w:t xml:space="preserve">dėl skyrimo </w:t>
      </w:r>
      <w:r w:rsidR="00AB740D">
        <w:rPr>
          <w:sz w:val="24"/>
          <w:szCs w:val="24"/>
          <w:lang w:val="lt-LT"/>
        </w:rPr>
        <w:t xml:space="preserve">į </w:t>
      </w:r>
      <w:r w:rsidR="00E600DF">
        <w:rPr>
          <w:sz w:val="24"/>
          <w:szCs w:val="24"/>
          <w:lang w:val="lt-LT"/>
        </w:rPr>
        <w:t>Naujamiesčio lopšelio-darželio „Bitutė“</w:t>
      </w:r>
      <w:r w:rsidR="00AB740D">
        <w:rPr>
          <w:sz w:val="24"/>
          <w:szCs w:val="24"/>
          <w:lang w:val="lt-LT"/>
        </w:rPr>
        <w:t xml:space="preserve"> direktoriaus pareigas </w:t>
      </w:r>
      <w:r w:rsidR="00666C2F">
        <w:rPr>
          <w:sz w:val="24"/>
          <w:szCs w:val="24"/>
          <w:lang w:val="lt-LT"/>
        </w:rPr>
        <w:t>penkerių metų kadencijai</w:t>
      </w:r>
      <w:r w:rsidR="00D214CA">
        <w:rPr>
          <w:sz w:val="24"/>
          <w:szCs w:val="24"/>
          <w:lang w:val="lt-LT"/>
        </w:rPr>
        <w:t xml:space="preserve">, </w:t>
      </w:r>
      <w:r>
        <w:rPr>
          <w:sz w:val="24"/>
          <w:szCs w:val="24"/>
          <w:lang w:val="lt-LT"/>
        </w:rPr>
        <w:t>vadovaujantis Lietuvos Respublikos darbo kodekso nustatyta tvarka.</w:t>
      </w:r>
      <w:r w:rsidRPr="00AB5882">
        <w:rPr>
          <w:sz w:val="24"/>
          <w:szCs w:val="24"/>
          <w:lang w:val="lt-LT"/>
        </w:rPr>
        <w:tab/>
      </w:r>
    </w:p>
    <w:p w:rsidR="003A15B5" w:rsidRDefault="00577ED9" w:rsidP="003A15B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</w:r>
      <w:r w:rsidR="003A15B5">
        <w:rPr>
          <w:color w:val="000000"/>
          <w:sz w:val="24"/>
          <w:lang w:val="lt-LT" w:eastAsia="lt-LT" w:bidi="ar-SA"/>
        </w:rPr>
        <w:t>Šis sprendimas gali būti skundžiamas Lietuvos Respublikos darbo kodekso nustatyta tvarka.</w:t>
      </w:r>
    </w:p>
    <w:p w:rsidR="00577ED9" w:rsidRPr="006C41AC" w:rsidRDefault="00577ED9" w:rsidP="00577ED9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577ED9" w:rsidRDefault="00577ED9" w:rsidP="00577ED9">
      <w:pPr>
        <w:jc w:val="both"/>
        <w:rPr>
          <w:sz w:val="24"/>
          <w:lang w:val="lt-LT"/>
        </w:rPr>
      </w:pPr>
    </w:p>
    <w:p w:rsidR="00145B7F" w:rsidRPr="006C41AC" w:rsidRDefault="00D4418F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 xml:space="preserve"> </w:t>
      </w:r>
    </w:p>
    <w:p w:rsidR="002E44BE" w:rsidRPr="006C41AC" w:rsidRDefault="002E44BE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145B7F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Pr="006C41AC" w:rsidRDefault="00545646">
      <w:pPr>
        <w:rPr>
          <w:sz w:val="24"/>
          <w:lang w:val="lt-LT"/>
        </w:rPr>
      </w:pPr>
      <w:bookmarkStart w:id="0" w:name="_GoBack"/>
      <w:bookmarkEnd w:id="0"/>
    </w:p>
    <w:sectPr w:rsidR="00545646" w:rsidRPr="006C41AC" w:rsidSect="00AB740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21C4"/>
    <w:rsid w:val="000430F0"/>
    <w:rsid w:val="000458E5"/>
    <w:rsid w:val="00055D82"/>
    <w:rsid w:val="000665BA"/>
    <w:rsid w:val="0007096E"/>
    <w:rsid w:val="00090F20"/>
    <w:rsid w:val="00091D5D"/>
    <w:rsid w:val="000C3191"/>
    <w:rsid w:val="000E22CD"/>
    <w:rsid w:val="000F7C0A"/>
    <w:rsid w:val="00101ED9"/>
    <w:rsid w:val="00107A6D"/>
    <w:rsid w:val="00126DB8"/>
    <w:rsid w:val="00133229"/>
    <w:rsid w:val="00145500"/>
    <w:rsid w:val="00145B7F"/>
    <w:rsid w:val="00197F42"/>
    <w:rsid w:val="001C2743"/>
    <w:rsid w:val="001D7204"/>
    <w:rsid w:val="001E48C6"/>
    <w:rsid w:val="002035BF"/>
    <w:rsid w:val="00216D95"/>
    <w:rsid w:val="00241D89"/>
    <w:rsid w:val="0025373C"/>
    <w:rsid w:val="00270C98"/>
    <w:rsid w:val="00281043"/>
    <w:rsid w:val="002E44BE"/>
    <w:rsid w:val="00324185"/>
    <w:rsid w:val="00383F91"/>
    <w:rsid w:val="003913F2"/>
    <w:rsid w:val="003A15B5"/>
    <w:rsid w:val="003A79BB"/>
    <w:rsid w:val="003B2355"/>
    <w:rsid w:val="003B374A"/>
    <w:rsid w:val="003F392F"/>
    <w:rsid w:val="004156C0"/>
    <w:rsid w:val="00416AE4"/>
    <w:rsid w:val="00425BC1"/>
    <w:rsid w:val="0043079E"/>
    <w:rsid w:val="00447FB5"/>
    <w:rsid w:val="00455836"/>
    <w:rsid w:val="00462F79"/>
    <w:rsid w:val="00466617"/>
    <w:rsid w:val="00470F95"/>
    <w:rsid w:val="00474B70"/>
    <w:rsid w:val="00475C80"/>
    <w:rsid w:val="004A22D5"/>
    <w:rsid w:val="004C0158"/>
    <w:rsid w:val="004C2A39"/>
    <w:rsid w:val="004F0F7F"/>
    <w:rsid w:val="005027E2"/>
    <w:rsid w:val="00505C5B"/>
    <w:rsid w:val="0052045A"/>
    <w:rsid w:val="00520BA8"/>
    <w:rsid w:val="0053782D"/>
    <w:rsid w:val="00543707"/>
    <w:rsid w:val="00545646"/>
    <w:rsid w:val="0056272E"/>
    <w:rsid w:val="00577ED9"/>
    <w:rsid w:val="005B1B14"/>
    <w:rsid w:val="005B6550"/>
    <w:rsid w:val="005C721B"/>
    <w:rsid w:val="0061682A"/>
    <w:rsid w:val="00632C6F"/>
    <w:rsid w:val="00652012"/>
    <w:rsid w:val="00657379"/>
    <w:rsid w:val="006573E7"/>
    <w:rsid w:val="00666C2F"/>
    <w:rsid w:val="006737E7"/>
    <w:rsid w:val="00696C7E"/>
    <w:rsid w:val="006B7870"/>
    <w:rsid w:val="006C41AC"/>
    <w:rsid w:val="007729B7"/>
    <w:rsid w:val="00792860"/>
    <w:rsid w:val="00794F81"/>
    <w:rsid w:val="007B6765"/>
    <w:rsid w:val="007F27CE"/>
    <w:rsid w:val="007F42B1"/>
    <w:rsid w:val="00814108"/>
    <w:rsid w:val="008142EE"/>
    <w:rsid w:val="00816C6E"/>
    <w:rsid w:val="00836D96"/>
    <w:rsid w:val="008B3DD2"/>
    <w:rsid w:val="008D1595"/>
    <w:rsid w:val="008F2D5E"/>
    <w:rsid w:val="008F4158"/>
    <w:rsid w:val="0091316A"/>
    <w:rsid w:val="00934263"/>
    <w:rsid w:val="009611DF"/>
    <w:rsid w:val="00961AE7"/>
    <w:rsid w:val="00963782"/>
    <w:rsid w:val="00970040"/>
    <w:rsid w:val="00997D2E"/>
    <w:rsid w:val="009D0583"/>
    <w:rsid w:val="009E7588"/>
    <w:rsid w:val="009F0462"/>
    <w:rsid w:val="00A428D6"/>
    <w:rsid w:val="00A45370"/>
    <w:rsid w:val="00A46C05"/>
    <w:rsid w:val="00A5175C"/>
    <w:rsid w:val="00A66166"/>
    <w:rsid w:val="00A74DDE"/>
    <w:rsid w:val="00A91FAF"/>
    <w:rsid w:val="00A938B4"/>
    <w:rsid w:val="00AA3020"/>
    <w:rsid w:val="00AB5882"/>
    <w:rsid w:val="00AB740D"/>
    <w:rsid w:val="00B07407"/>
    <w:rsid w:val="00B30F95"/>
    <w:rsid w:val="00BA736C"/>
    <w:rsid w:val="00BB631A"/>
    <w:rsid w:val="00BB77F5"/>
    <w:rsid w:val="00BC0718"/>
    <w:rsid w:val="00BC378F"/>
    <w:rsid w:val="00BC524E"/>
    <w:rsid w:val="00BD4D43"/>
    <w:rsid w:val="00BF7323"/>
    <w:rsid w:val="00C626E5"/>
    <w:rsid w:val="00C72940"/>
    <w:rsid w:val="00C77333"/>
    <w:rsid w:val="00C83668"/>
    <w:rsid w:val="00C85260"/>
    <w:rsid w:val="00C94752"/>
    <w:rsid w:val="00CC5638"/>
    <w:rsid w:val="00CD7428"/>
    <w:rsid w:val="00CE7BD6"/>
    <w:rsid w:val="00D214CA"/>
    <w:rsid w:val="00D4418F"/>
    <w:rsid w:val="00D44E8A"/>
    <w:rsid w:val="00D60665"/>
    <w:rsid w:val="00D94503"/>
    <w:rsid w:val="00DA7914"/>
    <w:rsid w:val="00DB1432"/>
    <w:rsid w:val="00DD1ACC"/>
    <w:rsid w:val="00E363EA"/>
    <w:rsid w:val="00E4183E"/>
    <w:rsid w:val="00E600DF"/>
    <w:rsid w:val="00E95902"/>
    <w:rsid w:val="00EE1026"/>
    <w:rsid w:val="00EF7D24"/>
    <w:rsid w:val="00F73737"/>
    <w:rsid w:val="00F745ED"/>
    <w:rsid w:val="00F854E5"/>
    <w:rsid w:val="00F935D7"/>
    <w:rsid w:val="00FA13C9"/>
    <w:rsid w:val="00FB12AD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4C5A9EA-E5AA-45D4-AE4F-70A83FD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1D5AC-3CF3-4F8C-BB9E-08804F48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2019-12-06T08:45:00Z</cp:lastPrinted>
  <dcterms:created xsi:type="dcterms:W3CDTF">2019-12-06T08:45:00Z</dcterms:created>
  <dcterms:modified xsi:type="dcterms:W3CDTF">2019-12-06T08:45:00Z</dcterms:modified>
</cp:coreProperties>
</file>