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5223E" w14:textId="16011C71" w:rsidR="003D1F49" w:rsidRDefault="003D1F49" w:rsidP="003D1F49">
      <w:pPr>
        <w:pStyle w:val="Antrats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AB4B15D" wp14:editId="2CBAD16D">
            <wp:extent cx="546100" cy="648335"/>
            <wp:effectExtent l="0" t="0" r="635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F55C1" w14:textId="77777777" w:rsidR="003D1F49" w:rsidRDefault="003D1F49" w:rsidP="003D1F49">
      <w:pPr>
        <w:pStyle w:val="Antrats"/>
        <w:ind w:left="7200"/>
        <w:jc w:val="center"/>
        <w:rPr>
          <w:b/>
          <w:bCs/>
          <w:sz w:val="24"/>
          <w:szCs w:val="24"/>
        </w:rPr>
      </w:pPr>
    </w:p>
    <w:p w14:paraId="3A898D8D" w14:textId="77777777" w:rsidR="003D1F49" w:rsidRDefault="003D1F49" w:rsidP="003D1F4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4A083C27" w14:textId="77777777" w:rsidR="003D1F49" w:rsidRDefault="003D1F49" w:rsidP="003D1F49">
      <w:pPr>
        <w:pStyle w:val="Antrats"/>
        <w:jc w:val="center"/>
        <w:rPr>
          <w:b/>
          <w:sz w:val="28"/>
        </w:rPr>
      </w:pPr>
    </w:p>
    <w:p w14:paraId="38F88D85" w14:textId="77777777" w:rsidR="003D1F49" w:rsidRDefault="003D1F49" w:rsidP="003D1F4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259E9A1" w14:textId="77777777" w:rsidR="003D1F49" w:rsidRDefault="003D1F49" w:rsidP="003D1F49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PANEVĖŽIO RAJONO SAVIVALDYBĖS TARYBOS 2016 M. VASARIO 18 D. SPRENDIMO NR. T-40 </w:t>
      </w:r>
      <w:r>
        <w:rPr>
          <w:b/>
          <w:sz w:val="24"/>
        </w:rPr>
        <w:t>„DĖL PANEVĖŽIO RAJONO SAVIVALDYBĖS KAIMO RĖMIMO FONDO KOMISIJOS SUDARYMO IR JOS DARBO REGLAMENTO PATVIRTINIMO“ PAKEITIMO</w:t>
      </w:r>
    </w:p>
    <w:p w14:paraId="3E6495D0" w14:textId="77777777" w:rsidR="003D1F49" w:rsidRDefault="003D1F49" w:rsidP="003D1F49">
      <w:pPr>
        <w:jc w:val="center"/>
        <w:rPr>
          <w:sz w:val="24"/>
        </w:rPr>
      </w:pPr>
    </w:p>
    <w:p w14:paraId="33D41B9D" w14:textId="77777777" w:rsidR="003D1F49" w:rsidRDefault="003D1F49" w:rsidP="003D1F49">
      <w:pPr>
        <w:jc w:val="center"/>
        <w:rPr>
          <w:sz w:val="24"/>
        </w:rPr>
      </w:pPr>
    </w:p>
    <w:p w14:paraId="6B3421B6" w14:textId="0BE652D5" w:rsidR="003D1F49" w:rsidRDefault="003D1F49" w:rsidP="003D1F49">
      <w:pPr>
        <w:jc w:val="center"/>
        <w:rPr>
          <w:sz w:val="24"/>
        </w:rPr>
      </w:pPr>
      <w:r>
        <w:rPr>
          <w:sz w:val="24"/>
        </w:rPr>
        <w:t>2019 m. spalio 31 d. Nr. T-</w:t>
      </w:r>
      <w:r w:rsidR="00372E9C">
        <w:rPr>
          <w:sz w:val="24"/>
        </w:rPr>
        <w:t>221</w:t>
      </w:r>
      <w:bookmarkStart w:id="0" w:name="_GoBack"/>
      <w:bookmarkEnd w:id="0"/>
    </w:p>
    <w:p w14:paraId="49FE2E7D" w14:textId="77777777" w:rsidR="003D1F49" w:rsidRDefault="003D1F49" w:rsidP="003D1F49">
      <w:pPr>
        <w:jc w:val="center"/>
        <w:rPr>
          <w:sz w:val="24"/>
        </w:rPr>
      </w:pPr>
      <w:r>
        <w:rPr>
          <w:sz w:val="24"/>
        </w:rPr>
        <w:t>Panevėžys</w:t>
      </w:r>
    </w:p>
    <w:p w14:paraId="374A567D" w14:textId="77777777" w:rsidR="003D1F49" w:rsidRDefault="003D1F49" w:rsidP="003D1F49">
      <w:pPr>
        <w:rPr>
          <w:sz w:val="24"/>
        </w:rPr>
      </w:pPr>
    </w:p>
    <w:p w14:paraId="39E4D486" w14:textId="77777777" w:rsidR="003D1F49" w:rsidRDefault="003D1F49" w:rsidP="003D1F49">
      <w:pPr>
        <w:ind w:right="-7"/>
        <w:jc w:val="both"/>
        <w:rPr>
          <w:sz w:val="24"/>
        </w:rPr>
      </w:pPr>
    </w:p>
    <w:p w14:paraId="1AB9EDBA" w14:textId="77777777" w:rsidR="003D1F49" w:rsidRDefault="003D1F49" w:rsidP="003D1F4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18 straipsnio 1 dalimi, Panevėžio rajono savivaldybės taryba </w:t>
      </w:r>
      <w:r>
        <w:rPr>
          <w:spacing w:val="20"/>
          <w:sz w:val="24"/>
          <w:szCs w:val="24"/>
        </w:rPr>
        <w:t>nusprendžia:</w:t>
      </w:r>
    </w:p>
    <w:p w14:paraId="69E1B243" w14:textId="77777777" w:rsidR="003D1F49" w:rsidRDefault="003D1F49" w:rsidP="003D1F4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Pakeisti Panevėžio rajono savivaldybės tarybos 2016 m. vasario 18 d. sprendimą Nr. T-40 „Dėl Panevėžio rajono savivaldybės Kaimo rėmimo fondo komisijos sudarymo ir jos darbo reglamento patvirtinimo“:</w:t>
      </w:r>
    </w:p>
    <w:p w14:paraId="1280AF4D" w14:textId="77777777" w:rsidR="003D1F49" w:rsidRDefault="003D1F49" w:rsidP="003D1F4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pakeisti 1.2 papunktį ir jį išdėstyti taip:</w:t>
      </w:r>
    </w:p>
    <w:p w14:paraId="6DD1D338" w14:textId="77777777" w:rsidR="003D1F49" w:rsidRDefault="003D1F49" w:rsidP="003D1F4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„1.2. Vijoleta Jakševičienė — Žemės ūkio skyriaus vyr. specialistė;“;</w:t>
      </w:r>
    </w:p>
    <w:p w14:paraId="25A0F8AB" w14:textId="77777777" w:rsidR="003D1F49" w:rsidRDefault="003D1F49" w:rsidP="003D1F4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pakeisti 1.4 papunktį ir jį išdėstyti taip:</w:t>
      </w:r>
    </w:p>
    <w:p w14:paraId="2B706C33" w14:textId="77777777" w:rsidR="003D1F49" w:rsidRDefault="003D1F49" w:rsidP="003D1F4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„1.4. Zita Bakanienė — Žemės ūkio skyriaus vedėja;“.</w:t>
      </w:r>
    </w:p>
    <w:p w14:paraId="12F39D39" w14:textId="77777777" w:rsidR="003D1F49" w:rsidRDefault="003D1F49" w:rsidP="003D1F49">
      <w:pPr>
        <w:jc w:val="both"/>
        <w:rPr>
          <w:sz w:val="24"/>
          <w:szCs w:val="24"/>
        </w:rPr>
      </w:pPr>
    </w:p>
    <w:p w14:paraId="26E34C21" w14:textId="77777777" w:rsidR="003D1F49" w:rsidRDefault="003D1F49" w:rsidP="003D1F49">
      <w:pPr>
        <w:jc w:val="both"/>
      </w:pPr>
    </w:p>
    <w:p w14:paraId="78EC5F35" w14:textId="77777777" w:rsidR="003D1F49" w:rsidRDefault="003D1F49" w:rsidP="003D1F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14:paraId="1F0D7090" w14:textId="77777777" w:rsidR="003D1F49" w:rsidRDefault="003D1F49" w:rsidP="003D1F49">
      <w:pPr>
        <w:jc w:val="both"/>
      </w:pPr>
    </w:p>
    <w:p w14:paraId="61A404F9" w14:textId="77777777" w:rsidR="003D1F49" w:rsidRDefault="003D1F49" w:rsidP="003D1F49">
      <w:pPr>
        <w:jc w:val="both"/>
        <w:rPr>
          <w:sz w:val="24"/>
          <w:szCs w:val="24"/>
        </w:rPr>
      </w:pPr>
    </w:p>
    <w:p w14:paraId="6D724650" w14:textId="77777777" w:rsidR="008C7F08" w:rsidRDefault="008C7F08"/>
    <w:sectPr w:rsidR="008C7F0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E11"/>
    <w:rsid w:val="00372E9C"/>
    <w:rsid w:val="003D1F49"/>
    <w:rsid w:val="008C7F08"/>
    <w:rsid w:val="00F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E77"/>
  <w15:chartTrackingRefBased/>
  <w15:docId w15:val="{9587EEBF-2E26-41E4-83F6-89EE2938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3D1F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unhideWhenUsed/>
    <w:rsid w:val="003D1F4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3D1F4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Vijoleta Jakševičienė</dc:creator>
  <cp:keywords/>
  <dc:description/>
  <cp:lastModifiedBy>Vijoleta Jakševičienė</cp:lastModifiedBy>
  <cp:revision>3</cp:revision>
  <dcterms:created xsi:type="dcterms:W3CDTF">2019-10-29T13:46:00Z</dcterms:created>
  <dcterms:modified xsi:type="dcterms:W3CDTF">2019-10-31T09:11:00Z</dcterms:modified>
</cp:coreProperties>
</file>