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A0F8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783CE0" w:rsidP="00783CE0">
      <w:pPr>
        <w:pStyle w:val="Pagrindinistekstas"/>
      </w:pPr>
      <w:r>
        <w:t xml:space="preserve">DĖL PANEVĖŽIO RAJONO SAVIVALDYBĖS MERO </w:t>
      </w:r>
      <w:r w:rsidR="001778B2">
        <w:t xml:space="preserve">DARBO </w:t>
      </w:r>
      <w:proofErr w:type="gramStart"/>
      <w:r w:rsidR="001778B2">
        <w:t xml:space="preserve">UŽMOKESČIO </w:t>
      </w:r>
      <w:r>
        <w:t xml:space="preserve"> NUSTATYMO</w:t>
      </w:r>
      <w:proofErr w:type="gramEnd"/>
    </w:p>
    <w:p w:rsidR="00783CE0" w:rsidRDefault="00783CE0" w:rsidP="00783CE0">
      <w:pPr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2019 m. </w:t>
      </w:r>
      <w:r w:rsidR="005B2857">
        <w:rPr>
          <w:sz w:val="24"/>
          <w:lang w:val="lt-LT"/>
        </w:rPr>
        <w:t xml:space="preserve">gruodžio </w:t>
      </w:r>
      <w:r w:rsidR="008800A6">
        <w:rPr>
          <w:sz w:val="24"/>
          <w:lang w:val="lt-LT"/>
        </w:rPr>
        <w:t xml:space="preserve"> </w:t>
      </w:r>
      <w:r w:rsidR="00A8033E">
        <w:rPr>
          <w:sz w:val="24"/>
          <w:lang w:val="lt-LT"/>
        </w:rPr>
        <w:t>31</w:t>
      </w:r>
      <w:r w:rsidR="005B2857">
        <w:rPr>
          <w:sz w:val="24"/>
          <w:lang w:val="lt-LT"/>
        </w:rPr>
        <w:t xml:space="preserve">  </w:t>
      </w:r>
      <w:r w:rsidR="00783CE0">
        <w:rPr>
          <w:sz w:val="24"/>
          <w:lang w:val="lt-LT"/>
        </w:rPr>
        <w:t xml:space="preserve"> d. Nr. T- </w:t>
      </w:r>
      <w:r w:rsidR="006A0F84">
        <w:rPr>
          <w:sz w:val="24"/>
          <w:lang w:val="lt-LT"/>
        </w:rPr>
        <w:t>277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</w:t>
      </w:r>
      <w:r w:rsidR="005B2857">
        <w:rPr>
          <w:sz w:val="24"/>
          <w:lang w:val="lt-LT"/>
        </w:rPr>
        <w:t>ymo 16 straipsnio 2 dalies          2 punktu</w:t>
      </w:r>
      <w:r>
        <w:rPr>
          <w:sz w:val="24"/>
          <w:lang w:val="lt-LT"/>
        </w:rPr>
        <w:t>,</w:t>
      </w:r>
      <w:r w:rsidR="000C0EB6">
        <w:rPr>
          <w:sz w:val="24"/>
          <w:lang w:val="lt-LT"/>
        </w:rPr>
        <w:t xml:space="preserve"> 19 straipsnio 11 dalimi,</w:t>
      </w:r>
      <w:r>
        <w:rPr>
          <w:sz w:val="24"/>
          <w:lang w:val="lt-LT"/>
        </w:rPr>
        <w:t xml:space="preserve"> Lietuvos Respublikos valstybės p</w:t>
      </w:r>
      <w:r w:rsidR="00F073D1">
        <w:rPr>
          <w:sz w:val="24"/>
          <w:lang w:val="lt-LT"/>
        </w:rPr>
        <w:t>olitikų ir valstybės pareigūnų darbo apmokėji</w:t>
      </w:r>
      <w:r w:rsidR="00C81368">
        <w:rPr>
          <w:sz w:val="24"/>
          <w:lang w:val="lt-LT"/>
        </w:rPr>
        <w:t>mo</w:t>
      </w:r>
      <w:r w:rsidR="005B2857">
        <w:rPr>
          <w:sz w:val="24"/>
          <w:lang w:val="lt-LT"/>
        </w:rPr>
        <w:t xml:space="preserve"> įstatymo Nr. VIII-1904 5 straipsnio ir priedėlio pakeitimo įstatymu</w:t>
      </w:r>
      <w:r w:rsidR="00F073D1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</w:t>
      </w:r>
      <w:r w:rsidR="005B2857">
        <w:rPr>
          <w:sz w:val="24"/>
          <w:lang w:val="lt-LT"/>
        </w:rPr>
        <w:t>ti Panevėžio rajono savivaldybės merui pareiginės algos koeficientą</w:t>
      </w:r>
      <w:r>
        <w:rPr>
          <w:sz w:val="24"/>
          <w:lang w:val="lt-LT"/>
        </w:rPr>
        <w:t xml:space="preserve"> – </w:t>
      </w:r>
      <w:r w:rsidR="00A8033E">
        <w:rPr>
          <w:sz w:val="24"/>
          <w:lang w:val="lt-LT"/>
        </w:rPr>
        <w:t xml:space="preserve">                </w:t>
      </w:r>
      <w:r w:rsidR="00C81368">
        <w:rPr>
          <w:sz w:val="24"/>
          <w:lang w:val="lt-LT"/>
        </w:rPr>
        <w:t>18</w:t>
      </w:r>
      <w:r w:rsidR="005B2857">
        <w:rPr>
          <w:sz w:val="24"/>
          <w:lang w:val="lt-LT"/>
        </w:rPr>
        <w:t>,3</w:t>
      </w:r>
      <w:r w:rsidR="00C81368">
        <w:rPr>
          <w:sz w:val="24"/>
          <w:lang w:val="lt-LT"/>
        </w:rPr>
        <w:t xml:space="preserve"> </w:t>
      </w:r>
      <w:r w:rsidR="00DE1AB7">
        <w:rPr>
          <w:sz w:val="24"/>
          <w:lang w:val="lt-LT"/>
        </w:rPr>
        <w:t>(baziniais dydžiais).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</w:t>
      </w:r>
      <w:r w:rsidR="009A0E87">
        <w:rPr>
          <w:color w:val="000000"/>
          <w:sz w:val="24"/>
          <w:lang w:val="lt-LT"/>
        </w:rPr>
        <w:t xml:space="preserve"> Mokėti </w:t>
      </w:r>
      <w:r>
        <w:rPr>
          <w:color w:val="000000"/>
          <w:sz w:val="24"/>
          <w:lang w:val="lt-LT"/>
        </w:rPr>
        <w:t xml:space="preserve">priedą už </w:t>
      </w:r>
      <w:r w:rsidR="008800A6">
        <w:rPr>
          <w:color w:val="000000"/>
          <w:sz w:val="24"/>
          <w:lang w:val="lt-LT"/>
        </w:rPr>
        <w:t>tarnybos</w:t>
      </w:r>
      <w:r>
        <w:rPr>
          <w:color w:val="000000"/>
          <w:sz w:val="24"/>
          <w:lang w:val="lt-LT"/>
        </w:rPr>
        <w:t xml:space="preserve"> Lietuvos valstybei</w:t>
      </w:r>
      <w:r w:rsidR="008800A6">
        <w:rPr>
          <w:color w:val="000000"/>
          <w:sz w:val="24"/>
          <w:lang w:val="lt-LT"/>
        </w:rPr>
        <w:t xml:space="preserve"> stažą, nurodytą Lietuvos Respublikos valstybės tarnybos įstatymo 47 straipsnio 1 ir 2 dalyse, apskaičiuojamą Lietuvos Respublikos Vyriausybės nustatyta tvarka.</w:t>
      </w:r>
    </w:p>
    <w:p w:rsidR="00783CE0" w:rsidRDefault="00783CE0" w:rsidP="00783CE0">
      <w:pPr>
        <w:rPr>
          <w:sz w:val="24"/>
          <w:lang w:val="lt-LT"/>
        </w:rPr>
      </w:pPr>
      <w:r>
        <w:rPr>
          <w:sz w:val="24"/>
          <w:lang w:val="lt-LT"/>
        </w:rPr>
        <w:tab/>
      </w:r>
      <w:r w:rsidR="008800A6">
        <w:rPr>
          <w:sz w:val="24"/>
          <w:lang w:val="lt-LT"/>
        </w:rPr>
        <w:t>3. Sprendimas įsigalioja nuo 2020</w:t>
      </w:r>
      <w:r w:rsidR="00C81368">
        <w:rPr>
          <w:sz w:val="24"/>
          <w:lang w:val="lt-LT"/>
        </w:rPr>
        <w:t xml:space="preserve"> m. </w:t>
      </w:r>
      <w:r w:rsidR="008800A6">
        <w:rPr>
          <w:sz w:val="24"/>
          <w:lang w:val="lt-LT"/>
        </w:rPr>
        <w:t>sausio 1</w:t>
      </w:r>
      <w:r w:rsidR="00986155">
        <w:rPr>
          <w:sz w:val="24"/>
          <w:lang w:val="lt-LT"/>
        </w:rPr>
        <w:t xml:space="preserve"> d.</w:t>
      </w:r>
    </w:p>
    <w:p w:rsidR="00986155" w:rsidRDefault="00986155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6A0F84" w:rsidP="00783CE0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  <w:bookmarkStart w:id="0" w:name="_GoBack"/>
      <w:bookmarkEnd w:id="0"/>
    </w:p>
    <w:sectPr w:rsidR="00783CE0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12A40"/>
    <w:rsid w:val="000458E5"/>
    <w:rsid w:val="0007096E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976FE"/>
    <w:rsid w:val="001C2743"/>
    <w:rsid w:val="001E2F7D"/>
    <w:rsid w:val="002035BF"/>
    <w:rsid w:val="00241D89"/>
    <w:rsid w:val="002726F6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5B2857"/>
    <w:rsid w:val="0061682A"/>
    <w:rsid w:val="00632C6F"/>
    <w:rsid w:val="006573E7"/>
    <w:rsid w:val="006737E7"/>
    <w:rsid w:val="006A0F84"/>
    <w:rsid w:val="006B7870"/>
    <w:rsid w:val="006D6933"/>
    <w:rsid w:val="0071032E"/>
    <w:rsid w:val="00744688"/>
    <w:rsid w:val="007729B7"/>
    <w:rsid w:val="00783CE0"/>
    <w:rsid w:val="00794F81"/>
    <w:rsid w:val="007A301A"/>
    <w:rsid w:val="007B6765"/>
    <w:rsid w:val="007F27CE"/>
    <w:rsid w:val="007F42B1"/>
    <w:rsid w:val="008142EE"/>
    <w:rsid w:val="00853A51"/>
    <w:rsid w:val="008800A6"/>
    <w:rsid w:val="00893967"/>
    <w:rsid w:val="008A6DB3"/>
    <w:rsid w:val="008F4158"/>
    <w:rsid w:val="00963782"/>
    <w:rsid w:val="00986155"/>
    <w:rsid w:val="009A0E87"/>
    <w:rsid w:val="009E7588"/>
    <w:rsid w:val="00A428D6"/>
    <w:rsid w:val="00A45370"/>
    <w:rsid w:val="00A66166"/>
    <w:rsid w:val="00A74DDE"/>
    <w:rsid w:val="00A8033E"/>
    <w:rsid w:val="00B07407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E7BD6"/>
    <w:rsid w:val="00DE1AB7"/>
    <w:rsid w:val="00E4183E"/>
    <w:rsid w:val="00E95902"/>
    <w:rsid w:val="00EF7D24"/>
    <w:rsid w:val="00F073D1"/>
    <w:rsid w:val="00F73737"/>
    <w:rsid w:val="00F854E5"/>
    <w:rsid w:val="00F95E7B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9D33-F1C5-4C9E-B1DE-C5BEEBA2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2019-12-27T09:13:00Z</cp:lastPrinted>
  <dcterms:created xsi:type="dcterms:W3CDTF">2019-12-27T13:11:00Z</dcterms:created>
  <dcterms:modified xsi:type="dcterms:W3CDTF">2019-12-27T13:11:00Z</dcterms:modified>
</cp:coreProperties>
</file>