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20319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A024D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394112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  <w:r w:rsidR="00C24DF8">
        <w:rPr>
          <w:sz w:val="24"/>
          <w:szCs w:val="24"/>
        </w:rPr>
        <w:t>235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48756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r w:rsidR="00263025">
        <w:rPr>
          <w:sz w:val="24"/>
          <w:szCs w:val="24"/>
        </w:rPr>
        <w:t xml:space="preserve"> </w:t>
      </w:r>
      <w:r w:rsidR="00263025" w:rsidRPr="001C1F8B">
        <w:rPr>
          <w:sz w:val="24"/>
          <w:szCs w:val="24"/>
        </w:rPr>
        <w:t xml:space="preserve">Lietuvos Respublikos vietos savivaldos įstatymo </w:t>
      </w:r>
      <w:r w:rsidR="00263025">
        <w:rPr>
          <w:sz w:val="24"/>
          <w:szCs w:val="24"/>
        </w:rPr>
        <w:t>1</w:t>
      </w:r>
      <w:r w:rsidR="00263025" w:rsidRPr="001C1F8B">
        <w:rPr>
          <w:sz w:val="24"/>
          <w:szCs w:val="24"/>
        </w:rPr>
        <w:t xml:space="preserve">6 straipsnio </w:t>
      </w:r>
      <w:r w:rsidR="00394112">
        <w:rPr>
          <w:sz w:val="24"/>
          <w:szCs w:val="24"/>
        </w:rPr>
        <w:t>4</w:t>
      </w:r>
      <w:r w:rsidR="003D5C88">
        <w:rPr>
          <w:sz w:val="24"/>
          <w:szCs w:val="24"/>
        </w:rPr>
        <w:t xml:space="preserve"> dali</w:t>
      </w:r>
      <w:r w:rsidR="00394112">
        <w:rPr>
          <w:sz w:val="24"/>
          <w:szCs w:val="24"/>
        </w:rPr>
        <w:t>mi</w:t>
      </w:r>
      <w:r w:rsidR="002630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>
        <w:rPr>
          <w:sz w:val="24"/>
          <w:szCs w:val="24"/>
        </w:rPr>
        <w:t xml:space="preserve">6 </w:t>
      </w:r>
      <w:r>
        <w:rPr>
          <w:sz w:val="24"/>
          <w:szCs w:val="24"/>
        </w:rPr>
        <w:t>straipsnio</w:t>
      </w:r>
      <w:r w:rsidR="00C1014A">
        <w:rPr>
          <w:sz w:val="24"/>
          <w:szCs w:val="24"/>
        </w:rPr>
        <w:t xml:space="preserve"> 5 punktu</w:t>
      </w:r>
      <w:r w:rsidR="003766FD">
        <w:rPr>
          <w:color w:val="000000"/>
          <w:sz w:val="24"/>
        </w:rPr>
        <w:t xml:space="preserve">, </w:t>
      </w:r>
      <w:r w:rsidR="003B7F1F" w:rsidRPr="003B7F1F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3B7F1F" w:rsidRPr="003B7F1F">
        <w:rPr>
          <w:sz w:val="24"/>
          <w:szCs w:val="24"/>
        </w:rPr>
        <w:t xml:space="preserve">Lietuvos Respublikos Vyriausybės </w:t>
      </w:r>
      <w:r w:rsidR="003B7F1F" w:rsidRPr="003B7F1F">
        <w:rPr>
          <w:color w:val="000000"/>
          <w:sz w:val="24"/>
          <w:szCs w:val="24"/>
        </w:rPr>
        <w:t>2017 m. gruodžio 13 d. nutarimu Nr. 1036 „Dėl Žemės, esamų pastatų ar kitų nekilnojamųjų daiktų įsigijimo arba nuomos ar teisių į šiuos daiktus įsigijimo tvarkos aprašo patvirtinimo</w:t>
      </w:r>
      <w:r w:rsidR="00394112">
        <w:rPr>
          <w:color w:val="000000"/>
          <w:sz w:val="24"/>
          <w:szCs w:val="24"/>
        </w:rPr>
        <w:t>“</w:t>
      </w:r>
      <w:r w:rsidR="003B7F1F">
        <w:rPr>
          <w:color w:val="000000"/>
          <w:sz w:val="24"/>
          <w:szCs w:val="24"/>
        </w:rPr>
        <w:t xml:space="preserve">, </w:t>
      </w:r>
      <w:r w:rsidR="00263025">
        <w:rPr>
          <w:sz w:val="24"/>
          <w:szCs w:val="24"/>
        </w:rPr>
        <w:t xml:space="preserve">atsižvelgdama į </w:t>
      </w:r>
      <w:r w:rsidR="00933523">
        <w:rPr>
          <w:sz w:val="24"/>
          <w:szCs w:val="24"/>
        </w:rPr>
        <w:t>Nekilnojamojo turto p</w:t>
      </w:r>
      <w:r w:rsidR="00394112">
        <w:rPr>
          <w:sz w:val="24"/>
          <w:szCs w:val="24"/>
        </w:rPr>
        <w:t>irkimo</w:t>
      </w:r>
      <w:r w:rsidR="00FA4404">
        <w:rPr>
          <w:sz w:val="24"/>
          <w:szCs w:val="24"/>
        </w:rPr>
        <w:t xml:space="preserve"> </w:t>
      </w:r>
      <w:r w:rsidR="003B7F1F">
        <w:rPr>
          <w:sz w:val="24"/>
          <w:szCs w:val="24"/>
        </w:rPr>
        <w:t>komisijos 201</w:t>
      </w:r>
      <w:r w:rsidR="00E50263">
        <w:rPr>
          <w:sz w:val="24"/>
          <w:szCs w:val="24"/>
        </w:rPr>
        <w:t>9-1</w:t>
      </w:r>
      <w:r w:rsidR="00FA4404">
        <w:rPr>
          <w:sz w:val="24"/>
          <w:szCs w:val="24"/>
        </w:rPr>
        <w:t>1-12</w:t>
      </w:r>
      <w:r w:rsidR="003B7F1F">
        <w:rPr>
          <w:sz w:val="24"/>
          <w:szCs w:val="24"/>
        </w:rPr>
        <w:t xml:space="preserve"> </w:t>
      </w:r>
      <w:r w:rsidR="007613DB">
        <w:rPr>
          <w:sz w:val="24"/>
          <w:szCs w:val="24"/>
        </w:rPr>
        <w:t xml:space="preserve">posėdžio </w:t>
      </w:r>
      <w:r w:rsidR="003B7F1F">
        <w:rPr>
          <w:sz w:val="24"/>
          <w:szCs w:val="24"/>
        </w:rPr>
        <w:t>protokolą</w:t>
      </w:r>
      <w:r w:rsidR="009D0FB9">
        <w:rPr>
          <w:sz w:val="24"/>
          <w:szCs w:val="24"/>
        </w:rPr>
        <w:t xml:space="preserve"> Nr. ET8-</w:t>
      </w:r>
      <w:r w:rsidR="00067412">
        <w:rPr>
          <w:sz w:val="24"/>
          <w:szCs w:val="24"/>
        </w:rPr>
        <w:t>3</w:t>
      </w:r>
      <w:r w:rsidR="00FA4404">
        <w:rPr>
          <w:sz w:val="24"/>
          <w:szCs w:val="24"/>
        </w:rPr>
        <w:t>1</w:t>
      </w:r>
      <w:r w:rsidR="00263025" w:rsidRPr="00263025">
        <w:rPr>
          <w:color w:val="000000"/>
          <w:sz w:val="24"/>
          <w:szCs w:val="24"/>
        </w:rPr>
        <w:t>,</w:t>
      </w:r>
      <w:r w:rsidR="00263025" w:rsidRPr="003F4F8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33523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A4404" w:rsidRPr="00FA4404" w:rsidRDefault="00466BA2" w:rsidP="00FA44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Panevėžio rajono savivaldybės nuosavybėn </w:t>
      </w:r>
      <w:r w:rsidR="00E50263">
        <w:rPr>
          <w:sz w:val="24"/>
          <w:szCs w:val="24"/>
        </w:rPr>
        <w:t>nekilno</w:t>
      </w:r>
      <w:r w:rsidR="003B7F1F" w:rsidRPr="007E57E0">
        <w:rPr>
          <w:sz w:val="24"/>
          <w:szCs w:val="24"/>
        </w:rPr>
        <w:t xml:space="preserve">jamąjį </w:t>
      </w:r>
      <w:r w:rsidR="00C1014A" w:rsidRPr="007E57E0">
        <w:rPr>
          <w:sz w:val="24"/>
          <w:szCs w:val="24"/>
        </w:rPr>
        <w:t>turtą</w:t>
      </w:r>
      <w:r w:rsidR="003B7F1F" w:rsidRPr="007E57E0">
        <w:rPr>
          <w:sz w:val="24"/>
          <w:szCs w:val="24"/>
        </w:rPr>
        <w:t>:</w:t>
      </w:r>
      <w:r w:rsidR="00E50263">
        <w:rPr>
          <w:sz w:val="24"/>
          <w:szCs w:val="24"/>
        </w:rPr>
        <w:t xml:space="preserve"> </w:t>
      </w:r>
      <w:r w:rsidR="00FA4404" w:rsidRPr="00FA4404">
        <w:rPr>
          <w:sz w:val="24"/>
          <w:szCs w:val="24"/>
          <w:lang w:eastAsia="lt-LT"/>
        </w:rPr>
        <w:t>taros supirktuvės</w:t>
      </w:r>
      <w:r w:rsidR="00FA4404" w:rsidRPr="00FA4404">
        <w:rPr>
          <w:rFonts w:eastAsia="Lucida Sans Unicode"/>
          <w:sz w:val="24"/>
          <w:szCs w:val="24"/>
        </w:rPr>
        <w:t xml:space="preserve"> </w:t>
      </w:r>
      <w:r w:rsidR="00FA4404" w:rsidRPr="00FA4404">
        <w:rPr>
          <w:sz w:val="24"/>
          <w:szCs w:val="24"/>
          <w:lang w:eastAsia="lt-LT"/>
        </w:rPr>
        <w:t xml:space="preserve">52854/100000 </w:t>
      </w:r>
      <w:r w:rsidR="00FA4404" w:rsidRPr="00FA4404">
        <w:rPr>
          <w:rFonts w:eastAsia="Lucida Sans Unicode"/>
          <w:sz w:val="24"/>
          <w:szCs w:val="24"/>
        </w:rPr>
        <w:t>patalpų (unikalus Nr. 6695-7003-2031), esančių Panevėžio r. sav., Krekenavos mstl., Bažnyčios g. 2,</w:t>
      </w:r>
      <w:r w:rsidR="00FA4404">
        <w:rPr>
          <w:rFonts w:eastAsia="Lucida Sans Unicode"/>
          <w:sz w:val="24"/>
          <w:szCs w:val="24"/>
        </w:rPr>
        <w:t xml:space="preserve"> už</w:t>
      </w:r>
      <w:r w:rsidR="00FA4404" w:rsidRPr="00FA4404">
        <w:rPr>
          <w:rFonts w:eastAsia="Arial"/>
          <w:sz w:val="24"/>
          <w:szCs w:val="24"/>
        </w:rPr>
        <w:t xml:space="preserve"> 6 000 Eur (šeši</w:t>
      </w:r>
      <w:r w:rsidR="00933523">
        <w:rPr>
          <w:rFonts w:eastAsia="Arial"/>
          <w:sz w:val="24"/>
          <w:szCs w:val="24"/>
        </w:rPr>
        <w:t>s tūkstančius</w:t>
      </w:r>
      <w:r w:rsidR="00FA4404" w:rsidRPr="00FA4404">
        <w:rPr>
          <w:rFonts w:eastAsia="Arial"/>
          <w:sz w:val="24"/>
          <w:szCs w:val="24"/>
        </w:rPr>
        <w:t xml:space="preserve"> eurų).</w:t>
      </w:r>
      <w:r w:rsidR="00FA4404" w:rsidRPr="00FA4404">
        <w:rPr>
          <w:rFonts w:ascii="Calibri" w:eastAsia="Arial" w:hAnsi="Calibri" w:cs="Calibri"/>
          <w:sz w:val="24"/>
          <w:szCs w:val="24"/>
        </w:rPr>
        <w:t xml:space="preserve">      </w:t>
      </w:r>
    </w:p>
    <w:p w:rsidR="00232B2C" w:rsidRDefault="00393146" w:rsidP="00487565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</w:t>
      </w:r>
      <w:r w:rsidR="00C1014A">
        <w:rPr>
          <w:sz w:val="24"/>
          <w:szCs w:val="24"/>
        </w:rPr>
        <w:t xml:space="preserve">galioti Panevėžio rajono savivaldybės administracijos direktorių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487565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487565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7E57E0" w:rsidRDefault="007E57E0">
      <w:pPr>
        <w:ind w:right="-15"/>
        <w:jc w:val="both"/>
        <w:rPr>
          <w:sz w:val="24"/>
          <w:szCs w:val="24"/>
        </w:rPr>
      </w:pPr>
    </w:p>
    <w:p w:rsidR="00C24DF8" w:rsidRDefault="00C24DF8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C24DF8" w:rsidRDefault="00C24DF8" w:rsidP="00C24DF8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24DF8" w:rsidRDefault="00C24DF8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3F4F80" w:rsidRPr="003F4F80" w:rsidRDefault="003F4F80">
      <w:pPr>
        <w:ind w:right="-15"/>
        <w:jc w:val="both"/>
        <w:rPr>
          <w:sz w:val="24"/>
          <w:szCs w:val="24"/>
        </w:rPr>
      </w:pPr>
    </w:p>
    <w:p w:rsidR="008A024D" w:rsidRDefault="008A024D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p w:rsidR="004D031E" w:rsidRDefault="004D031E" w:rsidP="008A024D">
      <w:pPr>
        <w:ind w:right="-15"/>
        <w:jc w:val="both"/>
        <w:rPr>
          <w:sz w:val="24"/>
          <w:szCs w:val="24"/>
        </w:rPr>
      </w:pPr>
    </w:p>
    <w:sectPr w:rsidR="004D03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9F" w:rsidRDefault="0020319F">
      <w:r>
        <w:separator/>
      </w:r>
    </w:p>
  </w:endnote>
  <w:endnote w:type="continuationSeparator" w:id="0">
    <w:p w:rsidR="0020319F" w:rsidRDefault="002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9F" w:rsidRDefault="0020319F">
      <w:r>
        <w:separator/>
      </w:r>
    </w:p>
  </w:footnote>
  <w:footnote w:type="continuationSeparator" w:id="0">
    <w:p w:rsidR="0020319F" w:rsidRDefault="0020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1B21"/>
    <w:rsid w:val="00013CC0"/>
    <w:rsid w:val="00015069"/>
    <w:rsid w:val="000150BD"/>
    <w:rsid w:val="0005601D"/>
    <w:rsid w:val="00067412"/>
    <w:rsid w:val="000B64AF"/>
    <w:rsid w:val="000C27A5"/>
    <w:rsid w:val="000E3DE9"/>
    <w:rsid w:val="00142524"/>
    <w:rsid w:val="00146BCA"/>
    <w:rsid w:val="0016480C"/>
    <w:rsid w:val="001707D1"/>
    <w:rsid w:val="001B4FE0"/>
    <w:rsid w:val="001D60B5"/>
    <w:rsid w:val="001E4A00"/>
    <w:rsid w:val="0020319F"/>
    <w:rsid w:val="00210258"/>
    <w:rsid w:val="00220326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86983"/>
    <w:rsid w:val="00393146"/>
    <w:rsid w:val="00394112"/>
    <w:rsid w:val="003B7F1F"/>
    <w:rsid w:val="003C30DC"/>
    <w:rsid w:val="003C4BFD"/>
    <w:rsid w:val="003D5C88"/>
    <w:rsid w:val="003E4DF2"/>
    <w:rsid w:val="003F4F80"/>
    <w:rsid w:val="0044558D"/>
    <w:rsid w:val="00446661"/>
    <w:rsid w:val="00466BA2"/>
    <w:rsid w:val="004744A6"/>
    <w:rsid w:val="00487565"/>
    <w:rsid w:val="004A571C"/>
    <w:rsid w:val="004C18D6"/>
    <w:rsid w:val="004D031E"/>
    <w:rsid w:val="00504C5A"/>
    <w:rsid w:val="0051000F"/>
    <w:rsid w:val="00530D33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02C00"/>
    <w:rsid w:val="00726267"/>
    <w:rsid w:val="00736FE0"/>
    <w:rsid w:val="007613DB"/>
    <w:rsid w:val="00767C76"/>
    <w:rsid w:val="007823A2"/>
    <w:rsid w:val="007E3036"/>
    <w:rsid w:val="007E57E0"/>
    <w:rsid w:val="007F2E24"/>
    <w:rsid w:val="008122F4"/>
    <w:rsid w:val="00826579"/>
    <w:rsid w:val="00841F4B"/>
    <w:rsid w:val="00855878"/>
    <w:rsid w:val="008722C2"/>
    <w:rsid w:val="008727BA"/>
    <w:rsid w:val="0088642C"/>
    <w:rsid w:val="00887473"/>
    <w:rsid w:val="00897608"/>
    <w:rsid w:val="008A024D"/>
    <w:rsid w:val="008A37CB"/>
    <w:rsid w:val="008C4010"/>
    <w:rsid w:val="008C7C06"/>
    <w:rsid w:val="008E31B3"/>
    <w:rsid w:val="00933523"/>
    <w:rsid w:val="00960D89"/>
    <w:rsid w:val="009635BD"/>
    <w:rsid w:val="009A2317"/>
    <w:rsid w:val="009B7079"/>
    <w:rsid w:val="009D0FB9"/>
    <w:rsid w:val="00A16C30"/>
    <w:rsid w:val="00A170DA"/>
    <w:rsid w:val="00A2350C"/>
    <w:rsid w:val="00A437D2"/>
    <w:rsid w:val="00AC7E89"/>
    <w:rsid w:val="00AE6C83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24DF8"/>
    <w:rsid w:val="00C47E24"/>
    <w:rsid w:val="00C5053F"/>
    <w:rsid w:val="00C638DE"/>
    <w:rsid w:val="00C66A31"/>
    <w:rsid w:val="00C921B4"/>
    <w:rsid w:val="00CB3680"/>
    <w:rsid w:val="00CD1E5C"/>
    <w:rsid w:val="00CE1368"/>
    <w:rsid w:val="00D004C0"/>
    <w:rsid w:val="00D12D6C"/>
    <w:rsid w:val="00D632E0"/>
    <w:rsid w:val="00D96E49"/>
    <w:rsid w:val="00DA220D"/>
    <w:rsid w:val="00DB5FDA"/>
    <w:rsid w:val="00DC13D2"/>
    <w:rsid w:val="00DE7027"/>
    <w:rsid w:val="00E20D9E"/>
    <w:rsid w:val="00E33735"/>
    <w:rsid w:val="00E50263"/>
    <w:rsid w:val="00E63DA2"/>
    <w:rsid w:val="00E80452"/>
    <w:rsid w:val="00E93000"/>
    <w:rsid w:val="00EC46A6"/>
    <w:rsid w:val="00EC54CF"/>
    <w:rsid w:val="00ED2C3C"/>
    <w:rsid w:val="00F10CF6"/>
    <w:rsid w:val="00F20A53"/>
    <w:rsid w:val="00F37AEE"/>
    <w:rsid w:val="00F4240B"/>
    <w:rsid w:val="00F5126D"/>
    <w:rsid w:val="00F5359B"/>
    <w:rsid w:val="00F73244"/>
    <w:rsid w:val="00FA4404"/>
    <w:rsid w:val="00FB0693"/>
    <w:rsid w:val="00FC1C9E"/>
    <w:rsid w:val="00FC3D2B"/>
    <w:rsid w:val="00FD1F5A"/>
    <w:rsid w:val="00FD3661"/>
    <w:rsid w:val="00FE0B02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3B7F1F"/>
    <w:pPr>
      <w:ind w:left="720"/>
      <w:contextualSpacing/>
    </w:pPr>
  </w:style>
  <w:style w:type="paragraph" w:styleId="Betarp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prastasis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FBC6-CDCF-4D98-B09D-1593CD26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2019-12-06T09:46:00Z</cp:lastPrinted>
  <dcterms:created xsi:type="dcterms:W3CDTF">2019-12-06T09:47:00Z</dcterms:created>
  <dcterms:modified xsi:type="dcterms:W3CDTF">2019-12-06T09:47:00Z</dcterms:modified>
</cp:coreProperties>
</file>