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0ECF" w:rsidRPr="00646750" w:rsidRDefault="00E6691C" w:rsidP="00E6691C">
      <w:pPr>
        <w:pStyle w:val="Standard"/>
        <w:ind w:left="4320" w:firstLine="720"/>
        <w:jc w:val="both"/>
        <w:rPr>
          <w:bCs/>
        </w:rPr>
      </w:pPr>
      <w:r>
        <w:rPr>
          <w:bCs/>
        </w:rPr>
        <w:t>PRITAR</w:t>
      </w:r>
      <w:r w:rsidR="007E0ECF" w:rsidRPr="00646750">
        <w:rPr>
          <w:bCs/>
        </w:rPr>
        <w:t>TA</w:t>
      </w:r>
    </w:p>
    <w:p w:rsidR="007E0ECF" w:rsidRPr="00646750" w:rsidRDefault="007E0ECF" w:rsidP="00E6691C">
      <w:pPr>
        <w:pStyle w:val="Standard"/>
        <w:ind w:left="4320" w:firstLine="720"/>
        <w:jc w:val="both"/>
        <w:rPr>
          <w:bCs/>
        </w:rPr>
      </w:pPr>
      <w:proofErr w:type="spellStart"/>
      <w:r w:rsidRPr="00646750">
        <w:rPr>
          <w:bCs/>
        </w:rPr>
        <w:t>Panevėžio</w:t>
      </w:r>
      <w:proofErr w:type="spellEnd"/>
      <w:r w:rsidRPr="00646750">
        <w:rPr>
          <w:bCs/>
        </w:rPr>
        <w:t xml:space="preserve"> </w:t>
      </w:r>
      <w:proofErr w:type="spellStart"/>
      <w:r w:rsidRPr="00646750">
        <w:rPr>
          <w:bCs/>
        </w:rPr>
        <w:t>rajono</w:t>
      </w:r>
      <w:proofErr w:type="spellEnd"/>
      <w:r w:rsidRPr="00646750">
        <w:rPr>
          <w:bCs/>
        </w:rPr>
        <w:t xml:space="preserve"> </w:t>
      </w:r>
      <w:proofErr w:type="spellStart"/>
      <w:r w:rsidRPr="00646750">
        <w:rPr>
          <w:bCs/>
        </w:rPr>
        <w:t>savivaldybės</w:t>
      </w:r>
      <w:proofErr w:type="spellEnd"/>
      <w:r w:rsidRPr="00646750">
        <w:rPr>
          <w:bCs/>
        </w:rPr>
        <w:t xml:space="preserve"> </w:t>
      </w:r>
      <w:proofErr w:type="spellStart"/>
      <w:r w:rsidRPr="00646750">
        <w:rPr>
          <w:bCs/>
        </w:rPr>
        <w:t>tarybos</w:t>
      </w:r>
      <w:proofErr w:type="spellEnd"/>
    </w:p>
    <w:p w:rsidR="00C7470C" w:rsidRPr="00430001" w:rsidRDefault="007E0ECF" w:rsidP="00E6691C">
      <w:pPr>
        <w:ind w:left="4320" w:firstLine="720"/>
        <w:rPr>
          <w:rStyle w:val="Numatytasispastraiposriftas1"/>
          <w:sz w:val="24"/>
          <w:szCs w:val="24"/>
        </w:rPr>
      </w:pPr>
      <w:r w:rsidRPr="00102952">
        <w:rPr>
          <w:bCs/>
          <w:sz w:val="24"/>
          <w:szCs w:val="24"/>
        </w:rPr>
        <w:t>201</w:t>
      </w:r>
      <w:r w:rsidR="00DF3121" w:rsidRPr="00102952">
        <w:rPr>
          <w:bCs/>
          <w:sz w:val="24"/>
          <w:szCs w:val="24"/>
        </w:rPr>
        <w:t>9</w:t>
      </w:r>
      <w:r w:rsidRPr="00102952">
        <w:rPr>
          <w:bCs/>
          <w:sz w:val="24"/>
          <w:szCs w:val="24"/>
        </w:rPr>
        <w:t xml:space="preserve"> m. </w:t>
      </w:r>
      <w:r w:rsidR="00E6691C">
        <w:rPr>
          <w:bCs/>
          <w:sz w:val="24"/>
          <w:szCs w:val="24"/>
        </w:rPr>
        <w:t>gegužės 3</w:t>
      </w:r>
      <w:r w:rsidR="00B21B8E" w:rsidRPr="00102952">
        <w:rPr>
          <w:bCs/>
          <w:sz w:val="24"/>
          <w:szCs w:val="24"/>
        </w:rPr>
        <w:t>0</w:t>
      </w:r>
      <w:r w:rsidRPr="00102952">
        <w:rPr>
          <w:bCs/>
          <w:sz w:val="24"/>
          <w:szCs w:val="24"/>
        </w:rPr>
        <w:t xml:space="preserve"> d.</w:t>
      </w:r>
      <w:r w:rsidRPr="00102952">
        <w:rPr>
          <w:sz w:val="24"/>
          <w:szCs w:val="24"/>
          <w:lang w:val="pt-PT"/>
        </w:rPr>
        <w:t xml:space="preserve"> sprendimu Nr. </w:t>
      </w:r>
      <w:r w:rsidR="00E6691C">
        <w:rPr>
          <w:sz w:val="24"/>
          <w:szCs w:val="24"/>
        </w:rPr>
        <w:t>T-</w:t>
      </w:r>
      <w:r w:rsidR="00A954AF">
        <w:rPr>
          <w:sz w:val="24"/>
          <w:szCs w:val="24"/>
        </w:rPr>
        <w:t>103</w:t>
      </w:r>
    </w:p>
    <w:p w:rsidR="002837D1" w:rsidRDefault="002837D1" w:rsidP="000B10EB">
      <w:pPr>
        <w:pStyle w:val="Standard"/>
        <w:jc w:val="both"/>
        <w:rPr>
          <w:bCs/>
        </w:rPr>
      </w:pPr>
    </w:p>
    <w:p w:rsidR="005F1BF6" w:rsidRPr="00AA2A30" w:rsidRDefault="005F1BF6" w:rsidP="000B10EB">
      <w:pPr>
        <w:pStyle w:val="Standard"/>
        <w:jc w:val="both"/>
        <w:rPr>
          <w:bCs/>
        </w:rPr>
      </w:pPr>
    </w:p>
    <w:p w:rsidR="00023906" w:rsidRDefault="00C7470C" w:rsidP="00C7470C">
      <w:pPr>
        <w:ind w:left="360"/>
        <w:jc w:val="center"/>
        <w:rPr>
          <w:b/>
          <w:sz w:val="24"/>
          <w:szCs w:val="24"/>
        </w:rPr>
      </w:pPr>
      <w:r w:rsidRPr="00AA2A30">
        <w:rPr>
          <w:b/>
          <w:sz w:val="24"/>
          <w:szCs w:val="24"/>
        </w:rPr>
        <w:t>PANEVĖŽI</w:t>
      </w:r>
      <w:r w:rsidR="00001D51">
        <w:rPr>
          <w:b/>
          <w:sz w:val="24"/>
          <w:szCs w:val="24"/>
        </w:rPr>
        <w:t xml:space="preserve">O RAJONO MIEŽIŠKIŲ KULTŪROS CENTRO </w:t>
      </w:r>
    </w:p>
    <w:p w:rsidR="00C7470C" w:rsidRPr="00AA2A30" w:rsidRDefault="00001D51" w:rsidP="00C7470C">
      <w:pPr>
        <w:ind w:left="360"/>
        <w:jc w:val="center"/>
        <w:rPr>
          <w:b/>
          <w:sz w:val="24"/>
          <w:szCs w:val="24"/>
        </w:rPr>
      </w:pPr>
      <w:r>
        <w:rPr>
          <w:b/>
          <w:sz w:val="24"/>
          <w:szCs w:val="24"/>
        </w:rPr>
        <w:t xml:space="preserve">2018 </w:t>
      </w:r>
      <w:r w:rsidR="00C7470C" w:rsidRPr="00AA2A30">
        <w:rPr>
          <w:b/>
          <w:sz w:val="24"/>
          <w:szCs w:val="24"/>
        </w:rPr>
        <w:t>METŲ VEIKLOS ATASKAITA</w:t>
      </w:r>
    </w:p>
    <w:p w:rsidR="00C7470C" w:rsidRPr="003B2A28" w:rsidRDefault="00C7470C" w:rsidP="00C7470C">
      <w:pPr>
        <w:ind w:left="360"/>
        <w:jc w:val="center"/>
        <w:rPr>
          <w:sz w:val="24"/>
          <w:szCs w:val="24"/>
        </w:rPr>
      </w:pPr>
    </w:p>
    <w:p w:rsidR="003B2A28" w:rsidRPr="003B2A28" w:rsidRDefault="003B2A28" w:rsidP="003B2A28">
      <w:pPr>
        <w:ind w:firstLine="626"/>
        <w:jc w:val="center"/>
        <w:rPr>
          <w:sz w:val="24"/>
          <w:szCs w:val="24"/>
        </w:rPr>
      </w:pPr>
      <w:r w:rsidRPr="003B2A28">
        <w:rPr>
          <w:b/>
          <w:sz w:val="24"/>
          <w:szCs w:val="24"/>
        </w:rPr>
        <w:t xml:space="preserve">I. PANEVĖŽIO RAJONO SAVIVALDYBĖS AKTYVAUS BENDRUOMENĖS GYVENIMO SKATINIMO PROGRAMOS (Nr. 3) 01 UŽDAVINYS – </w:t>
      </w:r>
      <w:r w:rsidRPr="003B2A28">
        <w:rPr>
          <w:b/>
          <w:caps/>
          <w:sz w:val="24"/>
          <w:szCs w:val="24"/>
        </w:rPr>
        <w:t>Sudaryti sąlygas gauti aukštos kokybės kultūrines paslaugas</w:t>
      </w:r>
    </w:p>
    <w:p w:rsidR="003B2A28" w:rsidRPr="00E6691C" w:rsidRDefault="003B2A28" w:rsidP="003B2A28">
      <w:pPr>
        <w:pStyle w:val="Antrats"/>
        <w:jc w:val="both"/>
        <w:rPr>
          <w:sz w:val="24"/>
          <w:szCs w:val="24"/>
        </w:rPr>
      </w:pPr>
    </w:p>
    <w:p w:rsidR="003B2A28" w:rsidRPr="00E6691C" w:rsidRDefault="00E6691C" w:rsidP="00E6691C">
      <w:pPr>
        <w:pStyle w:val="Betarp"/>
        <w:ind w:firstLine="626"/>
        <w:jc w:val="both"/>
        <w:rPr>
          <w:sz w:val="24"/>
          <w:szCs w:val="24"/>
        </w:rPr>
      </w:pPr>
      <w:r>
        <w:rPr>
          <w:sz w:val="24"/>
          <w:szCs w:val="24"/>
        </w:rPr>
        <w:t xml:space="preserve">1.1. </w:t>
      </w:r>
      <w:r w:rsidR="003B2A28" w:rsidRPr="00E6691C">
        <w:rPr>
          <w:sz w:val="24"/>
          <w:szCs w:val="24"/>
        </w:rPr>
        <w:t xml:space="preserve">Aprašymas (kultūros centro tikslai, uždaviniai ir funkcijos (pagal nuostatus ir savivaldybės strateginį </w:t>
      </w:r>
      <w:r w:rsidR="00001D51" w:rsidRPr="00E6691C">
        <w:rPr>
          <w:sz w:val="24"/>
          <w:szCs w:val="24"/>
        </w:rPr>
        <w:t xml:space="preserve">veiklos planą). Didžiausi 2018 </w:t>
      </w:r>
      <w:r w:rsidR="003B2A28" w:rsidRPr="00E6691C">
        <w:rPr>
          <w:sz w:val="24"/>
          <w:szCs w:val="24"/>
        </w:rPr>
        <w:t>m. pasiekimai ir įgyvendinti projektai.</w:t>
      </w:r>
    </w:p>
    <w:p w:rsidR="00085E5D" w:rsidRPr="00E6691C" w:rsidRDefault="00085E5D" w:rsidP="00E6691C">
      <w:pPr>
        <w:pStyle w:val="Betarp"/>
        <w:ind w:firstLine="626"/>
        <w:jc w:val="both"/>
        <w:rPr>
          <w:sz w:val="24"/>
          <w:szCs w:val="24"/>
          <w:lang w:eastAsia="zh-CN"/>
        </w:rPr>
      </w:pPr>
      <w:r w:rsidRPr="00E6691C">
        <w:rPr>
          <w:sz w:val="24"/>
          <w:szCs w:val="24"/>
        </w:rPr>
        <w:t>Centro veiklos tikslas – plėtoti kultūrinę, šviečiamąją ir informacinę veiklą, inicijuoti, rengti ir įgyvendinti kultūros, meno projektus bei programas, tenkint</w:t>
      </w:r>
      <w:r w:rsidR="00E6691C" w:rsidRPr="00E6691C">
        <w:rPr>
          <w:sz w:val="24"/>
          <w:szCs w:val="24"/>
        </w:rPr>
        <w:t>i vietos bendruomenės visų amžiaus</w:t>
      </w:r>
      <w:r w:rsidRPr="00E6691C">
        <w:rPr>
          <w:sz w:val="24"/>
          <w:szCs w:val="24"/>
        </w:rPr>
        <w:t xml:space="preserve"> grupių kultūros poreikius, išlaikyti ir tęsti krašto tradicijas, puoselėti etnokultūrą bei mėgėjų meną, organizuoti profesionalaus meno sklaidą.</w:t>
      </w:r>
    </w:p>
    <w:p w:rsidR="00085E5D" w:rsidRPr="00023906" w:rsidRDefault="00085E5D" w:rsidP="00085E5D">
      <w:pPr>
        <w:pStyle w:val="Betarp"/>
        <w:ind w:firstLine="626"/>
        <w:jc w:val="both"/>
        <w:rPr>
          <w:sz w:val="24"/>
          <w:szCs w:val="24"/>
        </w:rPr>
      </w:pPr>
      <w:r w:rsidRPr="00085E5D">
        <w:rPr>
          <w:sz w:val="24"/>
          <w:szCs w:val="24"/>
        </w:rPr>
        <w:t>Miežiškių kultūros centras siekia išsaugoti gyvuojančius tradicinės kultūros reiškinius ir kuria prielaidas jiems perimti, skatina jų tęstinumą. Pasitelkdamas etninės kultūros meno vertybes stengiasi įtraukti ja</w:t>
      </w:r>
      <w:r w:rsidR="00E6691C">
        <w:rPr>
          <w:sz w:val="24"/>
          <w:szCs w:val="24"/>
        </w:rPr>
        <w:t>unimą ir socialinę atskirtį patir</w:t>
      </w:r>
      <w:r w:rsidRPr="00085E5D">
        <w:rPr>
          <w:sz w:val="24"/>
          <w:szCs w:val="24"/>
        </w:rPr>
        <w:t>iančius bendruomenės narius į meninės kūrybos veiklą, tobulinti jų meninius sugebėjimus, organizuot</w:t>
      </w:r>
      <w:r w:rsidR="00E6691C">
        <w:rPr>
          <w:sz w:val="24"/>
          <w:szCs w:val="24"/>
        </w:rPr>
        <w:t>i turiningą laisvalaikį</w:t>
      </w:r>
      <w:r w:rsidRPr="00085E5D">
        <w:rPr>
          <w:sz w:val="24"/>
          <w:szCs w:val="24"/>
        </w:rPr>
        <w:t>. Sudaro palankias darbo, kūrybos sąlygas susibūrusiems kolektyvams, skatina jų meninio lygio augimą, inicijuoja naujų kolektyvų narių rengimą, skatina kolektyvų dalyvavimą Lietuvos dainų šventėse. Atsižvelgiant į gyventojų poreikius ir galimybes stengiamasi burti naujus mėgėjų meno kolektyvus, būrelius, ugdyti personalą, plėtoti kultūrinę, šviečiamąją ir informacinę veiklą, organizuoti renginius, šventes, festivalius, apžiūras ir konkursus, kultūros akcijas, pa</w:t>
      </w:r>
      <w:r w:rsidR="00E6691C">
        <w:rPr>
          <w:sz w:val="24"/>
          <w:szCs w:val="24"/>
        </w:rPr>
        <w:t>rodas; siekti materialinių išteklių</w:t>
      </w:r>
      <w:r w:rsidRPr="00085E5D">
        <w:rPr>
          <w:sz w:val="24"/>
          <w:szCs w:val="24"/>
        </w:rPr>
        <w:t xml:space="preserve"> gerinimo; stiprinti bendradarbiavimą su vietos gyventojų bendruomenėmis, įstaigomis, religinėmis bendruomenėmis, skatinti vietos gyventojų domėjimąsi krašto istorija, kultūros tradicijomis. Bendradarbiaujant su kitomis rajono, šalies ir užsienio kultūros įstaigomis, dalyvaujant įvairiuose renginiuose, </w:t>
      </w:r>
      <w:proofErr w:type="spellStart"/>
      <w:r w:rsidRPr="00085E5D">
        <w:rPr>
          <w:sz w:val="24"/>
          <w:szCs w:val="24"/>
        </w:rPr>
        <w:t>miežiškėnai</w:t>
      </w:r>
      <w:proofErr w:type="spellEnd"/>
      <w:r w:rsidRPr="00085E5D">
        <w:rPr>
          <w:sz w:val="24"/>
          <w:szCs w:val="24"/>
        </w:rPr>
        <w:t xml:space="preserve"> savo kultūrinės veiklos tradicijas įvairiose vietovėse pristato rengdami </w:t>
      </w:r>
      <w:r w:rsidRPr="00023906">
        <w:rPr>
          <w:sz w:val="24"/>
          <w:szCs w:val="24"/>
        </w:rPr>
        <w:t>aukšto meninio lygio kolektyvų pasirodymus.</w:t>
      </w:r>
    </w:p>
    <w:p w:rsidR="00085E5D" w:rsidRPr="00023906" w:rsidRDefault="00085E5D" w:rsidP="00085E5D">
      <w:pPr>
        <w:pStyle w:val="Betarp"/>
        <w:ind w:firstLine="626"/>
        <w:jc w:val="both"/>
        <w:rPr>
          <w:sz w:val="24"/>
          <w:szCs w:val="24"/>
        </w:rPr>
      </w:pPr>
      <w:r w:rsidRPr="00023906">
        <w:rPr>
          <w:sz w:val="24"/>
          <w:szCs w:val="24"/>
        </w:rPr>
        <w:t xml:space="preserve">2018 </w:t>
      </w:r>
      <w:r w:rsidR="00E6691C">
        <w:rPr>
          <w:sz w:val="24"/>
          <w:szCs w:val="24"/>
        </w:rPr>
        <w:t xml:space="preserve">m. Miežiškių kultūros centras </w:t>
      </w:r>
      <w:r w:rsidRPr="00023906">
        <w:rPr>
          <w:sz w:val="24"/>
          <w:szCs w:val="24"/>
        </w:rPr>
        <w:t xml:space="preserve">baigė vykdyti projektą „Viešosios infrastruktūros plėtra Miežiškiuose, </w:t>
      </w:r>
      <w:r w:rsidR="00E6691C">
        <w:rPr>
          <w:sz w:val="24"/>
          <w:szCs w:val="24"/>
        </w:rPr>
        <w:t>Panevėžio rajone“. Prie senojo centro pastato</w:t>
      </w:r>
      <w:r w:rsidRPr="00023906">
        <w:rPr>
          <w:sz w:val="24"/>
          <w:szCs w:val="24"/>
        </w:rPr>
        <w:t xml:space="preserve"> pastatyta nauja žiūrovų salė,</w:t>
      </w:r>
      <w:r w:rsidR="00297443" w:rsidRPr="00023906">
        <w:rPr>
          <w:sz w:val="24"/>
          <w:szCs w:val="24"/>
        </w:rPr>
        <w:t xml:space="preserve"> įrengtas scenos apšvietimas bei įgarsinimas, </w:t>
      </w:r>
      <w:r w:rsidRPr="00023906">
        <w:rPr>
          <w:sz w:val="24"/>
          <w:szCs w:val="24"/>
        </w:rPr>
        <w:t>atnaujintas senojo pastato fasadas, suremontuotos senojo pastato vidaus patalpos.</w:t>
      </w:r>
    </w:p>
    <w:p w:rsidR="001116D3" w:rsidRPr="00023906" w:rsidRDefault="001116D3" w:rsidP="001116D3">
      <w:pPr>
        <w:pStyle w:val="Betarp"/>
        <w:ind w:firstLine="720"/>
        <w:jc w:val="both"/>
        <w:rPr>
          <w:rFonts w:eastAsia="SimSun"/>
          <w:sz w:val="24"/>
          <w:szCs w:val="24"/>
        </w:rPr>
      </w:pPr>
      <w:r w:rsidRPr="00023906">
        <w:rPr>
          <w:rFonts w:eastAsia="SimSun"/>
          <w:sz w:val="24"/>
          <w:szCs w:val="24"/>
        </w:rPr>
        <w:t>2018 metai kultūros centrui buvo labai sunkūs. Vykstant pastato remontui ir ž</w:t>
      </w:r>
      <w:r w:rsidR="00E6691C">
        <w:rPr>
          <w:rFonts w:eastAsia="SimSun"/>
          <w:sz w:val="24"/>
          <w:szCs w:val="24"/>
        </w:rPr>
        <w:t>iūrovų salės statybai nebuvo</w:t>
      </w:r>
      <w:r w:rsidRPr="00023906">
        <w:rPr>
          <w:rFonts w:eastAsia="SimSun"/>
          <w:sz w:val="24"/>
          <w:szCs w:val="24"/>
        </w:rPr>
        <w:t xml:space="preserve"> patalpų darbui ir repeticijoms. Tačiau puikių ir darbščių įstaigos darbuo</w:t>
      </w:r>
      <w:r w:rsidR="00E6691C">
        <w:rPr>
          <w:rFonts w:eastAsia="SimSun"/>
          <w:sz w:val="24"/>
          <w:szCs w:val="24"/>
        </w:rPr>
        <w:t xml:space="preserve">tojų dėka </w:t>
      </w:r>
      <w:r w:rsidRPr="00023906">
        <w:rPr>
          <w:rFonts w:eastAsia="SimSun"/>
          <w:sz w:val="24"/>
          <w:szCs w:val="24"/>
        </w:rPr>
        <w:t xml:space="preserve">išlaikytas kolektyvų meninis lygis, parengtos programos. Geras komandinis darbas leido pasiekti gerų rezultatų organizuojant renginius, dalyvaujant konkursuose, rengiant koncertines išvykas. Darbuotojai kėlė kvalifikaciją, dalyvavo mokymuose. Darbuotojų profesinis tobulėjimas, geri darbuotojų ir direktoriaus santykiai turėjo įtakos darbo kokybei. </w:t>
      </w:r>
    </w:p>
    <w:p w:rsidR="00A14782" w:rsidRPr="00023906" w:rsidRDefault="001146EA" w:rsidP="00E6691C">
      <w:pPr>
        <w:pStyle w:val="Betarp"/>
        <w:ind w:firstLine="626"/>
        <w:jc w:val="both"/>
        <w:rPr>
          <w:sz w:val="24"/>
          <w:szCs w:val="24"/>
        </w:rPr>
      </w:pPr>
      <w:r w:rsidRPr="00023906">
        <w:rPr>
          <w:sz w:val="24"/>
          <w:szCs w:val="24"/>
        </w:rPr>
        <w:t xml:space="preserve">2018 m. Lietuvos šimtmečio </w:t>
      </w:r>
      <w:r w:rsidR="00085E5D" w:rsidRPr="00023906">
        <w:rPr>
          <w:sz w:val="24"/>
          <w:szCs w:val="24"/>
        </w:rPr>
        <w:t>Dainų šventė</w:t>
      </w:r>
      <w:r w:rsidRPr="00023906">
        <w:rPr>
          <w:sz w:val="24"/>
          <w:szCs w:val="24"/>
        </w:rPr>
        <w:t>je „Vardan tos...“ dalyvavo 10 Miežiškių kultūros centro kolektyvų: vokaliniai ansambliai „</w:t>
      </w:r>
      <w:proofErr w:type="spellStart"/>
      <w:r w:rsidRPr="00023906">
        <w:rPr>
          <w:sz w:val="24"/>
          <w:szCs w:val="24"/>
        </w:rPr>
        <w:t>Raskila</w:t>
      </w:r>
      <w:proofErr w:type="spellEnd"/>
      <w:r w:rsidRPr="00023906">
        <w:rPr>
          <w:sz w:val="24"/>
          <w:szCs w:val="24"/>
        </w:rPr>
        <w:t>“, „</w:t>
      </w:r>
      <w:proofErr w:type="spellStart"/>
      <w:r w:rsidRPr="00023906">
        <w:rPr>
          <w:sz w:val="24"/>
          <w:szCs w:val="24"/>
        </w:rPr>
        <w:t>Vėjūnė</w:t>
      </w:r>
      <w:proofErr w:type="spellEnd"/>
      <w:r w:rsidRPr="00023906">
        <w:rPr>
          <w:sz w:val="24"/>
          <w:szCs w:val="24"/>
        </w:rPr>
        <w:t>“, „Vakarė“; folkloro ansambliai „Ringis“ ir „Margutis“; kapelos „</w:t>
      </w:r>
      <w:proofErr w:type="spellStart"/>
      <w:r w:rsidRPr="00023906">
        <w:rPr>
          <w:sz w:val="24"/>
          <w:szCs w:val="24"/>
        </w:rPr>
        <w:t>Ratasai</w:t>
      </w:r>
      <w:proofErr w:type="spellEnd"/>
      <w:r w:rsidRPr="00023906">
        <w:rPr>
          <w:sz w:val="24"/>
          <w:szCs w:val="24"/>
        </w:rPr>
        <w:t>“ ir „Rudenėlis“; mėgėjų teatras, žolininkės ir duonos kepėjos.</w:t>
      </w:r>
      <w:r w:rsidR="00E6691C">
        <w:rPr>
          <w:sz w:val="24"/>
          <w:szCs w:val="24"/>
        </w:rPr>
        <w:t xml:space="preserve"> </w:t>
      </w:r>
      <w:r w:rsidRPr="00023906">
        <w:rPr>
          <w:sz w:val="24"/>
          <w:szCs w:val="24"/>
        </w:rPr>
        <w:t>Vokalinis ansamblis „</w:t>
      </w:r>
      <w:proofErr w:type="spellStart"/>
      <w:r w:rsidRPr="00023906">
        <w:rPr>
          <w:sz w:val="24"/>
          <w:szCs w:val="24"/>
        </w:rPr>
        <w:t>Raskila</w:t>
      </w:r>
      <w:proofErr w:type="spellEnd"/>
      <w:r w:rsidRPr="00023906">
        <w:rPr>
          <w:sz w:val="24"/>
          <w:szCs w:val="24"/>
        </w:rPr>
        <w:t>“ dalyvavo Dainų šventės vokalinių ansamblių koncerte „Dėl žalio ąžuolyno“ ir kartu su kitai</w:t>
      </w:r>
      <w:r w:rsidR="00E6691C">
        <w:rPr>
          <w:sz w:val="24"/>
          <w:szCs w:val="24"/>
        </w:rPr>
        <w:t>s</w:t>
      </w:r>
      <w:r w:rsidRPr="00023906">
        <w:rPr>
          <w:sz w:val="24"/>
          <w:szCs w:val="24"/>
        </w:rPr>
        <w:t xml:space="preserve"> geriausiais Lietuvos ansambliais </w:t>
      </w:r>
      <w:r w:rsidR="00A14782" w:rsidRPr="00023906">
        <w:rPr>
          <w:sz w:val="24"/>
          <w:szCs w:val="24"/>
        </w:rPr>
        <w:t>dainavo Lietuvos nacionalinėje filharmonijoje.</w:t>
      </w:r>
      <w:r w:rsidR="00E6691C">
        <w:rPr>
          <w:sz w:val="24"/>
          <w:szCs w:val="24"/>
        </w:rPr>
        <w:t xml:space="preserve"> M</w:t>
      </w:r>
      <w:r w:rsidR="00A14782" w:rsidRPr="00023906">
        <w:rPr>
          <w:sz w:val="24"/>
          <w:szCs w:val="24"/>
        </w:rPr>
        <w:t>ėgėjų teatras</w:t>
      </w:r>
      <w:r w:rsidR="00CD69DF" w:rsidRPr="00023906">
        <w:rPr>
          <w:sz w:val="24"/>
          <w:szCs w:val="24"/>
        </w:rPr>
        <w:t xml:space="preserve"> su spektakliu „Repeticija“ kartu su geriausiais šalies teatrais vaidino Dainų šventės Teatro dienos finaliniame vaidinime.</w:t>
      </w:r>
    </w:p>
    <w:p w:rsidR="001146EA" w:rsidRPr="00023906" w:rsidRDefault="00085E5D" w:rsidP="00085E5D">
      <w:pPr>
        <w:pStyle w:val="Betarp"/>
        <w:ind w:firstLine="626"/>
        <w:jc w:val="both"/>
        <w:rPr>
          <w:sz w:val="24"/>
          <w:szCs w:val="24"/>
        </w:rPr>
      </w:pPr>
      <w:r w:rsidRPr="00023906">
        <w:rPr>
          <w:sz w:val="24"/>
          <w:szCs w:val="24"/>
        </w:rPr>
        <w:t xml:space="preserve">Įvykdyti 4 kultūriniai projektai: </w:t>
      </w:r>
      <w:r w:rsidRPr="00023906">
        <w:rPr>
          <w:rFonts w:eastAsia="SimSun"/>
          <w:sz w:val="24"/>
          <w:szCs w:val="24"/>
          <w:shd w:val="clear" w:color="auto" w:fill="FFFFFF"/>
        </w:rPr>
        <w:t>Aukštaitijos regiono kapelų šventė-varžytuvės „</w:t>
      </w:r>
      <w:proofErr w:type="spellStart"/>
      <w:r w:rsidRPr="00023906">
        <w:rPr>
          <w:rFonts w:eastAsia="SimSun"/>
          <w:sz w:val="24"/>
          <w:szCs w:val="24"/>
          <w:shd w:val="clear" w:color="auto" w:fill="FFFFFF"/>
        </w:rPr>
        <w:t>Kapelmaušis</w:t>
      </w:r>
      <w:proofErr w:type="spellEnd"/>
      <w:r w:rsidRPr="00023906">
        <w:rPr>
          <w:rFonts w:eastAsia="SimSun"/>
          <w:sz w:val="24"/>
          <w:szCs w:val="24"/>
          <w:shd w:val="clear" w:color="auto" w:fill="FFFFFF"/>
        </w:rPr>
        <w:t xml:space="preserve"> 2018“, </w:t>
      </w:r>
      <w:r w:rsidRPr="00023906">
        <w:rPr>
          <w:sz w:val="24"/>
          <w:szCs w:val="24"/>
        </w:rPr>
        <w:t xml:space="preserve">Rimanto Januškos autorinių dainų rinkinio „Praeities pušyne“ leidyba, surengta vokalinio </w:t>
      </w:r>
      <w:r w:rsidRPr="00023906">
        <w:rPr>
          <w:sz w:val="24"/>
          <w:szCs w:val="24"/>
        </w:rPr>
        <w:lastRenderedPageBreak/>
        <w:t>ansamblio „</w:t>
      </w:r>
      <w:proofErr w:type="spellStart"/>
      <w:r w:rsidRPr="00023906">
        <w:rPr>
          <w:sz w:val="24"/>
          <w:szCs w:val="24"/>
        </w:rPr>
        <w:t>Raskila</w:t>
      </w:r>
      <w:proofErr w:type="spellEnd"/>
      <w:r w:rsidRPr="00023906">
        <w:rPr>
          <w:sz w:val="24"/>
          <w:szCs w:val="24"/>
        </w:rPr>
        <w:t>“ išvyka į tarpta</w:t>
      </w:r>
      <w:r w:rsidR="001146EA" w:rsidRPr="00023906">
        <w:rPr>
          <w:sz w:val="24"/>
          <w:szCs w:val="24"/>
        </w:rPr>
        <w:t xml:space="preserve">utinį konkursą Čekijoje, </w:t>
      </w:r>
      <w:r w:rsidR="00E24F82" w:rsidRPr="00023906">
        <w:rPr>
          <w:sz w:val="24"/>
          <w:szCs w:val="24"/>
        </w:rPr>
        <w:t xml:space="preserve">įvykdytas sveikatingumo </w:t>
      </w:r>
      <w:r w:rsidR="001146EA" w:rsidRPr="00023906">
        <w:rPr>
          <w:sz w:val="24"/>
          <w:szCs w:val="24"/>
        </w:rPr>
        <w:t>projektas „Būk aktyvus ir sveikas“</w:t>
      </w:r>
      <w:r w:rsidRPr="00023906">
        <w:rPr>
          <w:sz w:val="24"/>
          <w:szCs w:val="24"/>
        </w:rPr>
        <w:t xml:space="preserve">. </w:t>
      </w:r>
    </w:p>
    <w:p w:rsidR="00085E5D" w:rsidRPr="00085E5D" w:rsidRDefault="001A6E0A" w:rsidP="00085E5D">
      <w:pPr>
        <w:pStyle w:val="Betarp"/>
        <w:ind w:firstLine="720"/>
        <w:jc w:val="both"/>
        <w:rPr>
          <w:rFonts w:eastAsia="SimSun"/>
          <w:sz w:val="24"/>
          <w:szCs w:val="24"/>
        </w:rPr>
      </w:pPr>
      <w:r w:rsidRPr="00023906">
        <w:rPr>
          <w:rFonts w:eastAsia="SimSun"/>
          <w:sz w:val="24"/>
          <w:szCs w:val="24"/>
        </w:rPr>
        <w:t xml:space="preserve">Ieškant patalpų kolektyvų veiklai bei </w:t>
      </w:r>
      <w:r w:rsidR="00E6691C">
        <w:rPr>
          <w:rFonts w:eastAsia="SimSun"/>
          <w:sz w:val="24"/>
          <w:szCs w:val="24"/>
        </w:rPr>
        <w:t>renginių organizavimui sulaukta</w:t>
      </w:r>
      <w:r w:rsidRPr="00023906">
        <w:rPr>
          <w:rFonts w:eastAsia="SimSun"/>
          <w:sz w:val="24"/>
          <w:szCs w:val="24"/>
        </w:rPr>
        <w:t xml:space="preserve"> didelės pagalbos iš</w:t>
      </w:r>
      <w:r>
        <w:rPr>
          <w:rFonts w:eastAsia="SimSun"/>
          <w:sz w:val="24"/>
          <w:szCs w:val="24"/>
        </w:rPr>
        <w:t xml:space="preserve"> Miežiškių pagrindinės mokyklos, Miežiškių parapijos ir Miežiškių bibliotekos. Organizuojant renginius yp</w:t>
      </w:r>
      <w:r w:rsidR="00E6691C">
        <w:rPr>
          <w:rFonts w:eastAsia="SimSun"/>
          <w:sz w:val="24"/>
          <w:szCs w:val="24"/>
        </w:rPr>
        <w:t>ač glaudžiai bendradarbiauta</w:t>
      </w:r>
      <w:r w:rsidR="00085E5D" w:rsidRPr="00085E5D">
        <w:rPr>
          <w:rFonts w:eastAsia="SimSun"/>
          <w:sz w:val="24"/>
          <w:szCs w:val="24"/>
        </w:rPr>
        <w:t xml:space="preserve"> s</w:t>
      </w:r>
      <w:r>
        <w:rPr>
          <w:rFonts w:eastAsia="SimSun"/>
          <w:sz w:val="24"/>
          <w:szCs w:val="24"/>
        </w:rPr>
        <w:t>u Miežiškių gyventojų bendruomene ir</w:t>
      </w:r>
      <w:r w:rsidR="00085E5D" w:rsidRPr="00085E5D">
        <w:rPr>
          <w:rFonts w:eastAsia="SimSun"/>
          <w:sz w:val="24"/>
          <w:szCs w:val="24"/>
        </w:rPr>
        <w:t xml:space="preserve"> Mi</w:t>
      </w:r>
      <w:r>
        <w:rPr>
          <w:rFonts w:eastAsia="SimSun"/>
          <w:sz w:val="24"/>
          <w:szCs w:val="24"/>
        </w:rPr>
        <w:t xml:space="preserve">ežiškių seniūnija. Bendras darbas </w:t>
      </w:r>
      <w:r w:rsidR="00297443">
        <w:rPr>
          <w:rFonts w:eastAsia="SimSun"/>
          <w:sz w:val="24"/>
          <w:szCs w:val="24"/>
        </w:rPr>
        <w:t xml:space="preserve">dar labiau </w:t>
      </w:r>
      <w:r>
        <w:rPr>
          <w:rFonts w:eastAsia="SimSun"/>
          <w:sz w:val="24"/>
          <w:szCs w:val="24"/>
        </w:rPr>
        <w:t>sustiprino</w:t>
      </w:r>
      <w:r w:rsidR="00085E5D" w:rsidRPr="00085E5D">
        <w:rPr>
          <w:rFonts w:eastAsia="SimSun"/>
          <w:sz w:val="24"/>
          <w:szCs w:val="24"/>
        </w:rPr>
        <w:t xml:space="preserve"> ryšius </w:t>
      </w:r>
      <w:r w:rsidR="00297443">
        <w:rPr>
          <w:rFonts w:eastAsia="SimSun"/>
          <w:sz w:val="24"/>
          <w:szCs w:val="24"/>
        </w:rPr>
        <w:t>ir tarpusavio supratimą. B</w:t>
      </w:r>
      <w:r>
        <w:rPr>
          <w:rFonts w:eastAsia="SimSun"/>
          <w:sz w:val="24"/>
          <w:szCs w:val="24"/>
        </w:rPr>
        <w:t>endradarbiaujant p</w:t>
      </w:r>
      <w:r w:rsidR="00085E5D" w:rsidRPr="00085E5D">
        <w:rPr>
          <w:rFonts w:eastAsia="SimSun"/>
          <w:sz w:val="24"/>
          <w:szCs w:val="24"/>
        </w:rPr>
        <w:t>adidėjo kolektyvų dalyvių ir miestelio gyventojų bendras susitelkimas.</w:t>
      </w:r>
    </w:p>
    <w:p w:rsidR="001116D3" w:rsidRDefault="004207A4" w:rsidP="004207A4">
      <w:pPr>
        <w:pStyle w:val="Betarp"/>
        <w:ind w:firstLine="720"/>
        <w:jc w:val="both"/>
        <w:rPr>
          <w:sz w:val="24"/>
          <w:szCs w:val="24"/>
        </w:rPr>
      </w:pPr>
      <w:r>
        <w:rPr>
          <w:rFonts w:eastAsia="Calibri"/>
          <w:color w:val="000000"/>
          <w:sz w:val="24"/>
          <w:szCs w:val="24"/>
        </w:rPr>
        <w:t>Miežiškių kultūros centre n</w:t>
      </w:r>
      <w:r w:rsidR="001116D3">
        <w:rPr>
          <w:rFonts w:eastAsia="Calibri"/>
          <w:color w:val="000000"/>
          <w:sz w:val="24"/>
          <w:szCs w:val="24"/>
        </w:rPr>
        <w:t xml:space="preserve">uolat skatinama </w:t>
      </w:r>
      <w:r w:rsidR="00085E5D" w:rsidRPr="00085E5D">
        <w:rPr>
          <w:rFonts w:eastAsia="Calibri"/>
          <w:noProof/>
          <w:color w:val="000000"/>
          <w:sz w:val="24"/>
          <w:szCs w:val="24"/>
        </w:rPr>
        <w:t>kolektyvų</w:t>
      </w:r>
      <w:r w:rsidR="001116D3">
        <w:rPr>
          <w:rFonts w:eastAsia="Calibri"/>
          <w:noProof/>
          <w:color w:val="000000"/>
          <w:sz w:val="24"/>
          <w:szCs w:val="24"/>
        </w:rPr>
        <w:t xml:space="preserve"> ir būrelių</w:t>
      </w:r>
      <w:r>
        <w:rPr>
          <w:rFonts w:eastAsia="Calibri"/>
          <w:noProof/>
          <w:color w:val="000000"/>
          <w:sz w:val="24"/>
          <w:szCs w:val="24"/>
        </w:rPr>
        <w:t xml:space="preserve"> </w:t>
      </w:r>
      <w:r w:rsidR="00085E5D" w:rsidRPr="00085E5D">
        <w:rPr>
          <w:rFonts w:eastAsia="Calibri"/>
          <w:noProof/>
          <w:color w:val="000000"/>
          <w:sz w:val="24"/>
          <w:szCs w:val="24"/>
        </w:rPr>
        <w:t>veikla</w:t>
      </w:r>
      <w:r w:rsidR="001116D3">
        <w:rPr>
          <w:rFonts w:eastAsia="Calibri"/>
          <w:noProof/>
          <w:color w:val="000000"/>
          <w:sz w:val="24"/>
          <w:szCs w:val="24"/>
        </w:rPr>
        <w:t xml:space="preserve">, atsižvelgiama į gyventojų pageidavimus, </w:t>
      </w:r>
      <w:r w:rsidR="00297443">
        <w:rPr>
          <w:rFonts w:eastAsia="Calibri"/>
          <w:noProof/>
          <w:color w:val="000000"/>
          <w:sz w:val="24"/>
          <w:szCs w:val="24"/>
        </w:rPr>
        <w:t xml:space="preserve">pagal galimybes </w:t>
      </w:r>
      <w:r w:rsidR="001116D3">
        <w:rPr>
          <w:rFonts w:eastAsia="Calibri"/>
          <w:noProof/>
          <w:color w:val="000000"/>
          <w:sz w:val="24"/>
          <w:szCs w:val="24"/>
        </w:rPr>
        <w:t>tenkinami vaikų ir jaunimo poreikiai</w:t>
      </w:r>
      <w:r w:rsidR="00085E5D" w:rsidRPr="00085E5D">
        <w:rPr>
          <w:rFonts w:eastAsia="Calibri"/>
          <w:noProof/>
          <w:color w:val="000000"/>
          <w:sz w:val="24"/>
          <w:szCs w:val="24"/>
        </w:rPr>
        <w:t xml:space="preserve">. </w:t>
      </w:r>
      <w:r w:rsidR="00085E5D" w:rsidRPr="00085E5D">
        <w:rPr>
          <w:sz w:val="24"/>
          <w:szCs w:val="24"/>
        </w:rPr>
        <w:t xml:space="preserve">  </w:t>
      </w:r>
      <w:r w:rsidR="001116D3">
        <w:rPr>
          <w:sz w:val="24"/>
          <w:szCs w:val="24"/>
        </w:rPr>
        <w:tab/>
      </w:r>
    </w:p>
    <w:p w:rsidR="002C06DE" w:rsidRPr="00E6691C" w:rsidRDefault="008015FE" w:rsidP="00E6691C">
      <w:pPr>
        <w:pStyle w:val="Betarp"/>
        <w:ind w:firstLine="720"/>
        <w:jc w:val="both"/>
        <w:rPr>
          <w:sz w:val="24"/>
          <w:szCs w:val="24"/>
        </w:rPr>
      </w:pPr>
      <w:r>
        <w:rPr>
          <w:sz w:val="24"/>
          <w:szCs w:val="24"/>
        </w:rPr>
        <w:t>Kultūros cen</w:t>
      </w:r>
      <w:r w:rsidR="002C06DE">
        <w:rPr>
          <w:sz w:val="24"/>
          <w:szCs w:val="24"/>
        </w:rPr>
        <w:t>tro kolekty</w:t>
      </w:r>
      <w:r w:rsidR="000E698E">
        <w:rPr>
          <w:sz w:val="24"/>
          <w:szCs w:val="24"/>
        </w:rPr>
        <w:t>vų ir būrelių veiklose dalyvav</w:t>
      </w:r>
      <w:r w:rsidR="002C06DE">
        <w:rPr>
          <w:sz w:val="24"/>
          <w:szCs w:val="24"/>
        </w:rPr>
        <w:t>o 293 dalyviai.</w:t>
      </w:r>
    </w:p>
    <w:p w:rsidR="00297443" w:rsidRPr="00085E5D" w:rsidRDefault="00E6691C" w:rsidP="00E6691C">
      <w:pPr>
        <w:pStyle w:val="Betarp"/>
        <w:ind w:left="626"/>
        <w:jc w:val="both"/>
        <w:rPr>
          <w:sz w:val="24"/>
          <w:szCs w:val="24"/>
          <w:lang w:val="de-DE"/>
        </w:rPr>
      </w:pPr>
      <w:r>
        <w:rPr>
          <w:color w:val="000000"/>
          <w:sz w:val="24"/>
          <w:szCs w:val="24"/>
          <w:lang w:val="de-DE"/>
        </w:rPr>
        <w:t xml:space="preserve">1.2. </w:t>
      </w:r>
      <w:proofErr w:type="spellStart"/>
      <w:r w:rsidR="00085E5D" w:rsidRPr="00085E5D">
        <w:rPr>
          <w:color w:val="000000"/>
          <w:sz w:val="24"/>
          <w:szCs w:val="24"/>
          <w:lang w:val="de-DE"/>
        </w:rPr>
        <w:t>Rezultatai</w:t>
      </w:r>
      <w:proofErr w:type="spellEnd"/>
      <w:r w:rsidR="00085E5D" w:rsidRPr="00085E5D">
        <w:rPr>
          <w:color w:val="000000"/>
          <w:sz w:val="24"/>
          <w:szCs w:val="24"/>
          <w:lang w:val="de-DE"/>
        </w:rPr>
        <w:t xml:space="preserve"> (</w:t>
      </w:r>
      <w:proofErr w:type="spellStart"/>
      <w:r w:rsidR="00430001">
        <w:rPr>
          <w:sz w:val="24"/>
          <w:szCs w:val="24"/>
          <w:lang w:val="de-DE"/>
        </w:rPr>
        <w:t>kultūros</w:t>
      </w:r>
      <w:proofErr w:type="spellEnd"/>
      <w:r w:rsidR="00430001">
        <w:rPr>
          <w:sz w:val="24"/>
          <w:szCs w:val="24"/>
          <w:lang w:val="de-DE"/>
        </w:rPr>
        <w:t xml:space="preserve"> </w:t>
      </w:r>
      <w:proofErr w:type="spellStart"/>
      <w:r w:rsidR="00430001">
        <w:rPr>
          <w:sz w:val="24"/>
          <w:szCs w:val="24"/>
          <w:lang w:val="de-DE"/>
        </w:rPr>
        <w:t>centro</w:t>
      </w:r>
      <w:proofErr w:type="spellEnd"/>
      <w:r w:rsidR="00430001">
        <w:rPr>
          <w:sz w:val="24"/>
          <w:szCs w:val="24"/>
          <w:lang w:val="de-DE"/>
        </w:rPr>
        <w:t xml:space="preserve"> </w:t>
      </w:r>
      <w:proofErr w:type="spellStart"/>
      <w:r w:rsidR="00430001">
        <w:rPr>
          <w:sz w:val="24"/>
          <w:szCs w:val="24"/>
          <w:lang w:val="de-DE"/>
        </w:rPr>
        <w:t>problemos</w:t>
      </w:r>
      <w:proofErr w:type="spellEnd"/>
      <w:r w:rsidR="00430001">
        <w:rPr>
          <w:sz w:val="24"/>
          <w:szCs w:val="24"/>
          <w:lang w:val="de-DE"/>
        </w:rPr>
        <w:t xml:space="preserve"> 2018</w:t>
      </w:r>
      <w:r w:rsidR="00085E5D" w:rsidRPr="00085E5D">
        <w:rPr>
          <w:sz w:val="24"/>
          <w:szCs w:val="24"/>
          <w:lang w:val="de-DE"/>
        </w:rPr>
        <w:t xml:space="preserve"> m., </w:t>
      </w:r>
      <w:proofErr w:type="spellStart"/>
      <w:r w:rsidR="00085E5D" w:rsidRPr="00085E5D">
        <w:rPr>
          <w:sz w:val="24"/>
          <w:szCs w:val="24"/>
          <w:lang w:val="de-DE"/>
        </w:rPr>
        <w:t>patirtos</w:t>
      </w:r>
      <w:proofErr w:type="spellEnd"/>
      <w:r w:rsidR="00085E5D" w:rsidRPr="00085E5D">
        <w:rPr>
          <w:sz w:val="24"/>
          <w:szCs w:val="24"/>
          <w:lang w:val="de-DE"/>
        </w:rPr>
        <w:t xml:space="preserve"> </w:t>
      </w:r>
      <w:proofErr w:type="spellStart"/>
      <w:r w:rsidR="00085E5D" w:rsidRPr="00085E5D">
        <w:rPr>
          <w:sz w:val="24"/>
          <w:szCs w:val="24"/>
          <w:lang w:val="de-DE"/>
        </w:rPr>
        <w:t>finansinės</w:t>
      </w:r>
      <w:proofErr w:type="spellEnd"/>
      <w:r w:rsidR="00085E5D" w:rsidRPr="00085E5D">
        <w:rPr>
          <w:sz w:val="24"/>
          <w:szCs w:val="24"/>
          <w:lang w:val="de-DE"/>
        </w:rPr>
        <w:t xml:space="preserve"> </w:t>
      </w:r>
      <w:proofErr w:type="spellStart"/>
      <w:r w:rsidR="00085E5D" w:rsidRPr="00085E5D">
        <w:rPr>
          <w:sz w:val="24"/>
          <w:szCs w:val="24"/>
          <w:lang w:val="de-DE"/>
        </w:rPr>
        <w:t>ir</w:t>
      </w:r>
      <w:proofErr w:type="spellEnd"/>
      <w:r w:rsidR="00085E5D" w:rsidRPr="00085E5D">
        <w:rPr>
          <w:sz w:val="24"/>
          <w:szCs w:val="24"/>
          <w:lang w:val="de-DE"/>
        </w:rPr>
        <w:t xml:space="preserve"> </w:t>
      </w:r>
      <w:proofErr w:type="spellStart"/>
      <w:r w:rsidR="00085E5D" w:rsidRPr="00085E5D">
        <w:rPr>
          <w:sz w:val="24"/>
          <w:szCs w:val="24"/>
          <w:lang w:val="de-DE"/>
        </w:rPr>
        <w:t>kt</w:t>
      </w:r>
      <w:proofErr w:type="spellEnd"/>
      <w:r w:rsidR="00085E5D" w:rsidRPr="00085E5D">
        <w:rPr>
          <w:sz w:val="24"/>
          <w:szCs w:val="24"/>
          <w:lang w:val="de-DE"/>
        </w:rPr>
        <w:t xml:space="preserve">. </w:t>
      </w:r>
      <w:proofErr w:type="spellStart"/>
      <w:r w:rsidR="00085E5D" w:rsidRPr="00085E5D">
        <w:rPr>
          <w:sz w:val="24"/>
          <w:szCs w:val="24"/>
          <w:lang w:val="de-DE"/>
        </w:rPr>
        <w:t>nesėkmės</w:t>
      </w:r>
      <w:proofErr w:type="spellEnd"/>
      <w:r w:rsidR="00085E5D" w:rsidRPr="00085E5D">
        <w:rPr>
          <w:sz w:val="24"/>
          <w:szCs w:val="24"/>
          <w:lang w:val="de-DE"/>
        </w:rPr>
        <w:t>).</w:t>
      </w:r>
    </w:p>
    <w:p w:rsidR="00085E5D" w:rsidRPr="00085E5D" w:rsidRDefault="001116D3" w:rsidP="001116D3">
      <w:pPr>
        <w:pStyle w:val="Betarp"/>
        <w:ind w:firstLine="626"/>
        <w:jc w:val="both"/>
        <w:rPr>
          <w:rFonts w:eastAsia="SimSun"/>
          <w:sz w:val="24"/>
          <w:szCs w:val="24"/>
          <w:shd w:val="clear" w:color="auto" w:fill="FFFFFF"/>
          <w:lang w:val="de-DE"/>
        </w:rPr>
      </w:pPr>
      <w:proofErr w:type="spellStart"/>
      <w:r>
        <w:rPr>
          <w:sz w:val="24"/>
          <w:szCs w:val="24"/>
          <w:lang w:val="de-DE"/>
        </w:rPr>
        <w:t>Miežiškių</w:t>
      </w:r>
      <w:proofErr w:type="spellEnd"/>
      <w:r>
        <w:rPr>
          <w:sz w:val="24"/>
          <w:szCs w:val="24"/>
          <w:lang w:val="de-DE"/>
        </w:rPr>
        <w:t xml:space="preserve"> </w:t>
      </w:r>
      <w:proofErr w:type="spellStart"/>
      <w:r>
        <w:rPr>
          <w:sz w:val="24"/>
          <w:szCs w:val="24"/>
          <w:lang w:val="de-DE"/>
        </w:rPr>
        <w:t>kultūros</w:t>
      </w:r>
      <w:proofErr w:type="spellEnd"/>
      <w:r>
        <w:rPr>
          <w:sz w:val="24"/>
          <w:szCs w:val="24"/>
          <w:lang w:val="de-DE"/>
        </w:rPr>
        <w:t xml:space="preserve"> </w:t>
      </w:r>
      <w:proofErr w:type="spellStart"/>
      <w:r>
        <w:rPr>
          <w:sz w:val="24"/>
          <w:szCs w:val="24"/>
          <w:lang w:val="de-DE"/>
        </w:rPr>
        <w:t>centras</w:t>
      </w:r>
      <w:proofErr w:type="spellEnd"/>
      <w:r>
        <w:rPr>
          <w:sz w:val="24"/>
          <w:szCs w:val="24"/>
          <w:lang w:val="de-DE"/>
        </w:rPr>
        <w:t xml:space="preserve"> 2018</w:t>
      </w:r>
      <w:r w:rsidR="00085E5D" w:rsidRPr="00085E5D">
        <w:rPr>
          <w:sz w:val="24"/>
          <w:szCs w:val="24"/>
          <w:lang w:val="de-DE"/>
        </w:rPr>
        <w:t xml:space="preserve"> m. </w:t>
      </w:r>
      <w:proofErr w:type="spellStart"/>
      <w:r w:rsidR="00085E5D" w:rsidRPr="00085E5D">
        <w:rPr>
          <w:sz w:val="24"/>
          <w:szCs w:val="24"/>
          <w:lang w:val="de-DE"/>
        </w:rPr>
        <w:t>didelių</w:t>
      </w:r>
      <w:proofErr w:type="spellEnd"/>
      <w:r w:rsidR="00085E5D" w:rsidRPr="00085E5D">
        <w:rPr>
          <w:sz w:val="24"/>
          <w:szCs w:val="24"/>
          <w:lang w:val="de-DE"/>
        </w:rPr>
        <w:t xml:space="preserve"> </w:t>
      </w:r>
      <w:proofErr w:type="spellStart"/>
      <w:r w:rsidR="00085E5D" w:rsidRPr="00085E5D">
        <w:rPr>
          <w:sz w:val="24"/>
          <w:szCs w:val="24"/>
          <w:lang w:val="de-DE"/>
        </w:rPr>
        <w:t>problemų</w:t>
      </w:r>
      <w:proofErr w:type="spellEnd"/>
      <w:r w:rsidR="00085E5D" w:rsidRPr="00085E5D">
        <w:rPr>
          <w:sz w:val="24"/>
          <w:szCs w:val="24"/>
          <w:lang w:val="de-DE"/>
        </w:rPr>
        <w:t xml:space="preserve"> </w:t>
      </w:r>
      <w:proofErr w:type="spellStart"/>
      <w:r w:rsidR="00085E5D" w:rsidRPr="00085E5D">
        <w:rPr>
          <w:sz w:val="24"/>
          <w:szCs w:val="24"/>
          <w:lang w:val="de-DE"/>
        </w:rPr>
        <w:t>ir</w:t>
      </w:r>
      <w:proofErr w:type="spellEnd"/>
      <w:r w:rsidR="00085E5D" w:rsidRPr="00085E5D">
        <w:rPr>
          <w:sz w:val="24"/>
          <w:szCs w:val="24"/>
          <w:lang w:val="de-DE"/>
        </w:rPr>
        <w:t xml:space="preserve"> </w:t>
      </w:r>
      <w:proofErr w:type="spellStart"/>
      <w:r w:rsidR="00085E5D" w:rsidRPr="00085E5D">
        <w:rPr>
          <w:sz w:val="24"/>
          <w:szCs w:val="24"/>
          <w:lang w:val="de-DE"/>
        </w:rPr>
        <w:t>nesėkmių</w:t>
      </w:r>
      <w:proofErr w:type="spellEnd"/>
      <w:r w:rsidR="00085E5D" w:rsidRPr="00085E5D">
        <w:rPr>
          <w:sz w:val="24"/>
          <w:szCs w:val="24"/>
          <w:lang w:val="de-DE"/>
        </w:rPr>
        <w:t xml:space="preserve"> </w:t>
      </w:r>
      <w:proofErr w:type="spellStart"/>
      <w:r w:rsidR="00085E5D" w:rsidRPr="00085E5D">
        <w:rPr>
          <w:sz w:val="24"/>
          <w:szCs w:val="24"/>
          <w:lang w:val="de-DE"/>
        </w:rPr>
        <w:t>nepatyrė</w:t>
      </w:r>
      <w:proofErr w:type="spellEnd"/>
      <w:r w:rsidR="00085E5D" w:rsidRPr="00085E5D">
        <w:rPr>
          <w:sz w:val="24"/>
          <w:szCs w:val="24"/>
          <w:lang w:val="de-DE"/>
        </w:rPr>
        <w:t xml:space="preserve">, </w:t>
      </w:r>
      <w:proofErr w:type="spellStart"/>
      <w:r w:rsidR="00085E5D" w:rsidRPr="00085E5D">
        <w:rPr>
          <w:rFonts w:eastAsia="SimSun"/>
          <w:sz w:val="24"/>
          <w:szCs w:val="24"/>
          <w:shd w:val="clear" w:color="auto" w:fill="FFFFFF"/>
          <w:lang w:val="de-DE"/>
        </w:rPr>
        <w:t>sėkmingai</w:t>
      </w:r>
      <w:proofErr w:type="spellEnd"/>
      <w:r>
        <w:rPr>
          <w:rFonts w:eastAsia="SimSun"/>
          <w:sz w:val="24"/>
          <w:szCs w:val="24"/>
          <w:shd w:val="clear" w:color="auto" w:fill="FFFFFF"/>
          <w:lang w:val="de-DE"/>
        </w:rPr>
        <w:t xml:space="preserve"> </w:t>
      </w:r>
      <w:proofErr w:type="spellStart"/>
      <w:r>
        <w:rPr>
          <w:rFonts w:eastAsia="SimSun"/>
          <w:sz w:val="24"/>
          <w:szCs w:val="24"/>
          <w:shd w:val="clear" w:color="auto" w:fill="FFFFFF"/>
          <w:lang w:val="de-DE"/>
        </w:rPr>
        <w:t>įgyvendino</w:t>
      </w:r>
      <w:proofErr w:type="spellEnd"/>
      <w:r>
        <w:rPr>
          <w:rFonts w:eastAsia="SimSun"/>
          <w:sz w:val="24"/>
          <w:szCs w:val="24"/>
          <w:shd w:val="clear" w:color="auto" w:fill="FFFFFF"/>
          <w:lang w:val="de-DE"/>
        </w:rPr>
        <w:t xml:space="preserve"> </w:t>
      </w:r>
      <w:proofErr w:type="spellStart"/>
      <w:r>
        <w:rPr>
          <w:rFonts w:eastAsia="SimSun"/>
          <w:sz w:val="24"/>
          <w:szCs w:val="24"/>
          <w:shd w:val="clear" w:color="auto" w:fill="FFFFFF"/>
          <w:lang w:val="de-DE"/>
        </w:rPr>
        <w:t>kultūros</w:t>
      </w:r>
      <w:proofErr w:type="spellEnd"/>
      <w:r>
        <w:rPr>
          <w:rFonts w:eastAsia="SimSun"/>
          <w:sz w:val="24"/>
          <w:szCs w:val="24"/>
          <w:shd w:val="clear" w:color="auto" w:fill="FFFFFF"/>
          <w:lang w:val="de-DE"/>
        </w:rPr>
        <w:t xml:space="preserve"> </w:t>
      </w:r>
      <w:proofErr w:type="spellStart"/>
      <w:r>
        <w:rPr>
          <w:rFonts w:eastAsia="SimSun"/>
          <w:sz w:val="24"/>
          <w:szCs w:val="24"/>
          <w:shd w:val="clear" w:color="auto" w:fill="FFFFFF"/>
          <w:lang w:val="de-DE"/>
        </w:rPr>
        <w:t>centro</w:t>
      </w:r>
      <w:proofErr w:type="spellEnd"/>
      <w:r>
        <w:rPr>
          <w:rFonts w:eastAsia="SimSun"/>
          <w:sz w:val="24"/>
          <w:szCs w:val="24"/>
          <w:shd w:val="clear" w:color="auto" w:fill="FFFFFF"/>
          <w:lang w:val="de-DE"/>
        </w:rPr>
        <w:t xml:space="preserve"> 2018</w:t>
      </w:r>
      <w:r w:rsidR="00085E5D" w:rsidRPr="00085E5D">
        <w:rPr>
          <w:rFonts w:eastAsia="SimSun"/>
          <w:sz w:val="24"/>
          <w:szCs w:val="24"/>
          <w:shd w:val="clear" w:color="auto" w:fill="FFFFFF"/>
          <w:lang w:val="de-DE"/>
        </w:rPr>
        <w:t xml:space="preserve"> </w:t>
      </w:r>
      <w:proofErr w:type="spellStart"/>
      <w:r w:rsidR="00085E5D" w:rsidRPr="00085E5D">
        <w:rPr>
          <w:rFonts w:eastAsia="SimSun"/>
          <w:sz w:val="24"/>
          <w:szCs w:val="24"/>
          <w:shd w:val="clear" w:color="auto" w:fill="FFFFFF"/>
          <w:lang w:val="de-DE"/>
        </w:rPr>
        <w:t>metų</w:t>
      </w:r>
      <w:proofErr w:type="spellEnd"/>
      <w:r w:rsidR="00085E5D" w:rsidRPr="00085E5D">
        <w:rPr>
          <w:rFonts w:eastAsia="SimSun"/>
          <w:sz w:val="24"/>
          <w:szCs w:val="24"/>
          <w:shd w:val="clear" w:color="auto" w:fill="FFFFFF"/>
          <w:lang w:val="de-DE"/>
        </w:rPr>
        <w:t xml:space="preserve"> </w:t>
      </w:r>
      <w:proofErr w:type="spellStart"/>
      <w:r w:rsidR="00085E5D" w:rsidRPr="00085E5D">
        <w:rPr>
          <w:rFonts w:eastAsia="SimSun"/>
          <w:sz w:val="24"/>
          <w:szCs w:val="24"/>
          <w:shd w:val="clear" w:color="auto" w:fill="FFFFFF"/>
          <w:lang w:val="de-DE"/>
        </w:rPr>
        <w:t>veiklos</w:t>
      </w:r>
      <w:proofErr w:type="spellEnd"/>
      <w:r w:rsidR="00085E5D" w:rsidRPr="00085E5D">
        <w:rPr>
          <w:rFonts w:eastAsia="SimSun"/>
          <w:sz w:val="24"/>
          <w:szCs w:val="24"/>
          <w:shd w:val="clear" w:color="auto" w:fill="FFFFFF"/>
          <w:lang w:val="de-DE"/>
        </w:rPr>
        <w:t xml:space="preserve"> </w:t>
      </w:r>
      <w:proofErr w:type="spellStart"/>
      <w:r w:rsidR="00085E5D" w:rsidRPr="00085E5D">
        <w:rPr>
          <w:rFonts w:eastAsia="SimSun"/>
          <w:sz w:val="24"/>
          <w:szCs w:val="24"/>
          <w:shd w:val="clear" w:color="auto" w:fill="FFFFFF"/>
          <w:lang w:val="de-DE"/>
        </w:rPr>
        <w:t>planą</w:t>
      </w:r>
      <w:proofErr w:type="spellEnd"/>
      <w:r w:rsidR="00085E5D" w:rsidRPr="00085E5D">
        <w:rPr>
          <w:rFonts w:eastAsia="SimSun"/>
          <w:sz w:val="24"/>
          <w:szCs w:val="24"/>
          <w:shd w:val="clear" w:color="auto" w:fill="FFFFFF"/>
          <w:lang w:val="de-DE"/>
        </w:rPr>
        <w:t>.</w:t>
      </w:r>
    </w:p>
    <w:p w:rsidR="003B2A28" w:rsidRPr="003B2A28" w:rsidRDefault="003B2A28" w:rsidP="00E6691C">
      <w:pPr>
        <w:jc w:val="both"/>
        <w:rPr>
          <w:sz w:val="24"/>
          <w:szCs w:val="24"/>
        </w:rPr>
      </w:pPr>
    </w:p>
    <w:p w:rsidR="003B2A28" w:rsidRPr="003B2A28" w:rsidRDefault="003B2A28" w:rsidP="003B2A28">
      <w:pPr>
        <w:ind w:left="2160"/>
        <w:jc w:val="center"/>
        <w:rPr>
          <w:b/>
          <w:sz w:val="24"/>
          <w:szCs w:val="24"/>
        </w:rPr>
      </w:pPr>
      <w:r w:rsidRPr="003B2A28">
        <w:rPr>
          <w:b/>
          <w:sz w:val="24"/>
          <w:szCs w:val="24"/>
        </w:rPr>
        <w:t>II. KULTŪROS CENTRO STRUKTŪRA</w:t>
      </w:r>
    </w:p>
    <w:tbl>
      <w:tblPr>
        <w:tblpPr w:leftFromText="180" w:rightFromText="180" w:vertAnchor="text" w:horzAnchor="margin" w:tblpX="108" w:tblpY="54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51"/>
        <w:gridCol w:w="536"/>
        <w:gridCol w:w="572"/>
        <w:gridCol w:w="853"/>
        <w:gridCol w:w="645"/>
        <w:gridCol w:w="732"/>
        <w:gridCol w:w="601"/>
        <w:gridCol w:w="784"/>
        <w:gridCol w:w="570"/>
        <w:gridCol w:w="734"/>
        <w:gridCol w:w="524"/>
        <w:gridCol w:w="730"/>
        <w:gridCol w:w="522"/>
        <w:gridCol w:w="674"/>
      </w:tblGrid>
      <w:tr w:rsidR="003B2A28" w:rsidRPr="003B2A28" w:rsidTr="003E7431">
        <w:trPr>
          <w:trHeight w:val="381"/>
        </w:trPr>
        <w:tc>
          <w:tcPr>
            <w:tcW w:w="598" w:type="pct"/>
            <w:vMerge w:val="restart"/>
            <w:tcBorders>
              <w:top w:val="single" w:sz="4" w:space="0" w:color="auto"/>
              <w:left w:val="single" w:sz="4" w:space="0" w:color="auto"/>
              <w:bottom w:val="single" w:sz="4" w:space="0" w:color="auto"/>
              <w:right w:val="single" w:sz="4" w:space="0" w:color="auto"/>
            </w:tcBorders>
          </w:tcPr>
          <w:p w:rsidR="003B2A28" w:rsidRPr="003B2A28" w:rsidRDefault="003B2A28">
            <w:pPr>
              <w:rPr>
                <w:sz w:val="24"/>
                <w:szCs w:val="24"/>
              </w:rPr>
            </w:pPr>
          </w:p>
        </w:tc>
        <w:tc>
          <w:tcPr>
            <w:tcW w:w="576" w:type="pct"/>
            <w:gridSpan w:val="2"/>
            <w:vMerge w:val="restart"/>
            <w:tcBorders>
              <w:top w:val="single" w:sz="4" w:space="0" w:color="auto"/>
              <w:left w:val="single" w:sz="4" w:space="0" w:color="auto"/>
              <w:bottom w:val="single" w:sz="4" w:space="0" w:color="auto"/>
              <w:right w:val="single" w:sz="4" w:space="0" w:color="auto"/>
            </w:tcBorders>
            <w:hideMark/>
          </w:tcPr>
          <w:p w:rsidR="003B2A28" w:rsidRPr="003B2A28" w:rsidRDefault="003B2A28">
            <w:pPr>
              <w:jc w:val="center"/>
            </w:pPr>
            <w:r w:rsidRPr="003B2A28">
              <w:t>Darbuotojai</w:t>
            </w:r>
          </w:p>
        </w:tc>
        <w:tc>
          <w:tcPr>
            <w:tcW w:w="778" w:type="pct"/>
            <w:gridSpan w:val="2"/>
            <w:vMerge w:val="restart"/>
            <w:tcBorders>
              <w:top w:val="single" w:sz="4" w:space="0" w:color="auto"/>
              <w:left w:val="single" w:sz="4" w:space="0" w:color="auto"/>
              <w:bottom w:val="single" w:sz="4" w:space="0" w:color="auto"/>
              <w:right w:val="single" w:sz="4" w:space="0" w:color="auto"/>
            </w:tcBorders>
            <w:hideMark/>
          </w:tcPr>
          <w:p w:rsidR="003B2A28" w:rsidRPr="003B2A28" w:rsidRDefault="003B2A28">
            <w:pPr>
              <w:jc w:val="center"/>
            </w:pPr>
            <w:r w:rsidRPr="003B2A28">
              <w:t>Pareigybės</w:t>
            </w:r>
          </w:p>
        </w:tc>
        <w:tc>
          <w:tcPr>
            <w:tcW w:w="3048" w:type="pct"/>
            <w:gridSpan w:val="9"/>
            <w:tcBorders>
              <w:top w:val="single" w:sz="4" w:space="0" w:color="auto"/>
              <w:left w:val="single" w:sz="4" w:space="0" w:color="auto"/>
              <w:bottom w:val="single" w:sz="4" w:space="0" w:color="auto"/>
              <w:right w:val="single" w:sz="4" w:space="0" w:color="auto"/>
            </w:tcBorders>
            <w:hideMark/>
          </w:tcPr>
          <w:p w:rsidR="003B2A28" w:rsidRPr="003B2A28" w:rsidRDefault="003B2A28">
            <w:pPr>
              <w:jc w:val="center"/>
            </w:pPr>
            <w:r w:rsidRPr="003B2A28">
              <w:t>Kultūros ir meno darbuotojų išsilavinimas</w:t>
            </w:r>
          </w:p>
          <w:p w:rsidR="003B2A28" w:rsidRPr="003B2A28" w:rsidRDefault="003B2A28">
            <w:pPr>
              <w:jc w:val="center"/>
            </w:pPr>
            <w:r w:rsidRPr="003B2A28">
              <w:t>(pagal turimus diplomus)</w:t>
            </w:r>
          </w:p>
        </w:tc>
      </w:tr>
      <w:tr w:rsidR="003B2A28" w:rsidRPr="003B2A28" w:rsidTr="003E7431">
        <w:trPr>
          <w:trHeight w:val="146"/>
        </w:trPr>
        <w:tc>
          <w:tcPr>
            <w:tcW w:w="598" w:type="pct"/>
            <w:vMerge/>
            <w:tcBorders>
              <w:top w:val="single" w:sz="4" w:space="0" w:color="auto"/>
              <w:left w:val="single" w:sz="4" w:space="0" w:color="auto"/>
              <w:bottom w:val="single" w:sz="4" w:space="0" w:color="auto"/>
              <w:right w:val="single" w:sz="4" w:space="0" w:color="auto"/>
            </w:tcBorders>
            <w:vAlign w:val="center"/>
            <w:hideMark/>
          </w:tcPr>
          <w:p w:rsidR="003B2A28" w:rsidRPr="003B2A28" w:rsidRDefault="003B2A28">
            <w:pPr>
              <w:rPr>
                <w:sz w:val="24"/>
                <w:szCs w:val="24"/>
              </w:rPr>
            </w:pPr>
          </w:p>
        </w:tc>
        <w:tc>
          <w:tcPr>
            <w:tcW w:w="576" w:type="pct"/>
            <w:gridSpan w:val="2"/>
            <w:vMerge/>
            <w:tcBorders>
              <w:top w:val="single" w:sz="4" w:space="0" w:color="auto"/>
              <w:left w:val="single" w:sz="4" w:space="0" w:color="auto"/>
              <w:bottom w:val="single" w:sz="4" w:space="0" w:color="auto"/>
              <w:right w:val="single" w:sz="4" w:space="0" w:color="auto"/>
            </w:tcBorders>
            <w:vAlign w:val="center"/>
            <w:hideMark/>
          </w:tcPr>
          <w:p w:rsidR="003B2A28" w:rsidRPr="003B2A28" w:rsidRDefault="003B2A28"/>
        </w:tc>
        <w:tc>
          <w:tcPr>
            <w:tcW w:w="778" w:type="pct"/>
            <w:gridSpan w:val="2"/>
            <w:vMerge/>
            <w:tcBorders>
              <w:top w:val="single" w:sz="4" w:space="0" w:color="auto"/>
              <w:left w:val="single" w:sz="4" w:space="0" w:color="auto"/>
              <w:bottom w:val="single" w:sz="4" w:space="0" w:color="auto"/>
              <w:right w:val="single" w:sz="4" w:space="0" w:color="auto"/>
            </w:tcBorders>
            <w:vAlign w:val="center"/>
            <w:hideMark/>
          </w:tcPr>
          <w:p w:rsidR="003B2A28" w:rsidRPr="003B2A28" w:rsidRDefault="003B2A28"/>
        </w:tc>
        <w:tc>
          <w:tcPr>
            <w:tcW w:w="692" w:type="pct"/>
            <w:gridSpan w:val="2"/>
            <w:tcBorders>
              <w:top w:val="single" w:sz="4" w:space="0" w:color="auto"/>
              <w:left w:val="single" w:sz="4" w:space="0" w:color="auto"/>
              <w:bottom w:val="single" w:sz="4" w:space="0" w:color="auto"/>
              <w:right w:val="single" w:sz="4" w:space="0" w:color="auto"/>
            </w:tcBorders>
            <w:hideMark/>
          </w:tcPr>
          <w:p w:rsidR="003B2A28" w:rsidRPr="003B2A28" w:rsidRDefault="003B2A28">
            <w:r w:rsidRPr="003B2A28">
              <w:t>Aukštasis universitetinis</w:t>
            </w:r>
          </w:p>
        </w:tc>
        <w:tc>
          <w:tcPr>
            <w:tcW w:w="703" w:type="pct"/>
            <w:gridSpan w:val="2"/>
            <w:tcBorders>
              <w:top w:val="single" w:sz="4" w:space="0" w:color="auto"/>
              <w:left w:val="single" w:sz="4" w:space="0" w:color="auto"/>
              <w:bottom w:val="single" w:sz="4" w:space="0" w:color="auto"/>
              <w:right w:val="single" w:sz="4" w:space="0" w:color="auto"/>
            </w:tcBorders>
            <w:hideMark/>
          </w:tcPr>
          <w:p w:rsidR="003B2A28" w:rsidRPr="003B2A28" w:rsidRDefault="003B2A28">
            <w:r w:rsidRPr="003B2A28">
              <w:t xml:space="preserve">Aukštasis </w:t>
            </w:r>
            <w:proofErr w:type="spellStart"/>
            <w:r w:rsidRPr="003B2A28">
              <w:t>neuniversiteti-nis</w:t>
            </w:r>
            <w:proofErr w:type="spellEnd"/>
          </w:p>
        </w:tc>
        <w:tc>
          <w:tcPr>
            <w:tcW w:w="653" w:type="pct"/>
            <w:gridSpan w:val="2"/>
            <w:tcBorders>
              <w:top w:val="single" w:sz="4" w:space="0" w:color="auto"/>
              <w:left w:val="single" w:sz="4" w:space="0" w:color="auto"/>
              <w:bottom w:val="single" w:sz="4" w:space="0" w:color="auto"/>
              <w:right w:val="single" w:sz="4" w:space="0" w:color="auto"/>
            </w:tcBorders>
            <w:hideMark/>
          </w:tcPr>
          <w:p w:rsidR="003B2A28" w:rsidRPr="003B2A28" w:rsidRDefault="003B2A28">
            <w:r w:rsidRPr="003B2A28">
              <w:t>Aukštesnysis</w:t>
            </w:r>
          </w:p>
        </w:tc>
        <w:tc>
          <w:tcPr>
            <w:tcW w:w="650" w:type="pct"/>
            <w:gridSpan w:val="2"/>
            <w:tcBorders>
              <w:top w:val="single" w:sz="4" w:space="0" w:color="auto"/>
              <w:left w:val="single" w:sz="4" w:space="0" w:color="auto"/>
              <w:bottom w:val="single" w:sz="4" w:space="0" w:color="auto"/>
              <w:right w:val="single" w:sz="4" w:space="0" w:color="auto"/>
            </w:tcBorders>
            <w:hideMark/>
          </w:tcPr>
          <w:p w:rsidR="003B2A28" w:rsidRPr="003B2A28" w:rsidRDefault="003B2A28">
            <w:r w:rsidRPr="003B2A28">
              <w:t>Specialusis vidurinis</w:t>
            </w:r>
          </w:p>
        </w:tc>
        <w:tc>
          <w:tcPr>
            <w:tcW w:w="349" w:type="pct"/>
            <w:tcBorders>
              <w:top w:val="single" w:sz="4" w:space="0" w:color="auto"/>
              <w:left w:val="single" w:sz="4" w:space="0" w:color="auto"/>
              <w:bottom w:val="single" w:sz="4" w:space="0" w:color="auto"/>
              <w:right w:val="single" w:sz="4" w:space="0" w:color="auto"/>
            </w:tcBorders>
            <w:hideMark/>
          </w:tcPr>
          <w:p w:rsidR="003B2A28" w:rsidRPr="003B2A28" w:rsidRDefault="003B2A28">
            <w:r w:rsidRPr="003B2A28">
              <w:t>Vidu-</w:t>
            </w:r>
            <w:proofErr w:type="spellStart"/>
            <w:r w:rsidRPr="003B2A28">
              <w:t>rinis</w:t>
            </w:r>
            <w:proofErr w:type="spellEnd"/>
          </w:p>
        </w:tc>
      </w:tr>
      <w:tr w:rsidR="003B2A28" w:rsidRPr="003B2A28" w:rsidTr="003E7431">
        <w:trPr>
          <w:trHeight w:val="461"/>
        </w:trPr>
        <w:tc>
          <w:tcPr>
            <w:tcW w:w="598" w:type="pct"/>
            <w:vMerge/>
            <w:tcBorders>
              <w:top w:val="single" w:sz="4" w:space="0" w:color="auto"/>
              <w:left w:val="single" w:sz="4" w:space="0" w:color="auto"/>
              <w:bottom w:val="single" w:sz="4" w:space="0" w:color="auto"/>
              <w:right w:val="single" w:sz="4" w:space="0" w:color="auto"/>
            </w:tcBorders>
            <w:vAlign w:val="center"/>
            <w:hideMark/>
          </w:tcPr>
          <w:p w:rsidR="003B2A28" w:rsidRPr="003B2A28" w:rsidRDefault="003B2A28">
            <w:pPr>
              <w:rPr>
                <w:sz w:val="24"/>
                <w:szCs w:val="24"/>
              </w:rPr>
            </w:pPr>
          </w:p>
        </w:tc>
        <w:tc>
          <w:tcPr>
            <w:tcW w:w="279" w:type="pct"/>
            <w:tcBorders>
              <w:top w:val="single" w:sz="4" w:space="0" w:color="auto"/>
              <w:left w:val="single" w:sz="4" w:space="0" w:color="auto"/>
              <w:bottom w:val="single" w:sz="4" w:space="0" w:color="auto"/>
              <w:right w:val="single" w:sz="4" w:space="0" w:color="auto"/>
            </w:tcBorders>
            <w:hideMark/>
          </w:tcPr>
          <w:p w:rsidR="003B2A28" w:rsidRPr="003B2A28" w:rsidRDefault="003B2A28">
            <w:pPr>
              <w:jc w:val="center"/>
            </w:pPr>
            <w:proofErr w:type="spellStart"/>
            <w:r w:rsidRPr="003B2A28">
              <w:t>Kultū</w:t>
            </w:r>
            <w:proofErr w:type="spellEnd"/>
            <w:r w:rsidRPr="003B2A28">
              <w:t>-ros ir meno</w:t>
            </w:r>
          </w:p>
        </w:tc>
        <w:tc>
          <w:tcPr>
            <w:tcW w:w="297" w:type="pct"/>
            <w:tcBorders>
              <w:top w:val="single" w:sz="4" w:space="0" w:color="auto"/>
              <w:left w:val="single" w:sz="4" w:space="0" w:color="auto"/>
              <w:bottom w:val="single" w:sz="4" w:space="0" w:color="auto"/>
              <w:right w:val="single" w:sz="4" w:space="0" w:color="auto"/>
            </w:tcBorders>
            <w:hideMark/>
          </w:tcPr>
          <w:p w:rsidR="003B2A28" w:rsidRPr="003B2A28" w:rsidRDefault="003B2A28">
            <w:pPr>
              <w:jc w:val="center"/>
            </w:pPr>
            <w:r w:rsidRPr="003B2A28">
              <w:t>Kiti</w:t>
            </w:r>
          </w:p>
        </w:tc>
        <w:tc>
          <w:tcPr>
            <w:tcW w:w="443" w:type="pct"/>
            <w:tcBorders>
              <w:top w:val="single" w:sz="4" w:space="0" w:color="auto"/>
              <w:left w:val="single" w:sz="4" w:space="0" w:color="auto"/>
              <w:bottom w:val="single" w:sz="4" w:space="0" w:color="auto"/>
              <w:right w:val="single" w:sz="4" w:space="0" w:color="auto"/>
            </w:tcBorders>
            <w:hideMark/>
          </w:tcPr>
          <w:p w:rsidR="003B2A28" w:rsidRPr="003B2A28" w:rsidRDefault="003B2A28">
            <w:pPr>
              <w:jc w:val="center"/>
            </w:pPr>
            <w:proofErr w:type="spellStart"/>
            <w:r w:rsidRPr="003B2A28">
              <w:t>Kultū</w:t>
            </w:r>
            <w:proofErr w:type="spellEnd"/>
            <w:r w:rsidRPr="003B2A28">
              <w:t>-ros ir meno</w:t>
            </w:r>
          </w:p>
        </w:tc>
        <w:tc>
          <w:tcPr>
            <w:tcW w:w="335" w:type="pct"/>
            <w:tcBorders>
              <w:top w:val="single" w:sz="4" w:space="0" w:color="auto"/>
              <w:left w:val="single" w:sz="4" w:space="0" w:color="auto"/>
              <w:bottom w:val="single" w:sz="4" w:space="0" w:color="auto"/>
              <w:right w:val="single" w:sz="4" w:space="0" w:color="auto"/>
            </w:tcBorders>
            <w:hideMark/>
          </w:tcPr>
          <w:p w:rsidR="003B2A28" w:rsidRPr="003B2A28" w:rsidRDefault="003B2A28">
            <w:pPr>
              <w:jc w:val="center"/>
            </w:pPr>
            <w:r w:rsidRPr="003B2A28">
              <w:t>Kiti</w:t>
            </w:r>
          </w:p>
        </w:tc>
        <w:tc>
          <w:tcPr>
            <w:tcW w:w="380" w:type="pct"/>
            <w:tcBorders>
              <w:top w:val="single" w:sz="4" w:space="0" w:color="auto"/>
              <w:left w:val="single" w:sz="4" w:space="0" w:color="auto"/>
              <w:bottom w:val="single" w:sz="4" w:space="0" w:color="auto"/>
              <w:right w:val="single" w:sz="4" w:space="0" w:color="auto"/>
            </w:tcBorders>
            <w:hideMark/>
          </w:tcPr>
          <w:p w:rsidR="003B2A28" w:rsidRPr="003B2A28" w:rsidRDefault="003B2A28">
            <w:pPr>
              <w:jc w:val="center"/>
            </w:pPr>
            <w:proofErr w:type="spellStart"/>
            <w:r w:rsidRPr="003B2A28">
              <w:t>Kultū</w:t>
            </w:r>
            <w:proofErr w:type="spellEnd"/>
            <w:r w:rsidRPr="003B2A28">
              <w:t>-ros ir meno</w:t>
            </w:r>
          </w:p>
        </w:tc>
        <w:tc>
          <w:tcPr>
            <w:tcW w:w="312" w:type="pct"/>
            <w:tcBorders>
              <w:top w:val="single" w:sz="4" w:space="0" w:color="auto"/>
              <w:left w:val="single" w:sz="4" w:space="0" w:color="auto"/>
              <w:bottom w:val="single" w:sz="4" w:space="0" w:color="auto"/>
              <w:right w:val="single" w:sz="4" w:space="0" w:color="auto"/>
            </w:tcBorders>
            <w:hideMark/>
          </w:tcPr>
          <w:p w:rsidR="003B2A28" w:rsidRPr="003B2A28" w:rsidRDefault="003B2A28">
            <w:r w:rsidRPr="003B2A28">
              <w:t>Kiti</w:t>
            </w:r>
          </w:p>
        </w:tc>
        <w:tc>
          <w:tcPr>
            <w:tcW w:w="407" w:type="pct"/>
            <w:tcBorders>
              <w:top w:val="single" w:sz="4" w:space="0" w:color="auto"/>
              <w:left w:val="single" w:sz="4" w:space="0" w:color="auto"/>
              <w:bottom w:val="single" w:sz="4" w:space="0" w:color="auto"/>
              <w:right w:val="single" w:sz="4" w:space="0" w:color="auto"/>
            </w:tcBorders>
            <w:hideMark/>
          </w:tcPr>
          <w:p w:rsidR="003B2A28" w:rsidRPr="003B2A28" w:rsidRDefault="003B2A28">
            <w:pPr>
              <w:jc w:val="center"/>
            </w:pPr>
            <w:proofErr w:type="spellStart"/>
            <w:r w:rsidRPr="003B2A28">
              <w:t>Kultū</w:t>
            </w:r>
            <w:proofErr w:type="spellEnd"/>
            <w:r w:rsidRPr="003B2A28">
              <w:t>-ros ir meno</w:t>
            </w:r>
          </w:p>
        </w:tc>
        <w:tc>
          <w:tcPr>
            <w:tcW w:w="296" w:type="pct"/>
            <w:tcBorders>
              <w:top w:val="single" w:sz="4" w:space="0" w:color="auto"/>
              <w:left w:val="single" w:sz="4" w:space="0" w:color="auto"/>
              <w:bottom w:val="single" w:sz="4" w:space="0" w:color="auto"/>
              <w:right w:val="single" w:sz="4" w:space="0" w:color="auto"/>
            </w:tcBorders>
            <w:hideMark/>
          </w:tcPr>
          <w:p w:rsidR="003B2A28" w:rsidRPr="003B2A28" w:rsidRDefault="003B2A28">
            <w:r w:rsidRPr="003B2A28">
              <w:t>Kiti</w:t>
            </w:r>
          </w:p>
        </w:tc>
        <w:tc>
          <w:tcPr>
            <w:tcW w:w="381" w:type="pct"/>
            <w:tcBorders>
              <w:top w:val="single" w:sz="4" w:space="0" w:color="auto"/>
              <w:left w:val="single" w:sz="4" w:space="0" w:color="auto"/>
              <w:bottom w:val="single" w:sz="4" w:space="0" w:color="auto"/>
              <w:right w:val="single" w:sz="4" w:space="0" w:color="auto"/>
            </w:tcBorders>
            <w:hideMark/>
          </w:tcPr>
          <w:p w:rsidR="003B2A28" w:rsidRPr="003B2A28" w:rsidRDefault="003B2A28">
            <w:pPr>
              <w:jc w:val="center"/>
            </w:pPr>
            <w:proofErr w:type="spellStart"/>
            <w:r w:rsidRPr="003B2A28">
              <w:t>Kultū</w:t>
            </w:r>
            <w:proofErr w:type="spellEnd"/>
            <w:r w:rsidRPr="003B2A28">
              <w:t>-ros ir meno</w:t>
            </w:r>
          </w:p>
        </w:tc>
        <w:tc>
          <w:tcPr>
            <w:tcW w:w="272" w:type="pct"/>
            <w:tcBorders>
              <w:top w:val="single" w:sz="4" w:space="0" w:color="auto"/>
              <w:left w:val="single" w:sz="4" w:space="0" w:color="auto"/>
              <w:bottom w:val="single" w:sz="4" w:space="0" w:color="auto"/>
              <w:right w:val="single" w:sz="4" w:space="0" w:color="auto"/>
            </w:tcBorders>
            <w:hideMark/>
          </w:tcPr>
          <w:p w:rsidR="003B2A28" w:rsidRPr="003B2A28" w:rsidRDefault="003B2A28">
            <w:r w:rsidRPr="003B2A28">
              <w:t>Kiti</w:t>
            </w:r>
          </w:p>
        </w:tc>
        <w:tc>
          <w:tcPr>
            <w:tcW w:w="379" w:type="pct"/>
            <w:tcBorders>
              <w:top w:val="single" w:sz="4" w:space="0" w:color="auto"/>
              <w:left w:val="single" w:sz="4" w:space="0" w:color="auto"/>
              <w:bottom w:val="single" w:sz="4" w:space="0" w:color="auto"/>
              <w:right w:val="single" w:sz="4" w:space="0" w:color="auto"/>
            </w:tcBorders>
            <w:hideMark/>
          </w:tcPr>
          <w:p w:rsidR="003B2A28" w:rsidRPr="003B2A28" w:rsidRDefault="003B2A28">
            <w:pPr>
              <w:jc w:val="center"/>
            </w:pPr>
            <w:proofErr w:type="spellStart"/>
            <w:r w:rsidRPr="003B2A28">
              <w:t>Kultū</w:t>
            </w:r>
            <w:proofErr w:type="spellEnd"/>
            <w:r w:rsidRPr="003B2A28">
              <w:t>-ros ir meno</w:t>
            </w:r>
          </w:p>
        </w:tc>
        <w:tc>
          <w:tcPr>
            <w:tcW w:w="271" w:type="pct"/>
            <w:tcBorders>
              <w:top w:val="single" w:sz="4" w:space="0" w:color="auto"/>
              <w:left w:val="single" w:sz="4" w:space="0" w:color="auto"/>
              <w:bottom w:val="single" w:sz="4" w:space="0" w:color="auto"/>
              <w:right w:val="single" w:sz="4" w:space="0" w:color="auto"/>
            </w:tcBorders>
            <w:hideMark/>
          </w:tcPr>
          <w:p w:rsidR="003B2A28" w:rsidRPr="003B2A28" w:rsidRDefault="003B2A28">
            <w:r w:rsidRPr="003B2A28">
              <w:t>Kiti</w:t>
            </w:r>
          </w:p>
        </w:tc>
        <w:tc>
          <w:tcPr>
            <w:tcW w:w="349" w:type="pct"/>
            <w:tcBorders>
              <w:top w:val="single" w:sz="4" w:space="0" w:color="auto"/>
              <w:left w:val="single" w:sz="4" w:space="0" w:color="auto"/>
              <w:bottom w:val="single" w:sz="4" w:space="0" w:color="auto"/>
              <w:right w:val="single" w:sz="4" w:space="0" w:color="auto"/>
            </w:tcBorders>
          </w:tcPr>
          <w:p w:rsidR="003B2A28" w:rsidRPr="003B2A28" w:rsidRDefault="003B2A28"/>
        </w:tc>
      </w:tr>
      <w:tr w:rsidR="003B2A28" w:rsidRPr="003B2A28" w:rsidTr="003E7431">
        <w:trPr>
          <w:trHeight w:val="282"/>
        </w:trPr>
        <w:tc>
          <w:tcPr>
            <w:tcW w:w="598" w:type="pct"/>
            <w:vMerge/>
            <w:tcBorders>
              <w:top w:val="single" w:sz="4" w:space="0" w:color="auto"/>
              <w:left w:val="single" w:sz="4" w:space="0" w:color="auto"/>
              <w:bottom w:val="single" w:sz="4" w:space="0" w:color="auto"/>
              <w:right w:val="single" w:sz="4" w:space="0" w:color="auto"/>
            </w:tcBorders>
            <w:vAlign w:val="center"/>
            <w:hideMark/>
          </w:tcPr>
          <w:p w:rsidR="003B2A28" w:rsidRPr="003B2A28" w:rsidRDefault="003B2A28">
            <w:pPr>
              <w:rPr>
                <w:sz w:val="24"/>
                <w:szCs w:val="24"/>
              </w:rPr>
            </w:pPr>
          </w:p>
        </w:tc>
        <w:tc>
          <w:tcPr>
            <w:tcW w:w="279" w:type="pct"/>
            <w:tcBorders>
              <w:top w:val="single" w:sz="4" w:space="0" w:color="auto"/>
              <w:left w:val="single" w:sz="4" w:space="0" w:color="auto"/>
              <w:bottom w:val="single" w:sz="4" w:space="0" w:color="auto"/>
              <w:right w:val="single" w:sz="4" w:space="0" w:color="auto"/>
            </w:tcBorders>
            <w:hideMark/>
          </w:tcPr>
          <w:p w:rsidR="003B2A28" w:rsidRPr="003B2A28" w:rsidRDefault="003B2A28">
            <w:pPr>
              <w:jc w:val="center"/>
            </w:pPr>
            <w:r w:rsidRPr="003B2A28">
              <w:t>1</w:t>
            </w:r>
          </w:p>
        </w:tc>
        <w:tc>
          <w:tcPr>
            <w:tcW w:w="297" w:type="pct"/>
            <w:tcBorders>
              <w:top w:val="single" w:sz="4" w:space="0" w:color="auto"/>
              <w:left w:val="single" w:sz="4" w:space="0" w:color="auto"/>
              <w:bottom w:val="single" w:sz="4" w:space="0" w:color="auto"/>
              <w:right w:val="single" w:sz="4" w:space="0" w:color="auto"/>
            </w:tcBorders>
            <w:hideMark/>
          </w:tcPr>
          <w:p w:rsidR="003B2A28" w:rsidRPr="003B2A28" w:rsidRDefault="003B2A28">
            <w:pPr>
              <w:jc w:val="center"/>
            </w:pPr>
            <w:r w:rsidRPr="003B2A28">
              <w:t>2</w:t>
            </w:r>
          </w:p>
        </w:tc>
        <w:tc>
          <w:tcPr>
            <w:tcW w:w="443" w:type="pct"/>
            <w:tcBorders>
              <w:top w:val="single" w:sz="4" w:space="0" w:color="auto"/>
              <w:left w:val="single" w:sz="4" w:space="0" w:color="auto"/>
              <w:bottom w:val="single" w:sz="4" w:space="0" w:color="auto"/>
              <w:right w:val="single" w:sz="4" w:space="0" w:color="auto"/>
            </w:tcBorders>
            <w:hideMark/>
          </w:tcPr>
          <w:p w:rsidR="003B2A28" w:rsidRPr="003B2A28" w:rsidRDefault="003B2A28">
            <w:pPr>
              <w:jc w:val="center"/>
            </w:pPr>
            <w:r w:rsidRPr="003B2A28">
              <w:t>3</w:t>
            </w:r>
          </w:p>
        </w:tc>
        <w:tc>
          <w:tcPr>
            <w:tcW w:w="335" w:type="pct"/>
            <w:tcBorders>
              <w:top w:val="single" w:sz="4" w:space="0" w:color="auto"/>
              <w:left w:val="single" w:sz="4" w:space="0" w:color="auto"/>
              <w:bottom w:val="single" w:sz="4" w:space="0" w:color="auto"/>
              <w:right w:val="single" w:sz="4" w:space="0" w:color="auto"/>
            </w:tcBorders>
            <w:hideMark/>
          </w:tcPr>
          <w:p w:rsidR="003B2A28" w:rsidRPr="003B2A28" w:rsidRDefault="003B2A28">
            <w:pPr>
              <w:jc w:val="center"/>
            </w:pPr>
            <w:r w:rsidRPr="003B2A28">
              <w:t>4</w:t>
            </w:r>
          </w:p>
        </w:tc>
        <w:tc>
          <w:tcPr>
            <w:tcW w:w="380" w:type="pct"/>
            <w:tcBorders>
              <w:top w:val="single" w:sz="4" w:space="0" w:color="auto"/>
              <w:left w:val="single" w:sz="4" w:space="0" w:color="auto"/>
              <w:bottom w:val="single" w:sz="4" w:space="0" w:color="auto"/>
              <w:right w:val="single" w:sz="4" w:space="0" w:color="auto"/>
            </w:tcBorders>
            <w:hideMark/>
          </w:tcPr>
          <w:p w:rsidR="003B2A28" w:rsidRPr="003B2A28" w:rsidRDefault="003B2A28">
            <w:pPr>
              <w:jc w:val="center"/>
            </w:pPr>
            <w:r w:rsidRPr="003B2A28">
              <w:t>5</w:t>
            </w:r>
          </w:p>
        </w:tc>
        <w:tc>
          <w:tcPr>
            <w:tcW w:w="312" w:type="pct"/>
            <w:tcBorders>
              <w:top w:val="single" w:sz="4" w:space="0" w:color="auto"/>
              <w:left w:val="single" w:sz="4" w:space="0" w:color="auto"/>
              <w:bottom w:val="single" w:sz="4" w:space="0" w:color="auto"/>
              <w:right w:val="single" w:sz="4" w:space="0" w:color="auto"/>
            </w:tcBorders>
            <w:hideMark/>
          </w:tcPr>
          <w:p w:rsidR="003B2A28" w:rsidRPr="003B2A28" w:rsidRDefault="003B2A28">
            <w:pPr>
              <w:jc w:val="center"/>
            </w:pPr>
            <w:r w:rsidRPr="003B2A28">
              <w:t>6</w:t>
            </w:r>
          </w:p>
        </w:tc>
        <w:tc>
          <w:tcPr>
            <w:tcW w:w="407" w:type="pct"/>
            <w:tcBorders>
              <w:top w:val="single" w:sz="4" w:space="0" w:color="auto"/>
              <w:left w:val="single" w:sz="4" w:space="0" w:color="auto"/>
              <w:bottom w:val="single" w:sz="4" w:space="0" w:color="auto"/>
              <w:right w:val="single" w:sz="4" w:space="0" w:color="auto"/>
            </w:tcBorders>
            <w:hideMark/>
          </w:tcPr>
          <w:p w:rsidR="003B2A28" w:rsidRPr="003B2A28" w:rsidRDefault="003B2A28">
            <w:pPr>
              <w:jc w:val="center"/>
            </w:pPr>
            <w:r w:rsidRPr="003B2A28">
              <w:t>7</w:t>
            </w:r>
          </w:p>
        </w:tc>
        <w:tc>
          <w:tcPr>
            <w:tcW w:w="296" w:type="pct"/>
            <w:tcBorders>
              <w:top w:val="single" w:sz="4" w:space="0" w:color="auto"/>
              <w:left w:val="single" w:sz="4" w:space="0" w:color="auto"/>
              <w:bottom w:val="single" w:sz="4" w:space="0" w:color="auto"/>
              <w:right w:val="single" w:sz="4" w:space="0" w:color="auto"/>
            </w:tcBorders>
            <w:hideMark/>
          </w:tcPr>
          <w:p w:rsidR="003B2A28" w:rsidRPr="003B2A28" w:rsidRDefault="003B2A28">
            <w:pPr>
              <w:jc w:val="center"/>
            </w:pPr>
            <w:r w:rsidRPr="003B2A28">
              <w:t>8</w:t>
            </w:r>
          </w:p>
        </w:tc>
        <w:tc>
          <w:tcPr>
            <w:tcW w:w="381" w:type="pct"/>
            <w:tcBorders>
              <w:top w:val="single" w:sz="4" w:space="0" w:color="auto"/>
              <w:left w:val="single" w:sz="4" w:space="0" w:color="auto"/>
              <w:bottom w:val="single" w:sz="4" w:space="0" w:color="auto"/>
              <w:right w:val="single" w:sz="4" w:space="0" w:color="auto"/>
            </w:tcBorders>
            <w:hideMark/>
          </w:tcPr>
          <w:p w:rsidR="003B2A28" w:rsidRPr="003B2A28" w:rsidRDefault="003B2A28">
            <w:pPr>
              <w:jc w:val="center"/>
            </w:pPr>
            <w:r w:rsidRPr="003B2A28">
              <w:t>9</w:t>
            </w:r>
          </w:p>
        </w:tc>
        <w:tc>
          <w:tcPr>
            <w:tcW w:w="272" w:type="pct"/>
            <w:tcBorders>
              <w:top w:val="single" w:sz="4" w:space="0" w:color="auto"/>
              <w:left w:val="single" w:sz="4" w:space="0" w:color="auto"/>
              <w:bottom w:val="single" w:sz="4" w:space="0" w:color="auto"/>
              <w:right w:val="single" w:sz="4" w:space="0" w:color="auto"/>
            </w:tcBorders>
            <w:hideMark/>
          </w:tcPr>
          <w:p w:rsidR="003B2A28" w:rsidRPr="003B2A28" w:rsidRDefault="003B2A28">
            <w:pPr>
              <w:jc w:val="center"/>
            </w:pPr>
            <w:r w:rsidRPr="003B2A28">
              <w:t>10</w:t>
            </w:r>
          </w:p>
        </w:tc>
        <w:tc>
          <w:tcPr>
            <w:tcW w:w="379" w:type="pct"/>
            <w:tcBorders>
              <w:top w:val="single" w:sz="4" w:space="0" w:color="auto"/>
              <w:left w:val="single" w:sz="4" w:space="0" w:color="auto"/>
              <w:bottom w:val="single" w:sz="4" w:space="0" w:color="auto"/>
              <w:right w:val="single" w:sz="4" w:space="0" w:color="auto"/>
            </w:tcBorders>
            <w:hideMark/>
          </w:tcPr>
          <w:p w:rsidR="003B2A28" w:rsidRPr="003B2A28" w:rsidRDefault="003B2A28">
            <w:pPr>
              <w:jc w:val="center"/>
            </w:pPr>
            <w:r w:rsidRPr="003B2A28">
              <w:t>11</w:t>
            </w:r>
          </w:p>
        </w:tc>
        <w:tc>
          <w:tcPr>
            <w:tcW w:w="271" w:type="pct"/>
            <w:tcBorders>
              <w:top w:val="single" w:sz="4" w:space="0" w:color="auto"/>
              <w:left w:val="single" w:sz="4" w:space="0" w:color="auto"/>
              <w:bottom w:val="single" w:sz="4" w:space="0" w:color="auto"/>
              <w:right w:val="single" w:sz="4" w:space="0" w:color="auto"/>
            </w:tcBorders>
            <w:hideMark/>
          </w:tcPr>
          <w:p w:rsidR="003B2A28" w:rsidRPr="003B2A28" w:rsidRDefault="003B2A28">
            <w:pPr>
              <w:jc w:val="center"/>
            </w:pPr>
            <w:r w:rsidRPr="003B2A28">
              <w:t>12</w:t>
            </w:r>
          </w:p>
        </w:tc>
        <w:tc>
          <w:tcPr>
            <w:tcW w:w="349" w:type="pct"/>
            <w:tcBorders>
              <w:top w:val="single" w:sz="4" w:space="0" w:color="auto"/>
              <w:left w:val="single" w:sz="4" w:space="0" w:color="auto"/>
              <w:bottom w:val="single" w:sz="4" w:space="0" w:color="auto"/>
              <w:right w:val="single" w:sz="4" w:space="0" w:color="auto"/>
            </w:tcBorders>
            <w:hideMark/>
          </w:tcPr>
          <w:p w:rsidR="003B2A28" w:rsidRPr="003B2A28" w:rsidRDefault="003B2A28">
            <w:pPr>
              <w:jc w:val="center"/>
            </w:pPr>
            <w:r w:rsidRPr="003B2A28">
              <w:t>13</w:t>
            </w:r>
          </w:p>
        </w:tc>
      </w:tr>
      <w:tr w:rsidR="003B2A28" w:rsidRPr="003B2A28" w:rsidTr="003E7431">
        <w:trPr>
          <w:trHeight w:val="697"/>
        </w:trPr>
        <w:tc>
          <w:tcPr>
            <w:tcW w:w="598" w:type="pct"/>
            <w:tcBorders>
              <w:top w:val="single" w:sz="4" w:space="0" w:color="auto"/>
              <w:left w:val="single" w:sz="4" w:space="0" w:color="auto"/>
              <w:bottom w:val="single" w:sz="4" w:space="0" w:color="auto"/>
              <w:right w:val="single" w:sz="4" w:space="0" w:color="auto"/>
            </w:tcBorders>
            <w:hideMark/>
          </w:tcPr>
          <w:p w:rsidR="003B2A28" w:rsidRPr="00CC62B9" w:rsidRDefault="00001D51">
            <w:r w:rsidRPr="00CC62B9">
              <w:t>Miežiškių</w:t>
            </w:r>
          </w:p>
          <w:p w:rsidR="003B2A28" w:rsidRPr="00CC62B9" w:rsidRDefault="003B2A28">
            <w:r w:rsidRPr="00CC62B9">
              <w:t>kultūros centras</w:t>
            </w:r>
          </w:p>
        </w:tc>
        <w:tc>
          <w:tcPr>
            <w:tcW w:w="279" w:type="pct"/>
            <w:tcBorders>
              <w:top w:val="single" w:sz="4" w:space="0" w:color="auto"/>
              <w:left w:val="single" w:sz="4" w:space="0" w:color="auto"/>
              <w:bottom w:val="single" w:sz="4" w:space="0" w:color="auto"/>
              <w:right w:val="single" w:sz="4" w:space="0" w:color="auto"/>
            </w:tcBorders>
          </w:tcPr>
          <w:p w:rsidR="003B2A28" w:rsidRPr="00CC62B9" w:rsidRDefault="003E7431">
            <w:r w:rsidRPr="00CC62B9">
              <w:t>4</w:t>
            </w:r>
          </w:p>
        </w:tc>
        <w:tc>
          <w:tcPr>
            <w:tcW w:w="297" w:type="pct"/>
            <w:tcBorders>
              <w:top w:val="single" w:sz="4" w:space="0" w:color="auto"/>
              <w:left w:val="single" w:sz="4" w:space="0" w:color="auto"/>
              <w:bottom w:val="single" w:sz="4" w:space="0" w:color="auto"/>
              <w:right w:val="single" w:sz="4" w:space="0" w:color="auto"/>
            </w:tcBorders>
          </w:tcPr>
          <w:p w:rsidR="003B2A28" w:rsidRPr="00CC62B9" w:rsidRDefault="003E7431">
            <w:r w:rsidRPr="00CC62B9">
              <w:t>4</w:t>
            </w:r>
          </w:p>
        </w:tc>
        <w:tc>
          <w:tcPr>
            <w:tcW w:w="443" w:type="pct"/>
            <w:tcBorders>
              <w:top w:val="single" w:sz="4" w:space="0" w:color="auto"/>
              <w:left w:val="single" w:sz="4" w:space="0" w:color="auto"/>
              <w:bottom w:val="single" w:sz="4" w:space="0" w:color="auto"/>
              <w:right w:val="single" w:sz="4" w:space="0" w:color="auto"/>
            </w:tcBorders>
          </w:tcPr>
          <w:p w:rsidR="003B2A28" w:rsidRPr="00CC62B9" w:rsidRDefault="003E7431">
            <w:r w:rsidRPr="00CC62B9">
              <w:t>3,75</w:t>
            </w:r>
          </w:p>
        </w:tc>
        <w:tc>
          <w:tcPr>
            <w:tcW w:w="335" w:type="pct"/>
            <w:tcBorders>
              <w:top w:val="single" w:sz="4" w:space="0" w:color="auto"/>
              <w:left w:val="single" w:sz="4" w:space="0" w:color="auto"/>
              <w:bottom w:val="single" w:sz="4" w:space="0" w:color="auto"/>
              <w:right w:val="single" w:sz="4" w:space="0" w:color="auto"/>
            </w:tcBorders>
          </w:tcPr>
          <w:p w:rsidR="003B2A28" w:rsidRPr="00CC62B9" w:rsidRDefault="003E7431">
            <w:r w:rsidRPr="00CC62B9">
              <w:t>3,25</w:t>
            </w:r>
          </w:p>
        </w:tc>
        <w:tc>
          <w:tcPr>
            <w:tcW w:w="380" w:type="pct"/>
            <w:tcBorders>
              <w:top w:val="single" w:sz="4" w:space="0" w:color="auto"/>
              <w:left w:val="single" w:sz="4" w:space="0" w:color="auto"/>
              <w:bottom w:val="single" w:sz="4" w:space="0" w:color="auto"/>
              <w:right w:val="single" w:sz="4" w:space="0" w:color="auto"/>
            </w:tcBorders>
          </w:tcPr>
          <w:p w:rsidR="003B2A28" w:rsidRPr="00CC62B9" w:rsidRDefault="00445D7F">
            <w:r w:rsidRPr="00CC62B9">
              <w:t>1</w:t>
            </w:r>
          </w:p>
        </w:tc>
        <w:tc>
          <w:tcPr>
            <w:tcW w:w="312" w:type="pct"/>
            <w:tcBorders>
              <w:top w:val="single" w:sz="4" w:space="0" w:color="auto"/>
              <w:left w:val="single" w:sz="4" w:space="0" w:color="auto"/>
              <w:bottom w:val="single" w:sz="4" w:space="0" w:color="auto"/>
              <w:right w:val="single" w:sz="4" w:space="0" w:color="auto"/>
            </w:tcBorders>
          </w:tcPr>
          <w:p w:rsidR="003B2A28" w:rsidRPr="00CC62B9" w:rsidRDefault="00445D7F">
            <w:r w:rsidRPr="00CC62B9">
              <w:t>2</w:t>
            </w:r>
          </w:p>
        </w:tc>
        <w:tc>
          <w:tcPr>
            <w:tcW w:w="407" w:type="pct"/>
            <w:tcBorders>
              <w:top w:val="single" w:sz="4" w:space="0" w:color="auto"/>
              <w:left w:val="single" w:sz="4" w:space="0" w:color="auto"/>
              <w:bottom w:val="single" w:sz="4" w:space="0" w:color="auto"/>
              <w:right w:val="single" w:sz="4" w:space="0" w:color="auto"/>
            </w:tcBorders>
          </w:tcPr>
          <w:p w:rsidR="003B2A28" w:rsidRPr="00CC62B9" w:rsidRDefault="003B2A28"/>
        </w:tc>
        <w:tc>
          <w:tcPr>
            <w:tcW w:w="296" w:type="pct"/>
            <w:tcBorders>
              <w:top w:val="single" w:sz="4" w:space="0" w:color="auto"/>
              <w:left w:val="single" w:sz="4" w:space="0" w:color="auto"/>
              <w:bottom w:val="single" w:sz="4" w:space="0" w:color="auto"/>
              <w:right w:val="single" w:sz="4" w:space="0" w:color="auto"/>
            </w:tcBorders>
          </w:tcPr>
          <w:p w:rsidR="003B2A28" w:rsidRPr="00CC62B9" w:rsidRDefault="00445D7F">
            <w:r w:rsidRPr="00CC62B9">
              <w:t>1</w:t>
            </w:r>
          </w:p>
        </w:tc>
        <w:tc>
          <w:tcPr>
            <w:tcW w:w="381" w:type="pct"/>
            <w:tcBorders>
              <w:top w:val="single" w:sz="4" w:space="0" w:color="auto"/>
              <w:left w:val="single" w:sz="4" w:space="0" w:color="auto"/>
              <w:bottom w:val="single" w:sz="4" w:space="0" w:color="auto"/>
              <w:right w:val="single" w:sz="4" w:space="0" w:color="auto"/>
            </w:tcBorders>
          </w:tcPr>
          <w:p w:rsidR="003B2A28" w:rsidRPr="00CC62B9" w:rsidRDefault="003B2A28"/>
        </w:tc>
        <w:tc>
          <w:tcPr>
            <w:tcW w:w="272" w:type="pct"/>
            <w:tcBorders>
              <w:top w:val="single" w:sz="4" w:space="0" w:color="auto"/>
              <w:left w:val="single" w:sz="4" w:space="0" w:color="auto"/>
              <w:bottom w:val="single" w:sz="4" w:space="0" w:color="auto"/>
              <w:right w:val="single" w:sz="4" w:space="0" w:color="auto"/>
            </w:tcBorders>
          </w:tcPr>
          <w:p w:rsidR="003B2A28" w:rsidRPr="00CC62B9" w:rsidRDefault="003B2A28"/>
        </w:tc>
        <w:tc>
          <w:tcPr>
            <w:tcW w:w="379" w:type="pct"/>
            <w:tcBorders>
              <w:top w:val="single" w:sz="4" w:space="0" w:color="auto"/>
              <w:left w:val="single" w:sz="4" w:space="0" w:color="auto"/>
              <w:bottom w:val="single" w:sz="4" w:space="0" w:color="auto"/>
              <w:right w:val="single" w:sz="4" w:space="0" w:color="auto"/>
            </w:tcBorders>
          </w:tcPr>
          <w:p w:rsidR="003B2A28" w:rsidRPr="00CC62B9" w:rsidRDefault="003B2A28"/>
        </w:tc>
        <w:tc>
          <w:tcPr>
            <w:tcW w:w="271" w:type="pct"/>
            <w:tcBorders>
              <w:top w:val="single" w:sz="4" w:space="0" w:color="auto"/>
              <w:left w:val="single" w:sz="4" w:space="0" w:color="auto"/>
              <w:bottom w:val="single" w:sz="4" w:space="0" w:color="auto"/>
              <w:right w:val="single" w:sz="4" w:space="0" w:color="auto"/>
            </w:tcBorders>
          </w:tcPr>
          <w:p w:rsidR="003B2A28" w:rsidRPr="00CC62B9" w:rsidRDefault="003B2A28"/>
        </w:tc>
        <w:tc>
          <w:tcPr>
            <w:tcW w:w="349" w:type="pct"/>
            <w:tcBorders>
              <w:top w:val="single" w:sz="4" w:space="0" w:color="auto"/>
              <w:left w:val="single" w:sz="4" w:space="0" w:color="auto"/>
              <w:bottom w:val="single" w:sz="4" w:space="0" w:color="auto"/>
              <w:right w:val="single" w:sz="4" w:space="0" w:color="auto"/>
            </w:tcBorders>
          </w:tcPr>
          <w:p w:rsidR="003B2A28" w:rsidRPr="003B2A28" w:rsidRDefault="003B2A28">
            <w:pPr>
              <w:rPr>
                <w:sz w:val="24"/>
                <w:szCs w:val="24"/>
              </w:rPr>
            </w:pPr>
          </w:p>
        </w:tc>
      </w:tr>
      <w:tr w:rsidR="003B2A28" w:rsidRPr="003B2A28" w:rsidTr="003E7431">
        <w:trPr>
          <w:trHeight w:val="455"/>
        </w:trPr>
        <w:tc>
          <w:tcPr>
            <w:tcW w:w="598" w:type="pct"/>
            <w:tcBorders>
              <w:top w:val="single" w:sz="4" w:space="0" w:color="auto"/>
              <w:left w:val="single" w:sz="4" w:space="0" w:color="auto"/>
              <w:bottom w:val="single" w:sz="4" w:space="0" w:color="auto"/>
              <w:right w:val="single" w:sz="4" w:space="0" w:color="auto"/>
            </w:tcBorders>
            <w:hideMark/>
          </w:tcPr>
          <w:p w:rsidR="003B2A28" w:rsidRPr="00CC62B9" w:rsidRDefault="005F1BF6">
            <w:r w:rsidRPr="00CC62B9">
              <w:t>Vaikų muzikos studijos padalinys</w:t>
            </w:r>
          </w:p>
        </w:tc>
        <w:tc>
          <w:tcPr>
            <w:tcW w:w="279" w:type="pct"/>
            <w:tcBorders>
              <w:top w:val="single" w:sz="4" w:space="0" w:color="auto"/>
              <w:left w:val="single" w:sz="4" w:space="0" w:color="auto"/>
              <w:bottom w:val="single" w:sz="4" w:space="0" w:color="auto"/>
              <w:right w:val="single" w:sz="4" w:space="0" w:color="auto"/>
            </w:tcBorders>
          </w:tcPr>
          <w:p w:rsidR="003B2A28" w:rsidRPr="00CC62B9" w:rsidRDefault="003E7431">
            <w:r w:rsidRPr="00CC62B9">
              <w:t>3</w:t>
            </w:r>
          </w:p>
        </w:tc>
        <w:tc>
          <w:tcPr>
            <w:tcW w:w="297" w:type="pct"/>
            <w:tcBorders>
              <w:top w:val="single" w:sz="4" w:space="0" w:color="auto"/>
              <w:left w:val="single" w:sz="4" w:space="0" w:color="auto"/>
              <w:bottom w:val="single" w:sz="4" w:space="0" w:color="auto"/>
              <w:right w:val="single" w:sz="4" w:space="0" w:color="auto"/>
            </w:tcBorders>
          </w:tcPr>
          <w:p w:rsidR="003B2A28" w:rsidRPr="00CC62B9" w:rsidRDefault="003B2A28"/>
        </w:tc>
        <w:tc>
          <w:tcPr>
            <w:tcW w:w="443" w:type="pct"/>
            <w:tcBorders>
              <w:top w:val="single" w:sz="4" w:space="0" w:color="auto"/>
              <w:left w:val="single" w:sz="4" w:space="0" w:color="auto"/>
              <w:bottom w:val="single" w:sz="4" w:space="0" w:color="auto"/>
              <w:right w:val="single" w:sz="4" w:space="0" w:color="auto"/>
            </w:tcBorders>
          </w:tcPr>
          <w:p w:rsidR="003B2A28" w:rsidRPr="00CC62B9" w:rsidRDefault="003E7431">
            <w:r w:rsidRPr="00CC62B9">
              <w:t>2</w:t>
            </w:r>
          </w:p>
        </w:tc>
        <w:tc>
          <w:tcPr>
            <w:tcW w:w="335" w:type="pct"/>
            <w:tcBorders>
              <w:top w:val="single" w:sz="4" w:space="0" w:color="auto"/>
              <w:left w:val="single" w:sz="4" w:space="0" w:color="auto"/>
              <w:bottom w:val="single" w:sz="4" w:space="0" w:color="auto"/>
              <w:right w:val="single" w:sz="4" w:space="0" w:color="auto"/>
            </w:tcBorders>
          </w:tcPr>
          <w:p w:rsidR="003B2A28" w:rsidRPr="00CC62B9" w:rsidRDefault="003B2A28"/>
        </w:tc>
        <w:tc>
          <w:tcPr>
            <w:tcW w:w="380" w:type="pct"/>
            <w:tcBorders>
              <w:top w:val="single" w:sz="4" w:space="0" w:color="auto"/>
              <w:left w:val="single" w:sz="4" w:space="0" w:color="auto"/>
              <w:bottom w:val="single" w:sz="4" w:space="0" w:color="auto"/>
              <w:right w:val="single" w:sz="4" w:space="0" w:color="auto"/>
            </w:tcBorders>
          </w:tcPr>
          <w:p w:rsidR="003B2A28" w:rsidRPr="00CC62B9" w:rsidRDefault="003B2A28"/>
        </w:tc>
        <w:tc>
          <w:tcPr>
            <w:tcW w:w="312" w:type="pct"/>
            <w:tcBorders>
              <w:top w:val="single" w:sz="4" w:space="0" w:color="auto"/>
              <w:left w:val="single" w:sz="4" w:space="0" w:color="auto"/>
              <w:bottom w:val="single" w:sz="4" w:space="0" w:color="auto"/>
              <w:right w:val="single" w:sz="4" w:space="0" w:color="auto"/>
            </w:tcBorders>
          </w:tcPr>
          <w:p w:rsidR="003B2A28" w:rsidRPr="00CC62B9" w:rsidRDefault="003B2A28"/>
        </w:tc>
        <w:tc>
          <w:tcPr>
            <w:tcW w:w="407" w:type="pct"/>
            <w:tcBorders>
              <w:top w:val="single" w:sz="4" w:space="0" w:color="auto"/>
              <w:left w:val="single" w:sz="4" w:space="0" w:color="auto"/>
              <w:bottom w:val="single" w:sz="4" w:space="0" w:color="auto"/>
              <w:right w:val="single" w:sz="4" w:space="0" w:color="auto"/>
            </w:tcBorders>
          </w:tcPr>
          <w:p w:rsidR="003B2A28" w:rsidRPr="00CC62B9" w:rsidRDefault="00445D7F">
            <w:r w:rsidRPr="00CC62B9">
              <w:t>2</w:t>
            </w:r>
          </w:p>
        </w:tc>
        <w:tc>
          <w:tcPr>
            <w:tcW w:w="296" w:type="pct"/>
            <w:tcBorders>
              <w:top w:val="single" w:sz="4" w:space="0" w:color="auto"/>
              <w:left w:val="single" w:sz="4" w:space="0" w:color="auto"/>
              <w:bottom w:val="single" w:sz="4" w:space="0" w:color="auto"/>
              <w:right w:val="single" w:sz="4" w:space="0" w:color="auto"/>
            </w:tcBorders>
          </w:tcPr>
          <w:p w:rsidR="003B2A28" w:rsidRPr="00CC62B9" w:rsidRDefault="003B2A28"/>
        </w:tc>
        <w:tc>
          <w:tcPr>
            <w:tcW w:w="381" w:type="pct"/>
            <w:tcBorders>
              <w:top w:val="single" w:sz="4" w:space="0" w:color="auto"/>
              <w:left w:val="single" w:sz="4" w:space="0" w:color="auto"/>
              <w:bottom w:val="single" w:sz="4" w:space="0" w:color="auto"/>
              <w:right w:val="single" w:sz="4" w:space="0" w:color="auto"/>
            </w:tcBorders>
          </w:tcPr>
          <w:p w:rsidR="003B2A28" w:rsidRPr="00CC62B9" w:rsidRDefault="00445D7F">
            <w:r w:rsidRPr="00CC62B9">
              <w:t>1</w:t>
            </w:r>
          </w:p>
        </w:tc>
        <w:tc>
          <w:tcPr>
            <w:tcW w:w="272" w:type="pct"/>
            <w:tcBorders>
              <w:top w:val="single" w:sz="4" w:space="0" w:color="auto"/>
              <w:left w:val="single" w:sz="4" w:space="0" w:color="auto"/>
              <w:bottom w:val="single" w:sz="4" w:space="0" w:color="auto"/>
              <w:right w:val="single" w:sz="4" w:space="0" w:color="auto"/>
            </w:tcBorders>
          </w:tcPr>
          <w:p w:rsidR="003B2A28" w:rsidRPr="00CC62B9" w:rsidRDefault="003B2A28"/>
        </w:tc>
        <w:tc>
          <w:tcPr>
            <w:tcW w:w="379" w:type="pct"/>
            <w:tcBorders>
              <w:top w:val="single" w:sz="4" w:space="0" w:color="auto"/>
              <w:left w:val="single" w:sz="4" w:space="0" w:color="auto"/>
              <w:bottom w:val="single" w:sz="4" w:space="0" w:color="auto"/>
              <w:right w:val="single" w:sz="4" w:space="0" w:color="auto"/>
            </w:tcBorders>
          </w:tcPr>
          <w:p w:rsidR="003B2A28" w:rsidRPr="00CC62B9" w:rsidRDefault="003B2A28"/>
        </w:tc>
        <w:tc>
          <w:tcPr>
            <w:tcW w:w="271" w:type="pct"/>
            <w:tcBorders>
              <w:top w:val="single" w:sz="4" w:space="0" w:color="auto"/>
              <w:left w:val="single" w:sz="4" w:space="0" w:color="auto"/>
              <w:bottom w:val="single" w:sz="4" w:space="0" w:color="auto"/>
              <w:right w:val="single" w:sz="4" w:space="0" w:color="auto"/>
            </w:tcBorders>
          </w:tcPr>
          <w:p w:rsidR="003B2A28" w:rsidRPr="00CC62B9" w:rsidRDefault="003B2A28"/>
        </w:tc>
        <w:tc>
          <w:tcPr>
            <w:tcW w:w="349" w:type="pct"/>
            <w:tcBorders>
              <w:top w:val="single" w:sz="4" w:space="0" w:color="auto"/>
              <w:left w:val="single" w:sz="4" w:space="0" w:color="auto"/>
              <w:bottom w:val="single" w:sz="4" w:space="0" w:color="auto"/>
              <w:right w:val="single" w:sz="4" w:space="0" w:color="auto"/>
            </w:tcBorders>
          </w:tcPr>
          <w:p w:rsidR="003B2A28" w:rsidRPr="003B2A28" w:rsidRDefault="003B2A28">
            <w:pPr>
              <w:rPr>
                <w:sz w:val="24"/>
                <w:szCs w:val="24"/>
              </w:rPr>
            </w:pPr>
          </w:p>
        </w:tc>
      </w:tr>
      <w:tr w:rsidR="003B2A28" w:rsidRPr="003B2A28" w:rsidTr="003E7431">
        <w:trPr>
          <w:trHeight w:val="455"/>
        </w:trPr>
        <w:tc>
          <w:tcPr>
            <w:tcW w:w="598" w:type="pct"/>
            <w:tcBorders>
              <w:top w:val="single" w:sz="4" w:space="0" w:color="auto"/>
              <w:left w:val="single" w:sz="4" w:space="0" w:color="auto"/>
              <w:bottom w:val="single" w:sz="4" w:space="0" w:color="auto"/>
              <w:right w:val="single" w:sz="4" w:space="0" w:color="auto"/>
            </w:tcBorders>
            <w:hideMark/>
          </w:tcPr>
          <w:p w:rsidR="003B2A28" w:rsidRPr="00CC62B9" w:rsidRDefault="00001D51">
            <w:proofErr w:type="spellStart"/>
            <w:r w:rsidRPr="00CC62B9">
              <w:t>Trakiškio</w:t>
            </w:r>
            <w:proofErr w:type="spellEnd"/>
          </w:p>
          <w:p w:rsidR="003B2A28" w:rsidRPr="00CC62B9" w:rsidRDefault="003B2A28">
            <w:r w:rsidRPr="00CC62B9">
              <w:t>padalinys</w:t>
            </w:r>
          </w:p>
        </w:tc>
        <w:tc>
          <w:tcPr>
            <w:tcW w:w="279" w:type="pct"/>
            <w:tcBorders>
              <w:top w:val="single" w:sz="4" w:space="0" w:color="auto"/>
              <w:left w:val="single" w:sz="4" w:space="0" w:color="auto"/>
              <w:bottom w:val="single" w:sz="4" w:space="0" w:color="auto"/>
              <w:right w:val="single" w:sz="4" w:space="0" w:color="auto"/>
            </w:tcBorders>
          </w:tcPr>
          <w:p w:rsidR="003B2A28" w:rsidRPr="00CC62B9" w:rsidRDefault="003E7431">
            <w:r w:rsidRPr="00CC62B9">
              <w:t>1</w:t>
            </w:r>
          </w:p>
        </w:tc>
        <w:tc>
          <w:tcPr>
            <w:tcW w:w="297" w:type="pct"/>
            <w:tcBorders>
              <w:top w:val="single" w:sz="4" w:space="0" w:color="auto"/>
              <w:left w:val="single" w:sz="4" w:space="0" w:color="auto"/>
              <w:bottom w:val="single" w:sz="4" w:space="0" w:color="auto"/>
              <w:right w:val="single" w:sz="4" w:space="0" w:color="auto"/>
            </w:tcBorders>
          </w:tcPr>
          <w:p w:rsidR="003B2A28" w:rsidRPr="00CC62B9" w:rsidRDefault="003B2A28"/>
        </w:tc>
        <w:tc>
          <w:tcPr>
            <w:tcW w:w="443" w:type="pct"/>
            <w:tcBorders>
              <w:top w:val="single" w:sz="4" w:space="0" w:color="auto"/>
              <w:left w:val="single" w:sz="4" w:space="0" w:color="auto"/>
              <w:bottom w:val="single" w:sz="4" w:space="0" w:color="auto"/>
              <w:right w:val="single" w:sz="4" w:space="0" w:color="auto"/>
            </w:tcBorders>
          </w:tcPr>
          <w:p w:rsidR="003B2A28" w:rsidRPr="00CC62B9" w:rsidRDefault="003E7431">
            <w:r w:rsidRPr="00CC62B9">
              <w:t>1,5</w:t>
            </w:r>
          </w:p>
        </w:tc>
        <w:tc>
          <w:tcPr>
            <w:tcW w:w="335" w:type="pct"/>
            <w:tcBorders>
              <w:top w:val="single" w:sz="4" w:space="0" w:color="auto"/>
              <w:left w:val="single" w:sz="4" w:space="0" w:color="auto"/>
              <w:bottom w:val="single" w:sz="4" w:space="0" w:color="auto"/>
              <w:right w:val="single" w:sz="4" w:space="0" w:color="auto"/>
            </w:tcBorders>
          </w:tcPr>
          <w:p w:rsidR="003B2A28" w:rsidRPr="00CC62B9" w:rsidRDefault="003E7431">
            <w:r w:rsidRPr="00CC62B9">
              <w:t>0,5</w:t>
            </w:r>
          </w:p>
        </w:tc>
        <w:tc>
          <w:tcPr>
            <w:tcW w:w="380" w:type="pct"/>
            <w:tcBorders>
              <w:top w:val="single" w:sz="4" w:space="0" w:color="auto"/>
              <w:left w:val="single" w:sz="4" w:space="0" w:color="auto"/>
              <w:bottom w:val="single" w:sz="4" w:space="0" w:color="auto"/>
              <w:right w:val="single" w:sz="4" w:space="0" w:color="auto"/>
            </w:tcBorders>
          </w:tcPr>
          <w:p w:rsidR="003B2A28" w:rsidRPr="00CC62B9" w:rsidRDefault="003B2A28"/>
        </w:tc>
        <w:tc>
          <w:tcPr>
            <w:tcW w:w="312" w:type="pct"/>
            <w:tcBorders>
              <w:top w:val="single" w:sz="4" w:space="0" w:color="auto"/>
              <w:left w:val="single" w:sz="4" w:space="0" w:color="auto"/>
              <w:bottom w:val="single" w:sz="4" w:space="0" w:color="auto"/>
              <w:right w:val="single" w:sz="4" w:space="0" w:color="auto"/>
            </w:tcBorders>
          </w:tcPr>
          <w:p w:rsidR="003B2A28" w:rsidRPr="00CC62B9" w:rsidRDefault="003B2A28"/>
        </w:tc>
        <w:tc>
          <w:tcPr>
            <w:tcW w:w="407" w:type="pct"/>
            <w:tcBorders>
              <w:top w:val="single" w:sz="4" w:space="0" w:color="auto"/>
              <w:left w:val="single" w:sz="4" w:space="0" w:color="auto"/>
              <w:bottom w:val="single" w:sz="4" w:space="0" w:color="auto"/>
              <w:right w:val="single" w:sz="4" w:space="0" w:color="auto"/>
            </w:tcBorders>
          </w:tcPr>
          <w:p w:rsidR="003B2A28" w:rsidRPr="00CC62B9" w:rsidRDefault="00445D7F">
            <w:r w:rsidRPr="00CC62B9">
              <w:t>1</w:t>
            </w:r>
          </w:p>
        </w:tc>
        <w:tc>
          <w:tcPr>
            <w:tcW w:w="296" w:type="pct"/>
            <w:tcBorders>
              <w:top w:val="single" w:sz="4" w:space="0" w:color="auto"/>
              <w:left w:val="single" w:sz="4" w:space="0" w:color="auto"/>
              <w:bottom w:val="single" w:sz="4" w:space="0" w:color="auto"/>
              <w:right w:val="single" w:sz="4" w:space="0" w:color="auto"/>
            </w:tcBorders>
          </w:tcPr>
          <w:p w:rsidR="003B2A28" w:rsidRPr="00CC62B9" w:rsidRDefault="003B2A28"/>
        </w:tc>
        <w:tc>
          <w:tcPr>
            <w:tcW w:w="381" w:type="pct"/>
            <w:tcBorders>
              <w:top w:val="single" w:sz="4" w:space="0" w:color="auto"/>
              <w:left w:val="single" w:sz="4" w:space="0" w:color="auto"/>
              <w:bottom w:val="single" w:sz="4" w:space="0" w:color="auto"/>
              <w:right w:val="single" w:sz="4" w:space="0" w:color="auto"/>
            </w:tcBorders>
          </w:tcPr>
          <w:p w:rsidR="003B2A28" w:rsidRPr="00CC62B9" w:rsidRDefault="003B2A28"/>
        </w:tc>
        <w:tc>
          <w:tcPr>
            <w:tcW w:w="272" w:type="pct"/>
            <w:tcBorders>
              <w:top w:val="single" w:sz="4" w:space="0" w:color="auto"/>
              <w:left w:val="single" w:sz="4" w:space="0" w:color="auto"/>
              <w:bottom w:val="single" w:sz="4" w:space="0" w:color="auto"/>
              <w:right w:val="single" w:sz="4" w:space="0" w:color="auto"/>
            </w:tcBorders>
          </w:tcPr>
          <w:p w:rsidR="003B2A28" w:rsidRPr="00CC62B9" w:rsidRDefault="003B2A28"/>
        </w:tc>
        <w:tc>
          <w:tcPr>
            <w:tcW w:w="379" w:type="pct"/>
            <w:tcBorders>
              <w:top w:val="single" w:sz="4" w:space="0" w:color="auto"/>
              <w:left w:val="single" w:sz="4" w:space="0" w:color="auto"/>
              <w:bottom w:val="single" w:sz="4" w:space="0" w:color="auto"/>
              <w:right w:val="single" w:sz="4" w:space="0" w:color="auto"/>
            </w:tcBorders>
          </w:tcPr>
          <w:p w:rsidR="003B2A28" w:rsidRPr="00CC62B9" w:rsidRDefault="003B2A28"/>
        </w:tc>
        <w:tc>
          <w:tcPr>
            <w:tcW w:w="271" w:type="pct"/>
            <w:tcBorders>
              <w:top w:val="single" w:sz="4" w:space="0" w:color="auto"/>
              <w:left w:val="single" w:sz="4" w:space="0" w:color="auto"/>
              <w:bottom w:val="single" w:sz="4" w:space="0" w:color="auto"/>
              <w:right w:val="single" w:sz="4" w:space="0" w:color="auto"/>
            </w:tcBorders>
          </w:tcPr>
          <w:p w:rsidR="003B2A28" w:rsidRPr="00CC62B9" w:rsidRDefault="003B2A28"/>
        </w:tc>
        <w:tc>
          <w:tcPr>
            <w:tcW w:w="349" w:type="pct"/>
            <w:tcBorders>
              <w:top w:val="single" w:sz="4" w:space="0" w:color="auto"/>
              <w:left w:val="single" w:sz="4" w:space="0" w:color="auto"/>
              <w:bottom w:val="single" w:sz="4" w:space="0" w:color="auto"/>
              <w:right w:val="single" w:sz="4" w:space="0" w:color="auto"/>
            </w:tcBorders>
          </w:tcPr>
          <w:p w:rsidR="003B2A28" w:rsidRPr="003B2A28" w:rsidRDefault="003B2A28">
            <w:pPr>
              <w:rPr>
                <w:sz w:val="24"/>
                <w:szCs w:val="24"/>
              </w:rPr>
            </w:pPr>
          </w:p>
        </w:tc>
      </w:tr>
      <w:tr w:rsidR="00001D51" w:rsidRPr="003B2A28" w:rsidTr="003E7431">
        <w:trPr>
          <w:trHeight w:val="455"/>
        </w:trPr>
        <w:tc>
          <w:tcPr>
            <w:tcW w:w="598" w:type="pct"/>
            <w:tcBorders>
              <w:top w:val="single" w:sz="4" w:space="0" w:color="auto"/>
              <w:left w:val="single" w:sz="4" w:space="0" w:color="auto"/>
              <w:bottom w:val="single" w:sz="4" w:space="0" w:color="auto"/>
              <w:right w:val="single" w:sz="4" w:space="0" w:color="auto"/>
            </w:tcBorders>
          </w:tcPr>
          <w:p w:rsidR="00001D51" w:rsidRPr="00CC62B9" w:rsidRDefault="00001D51">
            <w:r w:rsidRPr="00CC62B9">
              <w:t>Nevėžio padalinys</w:t>
            </w:r>
          </w:p>
        </w:tc>
        <w:tc>
          <w:tcPr>
            <w:tcW w:w="279" w:type="pct"/>
            <w:tcBorders>
              <w:top w:val="single" w:sz="4" w:space="0" w:color="auto"/>
              <w:left w:val="single" w:sz="4" w:space="0" w:color="auto"/>
              <w:bottom w:val="single" w:sz="4" w:space="0" w:color="auto"/>
              <w:right w:val="single" w:sz="4" w:space="0" w:color="auto"/>
            </w:tcBorders>
          </w:tcPr>
          <w:p w:rsidR="00001D51" w:rsidRPr="00CC62B9" w:rsidRDefault="003E7431">
            <w:r w:rsidRPr="00CC62B9">
              <w:t>2</w:t>
            </w:r>
          </w:p>
        </w:tc>
        <w:tc>
          <w:tcPr>
            <w:tcW w:w="297" w:type="pct"/>
            <w:tcBorders>
              <w:top w:val="single" w:sz="4" w:space="0" w:color="auto"/>
              <w:left w:val="single" w:sz="4" w:space="0" w:color="auto"/>
              <w:bottom w:val="single" w:sz="4" w:space="0" w:color="auto"/>
              <w:right w:val="single" w:sz="4" w:space="0" w:color="auto"/>
            </w:tcBorders>
          </w:tcPr>
          <w:p w:rsidR="00001D51" w:rsidRPr="00CC62B9" w:rsidRDefault="003E7431">
            <w:r w:rsidRPr="00CC62B9">
              <w:t>1</w:t>
            </w:r>
          </w:p>
        </w:tc>
        <w:tc>
          <w:tcPr>
            <w:tcW w:w="443" w:type="pct"/>
            <w:tcBorders>
              <w:top w:val="single" w:sz="4" w:space="0" w:color="auto"/>
              <w:left w:val="single" w:sz="4" w:space="0" w:color="auto"/>
              <w:bottom w:val="single" w:sz="4" w:space="0" w:color="auto"/>
              <w:right w:val="single" w:sz="4" w:space="0" w:color="auto"/>
            </w:tcBorders>
          </w:tcPr>
          <w:p w:rsidR="00001D51" w:rsidRPr="00CC62B9" w:rsidRDefault="003E7431">
            <w:r w:rsidRPr="00CC62B9">
              <w:t>1,</w:t>
            </w:r>
            <w:r w:rsidR="00430001" w:rsidRPr="00CC62B9">
              <w:t>7</w:t>
            </w:r>
            <w:r w:rsidRPr="00CC62B9">
              <w:t>5</w:t>
            </w:r>
          </w:p>
        </w:tc>
        <w:tc>
          <w:tcPr>
            <w:tcW w:w="335" w:type="pct"/>
            <w:tcBorders>
              <w:top w:val="single" w:sz="4" w:space="0" w:color="auto"/>
              <w:left w:val="single" w:sz="4" w:space="0" w:color="auto"/>
              <w:bottom w:val="single" w:sz="4" w:space="0" w:color="auto"/>
              <w:right w:val="single" w:sz="4" w:space="0" w:color="auto"/>
            </w:tcBorders>
          </w:tcPr>
          <w:p w:rsidR="00001D51" w:rsidRPr="00CC62B9" w:rsidRDefault="003E7431">
            <w:r w:rsidRPr="00CC62B9">
              <w:t>0,</w:t>
            </w:r>
            <w:r w:rsidR="00445D7F" w:rsidRPr="00CC62B9">
              <w:t>2</w:t>
            </w:r>
            <w:r w:rsidRPr="00CC62B9">
              <w:t>5</w:t>
            </w:r>
          </w:p>
        </w:tc>
        <w:tc>
          <w:tcPr>
            <w:tcW w:w="380" w:type="pct"/>
            <w:tcBorders>
              <w:top w:val="single" w:sz="4" w:space="0" w:color="auto"/>
              <w:left w:val="single" w:sz="4" w:space="0" w:color="auto"/>
              <w:bottom w:val="single" w:sz="4" w:space="0" w:color="auto"/>
              <w:right w:val="single" w:sz="4" w:space="0" w:color="auto"/>
            </w:tcBorders>
          </w:tcPr>
          <w:p w:rsidR="00001D51" w:rsidRPr="00CC62B9" w:rsidRDefault="00001D51"/>
        </w:tc>
        <w:tc>
          <w:tcPr>
            <w:tcW w:w="312" w:type="pct"/>
            <w:tcBorders>
              <w:top w:val="single" w:sz="4" w:space="0" w:color="auto"/>
              <w:left w:val="single" w:sz="4" w:space="0" w:color="auto"/>
              <w:bottom w:val="single" w:sz="4" w:space="0" w:color="auto"/>
              <w:right w:val="single" w:sz="4" w:space="0" w:color="auto"/>
            </w:tcBorders>
          </w:tcPr>
          <w:p w:rsidR="00001D51" w:rsidRPr="00CC62B9" w:rsidRDefault="00445D7F">
            <w:r w:rsidRPr="00CC62B9">
              <w:t>1</w:t>
            </w:r>
          </w:p>
        </w:tc>
        <w:tc>
          <w:tcPr>
            <w:tcW w:w="407" w:type="pct"/>
            <w:tcBorders>
              <w:top w:val="single" w:sz="4" w:space="0" w:color="auto"/>
              <w:left w:val="single" w:sz="4" w:space="0" w:color="auto"/>
              <w:bottom w:val="single" w:sz="4" w:space="0" w:color="auto"/>
              <w:right w:val="single" w:sz="4" w:space="0" w:color="auto"/>
            </w:tcBorders>
          </w:tcPr>
          <w:p w:rsidR="00001D51" w:rsidRPr="00CC62B9" w:rsidRDefault="00001D51"/>
        </w:tc>
        <w:tc>
          <w:tcPr>
            <w:tcW w:w="296" w:type="pct"/>
            <w:tcBorders>
              <w:top w:val="single" w:sz="4" w:space="0" w:color="auto"/>
              <w:left w:val="single" w:sz="4" w:space="0" w:color="auto"/>
              <w:bottom w:val="single" w:sz="4" w:space="0" w:color="auto"/>
              <w:right w:val="single" w:sz="4" w:space="0" w:color="auto"/>
            </w:tcBorders>
          </w:tcPr>
          <w:p w:rsidR="00001D51" w:rsidRPr="00CC62B9" w:rsidRDefault="00001D51"/>
        </w:tc>
        <w:tc>
          <w:tcPr>
            <w:tcW w:w="381" w:type="pct"/>
            <w:tcBorders>
              <w:top w:val="single" w:sz="4" w:space="0" w:color="auto"/>
              <w:left w:val="single" w:sz="4" w:space="0" w:color="auto"/>
              <w:bottom w:val="single" w:sz="4" w:space="0" w:color="auto"/>
              <w:right w:val="single" w:sz="4" w:space="0" w:color="auto"/>
            </w:tcBorders>
          </w:tcPr>
          <w:p w:rsidR="00001D51" w:rsidRPr="00CC62B9" w:rsidRDefault="00445D7F">
            <w:r w:rsidRPr="00CC62B9">
              <w:t>1</w:t>
            </w:r>
          </w:p>
        </w:tc>
        <w:tc>
          <w:tcPr>
            <w:tcW w:w="272" w:type="pct"/>
            <w:tcBorders>
              <w:top w:val="single" w:sz="4" w:space="0" w:color="auto"/>
              <w:left w:val="single" w:sz="4" w:space="0" w:color="auto"/>
              <w:bottom w:val="single" w:sz="4" w:space="0" w:color="auto"/>
              <w:right w:val="single" w:sz="4" w:space="0" w:color="auto"/>
            </w:tcBorders>
          </w:tcPr>
          <w:p w:rsidR="00001D51" w:rsidRPr="00CC62B9" w:rsidRDefault="00001D51"/>
        </w:tc>
        <w:tc>
          <w:tcPr>
            <w:tcW w:w="379" w:type="pct"/>
            <w:tcBorders>
              <w:top w:val="single" w:sz="4" w:space="0" w:color="auto"/>
              <w:left w:val="single" w:sz="4" w:space="0" w:color="auto"/>
              <w:bottom w:val="single" w:sz="4" w:space="0" w:color="auto"/>
              <w:right w:val="single" w:sz="4" w:space="0" w:color="auto"/>
            </w:tcBorders>
          </w:tcPr>
          <w:p w:rsidR="00001D51" w:rsidRPr="00CC62B9" w:rsidRDefault="00001D51"/>
        </w:tc>
        <w:tc>
          <w:tcPr>
            <w:tcW w:w="271" w:type="pct"/>
            <w:tcBorders>
              <w:top w:val="single" w:sz="4" w:space="0" w:color="auto"/>
              <w:left w:val="single" w:sz="4" w:space="0" w:color="auto"/>
              <w:bottom w:val="single" w:sz="4" w:space="0" w:color="auto"/>
              <w:right w:val="single" w:sz="4" w:space="0" w:color="auto"/>
            </w:tcBorders>
          </w:tcPr>
          <w:p w:rsidR="00001D51" w:rsidRPr="00CC62B9" w:rsidRDefault="00001D51"/>
        </w:tc>
        <w:tc>
          <w:tcPr>
            <w:tcW w:w="349" w:type="pct"/>
            <w:tcBorders>
              <w:top w:val="single" w:sz="4" w:space="0" w:color="auto"/>
              <w:left w:val="single" w:sz="4" w:space="0" w:color="auto"/>
              <w:bottom w:val="single" w:sz="4" w:space="0" w:color="auto"/>
              <w:right w:val="single" w:sz="4" w:space="0" w:color="auto"/>
            </w:tcBorders>
          </w:tcPr>
          <w:p w:rsidR="00001D51" w:rsidRPr="003B2A28" w:rsidRDefault="00001D51">
            <w:pPr>
              <w:rPr>
                <w:sz w:val="24"/>
                <w:szCs w:val="24"/>
              </w:rPr>
            </w:pPr>
          </w:p>
        </w:tc>
      </w:tr>
      <w:tr w:rsidR="003B2A28" w:rsidRPr="003B2A28" w:rsidTr="003E7431">
        <w:trPr>
          <w:trHeight w:val="390"/>
        </w:trPr>
        <w:tc>
          <w:tcPr>
            <w:tcW w:w="598" w:type="pct"/>
            <w:tcBorders>
              <w:top w:val="single" w:sz="4" w:space="0" w:color="auto"/>
              <w:left w:val="single" w:sz="4" w:space="0" w:color="auto"/>
              <w:bottom w:val="single" w:sz="4" w:space="0" w:color="auto"/>
              <w:right w:val="single" w:sz="4" w:space="0" w:color="auto"/>
            </w:tcBorders>
            <w:hideMark/>
          </w:tcPr>
          <w:p w:rsidR="003B2A28" w:rsidRPr="00CC62B9" w:rsidRDefault="003B2A28">
            <w:r w:rsidRPr="00CC62B9">
              <w:t>Iš viso</w:t>
            </w:r>
          </w:p>
        </w:tc>
        <w:tc>
          <w:tcPr>
            <w:tcW w:w="279" w:type="pct"/>
            <w:tcBorders>
              <w:top w:val="single" w:sz="4" w:space="0" w:color="auto"/>
              <w:left w:val="single" w:sz="4" w:space="0" w:color="auto"/>
              <w:bottom w:val="single" w:sz="4" w:space="0" w:color="auto"/>
              <w:right w:val="single" w:sz="4" w:space="0" w:color="auto"/>
            </w:tcBorders>
          </w:tcPr>
          <w:p w:rsidR="003B2A28" w:rsidRPr="00CC62B9" w:rsidRDefault="003E7431">
            <w:r w:rsidRPr="00CC62B9">
              <w:t>10</w:t>
            </w:r>
          </w:p>
        </w:tc>
        <w:tc>
          <w:tcPr>
            <w:tcW w:w="297" w:type="pct"/>
            <w:tcBorders>
              <w:top w:val="single" w:sz="4" w:space="0" w:color="auto"/>
              <w:left w:val="single" w:sz="4" w:space="0" w:color="auto"/>
              <w:bottom w:val="single" w:sz="4" w:space="0" w:color="auto"/>
              <w:right w:val="single" w:sz="4" w:space="0" w:color="auto"/>
            </w:tcBorders>
          </w:tcPr>
          <w:p w:rsidR="003B2A28" w:rsidRPr="00CC62B9" w:rsidRDefault="003E7431">
            <w:r w:rsidRPr="00CC62B9">
              <w:t>5</w:t>
            </w:r>
          </w:p>
        </w:tc>
        <w:tc>
          <w:tcPr>
            <w:tcW w:w="443" w:type="pct"/>
            <w:tcBorders>
              <w:top w:val="single" w:sz="4" w:space="0" w:color="auto"/>
              <w:left w:val="single" w:sz="4" w:space="0" w:color="auto"/>
              <w:bottom w:val="single" w:sz="4" w:space="0" w:color="auto"/>
              <w:right w:val="single" w:sz="4" w:space="0" w:color="auto"/>
            </w:tcBorders>
          </w:tcPr>
          <w:p w:rsidR="003B2A28" w:rsidRPr="00CC62B9" w:rsidRDefault="003E7431">
            <w:r w:rsidRPr="00CC62B9">
              <w:t>9</w:t>
            </w:r>
          </w:p>
        </w:tc>
        <w:tc>
          <w:tcPr>
            <w:tcW w:w="335" w:type="pct"/>
            <w:tcBorders>
              <w:top w:val="single" w:sz="4" w:space="0" w:color="auto"/>
              <w:left w:val="single" w:sz="4" w:space="0" w:color="auto"/>
              <w:bottom w:val="single" w:sz="4" w:space="0" w:color="auto"/>
              <w:right w:val="single" w:sz="4" w:space="0" w:color="auto"/>
            </w:tcBorders>
          </w:tcPr>
          <w:p w:rsidR="003B2A28" w:rsidRPr="00CC62B9" w:rsidRDefault="003E7431">
            <w:r w:rsidRPr="00CC62B9">
              <w:t>4</w:t>
            </w:r>
          </w:p>
        </w:tc>
        <w:tc>
          <w:tcPr>
            <w:tcW w:w="380" w:type="pct"/>
            <w:tcBorders>
              <w:top w:val="single" w:sz="4" w:space="0" w:color="auto"/>
              <w:left w:val="single" w:sz="4" w:space="0" w:color="auto"/>
              <w:bottom w:val="single" w:sz="4" w:space="0" w:color="auto"/>
              <w:right w:val="single" w:sz="4" w:space="0" w:color="auto"/>
            </w:tcBorders>
          </w:tcPr>
          <w:p w:rsidR="003B2A28" w:rsidRPr="00CC62B9" w:rsidRDefault="00445D7F">
            <w:r w:rsidRPr="00CC62B9">
              <w:t>1</w:t>
            </w:r>
          </w:p>
        </w:tc>
        <w:tc>
          <w:tcPr>
            <w:tcW w:w="312" w:type="pct"/>
            <w:tcBorders>
              <w:top w:val="single" w:sz="4" w:space="0" w:color="auto"/>
              <w:left w:val="single" w:sz="4" w:space="0" w:color="auto"/>
              <w:bottom w:val="single" w:sz="4" w:space="0" w:color="auto"/>
              <w:right w:val="single" w:sz="4" w:space="0" w:color="auto"/>
            </w:tcBorders>
          </w:tcPr>
          <w:p w:rsidR="003B2A28" w:rsidRPr="00CC62B9" w:rsidRDefault="00445D7F">
            <w:r w:rsidRPr="00CC62B9">
              <w:t>3</w:t>
            </w:r>
          </w:p>
        </w:tc>
        <w:tc>
          <w:tcPr>
            <w:tcW w:w="407" w:type="pct"/>
            <w:tcBorders>
              <w:top w:val="single" w:sz="4" w:space="0" w:color="auto"/>
              <w:left w:val="single" w:sz="4" w:space="0" w:color="auto"/>
              <w:bottom w:val="single" w:sz="4" w:space="0" w:color="auto"/>
              <w:right w:val="single" w:sz="4" w:space="0" w:color="auto"/>
            </w:tcBorders>
          </w:tcPr>
          <w:p w:rsidR="003B2A28" w:rsidRPr="00CC62B9" w:rsidRDefault="00445D7F">
            <w:r w:rsidRPr="00CC62B9">
              <w:t>3</w:t>
            </w:r>
          </w:p>
        </w:tc>
        <w:tc>
          <w:tcPr>
            <w:tcW w:w="296" w:type="pct"/>
            <w:tcBorders>
              <w:top w:val="single" w:sz="4" w:space="0" w:color="auto"/>
              <w:left w:val="single" w:sz="4" w:space="0" w:color="auto"/>
              <w:bottom w:val="single" w:sz="4" w:space="0" w:color="auto"/>
              <w:right w:val="single" w:sz="4" w:space="0" w:color="auto"/>
            </w:tcBorders>
          </w:tcPr>
          <w:p w:rsidR="003B2A28" w:rsidRPr="00CC62B9" w:rsidRDefault="00445D7F">
            <w:r w:rsidRPr="00CC62B9">
              <w:t>1</w:t>
            </w:r>
          </w:p>
        </w:tc>
        <w:tc>
          <w:tcPr>
            <w:tcW w:w="381" w:type="pct"/>
            <w:tcBorders>
              <w:top w:val="single" w:sz="4" w:space="0" w:color="auto"/>
              <w:left w:val="single" w:sz="4" w:space="0" w:color="auto"/>
              <w:bottom w:val="single" w:sz="4" w:space="0" w:color="auto"/>
              <w:right w:val="single" w:sz="4" w:space="0" w:color="auto"/>
            </w:tcBorders>
          </w:tcPr>
          <w:p w:rsidR="003B2A28" w:rsidRPr="00CC62B9" w:rsidRDefault="00445D7F">
            <w:r w:rsidRPr="00CC62B9">
              <w:t>2</w:t>
            </w:r>
          </w:p>
        </w:tc>
        <w:tc>
          <w:tcPr>
            <w:tcW w:w="272" w:type="pct"/>
            <w:tcBorders>
              <w:top w:val="single" w:sz="4" w:space="0" w:color="auto"/>
              <w:left w:val="single" w:sz="4" w:space="0" w:color="auto"/>
              <w:bottom w:val="single" w:sz="4" w:space="0" w:color="auto"/>
              <w:right w:val="single" w:sz="4" w:space="0" w:color="auto"/>
            </w:tcBorders>
          </w:tcPr>
          <w:p w:rsidR="003B2A28" w:rsidRPr="00CC62B9" w:rsidRDefault="003B2A28"/>
        </w:tc>
        <w:tc>
          <w:tcPr>
            <w:tcW w:w="379" w:type="pct"/>
            <w:tcBorders>
              <w:top w:val="single" w:sz="4" w:space="0" w:color="auto"/>
              <w:left w:val="single" w:sz="4" w:space="0" w:color="auto"/>
              <w:bottom w:val="single" w:sz="4" w:space="0" w:color="auto"/>
              <w:right w:val="single" w:sz="4" w:space="0" w:color="auto"/>
            </w:tcBorders>
          </w:tcPr>
          <w:p w:rsidR="003B2A28" w:rsidRPr="00CC62B9" w:rsidRDefault="003B2A28"/>
        </w:tc>
        <w:tc>
          <w:tcPr>
            <w:tcW w:w="271" w:type="pct"/>
            <w:tcBorders>
              <w:top w:val="single" w:sz="4" w:space="0" w:color="auto"/>
              <w:left w:val="single" w:sz="4" w:space="0" w:color="auto"/>
              <w:bottom w:val="single" w:sz="4" w:space="0" w:color="auto"/>
              <w:right w:val="single" w:sz="4" w:space="0" w:color="auto"/>
            </w:tcBorders>
          </w:tcPr>
          <w:p w:rsidR="003B2A28" w:rsidRPr="00CC62B9" w:rsidRDefault="003B2A28"/>
        </w:tc>
        <w:tc>
          <w:tcPr>
            <w:tcW w:w="349" w:type="pct"/>
            <w:tcBorders>
              <w:top w:val="single" w:sz="4" w:space="0" w:color="auto"/>
              <w:left w:val="single" w:sz="4" w:space="0" w:color="auto"/>
              <w:bottom w:val="single" w:sz="4" w:space="0" w:color="auto"/>
              <w:right w:val="single" w:sz="4" w:space="0" w:color="auto"/>
            </w:tcBorders>
          </w:tcPr>
          <w:p w:rsidR="003B2A28" w:rsidRPr="003B2A28" w:rsidRDefault="003B2A28">
            <w:pPr>
              <w:rPr>
                <w:sz w:val="24"/>
                <w:szCs w:val="24"/>
              </w:rPr>
            </w:pPr>
          </w:p>
        </w:tc>
      </w:tr>
    </w:tbl>
    <w:p w:rsidR="003B2A28" w:rsidRPr="003B2A28" w:rsidRDefault="003B2A28" w:rsidP="003B2A28">
      <w:pPr>
        <w:ind w:left="720"/>
        <w:rPr>
          <w:sz w:val="24"/>
          <w:szCs w:val="24"/>
        </w:rPr>
      </w:pPr>
      <w:r w:rsidRPr="003B2A28">
        <w:rPr>
          <w:sz w:val="24"/>
          <w:szCs w:val="24"/>
        </w:rPr>
        <w:t>2.1. Darbuotojai:</w:t>
      </w:r>
    </w:p>
    <w:p w:rsidR="003B2A28" w:rsidRDefault="003B2A28" w:rsidP="003B2A28"/>
    <w:p w:rsidR="00445D7F" w:rsidRDefault="00445D7F" w:rsidP="00E6691C">
      <w:pPr>
        <w:rPr>
          <w:sz w:val="24"/>
          <w:szCs w:val="24"/>
        </w:rPr>
      </w:pPr>
    </w:p>
    <w:p w:rsidR="003B2A28" w:rsidRPr="003B2A28" w:rsidRDefault="003B2A28" w:rsidP="003B2A28">
      <w:pPr>
        <w:ind w:left="720"/>
        <w:rPr>
          <w:sz w:val="24"/>
          <w:szCs w:val="24"/>
        </w:rPr>
      </w:pPr>
      <w:r w:rsidRPr="003B2A28">
        <w:rPr>
          <w:sz w:val="24"/>
          <w:szCs w:val="24"/>
        </w:rPr>
        <w:t>2.2. Kvalifikacija:</w:t>
      </w:r>
    </w:p>
    <w:tbl>
      <w:tblPr>
        <w:tblpPr w:leftFromText="180" w:rightFromText="180" w:vertAnchor="text" w:horzAnchor="margin" w:tblpXSpec="center" w:tblpY="182"/>
        <w:tblOverlap w:val="neve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43"/>
        <w:gridCol w:w="1560"/>
        <w:gridCol w:w="708"/>
        <w:gridCol w:w="426"/>
        <w:gridCol w:w="425"/>
        <w:gridCol w:w="425"/>
        <w:gridCol w:w="992"/>
        <w:gridCol w:w="993"/>
        <w:gridCol w:w="992"/>
      </w:tblGrid>
      <w:tr w:rsidR="003B2A28" w:rsidTr="003B2A28">
        <w:trPr>
          <w:trHeight w:val="415"/>
        </w:trPr>
        <w:tc>
          <w:tcPr>
            <w:tcW w:w="2943" w:type="dxa"/>
            <w:vMerge w:val="restart"/>
            <w:tcBorders>
              <w:top w:val="single" w:sz="4" w:space="0" w:color="auto"/>
              <w:left w:val="single" w:sz="4" w:space="0" w:color="auto"/>
              <w:bottom w:val="single" w:sz="4" w:space="0" w:color="auto"/>
              <w:right w:val="single" w:sz="4" w:space="0" w:color="auto"/>
            </w:tcBorders>
          </w:tcPr>
          <w:p w:rsidR="003B2A28" w:rsidRDefault="003B2A28">
            <w:pPr>
              <w:rPr>
                <w:sz w:val="16"/>
                <w:szCs w:val="16"/>
              </w:rPr>
            </w:pPr>
          </w:p>
        </w:tc>
        <w:tc>
          <w:tcPr>
            <w:tcW w:w="1560" w:type="dxa"/>
            <w:vMerge w:val="restart"/>
            <w:tcBorders>
              <w:top w:val="single" w:sz="4" w:space="0" w:color="auto"/>
              <w:left w:val="single" w:sz="4" w:space="0" w:color="auto"/>
              <w:bottom w:val="single" w:sz="4" w:space="0" w:color="auto"/>
              <w:right w:val="single" w:sz="4" w:space="0" w:color="auto"/>
            </w:tcBorders>
            <w:hideMark/>
          </w:tcPr>
          <w:p w:rsidR="003B2A28" w:rsidRDefault="003B2A28">
            <w:pPr>
              <w:rPr>
                <w:sz w:val="16"/>
                <w:szCs w:val="16"/>
              </w:rPr>
            </w:pPr>
            <w:r>
              <w:rPr>
                <w:sz w:val="16"/>
                <w:szCs w:val="16"/>
              </w:rPr>
              <w:t>Kėlė kvalifikaciją</w:t>
            </w:r>
          </w:p>
          <w:p w:rsidR="003B2A28" w:rsidRDefault="003B2A28">
            <w:pPr>
              <w:rPr>
                <w:sz w:val="16"/>
                <w:szCs w:val="16"/>
              </w:rPr>
            </w:pPr>
            <w:r>
              <w:rPr>
                <w:sz w:val="16"/>
                <w:szCs w:val="16"/>
              </w:rPr>
              <w:t>ataskaitiniais metais</w:t>
            </w:r>
          </w:p>
        </w:tc>
        <w:tc>
          <w:tcPr>
            <w:tcW w:w="2976" w:type="dxa"/>
            <w:gridSpan w:val="5"/>
            <w:tcBorders>
              <w:top w:val="single" w:sz="4" w:space="0" w:color="auto"/>
              <w:left w:val="single" w:sz="4" w:space="0" w:color="auto"/>
              <w:bottom w:val="single" w:sz="4" w:space="0" w:color="auto"/>
              <w:right w:val="single" w:sz="4" w:space="0" w:color="auto"/>
            </w:tcBorders>
            <w:hideMark/>
          </w:tcPr>
          <w:p w:rsidR="003B2A28" w:rsidRDefault="003B2A28">
            <w:pPr>
              <w:rPr>
                <w:sz w:val="16"/>
                <w:szCs w:val="16"/>
              </w:rPr>
            </w:pPr>
            <w:r>
              <w:rPr>
                <w:sz w:val="16"/>
                <w:szCs w:val="16"/>
              </w:rPr>
              <w:t>Atestuoti ir suteiktos klasės</w:t>
            </w:r>
          </w:p>
        </w:tc>
        <w:tc>
          <w:tcPr>
            <w:tcW w:w="993" w:type="dxa"/>
            <w:vMerge w:val="restart"/>
            <w:tcBorders>
              <w:top w:val="single" w:sz="4" w:space="0" w:color="auto"/>
              <w:left w:val="single" w:sz="4" w:space="0" w:color="auto"/>
              <w:bottom w:val="single" w:sz="4" w:space="0" w:color="auto"/>
              <w:right w:val="single" w:sz="4" w:space="0" w:color="auto"/>
            </w:tcBorders>
            <w:hideMark/>
          </w:tcPr>
          <w:p w:rsidR="003B2A28" w:rsidRDefault="003B2A28">
            <w:pPr>
              <w:rPr>
                <w:sz w:val="16"/>
                <w:szCs w:val="16"/>
              </w:rPr>
            </w:pPr>
            <w:r>
              <w:rPr>
                <w:sz w:val="16"/>
                <w:szCs w:val="16"/>
              </w:rPr>
              <w:t xml:space="preserve">Laisvų pareigybių </w:t>
            </w:r>
          </w:p>
          <w:p w:rsidR="003B2A28" w:rsidRDefault="003B2A28">
            <w:pPr>
              <w:rPr>
                <w:sz w:val="16"/>
                <w:szCs w:val="16"/>
              </w:rPr>
            </w:pPr>
            <w:r>
              <w:rPr>
                <w:sz w:val="16"/>
                <w:szCs w:val="16"/>
              </w:rPr>
              <w:t>skaičius</w:t>
            </w:r>
          </w:p>
        </w:tc>
        <w:tc>
          <w:tcPr>
            <w:tcW w:w="992" w:type="dxa"/>
            <w:vMerge w:val="restart"/>
            <w:tcBorders>
              <w:top w:val="single" w:sz="4" w:space="0" w:color="auto"/>
              <w:left w:val="single" w:sz="4" w:space="0" w:color="auto"/>
              <w:bottom w:val="single" w:sz="4" w:space="0" w:color="auto"/>
              <w:right w:val="single" w:sz="4" w:space="0" w:color="auto"/>
            </w:tcBorders>
            <w:hideMark/>
          </w:tcPr>
          <w:p w:rsidR="003B2A28" w:rsidRDefault="003B2A28">
            <w:pPr>
              <w:rPr>
                <w:sz w:val="16"/>
                <w:szCs w:val="16"/>
              </w:rPr>
            </w:pPr>
            <w:r>
              <w:rPr>
                <w:sz w:val="16"/>
                <w:szCs w:val="16"/>
              </w:rPr>
              <w:t xml:space="preserve">Kultūros ir meno specialistų </w:t>
            </w:r>
          </w:p>
          <w:p w:rsidR="003B2A28" w:rsidRDefault="003B2A28">
            <w:pPr>
              <w:rPr>
                <w:sz w:val="16"/>
                <w:szCs w:val="16"/>
              </w:rPr>
            </w:pPr>
            <w:r>
              <w:rPr>
                <w:sz w:val="16"/>
                <w:szCs w:val="16"/>
              </w:rPr>
              <w:t>poreikis</w:t>
            </w:r>
          </w:p>
        </w:tc>
      </w:tr>
      <w:tr w:rsidR="003B2A28" w:rsidTr="003B2A28">
        <w:trPr>
          <w:trHeight w:val="420"/>
        </w:trPr>
        <w:tc>
          <w:tcPr>
            <w:tcW w:w="2943" w:type="dxa"/>
            <w:vMerge/>
            <w:tcBorders>
              <w:top w:val="single" w:sz="4" w:space="0" w:color="auto"/>
              <w:left w:val="single" w:sz="4" w:space="0" w:color="auto"/>
              <w:bottom w:val="single" w:sz="4" w:space="0" w:color="auto"/>
              <w:right w:val="single" w:sz="4" w:space="0" w:color="auto"/>
            </w:tcBorders>
            <w:vAlign w:val="center"/>
            <w:hideMark/>
          </w:tcPr>
          <w:p w:rsidR="003B2A28" w:rsidRDefault="003B2A28">
            <w:pPr>
              <w:rPr>
                <w:sz w:val="16"/>
                <w:szCs w:val="16"/>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3B2A28" w:rsidRDefault="003B2A28">
            <w:pPr>
              <w:rPr>
                <w:sz w:val="16"/>
                <w:szCs w:val="16"/>
              </w:rPr>
            </w:pPr>
          </w:p>
        </w:tc>
        <w:tc>
          <w:tcPr>
            <w:tcW w:w="708" w:type="dxa"/>
            <w:tcBorders>
              <w:top w:val="single" w:sz="4" w:space="0" w:color="auto"/>
              <w:left w:val="single" w:sz="4" w:space="0" w:color="auto"/>
              <w:bottom w:val="single" w:sz="4" w:space="0" w:color="auto"/>
              <w:right w:val="single" w:sz="4" w:space="0" w:color="auto"/>
            </w:tcBorders>
            <w:hideMark/>
          </w:tcPr>
          <w:p w:rsidR="003B2A28" w:rsidRDefault="003B2A28">
            <w:pPr>
              <w:rPr>
                <w:sz w:val="16"/>
                <w:szCs w:val="16"/>
              </w:rPr>
            </w:pPr>
            <w:r>
              <w:rPr>
                <w:sz w:val="16"/>
                <w:szCs w:val="16"/>
              </w:rPr>
              <w:t>Iš viso</w:t>
            </w:r>
          </w:p>
        </w:tc>
        <w:tc>
          <w:tcPr>
            <w:tcW w:w="426" w:type="dxa"/>
            <w:tcBorders>
              <w:top w:val="single" w:sz="4" w:space="0" w:color="auto"/>
              <w:left w:val="single" w:sz="4" w:space="0" w:color="auto"/>
              <w:bottom w:val="single" w:sz="4" w:space="0" w:color="auto"/>
              <w:right w:val="single" w:sz="4" w:space="0" w:color="auto"/>
            </w:tcBorders>
            <w:hideMark/>
          </w:tcPr>
          <w:p w:rsidR="003B2A28" w:rsidRDefault="003B2A28">
            <w:pPr>
              <w:jc w:val="center"/>
              <w:rPr>
                <w:sz w:val="16"/>
                <w:szCs w:val="16"/>
              </w:rPr>
            </w:pPr>
            <w:r>
              <w:rPr>
                <w:sz w:val="16"/>
                <w:szCs w:val="16"/>
              </w:rPr>
              <w:t>I</w:t>
            </w:r>
          </w:p>
        </w:tc>
        <w:tc>
          <w:tcPr>
            <w:tcW w:w="425" w:type="dxa"/>
            <w:tcBorders>
              <w:top w:val="single" w:sz="4" w:space="0" w:color="auto"/>
              <w:left w:val="single" w:sz="4" w:space="0" w:color="auto"/>
              <w:bottom w:val="single" w:sz="4" w:space="0" w:color="auto"/>
              <w:right w:val="single" w:sz="4" w:space="0" w:color="auto"/>
            </w:tcBorders>
            <w:hideMark/>
          </w:tcPr>
          <w:p w:rsidR="003B2A28" w:rsidRDefault="003B2A28">
            <w:pPr>
              <w:rPr>
                <w:sz w:val="16"/>
                <w:szCs w:val="16"/>
              </w:rPr>
            </w:pPr>
            <w:r>
              <w:rPr>
                <w:sz w:val="16"/>
                <w:szCs w:val="16"/>
              </w:rPr>
              <w:t>II</w:t>
            </w:r>
          </w:p>
        </w:tc>
        <w:tc>
          <w:tcPr>
            <w:tcW w:w="425" w:type="dxa"/>
            <w:tcBorders>
              <w:top w:val="single" w:sz="4" w:space="0" w:color="auto"/>
              <w:left w:val="single" w:sz="4" w:space="0" w:color="auto"/>
              <w:bottom w:val="single" w:sz="4" w:space="0" w:color="auto"/>
              <w:right w:val="single" w:sz="4" w:space="0" w:color="auto"/>
            </w:tcBorders>
            <w:hideMark/>
          </w:tcPr>
          <w:p w:rsidR="003B2A28" w:rsidRDefault="003B2A28">
            <w:pPr>
              <w:rPr>
                <w:sz w:val="16"/>
                <w:szCs w:val="16"/>
              </w:rPr>
            </w:pPr>
            <w:r>
              <w:rPr>
                <w:sz w:val="16"/>
                <w:szCs w:val="16"/>
              </w:rPr>
              <w:t>III</w:t>
            </w:r>
          </w:p>
        </w:tc>
        <w:tc>
          <w:tcPr>
            <w:tcW w:w="992" w:type="dxa"/>
            <w:tcBorders>
              <w:top w:val="single" w:sz="4" w:space="0" w:color="auto"/>
              <w:left w:val="single" w:sz="4" w:space="0" w:color="auto"/>
              <w:bottom w:val="single" w:sz="4" w:space="0" w:color="auto"/>
              <w:right w:val="single" w:sz="4" w:space="0" w:color="auto"/>
            </w:tcBorders>
            <w:hideMark/>
          </w:tcPr>
          <w:p w:rsidR="003B2A28" w:rsidRDefault="003B2A28">
            <w:pPr>
              <w:rPr>
                <w:sz w:val="16"/>
                <w:szCs w:val="16"/>
              </w:rPr>
            </w:pPr>
            <w:r>
              <w:rPr>
                <w:sz w:val="16"/>
                <w:szCs w:val="16"/>
              </w:rPr>
              <w:t>Atestuota nesuteikiant klasės</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3B2A28" w:rsidRDefault="003B2A28">
            <w:pPr>
              <w:rPr>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3B2A28" w:rsidRDefault="003B2A28">
            <w:pPr>
              <w:rPr>
                <w:sz w:val="16"/>
                <w:szCs w:val="16"/>
              </w:rPr>
            </w:pPr>
          </w:p>
        </w:tc>
      </w:tr>
      <w:tr w:rsidR="003B2A28" w:rsidTr="003B2A28">
        <w:trPr>
          <w:trHeight w:val="275"/>
        </w:trPr>
        <w:tc>
          <w:tcPr>
            <w:tcW w:w="2943" w:type="dxa"/>
            <w:tcBorders>
              <w:top w:val="single" w:sz="4" w:space="0" w:color="auto"/>
              <w:left w:val="single" w:sz="4" w:space="0" w:color="auto"/>
              <w:bottom w:val="single" w:sz="4" w:space="0" w:color="auto"/>
              <w:right w:val="single" w:sz="4" w:space="0" w:color="auto"/>
            </w:tcBorders>
            <w:hideMark/>
          </w:tcPr>
          <w:p w:rsidR="003B2A28" w:rsidRDefault="00001D51">
            <w:r>
              <w:t xml:space="preserve">Miežiškių </w:t>
            </w:r>
            <w:r w:rsidR="003B2A28">
              <w:t>kultūros centras</w:t>
            </w:r>
          </w:p>
        </w:tc>
        <w:tc>
          <w:tcPr>
            <w:tcW w:w="1560" w:type="dxa"/>
            <w:tcBorders>
              <w:top w:val="single" w:sz="4" w:space="0" w:color="auto"/>
              <w:left w:val="single" w:sz="4" w:space="0" w:color="auto"/>
              <w:bottom w:val="single" w:sz="4" w:space="0" w:color="auto"/>
              <w:right w:val="single" w:sz="4" w:space="0" w:color="auto"/>
            </w:tcBorders>
          </w:tcPr>
          <w:p w:rsidR="003B2A28" w:rsidRDefault="005035E3">
            <w:pPr>
              <w:rPr>
                <w:sz w:val="16"/>
                <w:szCs w:val="16"/>
              </w:rPr>
            </w:pPr>
            <w:r>
              <w:rPr>
                <w:sz w:val="16"/>
                <w:szCs w:val="16"/>
              </w:rPr>
              <w:t>3</w:t>
            </w:r>
          </w:p>
        </w:tc>
        <w:tc>
          <w:tcPr>
            <w:tcW w:w="708" w:type="dxa"/>
            <w:tcBorders>
              <w:top w:val="single" w:sz="4" w:space="0" w:color="auto"/>
              <w:left w:val="single" w:sz="4" w:space="0" w:color="auto"/>
              <w:bottom w:val="single" w:sz="4" w:space="0" w:color="auto"/>
              <w:right w:val="single" w:sz="4" w:space="0" w:color="auto"/>
            </w:tcBorders>
          </w:tcPr>
          <w:p w:rsidR="003B2A28" w:rsidRDefault="005035E3">
            <w:pPr>
              <w:rPr>
                <w:sz w:val="16"/>
                <w:szCs w:val="16"/>
              </w:rPr>
            </w:pPr>
            <w:r>
              <w:rPr>
                <w:sz w:val="16"/>
                <w:szCs w:val="16"/>
              </w:rPr>
              <w:t>4</w:t>
            </w:r>
          </w:p>
        </w:tc>
        <w:tc>
          <w:tcPr>
            <w:tcW w:w="426" w:type="dxa"/>
            <w:tcBorders>
              <w:top w:val="single" w:sz="4" w:space="0" w:color="auto"/>
              <w:left w:val="single" w:sz="4" w:space="0" w:color="auto"/>
              <w:bottom w:val="single" w:sz="4" w:space="0" w:color="auto"/>
              <w:right w:val="single" w:sz="4" w:space="0" w:color="auto"/>
            </w:tcBorders>
          </w:tcPr>
          <w:p w:rsidR="003B2A28" w:rsidRDefault="005035E3">
            <w:pPr>
              <w:rPr>
                <w:sz w:val="16"/>
                <w:szCs w:val="16"/>
              </w:rPr>
            </w:pPr>
            <w:r>
              <w:rPr>
                <w:sz w:val="16"/>
                <w:szCs w:val="16"/>
              </w:rPr>
              <w:t>3</w:t>
            </w:r>
          </w:p>
        </w:tc>
        <w:tc>
          <w:tcPr>
            <w:tcW w:w="425" w:type="dxa"/>
            <w:tcBorders>
              <w:top w:val="single" w:sz="4" w:space="0" w:color="auto"/>
              <w:left w:val="single" w:sz="4" w:space="0" w:color="auto"/>
              <w:bottom w:val="single" w:sz="4" w:space="0" w:color="auto"/>
              <w:right w:val="single" w:sz="4" w:space="0" w:color="auto"/>
            </w:tcBorders>
          </w:tcPr>
          <w:p w:rsidR="003B2A28" w:rsidRDefault="005035E3">
            <w:pPr>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tcPr>
          <w:p w:rsidR="003B2A28" w:rsidRDefault="003B2A28">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rsidR="003B2A28" w:rsidRDefault="003B2A28">
            <w:pPr>
              <w:rPr>
                <w:sz w:val="16"/>
                <w:szCs w:val="16"/>
              </w:rPr>
            </w:pPr>
          </w:p>
        </w:tc>
        <w:tc>
          <w:tcPr>
            <w:tcW w:w="993" w:type="dxa"/>
            <w:tcBorders>
              <w:top w:val="single" w:sz="4" w:space="0" w:color="auto"/>
              <w:left w:val="single" w:sz="4" w:space="0" w:color="auto"/>
              <w:bottom w:val="single" w:sz="4" w:space="0" w:color="auto"/>
              <w:right w:val="single" w:sz="4" w:space="0" w:color="auto"/>
            </w:tcBorders>
          </w:tcPr>
          <w:p w:rsidR="003B2A28" w:rsidRDefault="003B2A28">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rsidR="003B2A28" w:rsidRDefault="003B2A28">
            <w:pPr>
              <w:rPr>
                <w:sz w:val="16"/>
                <w:szCs w:val="16"/>
              </w:rPr>
            </w:pPr>
          </w:p>
        </w:tc>
      </w:tr>
      <w:tr w:rsidR="003B2A28" w:rsidTr="003B2A28">
        <w:trPr>
          <w:trHeight w:val="297"/>
        </w:trPr>
        <w:tc>
          <w:tcPr>
            <w:tcW w:w="2943" w:type="dxa"/>
            <w:tcBorders>
              <w:top w:val="single" w:sz="4" w:space="0" w:color="auto"/>
              <w:left w:val="single" w:sz="4" w:space="0" w:color="auto"/>
              <w:bottom w:val="single" w:sz="4" w:space="0" w:color="auto"/>
              <w:right w:val="single" w:sz="4" w:space="0" w:color="auto"/>
            </w:tcBorders>
            <w:hideMark/>
          </w:tcPr>
          <w:p w:rsidR="003B2A28" w:rsidRDefault="00E6691C">
            <w:r>
              <w:t>Vaikų muzikos studijos</w:t>
            </w:r>
            <w:r w:rsidR="00001D51">
              <w:t xml:space="preserve"> </w:t>
            </w:r>
            <w:r w:rsidR="003B2A28">
              <w:t>padalinys</w:t>
            </w:r>
          </w:p>
        </w:tc>
        <w:tc>
          <w:tcPr>
            <w:tcW w:w="1560" w:type="dxa"/>
            <w:tcBorders>
              <w:top w:val="single" w:sz="4" w:space="0" w:color="auto"/>
              <w:left w:val="single" w:sz="4" w:space="0" w:color="auto"/>
              <w:bottom w:val="single" w:sz="4" w:space="0" w:color="auto"/>
              <w:right w:val="single" w:sz="4" w:space="0" w:color="auto"/>
            </w:tcBorders>
          </w:tcPr>
          <w:p w:rsidR="003B2A28" w:rsidRDefault="005035E3">
            <w:pPr>
              <w:rPr>
                <w:sz w:val="16"/>
                <w:szCs w:val="16"/>
              </w:rPr>
            </w:pPr>
            <w:r>
              <w:rPr>
                <w:sz w:val="16"/>
                <w:szCs w:val="16"/>
              </w:rPr>
              <w:t>3</w:t>
            </w:r>
          </w:p>
        </w:tc>
        <w:tc>
          <w:tcPr>
            <w:tcW w:w="708" w:type="dxa"/>
            <w:tcBorders>
              <w:top w:val="single" w:sz="4" w:space="0" w:color="auto"/>
              <w:left w:val="single" w:sz="4" w:space="0" w:color="auto"/>
              <w:bottom w:val="single" w:sz="4" w:space="0" w:color="auto"/>
              <w:right w:val="single" w:sz="4" w:space="0" w:color="auto"/>
            </w:tcBorders>
          </w:tcPr>
          <w:p w:rsidR="003B2A28" w:rsidRDefault="005035E3">
            <w:pPr>
              <w:rPr>
                <w:sz w:val="16"/>
                <w:szCs w:val="16"/>
              </w:rPr>
            </w:pPr>
            <w:r>
              <w:rPr>
                <w:sz w:val="16"/>
                <w:szCs w:val="16"/>
              </w:rPr>
              <w:t>3</w:t>
            </w:r>
          </w:p>
        </w:tc>
        <w:tc>
          <w:tcPr>
            <w:tcW w:w="426" w:type="dxa"/>
            <w:tcBorders>
              <w:top w:val="single" w:sz="4" w:space="0" w:color="auto"/>
              <w:left w:val="single" w:sz="4" w:space="0" w:color="auto"/>
              <w:bottom w:val="single" w:sz="4" w:space="0" w:color="auto"/>
              <w:right w:val="single" w:sz="4" w:space="0" w:color="auto"/>
            </w:tcBorders>
          </w:tcPr>
          <w:p w:rsidR="003B2A28" w:rsidRDefault="005035E3">
            <w:pPr>
              <w:rPr>
                <w:sz w:val="16"/>
                <w:szCs w:val="16"/>
              </w:rPr>
            </w:pPr>
            <w:r>
              <w:rPr>
                <w:sz w:val="16"/>
                <w:szCs w:val="16"/>
              </w:rPr>
              <w:t>3</w:t>
            </w:r>
          </w:p>
        </w:tc>
        <w:tc>
          <w:tcPr>
            <w:tcW w:w="425" w:type="dxa"/>
            <w:tcBorders>
              <w:top w:val="single" w:sz="4" w:space="0" w:color="auto"/>
              <w:left w:val="single" w:sz="4" w:space="0" w:color="auto"/>
              <w:bottom w:val="single" w:sz="4" w:space="0" w:color="auto"/>
              <w:right w:val="single" w:sz="4" w:space="0" w:color="auto"/>
            </w:tcBorders>
          </w:tcPr>
          <w:p w:rsidR="003B2A28" w:rsidRDefault="003B2A28">
            <w:pPr>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3B2A28" w:rsidRDefault="003B2A28">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rsidR="003B2A28" w:rsidRDefault="003B2A28">
            <w:pPr>
              <w:rPr>
                <w:sz w:val="16"/>
                <w:szCs w:val="16"/>
              </w:rPr>
            </w:pPr>
          </w:p>
        </w:tc>
        <w:tc>
          <w:tcPr>
            <w:tcW w:w="993" w:type="dxa"/>
            <w:tcBorders>
              <w:top w:val="single" w:sz="4" w:space="0" w:color="auto"/>
              <w:left w:val="single" w:sz="4" w:space="0" w:color="auto"/>
              <w:bottom w:val="single" w:sz="4" w:space="0" w:color="auto"/>
              <w:right w:val="single" w:sz="4" w:space="0" w:color="auto"/>
            </w:tcBorders>
          </w:tcPr>
          <w:p w:rsidR="003B2A28" w:rsidRDefault="003B2A28">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rsidR="003B2A28" w:rsidRDefault="003B2A28">
            <w:pPr>
              <w:rPr>
                <w:sz w:val="16"/>
                <w:szCs w:val="16"/>
              </w:rPr>
            </w:pPr>
          </w:p>
        </w:tc>
      </w:tr>
      <w:tr w:rsidR="003B2A28" w:rsidTr="003B2A28">
        <w:trPr>
          <w:trHeight w:val="403"/>
        </w:trPr>
        <w:tc>
          <w:tcPr>
            <w:tcW w:w="2943" w:type="dxa"/>
            <w:tcBorders>
              <w:top w:val="single" w:sz="4" w:space="0" w:color="auto"/>
              <w:left w:val="single" w:sz="4" w:space="0" w:color="auto"/>
              <w:bottom w:val="single" w:sz="4" w:space="0" w:color="auto"/>
              <w:right w:val="single" w:sz="4" w:space="0" w:color="auto"/>
            </w:tcBorders>
            <w:hideMark/>
          </w:tcPr>
          <w:p w:rsidR="003B2A28" w:rsidRDefault="00001D51">
            <w:proofErr w:type="spellStart"/>
            <w:r>
              <w:t>Trakiškio</w:t>
            </w:r>
            <w:proofErr w:type="spellEnd"/>
            <w:r>
              <w:t xml:space="preserve"> </w:t>
            </w:r>
            <w:r w:rsidR="003B2A28">
              <w:t>padalinys</w:t>
            </w:r>
          </w:p>
        </w:tc>
        <w:tc>
          <w:tcPr>
            <w:tcW w:w="1560" w:type="dxa"/>
            <w:tcBorders>
              <w:top w:val="single" w:sz="4" w:space="0" w:color="auto"/>
              <w:left w:val="single" w:sz="4" w:space="0" w:color="auto"/>
              <w:bottom w:val="single" w:sz="4" w:space="0" w:color="auto"/>
              <w:right w:val="single" w:sz="4" w:space="0" w:color="auto"/>
            </w:tcBorders>
          </w:tcPr>
          <w:p w:rsidR="003B2A28" w:rsidRDefault="005035E3">
            <w:pPr>
              <w:rPr>
                <w:sz w:val="16"/>
                <w:szCs w:val="16"/>
              </w:rPr>
            </w:pPr>
            <w:r>
              <w:rPr>
                <w:sz w:val="16"/>
                <w:szCs w:val="16"/>
              </w:rPr>
              <w:t>1</w:t>
            </w:r>
          </w:p>
        </w:tc>
        <w:tc>
          <w:tcPr>
            <w:tcW w:w="708" w:type="dxa"/>
            <w:tcBorders>
              <w:top w:val="single" w:sz="4" w:space="0" w:color="auto"/>
              <w:left w:val="single" w:sz="4" w:space="0" w:color="auto"/>
              <w:bottom w:val="single" w:sz="4" w:space="0" w:color="auto"/>
              <w:right w:val="single" w:sz="4" w:space="0" w:color="auto"/>
            </w:tcBorders>
          </w:tcPr>
          <w:p w:rsidR="003B2A28" w:rsidRDefault="005035E3">
            <w:pPr>
              <w:rPr>
                <w:sz w:val="16"/>
                <w:szCs w:val="16"/>
              </w:rPr>
            </w:pPr>
            <w:r>
              <w:rPr>
                <w:sz w:val="16"/>
                <w:szCs w:val="16"/>
              </w:rPr>
              <w:t>1</w:t>
            </w:r>
          </w:p>
        </w:tc>
        <w:tc>
          <w:tcPr>
            <w:tcW w:w="426" w:type="dxa"/>
            <w:tcBorders>
              <w:top w:val="single" w:sz="4" w:space="0" w:color="auto"/>
              <w:left w:val="single" w:sz="4" w:space="0" w:color="auto"/>
              <w:bottom w:val="single" w:sz="4" w:space="0" w:color="auto"/>
              <w:right w:val="single" w:sz="4" w:space="0" w:color="auto"/>
            </w:tcBorders>
          </w:tcPr>
          <w:p w:rsidR="003B2A28" w:rsidRDefault="005035E3">
            <w:pPr>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tcPr>
          <w:p w:rsidR="003B2A28" w:rsidRDefault="003B2A28">
            <w:pPr>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3B2A28" w:rsidRDefault="003B2A28">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rsidR="003B2A28" w:rsidRDefault="003B2A28">
            <w:pPr>
              <w:rPr>
                <w:sz w:val="16"/>
                <w:szCs w:val="16"/>
              </w:rPr>
            </w:pPr>
          </w:p>
        </w:tc>
        <w:tc>
          <w:tcPr>
            <w:tcW w:w="993" w:type="dxa"/>
            <w:tcBorders>
              <w:top w:val="single" w:sz="4" w:space="0" w:color="auto"/>
              <w:left w:val="single" w:sz="4" w:space="0" w:color="auto"/>
              <w:bottom w:val="single" w:sz="4" w:space="0" w:color="auto"/>
              <w:right w:val="single" w:sz="4" w:space="0" w:color="auto"/>
            </w:tcBorders>
          </w:tcPr>
          <w:p w:rsidR="003B2A28" w:rsidRDefault="003B2A28">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rsidR="003B2A28" w:rsidRDefault="003B2A28">
            <w:pPr>
              <w:rPr>
                <w:sz w:val="16"/>
                <w:szCs w:val="16"/>
              </w:rPr>
            </w:pPr>
          </w:p>
        </w:tc>
      </w:tr>
      <w:tr w:rsidR="00001D51" w:rsidTr="003B2A28">
        <w:trPr>
          <w:trHeight w:val="403"/>
        </w:trPr>
        <w:tc>
          <w:tcPr>
            <w:tcW w:w="2943" w:type="dxa"/>
            <w:tcBorders>
              <w:top w:val="single" w:sz="4" w:space="0" w:color="auto"/>
              <w:left w:val="single" w:sz="4" w:space="0" w:color="auto"/>
              <w:bottom w:val="single" w:sz="4" w:space="0" w:color="auto"/>
              <w:right w:val="single" w:sz="4" w:space="0" w:color="auto"/>
            </w:tcBorders>
          </w:tcPr>
          <w:p w:rsidR="00001D51" w:rsidRDefault="00001D51">
            <w:r>
              <w:t>Nevėžio padalinys</w:t>
            </w:r>
          </w:p>
        </w:tc>
        <w:tc>
          <w:tcPr>
            <w:tcW w:w="1560" w:type="dxa"/>
            <w:tcBorders>
              <w:top w:val="single" w:sz="4" w:space="0" w:color="auto"/>
              <w:left w:val="single" w:sz="4" w:space="0" w:color="auto"/>
              <w:bottom w:val="single" w:sz="4" w:space="0" w:color="auto"/>
              <w:right w:val="single" w:sz="4" w:space="0" w:color="auto"/>
            </w:tcBorders>
          </w:tcPr>
          <w:p w:rsidR="00001D51" w:rsidRDefault="005035E3">
            <w:pPr>
              <w:rPr>
                <w:sz w:val="16"/>
                <w:szCs w:val="16"/>
              </w:rPr>
            </w:pPr>
            <w:r>
              <w:rPr>
                <w:sz w:val="16"/>
                <w:szCs w:val="16"/>
              </w:rPr>
              <w:t>1</w:t>
            </w:r>
          </w:p>
        </w:tc>
        <w:tc>
          <w:tcPr>
            <w:tcW w:w="708" w:type="dxa"/>
            <w:tcBorders>
              <w:top w:val="single" w:sz="4" w:space="0" w:color="auto"/>
              <w:left w:val="single" w:sz="4" w:space="0" w:color="auto"/>
              <w:bottom w:val="single" w:sz="4" w:space="0" w:color="auto"/>
              <w:right w:val="single" w:sz="4" w:space="0" w:color="auto"/>
            </w:tcBorders>
          </w:tcPr>
          <w:p w:rsidR="00001D51" w:rsidRDefault="00001D51">
            <w:pPr>
              <w:rPr>
                <w:sz w:val="16"/>
                <w:szCs w:val="16"/>
              </w:rPr>
            </w:pPr>
          </w:p>
        </w:tc>
        <w:tc>
          <w:tcPr>
            <w:tcW w:w="426" w:type="dxa"/>
            <w:tcBorders>
              <w:top w:val="single" w:sz="4" w:space="0" w:color="auto"/>
              <w:left w:val="single" w:sz="4" w:space="0" w:color="auto"/>
              <w:bottom w:val="single" w:sz="4" w:space="0" w:color="auto"/>
              <w:right w:val="single" w:sz="4" w:space="0" w:color="auto"/>
            </w:tcBorders>
          </w:tcPr>
          <w:p w:rsidR="00001D51" w:rsidRDefault="00001D51">
            <w:pPr>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001D51" w:rsidRDefault="00001D51">
            <w:pPr>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001D51" w:rsidRDefault="00001D51">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rsidR="00001D51" w:rsidRDefault="00001D51">
            <w:pPr>
              <w:rPr>
                <w:sz w:val="16"/>
                <w:szCs w:val="16"/>
              </w:rPr>
            </w:pPr>
          </w:p>
        </w:tc>
        <w:tc>
          <w:tcPr>
            <w:tcW w:w="993" w:type="dxa"/>
            <w:tcBorders>
              <w:top w:val="single" w:sz="4" w:space="0" w:color="auto"/>
              <w:left w:val="single" w:sz="4" w:space="0" w:color="auto"/>
              <w:bottom w:val="single" w:sz="4" w:space="0" w:color="auto"/>
              <w:right w:val="single" w:sz="4" w:space="0" w:color="auto"/>
            </w:tcBorders>
          </w:tcPr>
          <w:p w:rsidR="00001D51" w:rsidRDefault="00001D51">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rsidR="00001D51" w:rsidRDefault="00001D51">
            <w:pPr>
              <w:rPr>
                <w:sz w:val="16"/>
                <w:szCs w:val="16"/>
              </w:rPr>
            </w:pPr>
          </w:p>
        </w:tc>
      </w:tr>
      <w:tr w:rsidR="003B2A28" w:rsidTr="003B2A28">
        <w:trPr>
          <w:trHeight w:val="263"/>
        </w:trPr>
        <w:tc>
          <w:tcPr>
            <w:tcW w:w="2943" w:type="dxa"/>
            <w:tcBorders>
              <w:top w:val="single" w:sz="4" w:space="0" w:color="auto"/>
              <w:left w:val="single" w:sz="4" w:space="0" w:color="auto"/>
              <w:bottom w:val="single" w:sz="4" w:space="0" w:color="auto"/>
              <w:right w:val="single" w:sz="4" w:space="0" w:color="auto"/>
            </w:tcBorders>
            <w:hideMark/>
          </w:tcPr>
          <w:p w:rsidR="003B2A28" w:rsidRDefault="003B2A28">
            <w:r>
              <w:t>Iš viso</w:t>
            </w:r>
          </w:p>
        </w:tc>
        <w:tc>
          <w:tcPr>
            <w:tcW w:w="1560" w:type="dxa"/>
            <w:tcBorders>
              <w:top w:val="single" w:sz="4" w:space="0" w:color="auto"/>
              <w:left w:val="single" w:sz="4" w:space="0" w:color="auto"/>
              <w:bottom w:val="single" w:sz="4" w:space="0" w:color="auto"/>
              <w:right w:val="single" w:sz="4" w:space="0" w:color="auto"/>
            </w:tcBorders>
          </w:tcPr>
          <w:p w:rsidR="003B2A28" w:rsidRDefault="005035E3">
            <w:pPr>
              <w:rPr>
                <w:sz w:val="16"/>
                <w:szCs w:val="16"/>
              </w:rPr>
            </w:pPr>
            <w:r>
              <w:rPr>
                <w:sz w:val="16"/>
                <w:szCs w:val="16"/>
              </w:rPr>
              <w:t>8</w:t>
            </w:r>
          </w:p>
        </w:tc>
        <w:tc>
          <w:tcPr>
            <w:tcW w:w="708" w:type="dxa"/>
            <w:tcBorders>
              <w:top w:val="single" w:sz="4" w:space="0" w:color="auto"/>
              <w:left w:val="single" w:sz="4" w:space="0" w:color="auto"/>
              <w:bottom w:val="single" w:sz="4" w:space="0" w:color="auto"/>
              <w:right w:val="single" w:sz="4" w:space="0" w:color="auto"/>
            </w:tcBorders>
          </w:tcPr>
          <w:p w:rsidR="003B2A28" w:rsidRDefault="005035E3">
            <w:pPr>
              <w:rPr>
                <w:sz w:val="16"/>
                <w:szCs w:val="16"/>
              </w:rPr>
            </w:pPr>
            <w:r>
              <w:rPr>
                <w:sz w:val="16"/>
                <w:szCs w:val="16"/>
              </w:rPr>
              <w:t>8</w:t>
            </w:r>
          </w:p>
        </w:tc>
        <w:tc>
          <w:tcPr>
            <w:tcW w:w="426" w:type="dxa"/>
            <w:tcBorders>
              <w:top w:val="single" w:sz="4" w:space="0" w:color="auto"/>
              <w:left w:val="single" w:sz="4" w:space="0" w:color="auto"/>
              <w:bottom w:val="single" w:sz="4" w:space="0" w:color="auto"/>
              <w:right w:val="single" w:sz="4" w:space="0" w:color="auto"/>
            </w:tcBorders>
          </w:tcPr>
          <w:p w:rsidR="003B2A28" w:rsidRDefault="005035E3">
            <w:pPr>
              <w:rPr>
                <w:sz w:val="16"/>
                <w:szCs w:val="16"/>
              </w:rPr>
            </w:pPr>
            <w:r>
              <w:rPr>
                <w:sz w:val="16"/>
                <w:szCs w:val="16"/>
              </w:rPr>
              <w:t>7</w:t>
            </w:r>
          </w:p>
        </w:tc>
        <w:tc>
          <w:tcPr>
            <w:tcW w:w="425" w:type="dxa"/>
            <w:tcBorders>
              <w:top w:val="single" w:sz="4" w:space="0" w:color="auto"/>
              <w:left w:val="single" w:sz="4" w:space="0" w:color="auto"/>
              <w:bottom w:val="single" w:sz="4" w:space="0" w:color="auto"/>
              <w:right w:val="single" w:sz="4" w:space="0" w:color="auto"/>
            </w:tcBorders>
          </w:tcPr>
          <w:p w:rsidR="003B2A28" w:rsidRDefault="005035E3">
            <w:pPr>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tcPr>
          <w:p w:rsidR="003B2A28" w:rsidRDefault="003B2A28">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rsidR="003B2A28" w:rsidRDefault="003B2A28">
            <w:pPr>
              <w:rPr>
                <w:sz w:val="16"/>
                <w:szCs w:val="16"/>
              </w:rPr>
            </w:pPr>
          </w:p>
        </w:tc>
        <w:tc>
          <w:tcPr>
            <w:tcW w:w="993" w:type="dxa"/>
            <w:tcBorders>
              <w:top w:val="single" w:sz="4" w:space="0" w:color="auto"/>
              <w:left w:val="single" w:sz="4" w:space="0" w:color="auto"/>
              <w:bottom w:val="single" w:sz="4" w:space="0" w:color="auto"/>
              <w:right w:val="single" w:sz="4" w:space="0" w:color="auto"/>
            </w:tcBorders>
          </w:tcPr>
          <w:p w:rsidR="003B2A28" w:rsidRDefault="003B2A28">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rsidR="003B2A28" w:rsidRDefault="003B2A28">
            <w:pPr>
              <w:rPr>
                <w:sz w:val="16"/>
                <w:szCs w:val="16"/>
              </w:rPr>
            </w:pPr>
          </w:p>
        </w:tc>
      </w:tr>
    </w:tbl>
    <w:p w:rsidR="003B2A28" w:rsidRPr="003B2A28" w:rsidRDefault="003B2A28" w:rsidP="003B2A28">
      <w:pPr>
        <w:jc w:val="both"/>
        <w:rPr>
          <w:sz w:val="24"/>
          <w:szCs w:val="24"/>
        </w:rPr>
      </w:pPr>
    </w:p>
    <w:p w:rsidR="003B2A28" w:rsidRPr="003B2A28" w:rsidRDefault="003B2A28" w:rsidP="003B2A28">
      <w:pPr>
        <w:jc w:val="center"/>
        <w:rPr>
          <w:b/>
          <w:sz w:val="24"/>
          <w:szCs w:val="24"/>
        </w:rPr>
      </w:pPr>
      <w:r w:rsidRPr="003B2A28">
        <w:rPr>
          <w:b/>
          <w:sz w:val="24"/>
          <w:szCs w:val="24"/>
        </w:rPr>
        <w:t>III. VEIKLA</w:t>
      </w:r>
    </w:p>
    <w:p w:rsidR="003B2A28" w:rsidRPr="00CC62B9" w:rsidRDefault="003B2A28" w:rsidP="003B2A28">
      <w:pPr>
        <w:ind w:left="2160"/>
        <w:rPr>
          <w:sz w:val="24"/>
          <w:szCs w:val="24"/>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513"/>
        <w:gridCol w:w="1275"/>
      </w:tblGrid>
      <w:tr w:rsidR="003B2A28" w:rsidTr="003B2A28">
        <w:tc>
          <w:tcPr>
            <w:tcW w:w="709" w:type="dxa"/>
            <w:tcBorders>
              <w:top w:val="single" w:sz="4" w:space="0" w:color="auto"/>
              <w:left w:val="single" w:sz="4" w:space="0" w:color="auto"/>
              <w:bottom w:val="single" w:sz="4" w:space="0" w:color="auto"/>
              <w:right w:val="single" w:sz="4" w:space="0" w:color="auto"/>
            </w:tcBorders>
            <w:hideMark/>
          </w:tcPr>
          <w:p w:rsidR="003B2A28" w:rsidRDefault="003B2A28">
            <w:r>
              <w:t>Eil. Nr.</w:t>
            </w:r>
          </w:p>
        </w:tc>
        <w:tc>
          <w:tcPr>
            <w:tcW w:w="7513" w:type="dxa"/>
            <w:tcBorders>
              <w:top w:val="single" w:sz="4" w:space="0" w:color="auto"/>
              <w:left w:val="single" w:sz="4" w:space="0" w:color="auto"/>
              <w:bottom w:val="single" w:sz="4" w:space="0" w:color="auto"/>
              <w:right w:val="single" w:sz="4" w:space="0" w:color="auto"/>
            </w:tcBorders>
            <w:hideMark/>
          </w:tcPr>
          <w:p w:rsidR="003B2A28" w:rsidRDefault="003B2A28">
            <w:r>
              <w:t>Veiklos</w:t>
            </w:r>
          </w:p>
        </w:tc>
        <w:tc>
          <w:tcPr>
            <w:tcW w:w="1275" w:type="dxa"/>
            <w:tcBorders>
              <w:top w:val="single" w:sz="4" w:space="0" w:color="auto"/>
              <w:left w:val="single" w:sz="4" w:space="0" w:color="auto"/>
              <w:bottom w:val="single" w:sz="4" w:space="0" w:color="auto"/>
              <w:right w:val="single" w:sz="4" w:space="0" w:color="auto"/>
            </w:tcBorders>
            <w:hideMark/>
          </w:tcPr>
          <w:p w:rsidR="003B2A28" w:rsidRDefault="003B2A28">
            <w:r>
              <w:t>Skaičius / priedas</w:t>
            </w:r>
          </w:p>
        </w:tc>
      </w:tr>
      <w:tr w:rsidR="003B2A28" w:rsidTr="003B2A28">
        <w:tc>
          <w:tcPr>
            <w:tcW w:w="709" w:type="dxa"/>
            <w:tcBorders>
              <w:top w:val="single" w:sz="4" w:space="0" w:color="auto"/>
              <w:left w:val="single" w:sz="4" w:space="0" w:color="auto"/>
              <w:bottom w:val="single" w:sz="4" w:space="0" w:color="auto"/>
              <w:right w:val="single" w:sz="4" w:space="0" w:color="auto"/>
            </w:tcBorders>
            <w:hideMark/>
          </w:tcPr>
          <w:p w:rsidR="003B2A28" w:rsidRDefault="003B2A28">
            <w:r>
              <w:t>1.</w:t>
            </w:r>
          </w:p>
        </w:tc>
        <w:tc>
          <w:tcPr>
            <w:tcW w:w="7513" w:type="dxa"/>
            <w:tcBorders>
              <w:top w:val="single" w:sz="4" w:space="0" w:color="auto"/>
              <w:left w:val="single" w:sz="4" w:space="0" w:color="auto"/>
              <w:bottom w:val="single" w:sz="4" w:space="0" w:color="auto"/>
              <w:right w:val="single" w:sz="4" w:space="0" w:color="auto"/>
            </w:tcBorders>
            <w:hideMark/>
          </w:tcPr>
          <w:p w:rsidR="003B2A28" w:rsidRDefault="003B2A28">
            <w:r>
              <w:t>Iš viso žiūrovų ir lankytojų</w:t>
            </w:r>
          </w:p>
        </w:tc>
        <w:tc>
          <w:tcPr>
            <w:tcW w:w="1275" w:type="dxa"/>
            <w:tcBorders>
              <w:top w:val="single" w:sz="4" w:space="0" w:color="auto"/>
              <w:left w:val="single" w:sz="4" w:space="0" w:color="auto"/>
              <w:bottom w:val="single" w:sz="4" w:space="0" w:color="auto"/>
              <w:right w:val="single" w:sz="4" w:space="0" w:color="auto"/>
            </w:tcBorders>
          </w:tcPr>
          <w:p w:rsidR="003B2A28" w:rsidRDefault="002C06DE">
            <w:r>
              <w:t>36</w:t>
            </w:r>
            <w:r w:rsidR="005F1BF6">
              <w:t xml:space="preserve"> </w:t>
            </w:r>
            <w:r>
              <w:t>187</w:t>
            </w:r>
          </w:p>
        </w:tc>
      </w:tr>
      <w:tr w:rsidR="003B2A28" w:rsidTr="003B2A28">
        <w:tc>
          <w:tcPr>
            <w:tcW w:w="709" w:type="dxa"/>
            <w:tcBorders>
              <w:top w:val="single" w:sz="4" w:space="0" w:color="auto"/>
              <w:left w:val="single" w:sz="4" w:space="0" w:color="auto"/>
              <w:bottom w:val="single" w:sz="4" w:space="0" w:color="auto"/>
              <w:right w:val="single" w:sz="4" w:space="0" w:color="auto"/>
            </w:tcBorders>
            <w:hideMark/>
          </w:tcPr>
          <w:p w:rsidR="003B2A28" w:rsidRDefault="003B2A28">
            <w:r>
              <w:t>2.</w:t>
            </w:r>
          </w:p>
        </w:tc>
        <w:tc>
          <w:tcPr>
            <w:tcW w:w="7513" w:type="dxa"/>
            <w:tcBorders>
              <w:top w:val="single" w:sz="4" w:space="0" w:color="auto"/>
              <w:left w:val="single" w:sz="4" w:space="0" w:color="auto"/>
              <w:bottom w:val="single" w:sz="4" w:space="0" w:color="auto"/>
              <w:right w:val="single" w:sz="4" w:space="0" w:color="auto"/>
            </w:tcBorders>
            <w:hideMark/>
          </w:tcPr>
          <w:p w:rsidR="003B2A28" w:rsidRDefault="003B2A28">
            <w:r>
              <w:t>Parduotų bilietų skaičius</w:t>
            </w:r>
          </w:p>
        </w:tc>
        <w:tc>
          <w:tcPr>
            <w:tcW w:w="1275" w:type="dxa"/>
            <w:tcBorders>
              <w:top w:val="single" w:sz="4" w:space="0" w:color="auto"/>
              <w:left w:val="single" w:sz="4" w:space="0" w:color="auto"/>
              <w:bottom w:val="single" w:sz="4" w:space="0" w:color="auto"/>
              <w:right w:val="single" w:sz="4" w:space="0" w:color="auto"/>
            </w:tcBorders>
          </w:tcPr>
          <w:p w:rsidR="003B2A28" w:rsidRDefault="00023906">
            <w:r>
              <w:t>-</w:t>
            </w:r>
          </w:p>
        </w:tc>
      </w:tr>
      <w:tr w:rsidR="003B2A28" w:rsidTr="003B2A28">
        <w:tc>
          <w:tcPr>
            <w:tcW w:w="709" w:type="dxa"/>
            <w:tcBorders>
              <w:top w:val="single" w:sz="4" w:space="0" w:color="auto"/>
              <w:left w:val="single" w:sz="4" w:space="0" w:color="auto"/>
              <w:bottom w:val="single" w:sz="4" w:space="0" w:color="auto"/>
              <w:right w:val="single" w:sz="4" w:space="0" w:color="auto"/>
            </w:tcBorders>
            <w:hideMark/>
          </w:tcPr>
          <w:p w:rsidR="003B2A28" w:rsidRDefault="003B2A28">
            <w:r>
              <w:t>3.</w:t>
            </w:r>
          </w:p>
        </w:tc>
        <w:tc>
          <w:tcPr>
            <w:tcW w:w="7513" w:type="dxa"/>
            <w:tcBorders>
              <w:top w:val="single" w:sz="4" w:space="0" w:color="auto"/>
              <w:left w:val="single" w:sz="4" w:space="0" w:color="auto"/>
              <w:bottom w:val="single" w:sz="4" w:space="0" w:color="auto"/>
              <w:right w:val="single" w:sz="4" w:space="0" w:color="auto"/>
            </w:tcBorders>
            <w:hideMark/>
          </w:tcPr>
          <w:p w:rsidR="003B2A28" w:rsidRDefault="003B2A28">
            <w:r>
              <w:t>Iš viso dalyvių, užimtų kultūros įstaigos veikloje</w:t>
            </w:r>
          </w:p>
        </w:tc>
        <w:tc>
          <w:tcPr>
            <w:tcW w:w="1275" w:type="dxa"/>
            <w:tcBorders>
              <w:top w:val="single" w:sz="4" w:space="0" w:color="auto"/>
              <w:left w:val="single" w:sz="4" w:space="0" w:color="auto"/>
              <w:bottom w:val="single" w:sz="4" w:space="0" w:color="auto"/>
              <w:right w:val="single" w:sz="4" w:space="0" w:color="auto"/>
            </w:tcBorders>
          </w:tcPr>
          <w:p w:rsidR="003B2A28" w:rsidRDefault="00277D35">
            <w:r>
              <w:t>18</w:t>
            </w:r>
            <w:r w:rsidR="002C06DE">
              <w:t>1</w:t>
            </w:r>
          </w:p>
        </w:tc>
      </w:tr>
      <w:tr w:rsidR="003B2A28" w:rsidTr="003B2A28">
        <w:tc>
          <w:tcPr>
            <w:tcW w:w="709" w:type="dxa"/>
            <w:tcBorders>
              <w:top w:val="single" w:sz="4" w:space="0" w:color="auto"/>
              <w:left w:val="single" w:sz="4" w:space="0" w:color="auto"/>
              <w:bottom w:val="single" w:sz="4" w:space="0" w:color="auto"/>
              <w:right w:val="single" w:sz="4" w:space="0" w:color="auto"/>
            </w:tcBorders>
            <w:hideMark/>
          </w:tcPr>
          <w:p w:rsidR="003B2A28" w:rsidRDefault="003B2A28">
            <w:r>
              <w:t>3.1.</w:t>
            </w:r>
          </w:p>
        </w:tc>
        <w:tc>
          <w:tcPr>
            <w:tcW w:w="7513" w:type="dxa"/>
            <w:tcBorders>
              <w:top w:val="single" w:sz="4" w:space="0" w:color="auto"/>
              <w:left w:val="single" w:sz="4" w:space="0" w:color="auto"/>
              <w:bottom w:val="single" w:sz="4" w:space="0" w:color="auto"/>
              <w:right w:val="single" w:sz="4" w:space="0" w:color="auto"/>
            </w:tcBorders>
            <w:hideMark/>
          </w:tcPr>
          <w:p w:rsidR="003B2A28" w:rsidRDefault="003B2A28">
            <w:r>
              <w:t>vietos gyventojų, gyvenančių ar dirbančių Panevėžio rajone</w:t>
            </w:r>
          </w:p>
        </w:tc>
        <w:tc>
          <w:tcPr>
            <w:tcW w:w="1275" w:type="dxa"/>
            <w:tcBorders>
              <w:top w:val="single" w:sz="4" w:space="0" w:color="auto"/>
              <w:left w:val="single" w:sz="4" w:space="0" w:color="auto"/>
              <w:bottom w:val="single" w:sz="4" w:space="0" w:color="auto"/>
              <w:right w:val="single" w:sz="4" w:space="0" w:color="auto"/>
            </w:tcBorders>
          </w:tcPr>
          <w:p w:rsidR="003B2A28" w:rsidRDefault="002C06DE">
            <w:r>
              <w:t>138</w:t>
            </w:r>
          </w:p>
        </w:tc>
      </w:tr>
      <w:tr w:rsidR="003B2A28" w:rsidTr="003B2A28">
        <w:tc>
          <w:tcPr>
            <w:tcW w:w="709" w:type="dxa"/>
            <w:tcBorders>
              <w:top w:val="single" w:sz="4" w:space="0" w:color="auto"/>
              <w:left w:val="single" w:sz="4" w:space="0" w:color="auto"/>
              <w:bottom w:val="single" w:sz="4" w:space="0" w:color="auto"/>
              <w:right w:val="single" w:sz="4" w:space="0" w:color="auto"/>
            </w:tcBorders>
            <w:hideMark/>
          </w:tcPr>
          <w:p w:rsidR="003B2A28" w:rsidRDefault="003B2A28">
            <w:r>
              <w:t>3.2.</w:t>
            </w:r>
          </w:p>
        </w:tc>
        <w:tc>
          <w:tcPr>
            <w:tcW w:w="7513" w:type="dxa"/>
            <w:tcBorders>
              <w:top w:val="single" w:sz="4" w:space="0" w:color="auto"/>
              <w:left w:val="single" w:sz="4" w:space="0" w:color="auto"/>
              <w:bottom w:val="single" w:sz="4" w:space="0" w:color="auto"/>
              <w:right w:val="single" w:sz="4" w:space="0" w:color="auto"/>
            </w:tcBorders>
            <w:hideMark/>
          </w:tcPr>
          <w:p w:rsidR="003B2A28" w:rsidRDefault="003B2A28">
            <w:r>
              <w:t xml:space="preserve">kultūros centro veikloje dalyvaujančių savanorių </w:t>
            </w:r>
          </w:p>
        </w:tc>
        <w:tc>
          <w:tcPr>
            <w:tcW w:w="1275" w:type="dxa"/>
            <w:tcBorders>
              <w:top w:val="single" w:sz="4" w:space="0" w:color="auto"/>
              <w:left w:val="single" w:sz="4" w:space="0" w:color="auto"/>
              <w:bottom w:val="single" w:sz="4" w:space="0" w:color="auto"/>
              <w:right w:val="single" w:sz="4" w:space="0" w:color="auto"/>
            </w:tcBorders>
          </w:tcPr>
          <w:p w:rsidR="003B2A28" w:rsidRDefault="002C06DE">
            <w:r>
              <w:t>43</w:t>
            </w:r>
          </w:p>
        </w:tc>
      </w:tr>
      <w:tr w:rsidR="003B2A28" w:rsidTr="003B2A28">
        <w:tc>
          <w:tcPr>
            <w:tcW w:w="709" w:type="dxa"/>
            <w:tcBorders>
              <w:top w:val="single" w:sz="4" w:space="0" w:color="auto"/>
              <w:left w:val="single" w:sz="4" w:space="0" w:color="auto"/>
              <w:bottom w:val="single" w:sz="4" w:space="0" w:color="auto"/>
              <w:right w:val="single" w:sz="4" w:space="0" w:color="auto"/>
            </w:tcBorders>
            <w:hideMark/>
          </w:tcPr>
          <w:p w:rsidR="003B2A28" w:rsidRDefault="003B2A28">
            <w:r>
              <w:t>4</w:t>
            </w:r>
          </w:p>
        </w:tc>
        <w:tc>
          <w:tcPr>
            <w:tcW w:w="7513" w:type="dxa"/>
            <w:tcBorders>
              <w:top w:val="single" w:sz="4" w:space="0" w:color="auto"/>
              <w:left w:val="single" w:sz="4" w:space="0" w:color="auto"/>
              <w:bottom w:val="single" w:sz="4" w:space="0" w:color="auto"/>
              <w:right w:val="single" w:sz="4" w:space="0" w:color="auto"/>
            </w:tcBorders>
            <w:hideMark/>
          </w:tcPr>
          <w:p w:rsidR="003B2A28" w:rsidRDefault="003B2A28">
            <w:r>
              <w:t xml:space="preserve">Pateiktų projektų </w:t>
            </w:r>
          </w:p>
        </w:tc>
        <w:tc>
          <w:tcPr>
            <w:tcW w:w="1275" w:type="dxa"/>
            <w:tcBorders>
              <w:top w:val="single" w:sz="4" w:space="0" w:color="auto"/>
              <w:left w:val="single" w:sz="4" w:space="0" w:color="auto"/>
              <w:bottom w:val="single" w:sz="4" w:space="0" w:color="auto"/>
              <w:right w:val="single" w:sz="4" w:space="0" w:color="auto"/>
            </w:tcBorders>
            <w:hideMark/>
          </w:tcPr>
          <w:p w:rsidR="003B2A28" w:rsidRDefault="002C06DE">
            <w:r>
              <w:t>6/</w:t>
            </w:r>
            <w:r w:rsidR="003B2A28">
              <w:t>Priedas</w:t>
            </w:r>
          </w:p>
        </w:tc>
      </w:tr>
      <w:tr w:rsidR="003B2A28" w:rsidTr="003B2A28">
        <w:tc>
          <w:tcPr>
            <w:tcW w:w="709" w:type="dxa"/>
            <w:tcBorders>
              <w:top w:val="single" w:sz="4" w:space="0" w:color="auto"/>
              <w:left w:val="single" w:sz="4" w:space="0" w:color="auto"/>
              <w:bottom w:val="single" w:sz="4" w:space="0" w:color="auto"/>
              <w:right w:val="single" w:sz="4" w:space="0" w:color="auto"/>
            </w:tcBorders>
            <w:hideMark/>
          </w:tcPr>
          <w:p w:rsidR="003B2A28" w:rsidRDefault="003B2A28">
            <w:r>
              <w:t>5.</w:t>
            </w:r>
          </w:p>
        </w:tc>
        <w:tc>
          <w:tcPr>
            <w:tcW w:w="7513" w:type="dxa"/>
            <w:tcBorders>
              <w:top w:val="single" w:sz="4" w:space="0" w:color="auto"/>
              <w:left w:val="single" w:sz="4" w:space="0" w:color="auto"/>
              <w:bottom w:val="single" w:sz="4" w:space="0" w:color="auto"/>
              <w:right w:val="single" w:sz="4" w:space="0" w:color="auto"/>
            </w:tcBorders>
            <w:hideMark/>
          </w:tcPr>
          <w:p w:rsidR="003B2A28" w:rsidRDefault="003B2A28">
            <w:r>
              <w:t xml:space="preserve">Naujų parengtų programų (koncertinių, edukacinių) ir kitų naujų veiklų </w:t>
            </w:r>
          </w:p>
        </w:tc>
        <w:tc>
          <w:tcPr>
            <w:tcW w:w="1275" w:type="dxa"/>
            <w:tcBorders>
              <w:top w:val="single" w:sz="4" w:space="0" w:color="auto"/>
              <w:left w:val="single" w:sz="4" w:space="0" w:color="auto"/>
              <w:bottom w:val="single" w:sz="4" w:space="0" w:color="auto"/>
              <w:right w:val="single" w:sz="4" w:space="0" w:color="auto"/>
            </w:tcBorders>
            <w:hideMark/>
          </w:tcPr>
          <w:p w:rsidR="003B2A28" w:rsidRDefault="002C06DE">
            <w:r>
              <w:t>66/</w:t>
            </w:r>
            <w:r w:rsidR="003B2A28">
              <w:t>Priedas</w:t>
            </w:r>
          </w:p>
        </w:tc>
      </w:tr>
      <w:tr w:rsidR="003B2A28" w:rsidTr="003B2A28">
        <w:tc>
          <w:tcPr>
            <w:tcW w:w="709" w:type="dxa"/>
            <w:tcBorders>
              <w:top w:val="single" w:sz="4" w:space="0" w:color="auto"/>
              <w:left w:val="single" w:sz="4" w:space="0" w:color="auto"/>
              <w:bottom w:val="single" w:sz="4" w:space="0" w:color="auto"/>
              <w:right w:val="single" w:sz="4" w:space="0" w:color="auto"/>
            </w:tcBorders>
            <w:hideMark/>
          </w:tcPr>
          <w:p w:rsidR="003B2A28" w:rsidRDefault="003B2A28">
            <w:r>
              <w:t xml:space="preserve">6. </w:t>
            </w:r>
          </w:p>
        </w:tc>
        <w:tc>
          <w:tcPr>
            <w:tcW w:w="7513" w:type="dxa"/>
            <w:tcBorders>
              <w:top w:val="single" w:sz="4" w:space="0" w:color="auto"/>
              <w:left w:val="single" w:sz="4" w:space="0" w:color="auto"/>
              <w:bottom w:val="single" w:sz="4" w:space="0" w:color="auto"/>
              <w:right w:val="single" w:sz="4" w:space="0" w:color="auto"/>
            </w:tcBorders>
            <w:hideMark/>
          </w:tcPr>
          <w:p w:rsidR="003B2A28" w:rsidRDefault="003B2A28">
            <w:r>
              <w:t>Laimėjimai konkursuose: pagrindinis prizas, I, II, III vietos (rajono, regiono, šalies bei tarptautiniuose), kultūros srities nominacijų laimėjimai</w:t>
            </w:r>
          </w:p>
        </w:tc>
        <w:tc>
          <w:tcPr>
            <w:tcW w:w="1275" w:type="dxa"/>
            <w:tcBorders>
              <w:top w:val="single" w:sz="4" w:space="0" w:color="auto"/>
              <w:left w:val="single" w:sz="4" w:space="0" w:color="auto"/>
              <w:bottom w:val="single" w:sz="4" w:space="0" w:color="auto"/>
              <w:right w:val="single" w:sz="4" w:space="0" w:color="auto"/>
            </w:tcBorders>
            <w:hideMark/>
          </w:tcPr>
          <w:p w:rsidR="003B2A28" w:rsidRDefault="002C06DE">
            <w:r>
              <w:t>13/</w:t>
            </w:r>
            <w:r w:rsidR="003B2A28">
              <w:t>Priedas</w:t>
            </w:r>
          </w:p>
        </w:tc>
      </w:tr>
    </w:tbl>
    <w:p w:rsidR="003B2A28" w:rsidRPr="00CC62B9" w:rsidRDefault="003B2A28" w:rsidP="003B2A28">
      <w:pPr>
        <w:rPr>
          <w:sz w:val="24"/>
          <w:szCs w:val="24"/>
        </w:rPr>
      </w:pPr>
    </w:p>
    <w:p w:rsidR="003B2A28" w:rsidRPr="003B2A28" w:rsidRDefault="003B2A28" w:rsidP="003B2A28">
      <w:pPr>
        <w:tabs>
          <w:tab w:val="left" w:pos="567"/>
        </w:tabs>
        <w:jc w:val="center"/>
        <w:rPr>
          <w:sz w:val="24"/>
          <w:szCs w:val="24"/>
        </w:rPr>
      </w:pPr>
      <w:r w:rsidRPr="003B2A28">
        <w:rPr>
          <w:b/>
          <w:sz w:val="24"/>
          <w:szCs w:val="24"/>
        </w:rPr>
        <w:t>IV. RENGINIAI</w:t>
      </w:r>
    </w:p>
    <w:p w:rsidR="003B2A28" w:rsidRPr="00CC62B9" w:rsidRDefault="003B2A28" w:rsidP="003B2A28">
      <w:pPr>
        <w:ind w:left="2160"/>
        <w:jc w:val="both"/>
        <w:rPr>
          <w:sz w:val="24"/>
          <w:szCs w:val="24"/>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5"/>
        <w:gridCol w:w="7532"/>
        <w:gridCol w:w="1271"/>
      </w:tblGrid>
      <w:tr w:rsidR="003B2A28" w:rsidTr="003B2A28">
        <w:tc>
          <w:tcPr>
            <w:tcW w:w="576" w:type="dxa"/>
            <w:tcBorders>
              <w:top w:val="single" w:sz="4" w:space="0" w:color="auto"/>
              <w:left w:val="single" w:sz="4" w:space="0" w:color="auto"/>
              <w:bottom w:val="single" w:sz="4" w:space="0" w:color="auto"/>
              <w:right w:val="single" w:sz="4" w:space="0" w:color="auto"/>
            </w:tcBorders>
            <w:hideMark/>
          </w:tcPr>
          <w:p w:rsidR="003B2A28" w:rsidRDefault="003B2A28">
            <w:r>
              <w:t>Eil. Nr.</w:t>
            </w:r>
          </w:p>
        </w:tc>
        <w:tc>
          <w:tcPr>
            <w:tcW w:w="7608" w:type="dxa"/>
            <w:tcBorders>
              <w:top w:val="single" w:sz="4" w:space="0" w:color="auto"/>
              <w:left w:val="single" w:sz="4" w:space="0" w:color="auto"/>
              <w:bottom w:val="single" w:sz="4" w:space="0" w:color="auto"/>
              <w:right w:val="single" w:sz="4" w:space="0" w:color="auto"/>
            </w:tcBorders>
            <w:hideMark/>
          </w:tcPr>
          <w:p w:rsidR="003B2A28" w:rsidRDefault="003B2A28">
            <w:r>
              <w:t>Renginio pobūdis</w:t>
            </w:r>
          </w:p>
        </w:tc>
        <w:tc>
          <w:tcPr>
            <w:tcW w:w="1275" w:type="dxa"/>
            <w:tcBorders>
              <w:top w:val="single" w:sz="4" w:space="0" w:color="auto"/>
              <w:left w:val="single" w:sz="4" w:space="0" w:color="auto"/>
              <w:bottom w:val="single" w:sz="4" w:space="0" w:color="auto"/>
              <w:right w:val="single" w:sz="4" w:space="0" w:color="auto"/>
            </w:tcBorders>
            <w:hideMark/>
          </w:tcPr>
          <w:p w:rsidR="003B2A28" w:rsidRDefault="003B2A28">
            <w:r>
              <w:t>Renginių skaičius</w:t>
            </w:r>
          </w:p>
        </w:tc>
      </w:tr>
      <w:tr w:rsidR="003B2A28" w:rsidTr="003B2A28">
        <w:tc>
          <w:tcPr>
            <w:tcW w:w="576" w:type="dxa"/>
            <w:tcBorders>
              <w:top w:val="single" w:sz="4" w:space="0" w:color="auto"/>
              <w:left w:val="single" w:sz="4" w:space="0" w:color="auto"/>
              <w:bottom w:val="single" w:sz="4" w:space="0" w:color="auto"/>
              <w:right w:val="single" w:sz="4" w:space="0" w:color="auto"/>
            </w:tcBorders>
          </w:tcPr>
          <w:p w:rsidR="003B2A28" w:rsidRDefault="003B2A28"/>
        </w:tc>
        <w:tc>
          <w:tcPr>
            <w:tcW w:w="7608" w:type="dxa"/>
            <w:tcBorders>
              <w:top w:val="single" w:sz="4" w:space="0" w:color="auto"/>
              <w:left w:val="single" w:sz="4" w:space="0" w:color="auto"/>
              <w:bottom w:val="single" w:sz="4" w:space="0" w:color="auto"/>
              <w:right w:val="single" w:sz="4" w:space="0" w:color="auto"/>
            </w:tcBorders>
            <w:hideMark/>
          </w:tcPr>
          <w:p w:rsidR="003B2A28" w:rsidRDefault="003B2A28">
            <w:r>
              <w:t>Renginiai, iš viso (1 + 2)</w:t>
            </w:r>
          </w:p>
        </w:tc>
        <w:tc>
          <w:tcPr>
            <w:tcW w:w="1275" w:type="dxa"/>
            <w:tcBorders>
              <w:top w:val="single" w:sz="4" w:space="0" w:color="auto"/>
              <w:left w:val="single" w:sz="4" w:space="0" w:color="auto"/>
              <w:bottom w:val="single" w:sz="4" w:space="0" w:color="auto"/>
              <w:right w:val="single" w:sz="4" w:space="0" w:color="auto"/>
            </w:tcBorders>
          </w:tcPr>
          <w:p w:rsidR="003B2A28" w:rsidRDefault="008264F9">
            <w:r>
              <w:t>144</w:t>
            </w:r>
          </w:p>
        </w:tc>
      </w:tr>
      <w:tr w:rsidR="003B2A28" w:rsidTr="003B2A28">
        <w:tc>
          <w:tcPr>
            <w:tcW w:w="576" w:type="dxa"/>
            <w:tcBorders>
              <w:top w:val="single" w:sz="4" w:space="0" w:color="auto"/>
              <w:left w:val="single" w:sz="4" w:space="0" w:color="auto"/>
              <w:bottom w:val="single" w:sz="4" w:space="0" w:color="auto"/>
              <w:right w:val="single" w:sz="4" w:space="0" w:color="auto"/>
            </w:tcBorders>
            <w:hideMark/>
          </w:tcPr>
          <w:p w:rsidR="003B2A28" w:rsidRDefault="003B2A28">
            <w:r>
              <w:t>1.</w:t>
            </w:r>
          </w:p>
        </w:tc>
        <w:tc>
          <w:tcPr>
            <w:tcW w:w="7608" w:type="dxa"/>
            <w:tcBorders>
              <w:top w:val="single" w:sz="4" w:space="0" w:color="auto"/>
              <w:left w:val="single" w:sz="4" w:space="0" w:color="auto"/>
              <w:bottom w:val="single" w:sz="4" w:space="0" w:color="auto"/>
              <w:right w:val="single" w:sz="4" w:space="0" w:color="auto"/>
            </w:tcBorders>
            <w:hideMark/>
          </w:tcPr>
          <w:p w:rsidR="003B2A28" w:rsidRDefault="003B2A28">
            <w:r>
              <w:t xml:space="preserve">Renginiai vietoje, iš viso </w:t>
            </w:r>
          </w:p>
        </w:tc>
        <w:tc>
          <w:tcPr>
            <w:tcW w:w="1275" w:type="dxa"/>
            <w:tcBorders>
              <w:top w:val="single" w:sz="4" w:space="0" w:color="auto"/>
              <w:left w:val="single" w:sz="4" w:space="0" w:color="auto"/>
              <w:bottom w:val="single" w:sz="4" w:space="0" w:color="auto"/>
              <w:right w:val="single" w:sz="4" w:space="0" w:color="auto"/>
            </w:tcBorders>
          </w:tcPr>
          <w:p w:rsidR="003B2A28" w:rsidRDefault="008264F9">
            <w:r>
              <w:t>56</w:t>
            </w:r>
          </w:p>
        </w:tc>
      </w:tr>
      <w:tr w:rsidR="003B2A28" w:rsidTr="003B2A28">
        <w:tc>
          <w:tcPr>
            <w:tcW w:w="576" w:type="dxa"/>
            <w:tcBorders>
              <w:top w:val="single" w:sz="4" w:space="0" w:color="auto"/>
              <w:left w:val="single" w:sz="4" w:space="0" w:color="auto"/>
              <w:bottom w:val="single" w:sz="4" w:space="0" w:color="auto"/>
              <w:right w:val="single" w:sz="4" w:space="0" w:color="auto"/>
            </w:tcBorders>
          </w:tcPr>
          <w:p w:rsidR="003B2A28" w:rsidRDefault="003B2A28" w:rsidP="003B2A28">
            <w:pPr>
              <w:numPr>
                <w:ilvl w:val="1"/>
                <w:numId w:val="2"/>
              </w:numPr>
              <w:suppressAutoHyphens w:val="0"/>
            </w:pPr>
          </w:p>
        </w:tc>
        <w:tc>
          <w:tcPr>
            <w:tcW w:w="7608" w:type="dxa"/>
            <w:tcBorders>
              <w:top w:val="single" w:sz="4" w:space="0" w:color="auto"/>
              <w:left w:val="single" w:sz="4" w:space="0" w:color="auto"/>
              <w:bottom w:val="single" w:sz="4" w:space="0" w:color="auto"/>
              <w:right w:val="single" w:sz="4" w:space="0" w:color="auto"/>
            </w:tcBorders>
            <w:hideMark/>
          </w:tcPr>
          <w:p w:rsidR="003B2A28" w:rsidRDefault="003B2A28">
            <w:r>
              <w:t>renginiai lauke</w:t>
            </w:r>
          </w:p>
        </w:tc>
        <w:tc>
          <w:tcPr>
            <w:tcW w:w="1275" w:type="dxa"/>
            <w:tcBorders>
              <w:top w:val="single" w:sz="4" w:space="0" w:color="auto"/>
              <w:left w:val="single" w:sz="4" w:space="0" w:color="auto"/>
              <w:bottom w:val="single" w:sz="4" w:space="0" w:color="auto"/>
              <w:right w:val="single" w:sz="4" w:space="0" w:color="auto"/>
            </w:tcBorders>
          </w:tcPr>
          <w:p w:rsidR="003B2A28" w:rsidRDefault="008264F9">
            <w:r>
              <w:t>18</w:t>
            </w:r>
          </w:p>
        </w:tc>
      </w:tr>
      <w:tr w:rsidR="003B2A28" w:rsidTr="003B2A28">
        <w:tc>
          <w:tcPr>
            <w:tcW w:w="576" w:type="dxa"/>
            <w:tcBorders>
              <w:top w:val="single" w:sz="4" w:space="0" w:color="auto"/>
              <w:left w:val="single" w:sz="4" w:space="0" w:color="auto"/>
              <w:bottom w:val="single" w:sz="4" w:space="0" w:color="auto"/>
              <w:right w:val="single" w:sz="4" w:space="0" w:color="auto"/>
            </w:tcBorders>
            <w:hideMark/>
          </w:tcPr>
          <w:p w:rsidR="003B2A28" w:rsidRDefault="003B2A28">
            <w:r>
              <w:t>1.2.</w:t>
            </w:r>
          </w:p>
        </w:tc>
        <w:tc>
          <w:tcPr>
            <w:tcW w:w="7608" w:type="dxa"/>
            <w:tcBorders>
              <w:top w:val="single" w:sz="4" w:space="0" w:color="auto"/>
              <w:left w:val="single" w:sz="4" w:space="0" w:color="auto"/>
              <w:bottom w:val="single" w:sz="4" w:space="0" w:color="auto"/>
              <w:right w:val="single" w:sz="4" w:space="0" w:color="auto"/>
            </w:tcBorders>
            <w:hideMark/>
          </w:tcPr>
          <w:p w:rsidR="003B2A28" w:rsidRDefault="003B2A28">
            <w:r>
              <w:t>renginiai uždarose patalpose</w:t>
            </w:r>
          </w:p>
        </w:tc>
        <w:tc>
          <w:tcPr>
            <w:tcW w:w="1275" w:type="dxa"/>
            <w:tcBorders>
              <w:top w:val="single" w:sz="4" w:space="0" w:color="auto"/>
              <w:left w:val="single" w:sz="4" w:space="0" w:color="auto"/>
              <w:bottom w:val="single" w:sz="4" w:space="0" w:color="auto"/>
              <w:right w:val="single" w:sz="4" w:space="0" w:color="auto"/>
            </w:tcBorders>
          </w:tcPr>
          <w:p w:rsidR="003B2A28" w:rsidRDefault="008264F9">
            <w:r>
              <w:t>38</w:t>
            </w:r>
          </w:p>
        </w:tc>
      </w:tr>
      <w:tr w:rsidR="003B2A28" w:rsidTr="003B2A28">
        <w:tc>
          <w:tcPr>
            <w:tcW w:w="576" w:type="dxa"/>
            <w:tcBorders>
              <w:top w:val="single" w:sz="4" w:space="0" w:color="auto"/>
              <w:left w:val="single" w:sz="4" w:space="0" w:color="auto"/>
              <w:bottom w:val="single" w:sz="4" w:space="0" w:color="auto"/>
              <w:right w:val="single" w:sz="4" w:space="0" w:color="auto"/>
            </w:tcBorders>
            <w:hideMark/>
          </w:tcPr>
          <w:p w:rsidR="003B2A28" w:rsidRDefault="003B2A28">
            <w:r>
              <w:t>2.</w:t>
            </w:r>
          </w:p>
        </w:tc>
        <w:tc>
          <w:tcPr>
            <w:tcW w:w="7608" w:type="dxa"/>
            <w:tcBorders>
              <w:top w:val="single" w:sz="4" w:space="0" w:color="auto"/>
              <w:left w:val="single" w:sz="4" w:space="0" w:color="auto"/>
              <w:bottom w:val="single" w:sz="4" w:space="0" w:color="auto"/>
              <w:right w:val="single" w:sz="4" w:space="0" w:color="auto"/>
            </w:tcBorders>
            <w:hideMark/>
          </w:tcPr>
          <w:p w:rsidR="003B2A28" w:rsidRDefault="003B2A28">
            <w:r>
              <w:t xml:space="preserve">Renginiai išvykose, iš viso </w:t>
            </w:r>
          </w:p>
        </w:tc>
        <w:tc>
          <w:tcPr>
            <w:tcW w:w="1275" w:type="dxa"/>
            <w:tcBorders>
              <w:top w:val="single" w:sz="4" w:space="0" w:color="auto"/>
              <w:left w:val="single" w:sz="4" w:space="0" w:color="auto"/>
              <w:bottom w:val="single" w:sz="4" w:space="0" w:color="auto"/>
              <w:right w:val="single" w:sz="4" w:space="0" w:color="auto"/>
            </w:tcBorders>
          </w:tcPr>
          <w:p w:rsidR="003B2A28" w:rsidRDefault="008264F9">
            <w:r>
              <w:t>88</w:t>
            </w:r>
          </w:p>
        </w:tc>
      </w:tr>
      <w:tr w:rsidR="003B2A28" w:rsidTr="003B2A28">
        <w:tc>
          <w:tcPr>
            <w:tcW w:w="576" w:type="dxa"/>
            <w:tcBorders>
              <w:top w:val="single" w:sz="4" w:space="0" w:color="auto"/>
              <w:left w:val="single" w:sz="4" w:space="0" w:color="auto"/>
              <w:bottom w:val="single" w:sz="4" w:space="0" w:color="auto"/>
              <w:right w:val="single" w:sz="4" w:space="0" w:color="auto"/>
            </w:tcBorders>
            <w:hideMark/>
          </w:tcPr>
          <w:p w:rsidR="003B2A28" w:rsidRDefault="003B2A28">
            <w:r>
              <w:t>2.1.</w:t>
            </w:r>
          </w:p>
        </w:tc>
        <w:tc>
          <w:tcPr>
            <w:tcW w:w="7608" w:type="dxa"/>
            <w:tcBorders>
              <w:top w:val="single" w:sz="4" w:space="0" w:color="auto"/>
              <w:left w:val="single" w:sz="4" w:space="0" w:color="auto"/>
              <w:bottom w:val="single" w:sz="4" w:space="0" w:color="auto"/>
              <w:right w:val="single" w:sz="4" w:space="0" w:color="auto"/>
            </w:tcBorders>
            <w:hideMark/>
          </w:tcPr>
          <w:p w:rsidR="003B2A28" w:rsidRDefault="003B2A28">
            <w:r>
              <w:t>Panevėžio rajono savivaldybėje</w:t>
            </w:r>
          </w:p>
        </w:tc>
        <w:tc>
          <w:tcPr>
            <w:tcW w:w="1275" w:type="dxa"/>
            <w:tcBorders>
              <w:top w:val="single" w:sz="4" w:space="0" w:color="auto"/>
              <w:left w:val="single" w:sz="4" w:space="0" w:color="auto"/>
              <w:bottom w:val="single" w:sz="4" w:space="0" w:color="auto"/>
              <w:right w:val="single" w:sz="4" w:space="0" w:color="auto"/>
            </w:tcBorders>
          </w:tcPr>
          <w:p w:rsidR="003B2A28" w:rsidRDefault="008264F9">
            <w:r>
              <w:t>37</w:t>
            </w:r>
          </w:p>
        </w:tc>
      </w:tr>
      <w:tr w:rsidR="003B2A28" w:rsidTr="003B2A28">
        <w:tc>
          <w:tcPr>
            <w:tcW w:w="576" w:type="dxa"/>
            <w:tcBorders>
              <w:top w:val="single" w:sz="4" w:space="0" w:color="auto"/>
              <w:left w:val="single" w:sz="4" w:space="0" w:color="auto"/>
              <w:bottom w:val="single" w:sz="4" w:space="0" w:color="auto"/>
              <w:right w:val="single" w:sz="4" w:space="0" w:color="auto"/>
            </w:tcBorders>
            <w:hideMark/>
          </w:tcPr>
          <w:p w:rsidR="003B2A28" w:rsidRDefault="003B2A28">
            <w:r>
              <w:t>2.2.</w:t>
            </w:r>
          </w:p>
        </w:tc>
        <w:tc>
          <w:tcPr>
            <w:tcW w:w="7608" w:type="dxa"/>
            <w:tcBorders>
              <w:top w:val="single" w:sz="4" w:space="0" w:color="auto"/>
              <w:left w:val="single" w:sz="4" w:space="0" w:color="auto"/>
              <w:bottom w:val="single" w:sz="4" w:space="0" w:color="auto"/>
              <w:right w:val="single" w:sz="4" w:space="0" w:color="auto"/>
            </w:tcBorders>
            <w:hideMark/>
          </w:tcPr>
          <w:p w:rsidR="003B2A28" w:rsidRDefault="003B2A28">
            <w:r>
              <w:t>šalyje</w:t>
            </w:r>
          </w:p>
        </w:tc>
        <w:tc>
          <w:tcPr>
            <w:tcW w:w="1275" w:type="dxa"/>
            <w:tcBorders>
              <w:top w:val="single" w:sz="4" w:space="0" w:color="auto"/>
              <w:left w:val="single" w:sz="4" w:space="0" w:color="auto"/>
              <w:bottom w:val="single" w:sz="4" w:space="0" w:color="auto"/>
              <w:right w:val="single" w:sz="4" w:space="0" w:color="auto"/>
            </w:tcBorders>
          </w:tcPr>
          <w:p w:rsidR="003B2A28" w:rsidRDefault="008264F9">
            <w:r>
              <w:t>50</w:t>
            </w:r>
          </w:p>
        </w:tc>
      </w:tr>
      <w:tr w:rsidR="003B2A28" w:rsidTr="003B2A28">
        <w:tc>
          <w:tcPr>
            <w:tcW w:w="576" w:type="dxa"/>
            <w:tcBorders>
              <w:top w:val="single" w:sz="4" w:space="0" w:color="auto"/>
              <w:left w:val="single" w:sz="4" w:space="0" w:color="auto"/>
              <w:bottom w:val="single" w:sz="4" w:space="0" w:color="auto"/>
              <w:right w:val="single" w:sz="4" w:space="0" w:color="auto"/>
            </w:tcBorders>
            <w:hideMark/>
          </w:tcPr>
          <w:p w:rsidR="003B2A28" w:rsidRDefault="003B2A28">
            <w:r>
              <w:t>2.3.</w:t>
            </w:r>
          </w:p>
        </w:tc>
        <w:tc>
          <w:tcPr>
            <w:tcW w:w="7608" w:type="dxa"/>
            <w:tcBorders>
              <w:top w:val="single" w:sz="4" w:space="0" w:color="auto"/>
              <w:left w:val="single" w:sz="4" w:space="0" w:color="auto"/>
              <w:bottom w:val="single" w:sz="4" w:space="0" w:color="auto"/>
              <w:right w:val="single" w:sz="4" w:space="0" w:color="auto"/>
            </w:tcBorders>
            <w:hideMark/>
          </w:tcPr>
          <w:p w:rsidR="003B2A28" w:rsidRDefault="003B2A28">
            <w:r>
              <w:t>tarptautiniuose renginiuose</w:t>
            </w:r>
          </w:p>
        </w:tc>
        <w:tc>
          <w:tcPr>
            <w:tcW w:w="1275" w:type="dxa"/>
            <w:tcBorders>
              <w:top w:val="single" w:sz="4" w:space="0" w:color="auto"/>
              <w:left w:val="single" w:sz="4" w:space="0" w:color="auto"/>
              <w:bottom w:val="single" w:sz="4" w:space="0" w:color="auto"/>
              <w:right w:val="single" w:sz="4" w:space="0" w:color="auto"/>
            </w:tcBorders>
          </w:tcPr>
          <w:p w:rsidR="003B2A28" w:rsidRDefault="008264F9">
            <w:r>
              <w:t>1</w:t>
            </w:r>
          </w:p>
        </w:tc>
      </w:tr>
      <w:tr w:rsidR="003B2A28" w:rsidTr="003B2A28">
        <w:tc>
          <w:tcPr>
            <w:tcW w:w="576" w:type="dxa"/>
            <w:tcBorders>
              <w:top w:val="single" w:sz="4" w:space="0" w:color="auto"/>
              <w:left w:val="single" w:sz="4" w:space="0" w:color="auto"/>
              <w:bottom w:val="single" w:sz="4" w:space="0" w:color="auto"/>
              <w:right w:val="single" w:sz="4" w:space="0" w:color="auto"/>
            </w:tcBorders>
            <w:hideMark/>
          </w:tcPr>
          <w:p w:rsidR="003B2A28" w:rsidRDefault="003B2A28">
            <w:r>
              <w:t>3.</w:t>
            </w:r>
          </w:p>
        </w:tc>
        <w:tc>
          <w:tcPr>
            <w:tcW w:w="7608" w:type="dxa"/>
            <w:tcBorders>
              <w:top w:val="single" w:sz="4" w:space="0" w:color="auto"/>
              <w:left w:val="single" w:sz="4" w:space="0" w:color="auto"/>
              <w:bottom w:val="single" w:sz="4" w:space="0" w:color="auto"/>
              <w:right w:val="single" w:sz="4" w:space="0" w:color="auto"/>
            </w:tcBorders>
            <w:hideMark/>
          </w:tcPr>
          <w:p w:rsidR="003B2A28" w:rsidRDefault="003B2A28">
            <w:r>
              <w:t>Etniniai renginiai (visi)</w:t>
            </w:r>
          </w:p>
        </w:tc>
        <w:tc>
          <w:tcPr>
            <w:tcW w:w="1275" w:type="dxa"/>
            <w:tcBorders>
              <w:top w:val="single" w:sz="4" w:space="0" w:color="auto"/>
              <w:left w:val="single" w:sz="4" w:space="0" w:color="auto"/>
              <w:bottom w:val="single" w:sz="4" w:space="0" w:color="auto"/>
              <w:right w:val="single" w:sz="4" w:space="0" w:color="auto"/>
            </w:tcBorders>
          </w:tcPr>
          <w:p w:rsidR="003B2A28" w:rsidRDefault="008264F9">
            <w:r>
              <w:t>17</w:t>
            </w:r>
          </w:p>
        </w:tc>
      </w:tr>
      <w:tr w:rsidR="003B2A28" w:rsidTr="003B2A28">
        <w:tc>
          <w:tcPr>
            <w:tcW w:w="576" w:type="dxa"/>
            <w:tcBorders>
              <w:top w:val="single" w:sz="4" w:space="0" w:color="auto"/>
              <w:left w:val="single" w:sz="4" w:space="0" w:color="auto"/>
              <w:bottom w:val="single" w:sz="4" w:space="0" w:color="auto"/>
              <w:right w:val="single" w:sz="4" w:space="0" w:color="auto"/>
            </w:tcBorders>
            <w:hideMark/>
          </w:tcPr>
          <w:p w:rsidR="003B2A28" w:rsidRDefault="003B2A28">
            <w:r>
              <w:t>4.</w:t>
            </w:r>
          </w:p>
        </w:tc>
        <w:tc>
          <w:tcPr>
            <w:tcW w:w="7608" w:type="dxa"/>
            <w:tcBorders>
              <w:top w:val="single" w:sz="4" w:space="0" w:color="auto"/>
              <w:left w:val="single" w:sz="4" w:space="0" w:color="auto"/>
              <w:bottom w:val="single" w:sz="4" w:space="0" w:color="auto"/>
              <w:right w:val="single" w:sz="4" w:space="0" w:color="auto"/>
            </w:tcBorders>
            <w:hideMark/>
          </w:tcPr>
          <w:p w:rsidR="003B2A28" w:rsidRDefault="003B2A28">
            <w:r>
              <w:t>Dalyvavimas konkursuose, iš viso</w:t>
            </w:r>
          </w:p>
        </w:tc>
        <w:tc>
          <w:tcPr>
            <w:tcW w:w="1275" w:type="dxa"/>
            <w:tcBorders>
              <w:top w:val="single" w:sz="4" w:space="0" w:color="auto"/>
              <w:left w:val="single" w:sz="4" w:space="0" w:color="auto"/>
              <w:bottom w:val="single" w:sz="4" w:space="0" w:color="auto"/>
              <w:right w:val="single" w:sz="4" w:space="0" w:color="auto"/>
            </w:tcBorders>
          </w:tcPr>
          <w:p w:rsidR="003B2A28" w:rsidRDefault="008264F9">
            <w:r>
              <w:t>25</w:t>
            </w:r>
          </w:p>
        </w:tc>
      </w:tr>
      <w:tr w:rsidR="003B2A28" w:rsidTr="003B2A28">
        <w:tc>
          <w:tcPr>
            <w:tcW w:w="576" w:type="dxa"/>
            <w:tcBorders>
              <w:top w:val="single" w:sz="4" w:space="0" w:color="auto"/>
              <w:left w:val="single" w:sz="4" w:space="0" w:color="auto"/>
              <w:bottom w:val="single" w:sz="4" w:space="0" w:color="auto"/>
              <w:right w:val="single" w:sz="4" w:space="0" w:color="auto"/>
            </w:tcBorders>
            <w:hideMark/>
          </w:tcPr>
          <w:p w:rsidR="003B2A28" w:rsidRDefault="003B2A28">
            <w:r>
              <w:t>4.1.</w:t>
            </w:r>
          </w:p>
        </w:tc>
        <w:tc>
          <w:tcPr>
            <w:tcW w:w="7608" w:type="dxa"/>
            <w:tcBorders>
              <w:top w:val="single" w:sz="4" w:space="0" w:color="auto"/>
              <w:left w:val="single" w:sz="4" w:space="0" w:color="auto"/>
              <w:bottom w:val="single" w:sz="4" w:space="0" w:color="auto"/>
              <w:right w:val="single" w:sz="4" w:space="0" w:color="auto"/>
            </w:tcBorders>
            <w:hideMark/>
          </w:tcPr>
          <w:p w:rsidR="003B2A28" w:rsidRDefault="003B2A28">
            <w:r>
              <w:t>Panevėžio rajono savivaldybės konkursuose</w:t>
            </w:r>
          </w:p>
        </w:tc>
        <w:tc>
          <w:tcPr>
            <w:tcW w:w="1275" w:type="dxa"/>
            <w:tcBorders>
              <w:top w:val="single" w:sz="4" w:space="0" w:color="auto"/>
              <w:left w:val="single" w:sz="4" w:space="0" w:color="auto"/>
              <w:bottom w:val="single" w:sz="4" w:space="0" w:color="auto"/>
              <w:right w:val="single" w:sz="4" w:space="0" w:color="auto"/>
            </w:tcBorders>
          </w:tcPr>
          <w:p w:rsidR="003B2A28" w:rsidRDefault="008264F9">
            <w:r>
              <w:t>7</w:t>
            </w:r>
          </w:p>
        </w:tc>
      </w:tr>
      <w:tr w:rsidR="003B2A28" w:rsidTr="003B2A28">
        <w:tc>
          <w:tcPr>
            <w:tcW w:w="576" w:type="dxa"/>
            <w:tcBorders>
              <w:top w:val="single" w:sz="4" w:space="0" w:color="auto"/>
              <w:left w:val="single" w:sz="4" w:space="0" w:color="auto"/>
              <w:bottom w:val="single" w:sz="4" w:space="0" w:color="auto"/>
              <w:right w:val="single" w:sz="4" w:space="0" w:color="auto"/>
            </w:tcBorders>
            <w:hideMark/>
          </w:tcPr>
          <w:p w:rsidR="003B2A28" w:rsidRDefault="003B2A28">
            <w:r>
              <w:t>4.2.</w:t>
            </w:r>
          </w:p>
        </w:tc>
        <w:tc>
          <w:tcPr>
            <w:tcW w:w="7608" w:type="dxa"/>
            <w:tcBorders>
              <w:top w:val="single" w:sz="4" w:space="0" w:color="auto"/>
              <w:left w:val="single" w:sz="4" w:space="0" w:color="auto"/>
              <w:bottom w:val="single" w:sz="4" w:space="0" w:color="auto"/>
              <w:right w:val="single" w:sz="4" w:space="0" w:color="auto"/>
            </w:tcBorders>
            <w:hideMark/>
          </w:tcPr>
          <w:p w:rsidR="003B2A28" w:rsidRDefault="003B2A28">
            <w:r>
              <w:t>šalies konkursuose</w:t>
            </w:r>
          </w:p>
        </w:tc>
        <w:tc>
          <w:tcPr>
            <w:tcW w:w="1275" w:type="dxa"/>
            <w:tcBorders>
              <w:top w:val="single" w:sz="4" w:space="0" w:color="auto"/>
              <w:left w:val="single" w:sz="4" w:space="0" w:color="auto"/>
              <w:bottom w:val="single" w:sz="4" w:space="0" w:color="auto"/>
              <w:right w:val="single" w:sz="4" w:space="0" w:color="auto"/>
            </w:tcBorders>
          </w:tcPr>
          <w:p w:rsidR="003B2A28" w:rsidRDefault="008264F9">
            <w:r>
              <w:t>17</w:t>
            </w:r>
          </w:p>
        </w:tc>
      </w:tr>
      <w:tr w:rsidR="003B2A28" w:rsidTr="003B2A28">
        <w:tc>
          <w:tcPr>
            <w:tcW w:w="576" w:type="dxa"/>
            <w:tcBorders>
              <w:top w:val="single" w:sz="4" w:space="0" w:color="auto"/>
              <w:left w:val="single" w:sz="4" w:space="0" w:color="auto"/>
              <w:bottom w:val="single" w:sz="4" w:space="0" w:color="auto"/>
              <w:right w:val="single" w:sz="4" w:space="0" w:color="auto"/>
            </w:tcBorders>
            <w:hideMark/>
          </w:tcPr>
          <w:p w:rsidR="003B2A28" w:rsidRDefault="003B2A28">
            <w:r>
              <w:t>4.3.</w:t>
            </w:r>
          </w:p>
        </w:tc>
        <w:tc>
          <w:tcPr>
            <w:tcW w:w="7608" w:type="dxa"/>
            <w:tcBorders>
              <w:top w:val="single" w:sz="4" w:space="0" w:color="auto"/>
              <w:left w:val="single" w:sz="4" w:space="0" w:color="auto"/>
              <w:bottom w:val="single" w:sz="4" w:space="0" w:color="auto"/>
              <w:right w:val="single" w:sz="4" w:space="0" w:color="auto"/>
            </w:tcBorders>
            <w:hideMark/>
          </w:tcPr>
          <w:p w:rsidR="003B2A28" w:rsidRDefault="003B2A28">
            <w:r>
              <w:t>tarptautiniuose konkursuose</w:t>
            </w:r>
          </w:p>
        </w:tc>
        <w:tc>
          <w:tcPr>
            <w:tcW w:w="1275" w:type="dxa"/>
            <w:tcBorders>
              <w:top w:val="single" w:sz="4" w:space="0" w:color="auto"/>
              <w:left w:val="single" w:sz="4" w:space="0" w:color="auto"/>
              <w:bottom w:val="single" w:sz="4" w:space="0" w:color="auto"/>
              <w:right w:val="single" w:sz="4" w:space="0" w:color="auto"/>
            </w:tcBorders>
          </w:tcPr>
          <w:p w:rsidR="003B2A28" w:rsidRDefault="008264F9">
            <w:r>
              <w:t>1</w:t>
            </w:r>
          </w:p>
        </w:tc>
      </w:tr>
      <w:tr w:rsidR="003B2A28" w:rsidTr="003B2A28">
        <w:tc>
          <w:tcPr>
            <w:tcW w:w="576" w:type="dxa"/>
            <w:tcBorders>
              <w:top w:val="single" w:sz="4" w:space="0" w:color="auto"/>
              <w:left w:val="single" w:sz="4" w:space="0" w:color="auto"/>
              <w:bottom w:val="single" w:sz="4" w:space="0" w:color="auto"/>
              <w:right w:val="single" w:sz="4" w:space="0" w:color="auto"/>
            </w:tcBorders>
            <w:hideMark/>
          </w:tcPr>
          <w:p w:rsidR="003B2A28" w:rsidRDefault="003B2A28">
            <w:r>
              <w:t>5.</w:t>
            </w:r>
          </w:p>
        </w:tc>
        <w:tc>
          <w:tcPr>
            <w:tcW w:w="7608" w:type="dxa"/>
            <w:tcBorders>
              <w:top w:val="single" w:sz="4" w:space="0" w:color="auto"/>
              <w:left w:val="single" w:sz="4" w:space="0" w:color="auto"/>
              <w:bottom w:val="single" w:sz="4" w:space="0" w:color="auto"/>
              <w:right w:val="single" w:sz="4" w:space="0" w:color="auto"/>
            </w:tcBorders>
            <w:hideMark/>
          </w:tcPr>
          <w:p w:rsidR="003B2A28" w:rsidRDefault="003B2A28">
            <w:r>
              <w:t>Parodos, iš viso (profesionaliojo meno, tautodailės ir kt.)</w:t>
            </w:r>
          </w:p>
        </w:tc>
        <w:tc>
          <w:tcPr>
            <w:tcW w:w="1275" w:type="dxa"/>
            <w:tcBorders>
              <w:top w:val="single" w:sz="4" w:space="0" w:color="auto"/>
              <w:left w:val="single" w:sz="4" w:space="0" w:color="auto"/>
              <w:bottom w:val="single" w:sz="4" w:space="0" w:color="auto"/>
              <w:right w:val="single" w:sz="4" w:space="0" w:color="auto"/>
            </w:tcBorders>
          </w:tcPr>
          <w:p w:rsidR="003B2A28" w:rsidRDefault="008264F9">
            <w:r>
              <w:t>1</w:t>
            </w:r>
          </w:p>
        </w:tc>
      </w:tr>
      <w:tr w:rsidR="003B2A28" w:rsidTr="003B2A28">
        <w:tc>
          <w:tcPr>
            <w:tcW w:w="576" w:type="dxa"/>
            <w:tcBorders>
              <w:top w:val="single" w:sz="4" w:space="0" w:color="auto"/>
              <w:left w:val="single" w:sz="4" w:space="0" w:color="auto"/>
              <w:bottom w:val="single" w:sz="4" w:space="0" w:color="auto"/>
              <w:right w:val="single" w:sz="4" w:space="0" w:color="auto"/>
            </w:tcBorders>
            <w:hideMark/>
          </w:tcPr>
          <w:p w:rsidR="003B2A28" w:rsidRDefault="003B2A28">
            <w:r>
              <w:t>5.1.</w:t>
            </w:r>
          </w:p>
        </w:tc>
        <w:tc>
          <w:tcPr>
            <w:tcW w:w="7608" w:type="dxa"/>
            <w:tcBorders>
              <w:top w:val="single" w:sz="4" w:space="0" w:color="auto"/>
              <w:left w:val="single" w:sz="4" w:space="0" w:color="auto"/>
              <w:bottom w:val="single" w:sz="4" w:space="0" w:color="auto"/>
              <w:right w:val="single" w:sz="4" w:space="0" w:color="auto"/>
            </w:tcBorders>
            <w:hideMark/>
          </w:tcPr>
          <w:p w:rsidR="003B2A28" w:rsidRDefault="003B2A28">
            <w:r>
              <w:t>vizualiojo meno</w:t>
            </w:r>
          </w:p>
        </w:tc>
        <w:tc>
          <w:tcPr>
            <w:tcW w:w="1275" w:type="dxa"/>
            <w:tcBorders>
              <w:top w:val="single" w:sz="4" w:space="0" w:color="auto"/>
              <w:left w:val="single" w:sz="4" w:space="0" w:color="auto"/>
              <w:bottom w:val="single" w:sz="4" w:space="0" w:color="auto"/>
              <w:right w:val="single" w:sz="4" w:space="0" w:color="auto"/>
            </w:tcBorders>
          </w:tcPr>
          <w:p w:rsidR="003B2A28" w:rsidRDefault="009E6AD3">
            <w:r>
              <w:t>-</w:t>
            </w:r>
          </w:p>
        </w:tc>
      </w:tr>
      <w:tr w:rsidR="003B2A28" w:rsidTr="003B2A28">
        <w:tc>
          <w:tcPr>
            <w:tcW w:w="576" w:type="dxa"/>
            <w:tcBorders>
              <w:top w:val="single" w:sz="4" w:space="0" w:color="auto"/>
              <w:left w:val="single" w:sz="4" w:space="0" w:color="auto"/>
              <w:bottom w:val="single" w:sz="4" w:space="0" w:color="auto"/>
              <w:right w:val="single" w:sz="4" w:space="0" w:color="auto"/>
            </w:tcBorders>
            <w:hideMark/>
          </w:tcPr>
          <w:p w:rsidR="003B2A28" w:rsidRDefault="003B2A28">
            <w:r>
              <w:t>5.2.</w:t>
            </w:r>
          </w:p>
        </w:tc>
        <w:tc>
          <w:tcPr>
            <w:tcW w:w="7608" w:type="dxa"/>
            <w:tcBorders>
              <w:top w:val="single" w:sz="4" w:space="0" w:color="auto"/>
              <w:left w:val="single" w:sz="4" w:space="0" w:color="auto"/>
              <w:bottom w:val="single" w:sz="4" w:space="0" w:color="auto"/>
              <w:right w:val="single" w:sz="4" w:space="0" w:color="auto"/>
            </w:tcBorders>
            <w:hideMark/>
          </w:tcPr>
          <w:p w:rsidR="003B2A28" w:rsidRDefault="003B2A28">
            <w:r>
              <w:t>tautodailės</w:t>
            </w:r>
          </w:p>
        </w:tc>
        <w:tc>
          <w:tcPr>
            <w:tcW w:w="1275" w:type="dxa"/>
            <w:tcBorders>
              <w:top w:val="single" w:sz="4" w:space="0" w:color="auto"/>
              <w:left w:val="single" w:sz="4" w:space="0" w:color="auto"/>
              <w:bottom w:val="single" w:sz="4" w:space="0" w:color="auto"/>
              <w:right w:val="single" w:sz="4" w:space="0" w:color="auto"/>
            </w:tcBorders>
          </w:tcPr>
          <w:p w:rsidR="003B2A28" w:rsidRDefault="008264F9">
            <w:r>
              <w:t>1</w:t>
            </w:r>
          </w:p>
        </w:tc>
      </w:tr>
      <w:tr w:rsidR="003B2A28" w:rsidTr="003B2A28">
        <w:tc>
          <w:tcPr>
            <w:tcW w:w="576" w:type="dxa"/>
            <w:tcBorders>
              <w:top w:val="single" w:sz="4" w:space="0" w:color="auto"/>
              <w:left w:val="single" w:sz="4" w:space="0" w:color="auto"/>
              <w:bottom w:val="single" w:sz="4" w:space="0" w:color="auto"/>
              <w:right w:val="single" w:sz="4" w:space="0" w:color="auto"/>
            </w:tcBorders>
            <w:hideMark/>
          </w:tcPr>
          <w:p w:rsidR="003B2A28" w:rsidRDefault="003B2A28">
            <w:r>
              <w:t>5.3.</w:t>
            </w:r>
          </w:p>
        </w:tc>
        <w:tc>
          <w:tcPr>
            <w:tcW w:w="7608" w:type="dxa"/>
            <w:tcBorders>
              <w:top w:val="single" w:sz="4" w:space="0" w:color="auto"/>
              <w:left w:val="single" w:sz="4" w:space="0" w:color="auto"/>
              <w:bottom w:val="single" w:sz="4" w:space="0" w:color="auto"/>
              <w:right w:val="single" w:sz="4" w:space="0" w:color="auto"/>
            </w:tcBorders>
            <w:hideMark/>
          </w:tcPr>
          <w:p w:rsidR="003B2A28" w:rsidRDefault="003B2A28">
            <w:r>
              <w:t>kitos</w:t>
            </w:r>
          </w:p>
        </w:tc>
        <w:tc>
          <w:tcPr>
            <w:tcW w:w="1275" w:type="dxa"/>
            <w:tcBorders>
              <w:top w:val="single" w:sz="4" w:space="0" w:color="auto"/>
              <w:left w:val="single" w:sz="4" w:space="0" w:color="auto"/>
              <w:bottom w:val="single" w:sz="4" w:space="0" w:color="auto"/>
              <w:right w:val="single" w:sz="4" w:space="0" w:color="auto"/>
            </w:tcBorders>
          </w:tcPr>
          <w:p w:rsidR="003B2A28" w:rsidRDefault="009E6AD3">
            <w:r>
              <w:t>-</w:t>
            </w:r>
          </w:p>
        </w:tc>
      </w:tr>
      <w:tr w:rsidR="003B2A28" w:rsidTr="003B2A28">
        <w:tc>
          <w:tcPr>
            <w:tcW w:w="576" w:type="dxa"/>
            <w:tcBorders>
              <w:top w:val="single" w:sz="4" w:space="0" w:color="auto"/>
              <w:left w:val="single" w:sz="4" w:space="0" w:color="auto"/>
              <w:bottom w:val="single" w:sz="4" w:space="0" w:color="auto"/>
              <w:right w:val="single" w:sz="4" w:space="0" w:color="auto"/>
            </w:tcBorders>
            <w:hideMark/>
          </w:tcPr>
          <w:p w:rsidR="003B2A28" w:rsidRDefault="003B2A28">
            <w:r>
              <w:t>6.</w:t>
            </w:r>
          </w:p>
        </w:tc>
        <w:tc>
          <w:tcPr>
            <w:tcW w:w="7608" w:type="dxa"/>
            <w:tcBorders>
              <w:top w:val="single" w:sz="4" w:space="0" w:color="auto"/>
              <w:left w:val="single" w:sz="4" w:space="0" w:color="auto"/>
              <w:bottom w:val="single" w:sz="4" w:space="0" w:color="auto"/>
              <w:right w:val="single" w:sz="4" w:space="0" w:color="auto"/>
            </w:tcBorders>
            <w:hideMark/>
          </w:tcPr>
          <w:p w:rsidR="003B2A28" w:rsidRDefault="003B2A28">
            <w:r>
              <w:t>Meno profesionalų sklaidos renginiai, iš viso (išskyrus parodas)</w:t>
            </w:r>
          </w:p>
        </w:tc>
        <w:tc>
          <w:tcPr>
            <w:tcW w:w="1275" w:type="dxa"/>
            <w:tcBorders>
              <w:top w:val="single" w:sz="4" w:space="0" w:color="auto"/>
              <w:left w:val="single" w:sz="4" w:space="0" w:color="auto"/>
              <w:bottom w:val="single" w:sz="4" w:space="0" w:color="auto"/>
              <w:right w:val="single" w:sz="4" w:space="0" w:color="auto"/>
            </w:tcBorders>
          </w:tcPr>
          <w:p w:rsidR="003B2A28" w:rsidRDefault="009E6AD3">
            <w:r>
              <w:t>-</w:t>
            </w:r>
          </w:p>
        </w:tc>
      </w:tr>
      <w:tr w:rsidR="003B2A28" w:rsidTr="003B2A28">
        <w:tc>
          <w:tcPr>
            <w:tcW w:w="576" w:type="dxa"/>
            <w:tcBorders>
              <w:top w:val="single" w:sz="4" w:space="0" w:color="auto"/>
              <w:left w:val="single" w:sz="4" w:space="0" w:color="auto"/>
              <w:bottom w:val="single" w:sz="4" w:space="0" w:color="auto"/>
              <w:right w:val="single" w:sz="4" w:space="0" w:color="auto"/>
            </w:tcBorders>
            <w:hideMark/>
          </w:tcPr>
          <w:p w:rsidR="003B2A28" w:rsidRDefault="003B2A28">
            <w:r>
              <w:t>6.1.</w:t>
            </w:r>
          </w:p>
        </w:tc>
        <w:tc>
          <w:tcPr>
            <w:tcW w:w="7608" w:type="dxa"/>
            <w:tcBorders>
              <w:top w:val="single" w:sz="4" w:space="0" w:color="auto"/>
              <w:left w:val="single" w:sz="4" w:space="0" w:color="auto"/>
              <w:bottom w:val="single" w:sz="4" w:space="0" w:color="auto"/>
              <w:right w:val="single" w:sz="4" w:space="0" w:color="auto"/>
            </w:tcBorders>
            <w:hideMark/>
          </w:tcPr>
          <w:p w:rsidR="003B2A28" w:rsidRDefault="003B2A28">
            <w:r>
              <w:t>akademinio žanro</w:t>
            </w:r>
          </w:p>
        </w:tc>
        <w:tc>
          <w:tcPr>
            <w:tcW w:w="1275" w:type="dxa"/>
            <w:tcBorders>
              <w:top w:val="single" w:sz="4" w:space="0" w:color="auto"/>
              <w:left w:val="single" w:sz="4" w:space="0" w:color="auto"/>
              <w:bottom w:val="single" w:sz="4" w:space="0" w:color="auto"/>
              <w:right w:val="single" w:sz="4" w:space="0" w:color="auto"/>
            </w:tcBorders>
          </w:tcPr>
          <w:p w:rsidR="003B2A28" w:rsidRDefault="009E6AD3">
            <w:r>
              <w:t>-</w:t>
            </w:r>
          </w:p>
        </w:tc>
      </w:tr>
      <w:tr w:rsidR="003B2A28" w:rsidTr="003B2A28">
        <w:tc>
          <w:tcPr>
            <w:tcW w:w="576" w:type="dxa"/>
            <w:tcBorders>
              <w:top w:val="single" w:sz="4" w:space="0" w:color="auto"/>
              <w:left w:val="single" w:sz="4" w:space="0" w:color="auto"/>
              <w:bottom w:val="single" w:sz="4" w:space="0" w:color="auto"/>
              <w:right w:val="single" w:sz="4" w:space="0" w:color="auto"/>
            </w:tcBorders>
            <w:hideMark/>
          </w:tcPr>
          <w:p w:rsidR="003B2A28" w:rsidRDefault="003B2A28">
            <w:r>
              <w:t>6.2.</w:t>
            </w:r>
          </w:p>
        </w:tc>
        <w:tc>
          <w:tcPr>
            <w:tcW w:w="7608" w:type="dxa"/>
            <w:tcBorders>
              <w:top w:val="single" w:sz="4" w:space="0" w:color="auto"/>
              <w:left w:val="single" w:sz="4" w:space="0" w:color="auto"/>
              <w:bottom w:val="single" w:sz="4" w:space="0" w:color="auto"/>
              <w:right w:val="single" w:sz="4" w:space="0" w:color="auto"/>
            </w:tcBorders>
            <w:hideMark/>
          </w:tcPr>
          <w:p w:rsidR="003B2A28" w:rsidRDefault="003B2A28">
            <w:r>
              <w:t>kiti (džiazo, lengvosios muzikos ir kt.)</w:t>
            </w:r>
          </w:p>
        </w:tc>
        <w:tc>
          <w:tcPr>
            <w:tcW w:w="1275" w:type="dxa"/>
            <w:tcBorders>
              <w:top w:val="single" w:sz="4" w:space="0" w:color="auto"/>
              <w:left w:val="single" w:sz="4" w:space="0" w:color="auto"/>
              <w:bottom w:val="single" w:sz="4" w:space="0" w:color="auto"/>
              <w:right w:val="single" w:sz="4" w:space="0" w:color="auto"/>
            </w:tcBorders>
          </w:tcPr>
          <w:p w:rsidR="003B2A28" w:rsidRDefault="009E6AD3">
            <w:r>
              <w:t>-</w:t>
            </w:r>
          </w:p>
        </w:tc>
      </w:tr>
      <w:tr w:rsidR="003B2A28" w:rsidTr="003B2A28">
        <w:tc>
          <w:tcPr>
            <w:tcW w:w="576" w:type="dxa"/>
            <w:tcBorders>
              <w:top w:val="single" w:sz="4" w:space="0" w:color="auto"/>
              <w:left w:val="single" w:sz="4" w:space="0" w:color="auto"/>
              <w:bottom w:val="single" w:sz="4" w:space="0" w:color="auto"/>
              <w:right w:val="single" w:sz="4" w:space="0" w:color="auto"/>
            </w:tcBorders>
            <w:hideMark/>
          </w:tcPr>
          <w:p w:rsidR="003B2A28" w:rsidRDefault="003B2A28">
            <w:r>
              <w:t>7.</w:t>
            </w:r>
          </w:p>
        </w:tc>
        <w:tc>
          <w:tcPr>
            <w:tcW w:w="7608" w:type="dxa"/>
            <w:tcBorders>
              <w:top w:val="single" w:sz="4" w:space="0" w:color="auto"/>
              <w:left w:val="single" w:sz="4" w:space="0" w:color="auto"/>
              <w:bottom w:val="single" w:sz="4" w:space="0" w:color="auto"/>
              <w:right w:val="single" w:sz="4" w:space="0" w:color="auto"/>
            </w:tcBorders>
            <w:hideMark/>
          </w:tcPr>
          <w:p w:rsidR="003B2A28" w:rsidRDefault="003B2A28">
            <w:r>
              <w:t>Kiti renginiai, iš viso (edukacijos, bendri įvairių žanrų kolektyvų projektai)</w:t>
            </w:r>
          </w:p>
        </w:tc>
        <w:tc>
          <w:tcPr>
            <w:tcW w:w="1275" w:type="dxa"/>
            <w:tcBorders>
              <w:top w:val="single" w:sz="4" w:space="0" w:color="auto"/>
              <w:left w:val="single" w:sz="4" w:space="0" w:color="auto"/>
              <w:bottom w:val="single" w:sz="4" w:space="0" w:color="auto"/>
              <w:right w:val="single" w:sz="4" w:space="0" w:color="auto"/>
            </w:tcBorders>
          </w:tcPr>
          <w:p w:rsidR="003B2A28" w:rsidRDefault="001F5706">
            <w:r>
              <w:t>13</w:t>
            </w:r>
          </w:p>
        </w:tc>
      </w:tr>
      <w:tr w:rsidR="003B2A28" w:rsidTr="003B2A28">
        <w:tc>
          <w:tcPr>
            <w:tcW w:w="576" w:type="dxa"/>
            <w:tcBorders>
              <w:top w:val="single" w:sz="4" w:space="0" w:color="auto"/>
              <w:left w:val="single" w:sz="4" w:space="0" w:color="auto"/>
              <w:bottom w:val="single" w:sz="4" w:space="0" w:color="auto"/>
              <w:right w:val="single" w:sz="4" w:space="0" w:color="auto"/>
            </w:tcBorders>
            <w:hideMark/>
          </w:tcPr>
          <w:p w:rsidR="003B2A28" w:rsidRDefault="003B2A28">
            <w:r>
              <w:t>7.1.</w:t>
            </w:r>
          </w:p>
        </w:tc>
        <w:tc>
          <w:tcPr>
            <w:tcW w:w="7608" w:type="dxa"/>
            <w:tcBorders>
              <w:top w:val="single" w:sz="4" w:space="0" w:color="auto"/>
              <w:left w:val="single" w:sz="4" w:space="0" w:color="auto"/>
              <w:bottom w:val="single" w:sz="4" w:space="0" w:color="auto"/>
              <w:right w:val="single" w:sz="4" w:space="0" w:color="auto"/>
            </w:tcBorders>
            <w:hideMark/>
          </w:tcPr>
          <w:p w:rsidR="003B2A28" w:rsidRDefault="003B2A28">
            <w:r>
              <w:t>edukaciniai</w:t>
            </w:r>
          </w:p>
        </w:tc>
        <w:tc>
          <w:tcPr>
            <w:tcW w:w="1275" w:type="dxa"/>
            <w:tcBorders>
              <w:top w:val="single" w:sz="4" w:space="0" w:color="auto"/>
              <w:left w:val="single" w:sz="4" w:space="0" w:color="auto"/>
              <w:bottom w:val="single" w:sz="4" w:space="0" w:color="auto"/>
              <w:right w:val="single" w:sz="4" w:space="0" w:color="auto"/>
            </w:tcBorders>
          </w:tcPr>
          <w:p w:rsidR="003B2A28" w:rsidRDefault="008264F9">
            <w:r>
              <w:t>13</w:t>
            </w:r>
          </w:p>
        </w:tc>
      </w:tr>
      <w:tr w:rsidR="003B2A28" w:rsidTr="003B2A28">
        <w:tc>
          <w:tcPr>
            <w:tcW w:w="576" w:type="dxa"/>
            <w:tcBorders>
              <w:top w:val="single" w:sz="4" w:space="0" w:color="auto"/>
              <w:left w:val="single" w:sz="4" w:space="0" w:color="auto"/>
              <w:bottom w:val="single" w:sz="4" w:space="0" w:color="auto"/>
              <w:right w:val="single" w:sz="4" w:space="0" w:color="auto"/>
            </w:tcBorders>
            <w:hideMark/>
          </w:tcPr>
          <w:p w:rsidR="003B2A28" w:rsidRDefault="003B2A28">
            <w:r>
              <w:t>7.2.</w:t>
            </w:r>
          </w:p>
        </w:tc>
        <w:tc>
          <w:tcPr>
            <w:tcW w:w="7608" w:type="dxa"/>
            <w:tcBorders>
              <w:top w:val="single" w:sz="4" w:space="0" w:color="auto"/>
              <w:left w:val="single" w:sz="4" w:space="0" w:color="auto"/>
              <w:bottom w:val="single" w:sz="4" w:space="0" w:color="auto"/>
              <w:right w:val="single" w:sz="4" w:space="0" w:color="auto"/>
            </w:tcBorders>
            <w:hideMark/>
          </w:tcPr>
          <w:p w:rsidR="003B2A28" w:rsidRDefault="003B2A28">
            <w:proofErr w:type="spellStart"/>
            <w:r>
              <w:t>tarpsritiniai</w:t>
            </w:r>
            <w:proofErr w:type="spellEnd"/>
          </w:p>
        </w:tc>
        <w:tc>
          <w:tcPr>
            <w:tcW w:w="1275" w:type="dxa"/>
            <w:tcBorders>
              <w:top w:val="single" w:sz="4" w:space="0" w:color="auto"/>
              <w:left w:val="single" w:sz="4" w:space="0" w:color="auto"/>
              <w:bottom w:val="single" w:sz="4" w:space="0" w:color="auto"/>
              <w:right w:val="single" w:sz="4" w:space="0" w:color="auto"/>
            </w:tcBorders>
          </w:tcPr>
          <w:p w:rsidR="003B2A28" w:rsidRDefault="009E6AD3">
            <w:r>
              <w:t>-</w:t>
            </w:r>
          </w:p>
        </w:tc>
      </w:tr>
      <w:tr w:rsidR="003B2A28" w:rsidTr="003B2A28">
        <w:tc>
          <w:tcPr>
            <w:tcW w:w="576" w:type="dxa"/>
            <w:tcBorders>
              <w:top w:val="single" w:sz="4" w:space="0" w:color="auto"/>
              <w:left w:val="single" w:sz="4" w:space="0" w:color="auto"/>
              <w:bottom w:val="single" w:sz="4" w:space="0" w:color="auto"/>
              <w:right w:val="single" w:sz="4" w:space="0" w:color="auto"/>
            </w:tcBorders>
            <w:hideMark/>
          </w:tcPr>
          <w:p w:rsidR="003B2A28" w:rsidRDefault="003B2A28">
            <w:r>
              <w:t>7.3.</w:t>
            </w:r>
          </w:p>
        </w:tc>
        <w:tc>
          <w:tcPr>
            <w:tcW w:w="7608" w:type="dxa"/>
            <w:tcBorders>
              <w:top w:val="single" w:sz="4" w:space="0" w:color="auto"/>
              <w:left w:val="single" w:sz="4" w:space="0" w:color="auto"/>
              <w:bottom w:val="single" w:sz="4" w:space="0" w:color="auto"/>
              <w:right w:val="single" w:sz="4" w:space="0" w:color="auto"/>
            </w:tcBorders>
            <w:hideMark/>
          </w:tcPr>
          <w:p w:rsidR="003B2A28" w:rsidRDefault="003B2A28">
            <w:r>
              <w:t>kvalifikacijos kėlimo</w:t>
            </w:r>
          </w:p>
        </w:tc>
        <w:tc>
          <w:tcPr>
            <w:tcW w:w="1275" w:type="dxa"/>
            <w:tcBorders>
              <w:top w:val="single" w:sz="4" w:space="0" w:color="auto"/>
              <w:left w:val="single" w:sz="4" w:space="0" w:color="auto"/>
              <w:bottom w:val="single" w:sz="4" w:space="0" w:color="auto"/>
              <w:right w:val="single" w:sz="4" w:space="0" w:color="auto"/>
            </w:tcBorders>
          </w:tcPr>
          <w:p w:rsidR="003B2A28" w:rsidRDefault="009E6AD3">
            <w:r>
              <w:t>-</w:t>
            </w:r>
          </w:p>
        </w:tc>
      </w:tr>
      <w:tr w:rsidR="003B2A28" w:rsidTr="003B2A28">
        <w:tc>
          <w:tcPr>
            <w:tcW w:w="576" w:type="dxa"/>
            <w:tcBorders>
              <w:top w:val="single" w:sz="4" w:space="0" w:color="auto"/>
              <w:left w:val="single" w:sz="4" w:space="0" w:color="auto"/>
              <w:bottom w:val="single" w:sz="4" w:space="0" w:color="auto"/>
              <w:right w:val="single" w:sz="4" w:space="0" w:color="auto"/>
            </w:tcBorders>
            <w:hideMark/>
          </w:tcPr>
          <w:p w:rsidR="003B2A28" w:rsidRDefault="003B2A28">
            <w:r>
              <w:t>8.</w:t>
            </w:r>
          </w:p>
        </w:tc>
        <w:tc>
          <w:tcPr>
            <w:tcW w:w="7608" w:type="dxa"/>
            <w:tcBorders>
              <w:top w:val="single" w:sz="4" w:space="0" w:color="auto"/>
              <w:left w:val="single" w:sz="4" w:space="0" w:color="auto"/>
              <w:bottom w:val="single" w:sz="4" w:space="0" w:color="auto"/>
              <w:right w:val="single" w:sz="4" w:space="0" w:color="auto"/>
            </w:tcBorders>
            <w:hideMark/>
          </w:tcPr>
          <w:p w:rsidR="003B2A28" w:rsidRDefault="003B2A28">
            <w:r>
              <w:t>Kiti laisvalaikio renginiai (šokių vakarai, vakaronės ir kt.)</w:t>
            </w:r>
          </w:p>
        </w:tc>
        <w:tc>
          <w:tcPr>
            <w:tcW w:w="1275" w:type="dxa"/>
            <w:tcBorders>
              <w:top w:val="single" w:sz="4" w:space="0" w:color="auto"/>
              <w:left w:val="single" w:sz="4" w:space="0" w:color="auto"/>
              <w:bottom w:val="single" w:sz="4" w:space="0" w:color="auto"/>
              <w:right w:val="single" w:sz="4" w:space="0" w:color="auto"/>
            </w:tcBorders>
          </w:tcPr>
          <w:p w:rsidR="003B2A28" w:rsidRDefault="008264F9">
            <w:r>
              <w:t>12</w:t>
            </w:r>
          </w:p>
        </w:tc>
      </w:tr>
    </w:tbl>
    <w:p w:rsidR="00430001" w:rsidRPr="005F1BF6" w:rsidRDefault="00430001" w:rsidP="005F1BF6">
      <w:pPr>
        <w:rPr>
          <w:sz w:val="24"/>
          <w:szCs w:val="24"/>
        </w:rPr>
      </w:pPr>
    </w:p>
    <w:p w:rsidR="003B2A28" w:rsidRPr="003B2A28" w:rsidRDefault="003B2A28" w:rsidP="003B2A28">
      <w:pPr>
        <w:jc w:val="center"/>
        <w:rPr>
          <w:b/>
          <w:sz w:val="24"/>
          <w:szCs w:val="24"/>
        </w:rPr>
      </w:pPr>
      <w:r w:rsidRPr="003B2A28">
        <w:rPr>
          <w:b/>
          <w:sz w:val="24"/>
          <w:szCs w:val="24"/>
        </w:rPr>
        <w:t>V. MENO KOLEKTYVAI</w:t>
      </w:r>
    </w:p>
    <w:p w:rsidR="003B2A28" w:rsidRPr="005F1BF6" w:rsidRDefault="003B2A28" w:rsidP="003B2A28">
      <w:pPr>
        <w:ind w:left="1440"/>
        <w:jc w:val="both"/>
        <w:rPr>
          <w:sz w:val="24"/>
          <w:szCs w:val="24"/>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2"/>
        <w:gridCol w:w="7354"/>
        <w:gridCol w:w="1272"/>
      </w:tblGrid>
      <w:tr w:rsidR="003B2A28" w:rsidTr="003B2A28">
        <w:tc>
          <w:tcPr>
            <w:tcW w:w="755" w:type="dxa"/>
            <w:tcBorders>
              <w:top w:val="single" w:sz="4" w:space="0" w:color="auto"/>
              <w:left w:val="single" w:sz="4" w:space="0" w:color="auto"/>
              <w:bottom w:val="single" w:sz="4" w:space="0" w:color="auto"/>
              <w:right w:val="single" w:sz="4" w:space="0" w:color="auto"/>
            </w:tcBorders>
            <w:hideMark/>
          </w:tcPr>
          <w:p w:rsidR="003B2A28" w:rsidRDefault="003B2A28">
            <w:r>
              <w:t>Eil. Nr.</w:t>
            </w:r>
          </w:p>
        </w:tc>
        <w:tc>
          <w:tcPr>
            <w:tcW w:w="7429" w:type="dxa"/>
            <w:tcBorders>
              <w:top w:val="single" w:sz="4" w:space="0" w:color="auto"/>
              <w:left w:val="single" w:sz="4" w:space="0" w:color="auto"/>
              <w:bottom w:val="single" w:sz="4" w:space="0" w:color="auto"/>
              <w:right w:val="single" w:sz="4" w:space="0" w:color="auto"/>
            </w:tcBorders>
            <w:hideMark/>
          </w:tcPr>
          <w:p w:rsidR="003B2A28" w:rsidRDefault="003B2A28">
            <w:r>
              <w:t>Kolektyvo tipas</w:t>
            </w:r>
          </w:p>
        </w:tc>
        <w:tc>
          <w:tcPr>
            <w:tcW w:w="1275" w:type="dxa"/>
            <w:tcBorders>
              <w:top w:val="single" w:sz="4" w:space="0" w:color="auto"/>
              <w:left w:val="single" w:sz="4" w:space="0" w:color="auto"/>
              <w:bottom w:val="single" w:sz="4" w:space="0" w:color="auto"/>
              <w:right w:val="single" w:sz="4" w:space="0" w:color="auto"/>
            </w:tcBorders>
            <w:hideMark/>
          </w:tcPr>
          <w:p w:rsidR="003B2A28" w:rsidRDefault="003B2A28">
            <w:r>
              <w:t>Kolektyvų skaičius</w:t>
            </w:r>
          </w:p>
        </w:tc>
      </w:tr>
      <w:tr w:rsidR="003B2A28" w:rsidTr="003B2A28">
        <w:tc>
          <w:tcPr>
            <w:tcW w:w="755" w:type="dxa"/>
            <w:tcBorders>
              <w:top w:val="single" w:sz="4" w:space="0" w:color="auto"/>
              <w:left w:val="single" w:sz="4" w:space="0" w:color="auto"/>
              <w:bottom w:val="single" w:sz="4" w:space="0" w:color="auto"/>
              <w:right w:val="single" w:sz="4" w:space="0" w:color="auto"/>
            </w:tcBorders>
          </w:tcPr>
          <w:p w:rsidR="003B2A28" w:rsidRDefault="003B2A28"/>
        </w:tc>
        <w:tc>
          <w:tcPr>
            <w:tcW w:w="7429" w:type="dxa"/>
            <w:tcBorders>
              <w:top w:val="single" w:sz="4" w:space="0" w:color="auto"/>
              <w:left w:val="single" w:sz="4" w:space="0" w:color="auto"/>
              <w:bottom w:val="single" w:sz="4" w:space="0" w:color="auto"/>
              <w:right w:val="single" w:sz="4" w:space="0" w:color="auto"/>
            </w:tcBorders>
            <w:hideMark/>
          </w:tcPr>
          <w:p w:rsidR="003B2A28" w:rsidRDefault="003B2A28">
            <w:r>
              <w:t>Iš viso kolektyvų (1 + 2 )</w:t>
            </w:r>
          </w:p>
        </w:tc>
        <w:tc>
          <w:tcPr>
            <w:tcW w:w="1275" w:type="dxa"/>
            <w:tcBorders>
              <w:top w:val="single" w:sz="4" w:space="0" w:color="auto"/>
              <w:left w:val="single" w:sz="4" w:space="0" w:color="auto"/>
              <w:bottom w:val="single" w:sz="4" w:space="0" w:color="auto"/>
              <w:right w:val="single" w:sz="4" w:space="0" w:color="auto"/>
            </w:tcBorders>
          </w:tcPr>
          <w:p w:rsidR="003B2A28" w:rsidRDefault="009E6AD3">
            <w:r>
              <w:t>27</w:t>
            </w:r>
          </w:p>
        </w:tc>
      </w:tr>
      <w:tr w:rsidR="003B2A28" w:rsidTr="003B2A28">
        <w:tc>
          <w:tcPr>
            <w:tcW w:w="755" w:type="dxa"/>
            <w:tcBorders>
              <w:top w:val="single" w:sz="4" w:space="0" w:color="auto"/>
              <w:left w:val="single" w:sz="4" w:space="0" w:color="auto"/>
              <w:bottom w:val="single" w:sz="4" w:space="0" w:color="auto"/>
              <w:right w:val="single" w:sz="4" w:space="0" w:color="auto"/>
            </w:tcBorders>
            <w:hideMark/>
          </w:tcPr>
          <w:p w:rsidR="003B2A28" w:rsidRDefault="003B2A28">
            <w:r>
              <w:t>1.</w:t>
            </w:r>
          </w:p>
        </w:tc>
        <w:tc>
          <w:tcPr>
            <w:tcW w:w="7429" w:type="dxa"/>
            <w:tcBorders>
              <w:top w:val="single" w:sz="4" w:space="0" w:color="auto"/>
              <w:left w:val="single" w:sz="4" w:space="0" w:color="auto"/>
              <w:bottom w:val="single" w:sz="4" w:space="0" w:color="auto"/>
              <w:right w:val="single" w:sz="4" w:space="0" w:color="auto"/>
            </w:tcBorders>
            <w:hideMark/>
          </w:tcPr>
          <w:p w:rsidR="003B2A28" w:rsidRDefault="003B2A28">
            <w:r>
              <w:t>Kolektyvai pagal Lietuvos nacionalinio kultūros centro parengtą ir patvirtintą meno mėgėjų kolektyvų klasifikaciją</w:t>
            </w:r>
          </w:p>
        </w:tc>
        <w:tc>
          <w:tcPr>
            <w:tcW w:w="1275" w:type="dxa"/>
            <w:tcBorders>
              <w:top w:val="single" w:sz="4" w:space="0" w:color="auto"/>
              <w:left w:val="single" w:sz="4" w:space="0" w:color="auto"/>
              <w:bottom w:val="single" w:sz="4" w:space="0" w:color="auto"/>
              <w:right w:val="single" w:sz="4" w:space="0" w:color="auto"/>
            </w:tcBorders>
          </w:tcPr>
          <w:p w:rsidR="003B2A28" w:rsidRDefault="009E6AD3">
            <w:r>
              <w:t>19</w:t>
            </w:r>
          </w:p>
        </w:tc>
      </w:tr>
      <w:tr w:rsidR="003B2A28" w:rsidTr="003B2A28">
        <w:tc>
          <w:tcPr>
            <w:tcW w:w="755" w:type="dxa"/>
            <w:tcBorders>
              <w:top w:val="single" w:sz="4" w:space="0" w:color="auto"/>
              <w:left w:val="single" w:sz="4" w:space="0" w:color="auto"/>
              <w:bottom w:val="single" w:sz="4" w:space="0" w:color="auto"/>
              <w:right w:val="single" w:sz="4" w:space="0" w:color="auto"/>
            </w:tcBorders>
            <w:hideMark/>
          </w:tcPr>
          <w:p w:rsidR="003B2A28" w:rsidRDefault="003B2A28">
            <w:r>
              <w:t>1.1.</w:t>
            </w:r>
          </w:p>
        </w:tc>
        <w:tc>
          <w:tcPr>
            <w:tcW w:w="7429" w:type="dxa"/>
            <w:tcBorders>
              <w:top w:val="single" w:sz="4" w:space="0" w:color="auto"/>
              <w:left w:val="single" w:sz="4" w:space="0" w:color="auto"/>
              <w:bottom w:val="single" w:sz="4" w:space="0" w:color="auto"/>
              <w:right w:val="single" w:sz="4" w:space="0" w:color="auto"/>
            </w:tcBorders>
            <w:hideMark/>
          </w:tcPr>
          <w:p w:rsidR="003B2A28" w:rsidRDefault="003B2A28">
            <w:r>
              <w:t>muzikiniai</w:t>
            </w:r>
          </w:p>
        </w:tc>
        <w:tc>
          <w:tcPr>
            <w:tcW w:w="1275" w:type="dxa"/>
            <w:tcBorders>
              <w:top w:val="single" w:sz="4" w:space="0" w:color="auto"/>
              <w:left w:val="single" w:sz="4" w:space="0" w:color="auto"/>
              <w:bottom w:val="single" w:sz="4" w:space="0" w:color="auto"/>
              <w:right w:val="single" w:sz="4" w:space="0" w:color="auto"/>
            </w:tcBorders>
          </w:tcPr>
          <w:p w:rsidR="003B2A28" w:rsidRDefault="009E6AD3">
            <w:r>
              <w:t>9</w:t>
            </w:r>
          </w:p>
        </w:tc>
      </w:tr>
      <w:tr w:rsidR="003B2A28" w:rsidTr="003B2A28">
        <w:tc>
          <w:tcPr>
            <w:tcW w:w="755" w:type="dxa"/>
            <w:tcBorders>
              <w:top w:val="single" w:sz="4" w:space="0" w:color="auto"/>
              <w:left w:val="single" w:sz="4" w:space="0" w:color="auto"/>
              <w:bottom w:val="single" w:sz="4" w:space="0" w:color="auto"/>
              <w:right w:val="single" w:sz="4" w:space="0" w:color="auto"/>
            </w:tcBorders>
            <w:hideMark/>
          </w:tcPr>
          <w:p w:rsidR="003B2A28" w:rsidRDefault="003B2A28">
            <w:r>
              <w:t>1.2.</w:t>
            </w:r>
          </w:p>
        </w:tc>
        <w:tc>
          <w:tcPr>
            <w:tcW w:w="7429" w:type="dxa"/>
            <w:tcBorders>
              <w:top w:val="single" w:sz="4" w:space="0" w:color="auto"/>
              <w:left w:val="single" w:sz="4" w:space="0" w:color="auto"/>
              <w:bottom w:val="single" w:sz="4" w:space="0" w:color="auto"/>
              <w:right w:val="single" w:sz="4" w:space="0" w:color="auto"/>
            </w:tcBorders>
            <w:hideMark/>
          </w:tcPr>
          <w:p w:rsidR="003B2A28" w:rsidRDefault="003B2A28">
            <w:r>
              <w:t>choreografiniai</w:t>
            </w:r>
          </w:p>
        </w:tc>
        <w:tc>
          <w:tcPr>
            <w:tcW w:w="1275" w:type="dxa"/>
            <w:tcBorders>
              <w:top w:val="single" w:sz="4" w:space="0" w:color="auto"/>
              <w:left w:val="single" w:sz="4" w:space="0" w:color="auto"/>
              <w:bottom w:val="single" w:sz="4" w:space="0" w:color="auto"/>
              <w:right w:val="single" w:sz="4" w:space="0" w:color="auto"/>
            </w:tcBorders>
          </w:tcPr>
          <w:p w:rsidR="003B2A28" w:rsidRDefault="009E6AD3">
            <w:r>
              <w:t>1</w:t>
            </w:r>
          </w:p>
        </w:tc>
      </w:tr>
      <w:tr w:rsidR="003B2A28" w:rsidTr="003B2A28">
        <w:tc>
          <w:tcPr>
            <w:tcW w:w="755" w:type="dxa"/>
            <w:tcBorders>
              <w:top w:val="single" w:sz="4" w:space="0" w:color="auto"/>
              <w:left w:val="single" w:sz="4" w:space="0" w:color="auto"/>
              <w:bottom w:val="single" w:sz="4" w:space="0" w:color="auto"/>
              <w:right w:val="single" w:sz="4" w:space="0" w:color="auto"/>
            </w:tcBorders>
            <w:hideMark/>
          </w:tcPr>
          <w:p w:rsidR="003B2A28" w:rsidRDefault="003B2A28">
            <w:r>
              <w:t>1.3.</w:t>
            </w:r>
          </w:p>
        </w:tc>
        <w:tc>
          <w:tcPr>
            <w:tcW w:w="7429" w:type="dxa"/>
            <w:tcBorders>
              <w:top w:val="single" w:sz="4" w:space="0" w:color="auto"/>
              <w:left w:val="single" w:sz="4" w:space="0" w:color="auto"/>
              <w:bottom w:val="single" w:sz="4" w:space="0" w:color="auto"/>
              <w:right w:val="single" w:sz="4" w:space="0" w:color="auto"/>
            </w:tcBorders>
            <w:hideMark/>
          </w:tcPr>
          <w:p w:rsidR="003B2A28" w:rsidRDefault="003B2A28">
            <w:r>
              <w:t>teatriniai</w:t>
            </w:r>
          </w:p>
        </w:tc>
        <w:tc>
          <w:tcPr>
            <w:tcW w:w="1275" w:type="dxa"/>
            <w:tcBorders>
              <w:top w:val="single" w:sz="4" w:space="0" w:color="auto"/>
              <w:left w:val="single" w:sz="4" w:space="0" w:color="auto"/>
              <w:bottom w:val="single" w:sz="4" w:space="0" w:color="auto"/>
              <w:right w:val="single" w:sz="4" w:space="0" w:color="auto"/>
            </w:tcBorders>
          </w:tcPr>
          <w:p w:rsidR="003B2A28" w:rsidRDefault="009E6AD3">
            <w:r>
              <w:t>4</w:t>
            </w:r>
          </w:p>
        </w:tc>
      </w:tr>
      <w:tr w:rsidR="003B2A28" w:rsidTr="003B2A28">
        <w:tc>
          <w:tcPr>
            <w:tcW w:w="755" w:type="dxa"/>
            <w:tcBorders>
              <w:top w:val="single" w:sz="4" w:space="0" w:color="auto"/>
              <w:left w:val="single" w:sz="4" w:space="0" w:color="auto"/>
              <w:bottom w:val="single" w:sz="4" w:space="0" w:color="auto"/>
              <w:right w:val="single" w:sz="4" w:space="0" w:color="auto"/>
            </w:tcBorders>
            <w:hideMark/>
          </w:tcPr>
          <w:p w:rsidR="003B2A28" w:rsidRDefault="003B2A28">
            <w:r>
              <w:t>1.4.</w:t>
            </w:r>
          </w:p>
        </w:tc>
        <w:tc>
          <w:tcPr>
            <w:tcW w:w="7429" w:type="dxa"/>
            <w:tcBorders>
              <w:top w:val="single" w:sz="4" w:space="0" w:color="auto"/>
              <w:left w:val="single" w:sz="4" w:space="0" w:color="auto"/>
              <w:bottom w:val="single" w:sz="4" w:space="0" w:color="auto"/>
              <w:right w:val="single" w:sz="4" w:space="0" w:color="auto"/>
            </w:tcBorders>
            <w:hideMark/>
          </w:tcPr>
          <w:p w:rsidR="003B2A28" w:rsidRDefault="003B2A28">
            <w:r>
              <w:t>etniniai</w:t>
            </w:r>
          </w:p>
        </w:tc>
        <w:tc>
          <w:tcPr>
            <w:tcW w:w="1275" w:type="dxa"/>
            <w:tcBorders>
              <w:top w:val="single" w:sz="4" w:space="0" w:color="auto"/>
              <w:left w:val="single" w:sz="4" w:space="0" w:color="auto"/>
              <w:bottom w:val="single" w:sz="4" w:space="0" w:color="auto"/>
              <w:right w:val="single" w:sz="4" w:space="0" w:color="auto"/>
            </w:tcBorders>
          </w:tcPr>
          <w:p w:rsidR="003B2A28" w:rsidRDefault="009E6AD3">
            <w:r>
              <w:t>5</w:t>
            </w:r>
          </w:p>
        </w:tc>
      </w:tr>
      <w:tr w:rsidR="003B2A28" w:rsidTr="003B2A28">
        <w:tc>
          <w:tcPr>
            <w:tcW w:w="755" w:type="dxa"/>
            <w:tcBorders>
              <w:top w:val="single" w:sz="4" w:space="0" w:color="auto"/>
              <w:left w:val="single" w:sz="4" w:space="0" w:color="auto"/>
              <w:bottom w:val="single" w:sz="4" w:space="0" w:color="auto"/>
              <w:right w:val="single" w:sz="4" w:space="0" w:color="auto"/>
            </w:tcBorders>
            <w:hideMark/>
          </w:tcPr>
          <w:p w:rsidR="003B2A28" w:rsidRDefault="003B2A28">
            <w:r>
              <w:t>1.5.</w:t>
            </w:r>
          </w:p>
        </w:tc>
        <w:tc>
          <w:tcPr>
            <w:tcW w:w="7429" w:type="dxa"/>
            <w:tcBorders>
              <w:top w:val="single" w:sz="4" w:space="0" w:color="auto"/>
              <w:left w:val="single" w:sz="4" w:space="0" w:color="auto"/>
              <w:bottom w:val="single" w:sz="4" w:space="0" w:color="auto"/>
              <w:right w:val="single" w:sz="4" w:space="0" w:color="auto"/>
            </w:tcBorders>
            <w:hideMark/>
          </w:tcPr>
          <w:p w:rsidR="003B2A28" w:rsidRDefault="003B2A28">
            <w:r>
              <w:t>tautodailės</w:t>
            </w:r>
          </w:p>
        </w:tc>
        <w:tc>
          <w:tcPr>
            <w:tcW w:w="1275" w:type="dxa"/>
            <w:tcBorders>
              <w:top w:val="single" w:sz="4" w:space="0" w:color="auto"/>
              <w:left w:val="single" w:sz="4" w:space="0" w:color="auto"/>
              <w:bottom w:val="single" w:sz="4" w:space="0" w:color="auto"/>
              <w:right w:val="single" w:sz="4" w:space="0" w:color="auto"/>
            </w:tcBorders>
          </w:tcPr>
          <w:p w:rsidR="003B2A28" w:rsidRDefault="009E6AD3">
            <w:r>
              <w:t>-</w:t>
            </w:r>
          </w:p>
        </w:tc>
      </w:tr>
      <w:tr w:rsidR="003B2A28" w:rsidTr="003B2A28">
        <w:tc>
          <w:tcPr>
            <w:tcW w:w="755" w:type="dxa"/>
            <w:tcBorders>
              <w:top w:val="single" w:sz="4" w:space="0" w:color="auto"/>
              <w:left w:val="single" w:sz="4" w:space="0" w:color="auto"/>
              <w:bottom w:val="single" w:sz="4" w:space="0" w:color="auto"/>
              <w:right w:val="single" w:sz="4" w:space="0" w:color="auto"/>
            </w:tcBorders>
            <w:hideMark/>
          </w:tcPr>
          <w:p w:rsidR="003B2A28" w:rsidRDefault="003B2A28">
            <w:r>
              <w:lastRenderedPageBreak/>
              <w:t>2.</w:t>
            </w:r>
          </w:p>
        </w:tc>
        <w:tc>
          <w:tcPr>
            <w:tcW w:w="7429" w:type="dxa"/>
            <w:tcBorders>
              <w:top w:val="single" w:sz="4" w:space="0" w:color="auto"/>
              <w:left w:val="single" w:sz="4" w:space="0" w:color="auto"/>
              <w:bottom w:val="single" w:sz="4" w:space="0" w:color="auto"/>
              <w:right w:val="single" w:sz="4" w:space="0" w:color="auto"/>
            </w:tcBorders>
            <w:hideMark/>
          </w:tcPr>
          <w:p w:rsidR="003B2A28" w:rsidRDefault="003B2A28">
            <w:r>
              <w:t>Studijos, būreliai, klubai ir kiti kolektyvai</w:t>
            </w:r>
          </w:p>
        </w:tc>
        <w:tc>
          <w:tcPr>
            <w:tcW w:w="1275" w:type="dxa"/>
            <w:tcBorders>
              <w:top w:val="single" w:sz="4" w:space="0" w:color="auto"/>
              <w:left w:val="single" w:sz="4" w:space="0" w:color="auto"/>
              <w:bottom w:val="single" w:sz="4" w:space="0" w:color="auto"/>
              <w:right w:val="single" w:sz="4" w:space="0" w:color="auto"/>
            </w:tcBorders>
          </w:tcPr>
          <w:p w:rsidR="003B2A28" w:rsidRDefault="009E6AD3">
            <w:r>
              <w:t>8</w:t>
            </w:r>
          </w:p>
        </w:tc>
      </w:tr>
      <w:tr w:rsidR="003B2A28" w:rsidTr="003B2A28">
        <w:tc>
          <w:tcPr>
            <w:tcW w:w="755" w:type="dxa"/>
            <w:tcBorders>
              <w:top w:val="single" w:sz="4" w:space="0" w:color="auto"/>
              <w:left w:val="single" w:sz="4" w:space="0" w:color="auto"/>
              <w:bottom w:val="single" w:sz="4" w:space="0" w:color="auto"/>
              <w:right w:val="single" w:sz="4" w:space="0" w:color="auto"/>
            </w:tcBorders>
            <w:hideMark/>
          </w:tcPr>
          <w:p w:rsidR="003B2A28" w:rsidRDefault="003B2A28">
            <w:r>
              <w:t>3.</w:t>
            </w:r>
          </w:p>
        </w:tc>
        <w:tc>
          <w:tcPr>
            <w:tcW w:w="7429" w:type="dxa"/>
            <w:tcBorders>
              <w:top w:val="single" w:sz="4" w:space="0" w:color="auto"/>
              <w:left w:val="single" w:sz="4" w:space="0" w:color="auto"/>
              <w:bottom w:val="single" w:sz="4" w:space="0" w:color="auto"/>
              <w:right w:val="single" w:sz="4" w:space="0" w:color="auto"/>
            </w:tcBorders>
            <w:hideMark/>
          </w:tcPr>
          <w:p w:rsidR="003B2A28" w:rsidRDefault="003B2A28" w:rsidP="00CC62B9">
            <w:r>
              <w:t>Iš viso Dainų švenčių tradicijos tęstinumo programoje dalyvaujančių kolektyvų skaičius (dalyvavimas dainų švenčių atrankose, šventėse – 5 paskutinių metų laikotarpis)</w:t>
            </w:r>
          </w:p>
        </w:tc>
        <w:tc>
          <w:tcPr>
            <w:tcW w:w="1275" w:type="dxa"/>
            <w:tcBorders>
              <w:top w:val="single" w:sz="4" w:space="0" w:color="auto"/>
              <w:left w:val="single" w:sz="4" w:space="0" w:color="auto"/>
              <w:bottom w:val="single" w:sz="4" w:space="0" w:color="auto"/>
              <w:right w:val="single" w:sz="4" w:space="0" w:color="auto"/>
            </w:tcBorders>
          </w:tcPr>
          <w:p w:rsidR="003B2A28" w:rsidRDefault="009E6AD3">
            <w:r>
              <w:t>10</w:t>
            </w:r>
          </w:p>
        </w:tc>
      </w:tr>
      <w:tr w:rsidR="003B2A28" w:rsidTr="003B2A28">
        <w:tc>
          <w:tcPr>
            <w:tcW w:w="755" w:type="dxa"/>
            <w:tcBorders>
              <w:top w:val="single" w:sz="4" w:space="0" w:color="auto"/>
              <w:left w:val="single" w:sz="4" w:space="0" w:color="auto"/>
              <w:bottom w:val="single" w:sz="4" w:space="0" w:color="auto"/>
              <w:right w:val="single" w:sz="4" w:space="0" w:color="auto"/>
            </w:tcBorders>
            <w:hideMark/>
          </w:tcPr>
          <w:p w:rsidR="003B2A28" w:rsidRDefault="003B2A28">
            <w:r>
              <w:t>3.1.</w:t>
            </w:r>
          </w:p>
        </w:tc>
        <w:tc>
          <w:tcPr>
            <w:tcW w:w="7429" w:type="dxa"/>
            <w:tcBorders>
              <w:top w:val="single" w:sz="4" w:space="0" w:color="auto"/>
              <w:left w:val="single" w:sz="4" w:space="0" w:color="auto"/>
              <w:bottom w:val="single" w:sz="4" w:space="0" w:color="auto"/>
              <w:right w:val="single" w:sz="4" w:space="0" w:color="auto"/>
            </w:tcBorders>
            <w:hideMark/>
          </w:tcPr>
          <w:p w:rsidR="003B2A28" w:rsidRDefault="003B2A28">
            <w:r>
              <w:t>muzikiniai</w:t>
            </w:r>
          </w:p>
        </w:tc>
        <w:tc>
          <w:tcPr>
            <w:tcW w:w="1275" w:type="dxa"/>
            <w:tcBorders>
              <w:top w:val="single" w:sz="4" w:space="0" w:color="auto"/>
              <w:left w:val="single" w:sz="4" w:space="0" w:color="auto"/>
              <w:bottom w:val="single" w:sz="4" w:space="0" w:color="auto"/>
              <w:right w:val="single" w:sz="4" w:space="0" w:color="auto"/>
            </w:tcBorders>
          </w:tcPr>
          <w:p w:rsidR="003B2A28" w:rsidRDefault="009E6AD3">
            <w:r>
              <w:t>4</w:t>
            </w:r>
          </w:p>
        </w:tc>
      </w:tr>
      <w:tr w:rsidR="003B2A28" w:rsidTr="003B2A28">
        <w:tc>
          <w:tcPr>
            <w:tcW w:w="755" w:type="dxa"/>
            <w:tcBorders>
              <w:top w:val="single" w:sz="4" w:space="0" w:color="auto"/>
              <w:left w:val="single" w:sz="4" w:space="0" w:color="auto"/>
              <w:bottom w:val="single" w:sz="4" w:space="0" w:color="auto"/>
              <w:right w:val="single" w:sz="4" w:space="0" w:color="auto"/>
            </w:tcBorders>
            <w:hideMark/>
          </w:tcPr>
          <w:p w:rsidR="003B2A28" w:rsidRDefault="003B2A28">
            <w:r>
              <w:t>3.2.</w:t>
            </w:r>
          </w:p>
        </w:tc>
        <w:tc>
          <w:tcPr>
            <w:tcW w:w="7429" w:type="dxa"/>
            <w:tcBorders>
              <w:top w:val="single" w:sz="4" w:space="0" w:color="auto"/>
              <w:left w:val="single" w:sz="4" w:space="0" w:color="auto"/>
              <w:bottom w:val="single" w:sz="4" w:space="0" w:color="auto"/>
              <w:right w:val="single" w:sz="4" w:space="0" w:color="auto"/>
            </w:tcBorders>
            <w:hideMark/>
          </w:tcPr>
          <w:p w:rsidR="003B2A28" w:rsidRDefault="003B2A28">
            <w:r>
              <w:t>choreografiniai</w:t>
            </w:r>
          </w:p>
        </w:tc>
        <w:tc>
          <w:tcPr>
            <w:tcW w:w="1275" w:type="dxa"/>
            <w:tcBorders>
              <w:top w:val="single" w:sz="4" w:space="0" w:color="auto"/>
              <w:left w:val="single" w:sz="4" w:space="0" w:color="auto"/>
              <w:bottom w:val="single" w:sz="4" w:space="0" w:color="auto"/>
              <w:right w:val="single" w:sz="4" w:space="0" w:color="auto"/>
            </w:tcBorders>
          </w:tcPr>
          <w:p w:rsidR="003B2A28" w:rsidRDefault="009E6AD3">
            <w:r>
              <w:t>-</w:t>
            </w:r>
          </w:p>
        </w:tc>
      </w:tr>
      <w:tr w:rsidR="003B2A28" w:rsidTr="003B2A28">
        <w:tc>
          <w:tcPr>
            <w:tcW w:w="755" w:type="dxa"/>
            <w:tcBorders>
              <w:top w:val="single" w:sz="4" w:space="0" w:color="auto"/>
              <w:left w:val="single" w:sz="4" w:space="0" w:color="auto"/>
              <w:bottom w:val="single" w:sz="4" w:space="0" w:color="auto"/>
              <w:right w:val="single" w:sz="4" w:space="0" w:color="auto"/>
            </w:tcBorders>
            <w:hideMark/>
          </w:tcPr>
          <w:p w:rsidR="003B2A28" w:rsidRDefault="003B2A28">
            <w:r>
              <w:t>3.3.</w:t>
            </w:r>
          </w:p>
        </w:tc>
        <w:tc>
          <w:tcPr>
            <w:tcW w:w="7429" w:type="dxa"/>
            <w:tcBorders>
              <w:top w:val="single" w:sz="4" w:space="0" w:color="auto"/>
              <w:left w:val="single" w:sz="4" w:space="0" w:color="auto"/>
              <w:bottom w:val="single" w:sz="4" w:space="0" w:color="auto"/>
              <w:right w:val="single" w:sz="4" w:space="0" w:color="auto"/>
            </w:tcBorders>
            <w:hideMark/>
          </w:tcPr>
          <w:p w:rsidR="003B2A28" w:rsidRDefault="003B2A28">
            <w:r>
              <w:t>teatriniai</w:t>
            </w:r>
          </w:p>
        </w:tc>
        <w:tc>
          <w:tcPr>
            <w:tcW w:w="1275" w:type="dxa"/>
            <w:tcBorders>
              <w:top w:val="single" w:sz="4" w:space="0" w:color="auto"/>
              <w:left w:val="single" w:sz="4" w:space="0" w:color="auto"/>
              <w:bottom w:val="single" w:sz="4" w:space="0" w:color="auto"/>
              <w:right w:val="single" w:sz="4" w:space="0" w:color="auto"/>
            </w:tcBorders>
          </w:tcPr>
          <w:p w:rsidR="003B2A28" w:rsidRDefault="009E6AD3">
            <w:r>
              <w:t>1</w:t>
            </w:r>
          </w:p>
        </w:tc>
      </w:tr>
      <w:tr w:rsidR="003B2A28" w:rsidTr="003B2A28">
        <w:tc>
          <w:tcPr>
            <w:tcW w:w="755" w:type="dxa"/>
            <w:tcBorders>
              <w:top w:val="single" w:sz="4" w:space="0" w:color="auto"/>
              <w:left w:val="single" w:sz="4" w:space="0" w:color="auto"/>
              <w:bottom w:val="single" w:sz="4" w:space="0" w:color="auto"/>
              <w:right w:val="single" w:sz="4" w:space="0" w:color="auto"/>
            </w:tcBorders>
            <w:hideMark/>
          </w:tcPr>
          <w:p w:rsidR="003B2A28" w:rsidRDefault="003B2A28">
            <w:r>
              <w:t>3.4.</w:t>
            </w:r>
          </w:p>
        </w:tc>
        <w:tc>
          <w:tcPr>
            <w:tcW w:w="7429" w:type="dxa"/>
            <w:tcBorders>
              <w:top w:val="single" w:sz="4" w:space="0" w:color="auto"/>
              <w:left w:val="single" w:sz="4" w:space="0" w:color="auto"/>
              <w:bottom w:val="single" w:sz="4" w:space="0" w:color="auto"/>
              <w:right w:val="single" w:sz="4" w:space="0" w:color="auto"/>
            </w:tcBorders>
            <w:hideMark/>
          </w:tcPr>
          <w:p w:rsidR="003B2A28" w:rsidRDefault="003B2A28">
            <w:r>
              <w:t>etniniai</w:t>
            </w:r>
          </w:p>
        </w:tc>
        <w:tc>
          <w:tcPr>
            <w:tcW w:w="1275" w:type="dxa"/>
            <w:tcBorders>
              <w:top w:val="single" w:sz="4" w:space="0" w:color="auto"/>
              <w:left w:val="single" w:sz="4" w:space="0" w:color="auto"/>
              <w:bottom w:val="single" w:sz="4" w:space="0" w:color="auto"/>
              <w:right w:val="single" w:sz="4" w:space="0" w:color="auto"/>
            </w:tcBorders>
          </w:tcPr>
          <w:p w:rsidR="003B2A28" w:rsidRDefault="009E6AD3">
            <w:r>
              <w:t>5</w:t>
            </w:r>
          </w:p>
        </w:tc>
      </w:tr>
      <w:tr w:rsidR="003B2A28" w:rsidTr="003B2A28">
        <w:tc>
          <w:tcPr>
            <w:tcW w:w="755" w:type="dxa"/>
            <w:tcBorders>
              <w:top w:val="single" w:sz="4" w:space="0" w:color="auto"/>
              <w:left w:val="single" w:sz="4" w:space="0" w:color="auto"/>
              <w:bottom w:val="single" w:sz="4" w:space="0" w:color="auto"/>
              <w:right w:val="single" w:sz="4" w:space="0" w:color="auto"/>
            </w:tcBorders>
            <w:hideMark/>
          </w:tcPr>
          <w:p w:rsidR="003B2A28" w:rsidRDefault="003B2A28">
            <w:r>
              <w:t>3.5.</w:t>
            </w:r>
          </w:p>
        </w:tc>
        <w:tc>
          <w:tcPr>
            <w:tcW w:w="7429" w:type="dxa"/>
            <w:tcBorders>
              <w:top w:val="single" w:sz="4" w:space="0" w:color="auto"/>
              <w:left w:val="single" w:sz="4" w:space="0" w:color="auto"/>
              <w:bottom w:val="single" w:sz="4" w:space="0" w:color="auto"/>
              <w:right w:val="single" w:sz="4" w:space="0" w:color="auto"/>
            </w:tcBorders>
            <w:hideMark/>
          </w:tcPr>
          <w:p w:rsidR="003B2A28" w:rsidRDefault="003B2A28">
            <w:r>
              <w:t>tautodailės</w:t>
            </w:r>
          </w:p>
        </w:tc>
        <w:tc>
          <w:tcPr>
            <w:tcW w:w="1275" w:type="dxa"/>
            <w:tcBorders>
              <w:top w:val="single" w:sz="4" w:space="0" w:color="auto"/>
              <w:left w:val="single" w:sz="4" w:space="0" w:color="auto"/>
              <w:bottom w:val="single" w:sz="4" w:space="0" w:color="auto"/>
              <w:right w:val="single" w:sz="4" w:space="0" w:color="auto"/>
            </w:tcBorders>
          </w:tcPr>
          <w:p w:rsidR="003B2A28" w:rsidRDefault="009E6AD3">
            <w:r>
              <w:t>-</w:t>
            </w:r>
          </w:p>
        </w:tc>
      </w:tr>
      <w:tr w:rsidR="003B2A28" w:rsidTr="003B2A28">
        <w:tc>
          <w:tcPr>
            <w:tcW w:w="755" w:type="dxa"/>
            <w:tcBorders>
              <w:top w:val="single" w:sz="4" w:space="0" w:color="auto"/>
              <w:left w:val="single" w:sz="4" w:space="0" w:color="auto"/>
              <w:bottom w:val="single" w:sz="4" w:space="0" w:color="auto"/>
              <w:right w:val="single" w:sz="4" w:space="0" w:color="auto"/>
            </w:tcBorders>
            <w:hideMark/>
          </w:tcPr>
          <w:p w:rsidR="003B2A28" w:rsidRDefault="003B2A28">
            <w:r>
              <w:t>3.6.</w:t>
            </w:r>
          </w:p>
        </w:tc>
        <w:tc>
          <w:tcPr>
            <w:tcW w:w="7429" w:type="dxa"/>
            <w:tcBorders>
              <w:top w:val="single" w:sz="4" w:space="0" w:color="auto"/>
              <w:left w:val="single" w:sz="4" w:space="0" w:color="auto"/>
              <w:bottom w:val="single" w:sz="4" w:space="0" w:color="auto"/>
              <w:right w:val="single" w:sz="4" w:space="0" w:color="auto"/>
            </w:tcBorders>
            <w:hideMark/>
          </w:tcPr>
          <w:p w:rsidR="003B2A28" w:rsidRDefault="003B2A28">
            <w:r>
              <w:t>amatai</w:t>
            </w:r>
          </w:p>
        </w:tc>
        <w:tc>
          <w:tcPr>
            <w:tcW w:w="1275" w:type="dxa"/>
            <w:tcBorders>
              <w:top w:val="single" w:sz="4" w:space="0" w:color="auto"/>
              <w:left w:val="single" w:sz="4" w:space="0" w:color="auto"/>
              <w:bottom w:val="single" w:sz="4" w:space="0" w:color="auto"/>
              <w:right w:val="single" w:sz="4" w:space="0" w:color="auto"/>
            </w:tcBorders>
          </w:tcPr>
          <w:p w:rsidR="003B2A28" w:rsidRDefault="009E6AD3">
            <w:r>
              <w:t>-</w:t>
            </w:r>
          </w:p>
        </w:tc>
      </w:tr>
    </w:tbl>
    <w:p w:rsidR="003B2A28" w:rsidRPr="005F1BF6" w:rsidRDefault="003B2A28" w:rsidP="003B2A28">
      <w:pPr>
        <w:jc w:val="both"/>
        <w:rPr>
          <w:sz w:val="24"/>
          <w:szCs w:val="24"/>
        </w:rPr>
      </w:pPr>
    </w:p>
    <w:p w:rsidR="003B2A28" w:rsidRPr="003B2A28" w:rsidRDefault="003B2A28" w:rsidP="003B2A28">
      <w:pPr>
        <w:jc w:val="center"/>
        <w:rPr>
          <w:b/>
          <w:sz w:val="24"/>
          <w:szCs w:val="24"/>
        </w:rPr>
      </w:pPr>
      <w:r w:rsidRPr="003B2A28">
        <w:rPr>
          <w:b/>
          <w:sz w:val="24"/>
          <w:szCs w:val="24"/>
        </w:rPr>
        <w:t>VI. FINANSAVIMO ŠALTINIAI</w:t>
      </w:r>
    </w:p>
    <w:p w:rsidR="003B2A28" w:rsidRPr="005F1BF6" w:rsidRDefault="003B2A28" w:rsidP="003B2A28">
      <w:pPr>
        <w:ind w:left="1440"/>
        <w:jc w:val="both"/>
        <w:rPr>
          <w:sz w:val="24"/>
          <w:szCs w:val="24"/>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7401"/>
        <w:gridCol w:w="1411"/>
      </w:tblGrid>
      <w:tr w:rsidR="003B2A28" w:rsidTr="005F1BF6">
        <w:tc>
          <w:tcPr>
            <w:tcW w:w="566" w:type="dxa"/>
            <w:tcBorders>
              <w:top w:val="single" w:sz="4" w:space="0" w:color="auto"/>
              <w:left w:val="single" w:sz="4" w:space="0" w:color="auto"/>
              <w:bottom w:val="single" w:sz="4" w:space="0" w:color="auto"/>
              <w:right w:val="single" w:sz="4" w:space="0" w:color="auto"/>
            </w:tcBorders>
            <w:hideMark/>
          </w:tcPr>
          <w:p w:rsidR="003B2A28" w:rsidRDefault="003B2A28">
            <w:r>
              <w:t>Eil. Nr.</w:t>
            </w:r>
          </w:p>
        </w:tc>
        <w:tc>
          <w:tcPr>
            <w:tcW w:w="7401" w:type="dxa"/>
            <w:tcBorders>
              <w:top w:val="single" w:sz="4" w:space="0" w:color="auto"/>
              <w:left w:val="single" w:sz="4" w:space="0" w:color="auto"/>
              <w:bottom w:val="single" w:sz="4" w:space="0" w:color="auto"/>
              <w:right w:val="single" w:sz="4" w:space="0" w:color="auto"/>
            </w:tcBorders>
            <w:hideMark/>
          </w:tcPr>
          <w:p w:rsidR="003B2A28" w:rsidRDefault="003B2A28">
            <w:pPr>
              <w:ind w:left="-93"/>
            </w:pPr>
            <w:r>
              <w:t>Pobūdis</w:t>
            </w:r>
          </w:p>
        </w:tc>
        <w:tc>
          <w:tcPr>
            <w:tcW w:w="1411" w:type="dxa"/>
            <w:tcBorders>
              <w:top w:val="single" w:sz="4" w:space="0" w:color="auto"/>
              <w:left w:val="single" w:sz="4" w:space="0" w:color="auto"/>
              <w:bottom w:val="single" w:sz="4" w:space="0" w:color="auto"/>
              <w:right w:val="single" w:sz="4" w:space="0" w:color="auto"/>
            </w:tcBorders>
            <w:hideMark/>
          </w:tcPr>
          <w:p w:rsidR="003B2A28" w:rsidRDefault="003B2A28">
            <w:r>
              <w:t>Gautos lėšos Eur</w:t>
            </w:r>
          </w:p>
        </w:tc>
      </w:tr>
      <w:tr w:rsidR="003B2A28" w:rsidTr="005F1BF6">
        <w:tc>
          <w:tcPr>
            <w:tcW w:w="566" w:type="dxa"/>
            <w:tcBorders>
              <w:top w:val="single" w:sz="4" w:space="0" w:color="auto"/>
              <w:left w:val="single" w:sz="4" w:space="0" w:color="auto"/>
              <w:bottom w:val="single" w:sz="4" w:space="0" w:color="auto"/>
              <w:right w:val="single" w:sz="4" w:space="0" w:color="auto"/>
            </w:tcBorders>
          </w:tcPr>
          <w:p w:rsidR="003B2A28" w:rsidRDefault="003B2A28"/>
        </w:tc>
        <w:tc>
          <w:tcPr>
            <w:tcW w:w="7401" w:type="dxa"/>
            <w:tcBorders>
              <w:top w:val="single" w:sz="4" w:space="0" w:color="auto"/>
              <w:left w:val="single" w:sz="4" w:space="0" w:color="auto"/>
              <w:bottom w:val="single" w:sz="4" w:space="0" w:color="auto"/>
              <w:right w:val="single" w:sz="4" w:space="0" w:color="auto"/>
            </w:tcBorders>
            <w:hideMark/>
          </w:tcPr>
          <w:p w:rsidR="003B2A28" w:rsidRDefault="003B2A28">
            <w:r>
              <w:t xml:space="preserve">Iš viso lėšų (1 + 2) </w:t>
            </w:r>
          </w:p>
        </w:tc>
        <w:tc>
          <w:tcPr>
            <w:tcW w:w="1411" w:type="dxa"/>
            <w:tcBorders>
              <w:top w:val="single" w:sz="4" w:space="0" w:color="auto"/>
              <w:left w:val="single" w:sz="4" w:space="0" w:color="auto"/>
              <w:bottom w:val="single" w:sz="4" w:space="0" w:color="auto"/>
              <w:right w:val="single" w:sz="4" w:space="0" w:color="auto"/>
            </w:tcBorders>
          </w:tcPr>
          <w:p w:rsidR="003B2A28" w:rsidRDefault="00023906">
            <w:r>
              <w:t>342</w:t>
            </w:r>
            <w:r w:rsidR="005F1BF6">
              <w:t xml:space="preserve"> </w:t>
            </w:r>
            <w:r>
              <w:t>296</w:t>
            </w:r>
          </w:p>
        </w:tc>
      </w:tr>
      <w:tr w:rsidR="003B2A28" w:rsidTr="005F1BF6">
        <w:tc>
          <w:tcPr>
            <w:tcW w:w="566" w:type="dxa"/>
            <w:tcBorders>
              <w:top w:val="single" w:sz="4" w:space="0" w:color="auto"/>
              <w:left w:val="single" w:sz="4" w:space="0" w:color="auto"/>
              <w:bottom w:val="single" w:sz="4" w:space="0" w:color="auto"/>
              <w:right w:val="single" w:sz="4" w:space="0" w:color="auto"/>
            </w:tcBorders>
            <w:hideMark/>
          </w:tcPr>
          <w:p w:rsidR="003B2A28" w:rsidRDefault="003B2A28">
            <w:r>
              <w:t>1.</w:t>
            </w:r>
          </w:p>
        </w:tc>
        <w:tc>
          <w:tcPr>
            <w:tcW w:w="7401" w:type="dxa"/>
            <w:tcBorders>
              <w:top w:val="single" w:sz="4" w:space="0" w:color="auto"/>
              <w:left w:val="single" w:sz="4" w:space="0" w:color="auto"/>
              <w:bottom w:val="single" w:sz="4" w:space="0" w:color="auto"/>
              <w:right w:val="single" w:sz="4" w:space="0" w:color="auto"/>
            </w:tcBorders>
            <w:hideMark/>
          </w:tcPr>
          <w:p w:rsidR="003B2A28" w:rsidRDefault="003B2A28">
            <w:r>
              <w:t>Iš viso lėšos iš savivaldybės biudžeto</w:t>
            </w:r>
          </w:p>
        </w:tc>
        <w:tc>
          <w:tcPr>
            <w:tcW w:w="1411" w:type="dxa"/>
            <w:tcBorders>
              <w:top w:val="single" w:sz="4" w:space="0" w:color="auto"/>
              <w:left w:val="single" w:sz="4" w:space="0" w:color="auto"/>
              <w:bottom w:val="single" w:sz="4" w:space="0" w:color="auto"/>
              <w:right w:val="single" w:sz="4" w:space="0" w:color="auto"/>
            </w:tcBorders>
          </w:tcPr>
          <w:p w:rsidR="003B2A28" w:rsidRDefault="00023906">
            <w:r>
              <w:t>325</w:t>
            </w:r>
            <w:r w:rsidR="005F1BF6">
              <w:t xml:space="preserve"> </w:t>
            </w:r>
            <w:r>
              <w:t>708</w:t>
            </w:r>
          </w:p>
        </w:tc>
      </w:tr>
      <w:tr w:rsidR="003B2A28" w:rsidTr="005F1BF6">
        <w:tc>
          <w:tcPr>
            <w:tcW w:w="566" w:type="dxa"/>
            <w:tcBorders>
              <w:top w:val="single" w:sz="4" w:space="0" w:color="auto"/>
              <w:left w:val="single" w:sz="4" w:space="0" w:color="auto"/>
              <w:bottom w:val="single" w:sz="4" w:space="0" w:color="auto"/>
              <w:right w:val="single" w:sz="4" w:space="0" w:color="auto"/>
            </w:tcBorders>
            <w:hideMark/>
          </w:tcPr>
          <w:p w:rsidR="003B2A28" w:rsidRDefault="003B2A28">
            <w:r>
              <w:t>1.1.</w:t>
            </w:r>
          </w:p>
        </w:tc>
        <w:tc>
          <w:tcPr>
            <w:tcW w:w="7401" w:type="dxa"/>
            <w:tcBorders>
              <w:top w:val="single" w:sz="4" w:space="0" w:color="auto"/>
              <w:left w:val="single" w:sz="4" w:space="0" w:color="auto"/>
              <w:bottom w:val="single" w:sz="4" w:space="0" w:color="auto"/>
              <w:right w:val="single" w:sz="4" w:space="0" w:color="auto"/>
            </w:tcBorders>
            <w:hideMark/>
          </w:tcPr>
          <w:p w:rsidR="003B2A28" w:rsidRDefault="003B2A28">
            <w:r>
              <w:t>darbo užmokesčiui neatskaičiavus mokesčių</w:t>
            </w:r>
          </w:p>
        </w:tc>
        <w:tc>
          <w:tcPr>
            <w:tcW w:w="1411" w:type="dxa"/>
            <w:tcBorders>
              <w:top w:val="single" w:sz="4" w:space="0" w:color="auto"/>
              <w:left w:val="single" w:sz="4" w:space="0" w:color="auto"/>
              <w:bottom w:val="single" w:sz="4" w:space="0" w:color="auto"/>
              <w:right w:val="single" w:sz="4" w:space="0" w:color="auto"/>
            </w:tcBorders>
          </w:tcPr>
          <w:p w:rsidR="003B2A28" w:rsidRDefault="00023906">
            <w:r>
              <w:t>156</w:t>
            </w:r>
            <w:r w:rsidR="005F1BF6">
              <w:t xml:space="preserve"> </w:t>
            </w:r>
            <w:r>
              <w:t>634</w:t>
            </w:r>
          </w:p>
        </w:tc>
      </w:tr>
      <w:tr w:rsidR="003B2A28" w:rsidTr="005F1BF6">
        <w:tc>
          <w:tcPr>
            <w:tcW w:w="566" w:type="dxa"/>
            <w:tcBorders>
              <w:top w:val="single" w:sz="4" w:space="0" w:color="auto"/>
              <w:left w:val="single" w:sz="4" w:space="0" w:color="auto"/>
              <w:bottom w:val="single" w:sz="4" w:space="0" w:color="auto"/>
              <w:right w:val="single" w:sz="4" w:space="0" w:color="auto"/>
            </w:tcBorders>
            <w:hideMark/>
          </w:tcPr>
          <w:p w:rsidR="003B2A28" w:rsidRDefault="003B2A28">
            <w:r>
              <w:t>1.2.</w:t>
            </w:r>
          </w:p>
        </w:tc>
        <w:tc>
          <w:tcPr>
            <w:tcW w:w="7401" w:type="dxa"/>
            <w:tcBorders>
              <w:top w:val="single" w:sz="4" w:space="0" w:color="auto"/>
              <w:left w:val="single" w:sz="4" w:space="0" w:color="auto"/>
              <w:bottom w:val="single" w:sz="4" w:space="0" w:color="auto"/>
              <w:right w:val="single" w:sz="4" w:space="0" w:color="auto"/>
            </w:tcBorders>
            <w:hideMark/>
          </w:tcPr>
          <w:p w:rsidR="003B2A28" w:rsidRDefault="003B2A28">
            <w:r>
              <w:t>infrastruktūrai išlaikyti</w:t>
            </w:r>
          </w:p>
        </w:tc>
        <w:tc>
          <w:tcPr>
            <w:tcW w:w="1411" w:type="dxa"/>
            <w:tcBorders>
              <w:top w:val="single" w:sz="4" w:space="0" w:color="auto"/>
              <w:left w:val="single" w:sz="4" w:space="0" w:color="auto"/>
              <w:bottom w:val="single" w:sz="4" w:space="0" w:color="auto"/>
              <w:right w:val="single" w:sz="4" w:space="0" w:color="auto"/>
            </w:tcBorders>
          </w:tcPr>
          <w:p w:rsidR="003B2A28" w:rsidRDefault="00023906">
            <w:r>
              <w:t>61</w:t>
            </w:r>
            <w:r w:rsidR="005F1BF6">
              <w:t xml:space="preserve"> </w:t>
            </w:r>
            <w:r>
              <w:t>160</w:t>
            </w:r>
          </w:p>
        </w:tc>
      </w:tr>
      <w:tr w:rsidR="003B2A28" w:rsidTr="005F1BF6">
        <w:tc>
          <w:tcPr>
            <w:tcW w:w="566" w:type="dxa"/>
            <w:tcBorders>
              <w:top w:val="single" w:sz="4" w:space="0" w:color="auto"/>
              <w:left w:val="single" w:sz="4" w:space="0" w:color="auto"/>
              <w:bottom w:val="single" w:sz="4" w:space="0" w:color="auto"/>
              <w:right w:val="single" w:sz="4" w:space="0" w:color="auto"/>
            </w:tcBorders>
            <w:hideMark/>
          </w:tcPr>
          <w:p w:rsidR="003B2A28" w:rsidRDefault="003B2A28">
            <w:r>
              <w:t>1.3.</w:t>
            </w:r>
          </w:p>
        </w:tc>
        <w:tc>
          <w:tcPr>
            <w:tcW w:w="7401" w:type="dxa"/>
            <w:tcBorders>
              <w:top w:val="single" w:sz="4" w:space="0" w:color="auto"/>
              <w:left w:val="single" w:sz="4" w:space="0" w:color="auto"/>
              <w:bottom w:val="single" w:sz="4" w:space="0" w:color="auto"/>
              <w:right w:val="single" w:sz="4" w:space="0" w:color="auto"/>
            </w:tcBorders>
            <w:hideMark/>
          </w:tcPr>
          <w:p w:rsidR="003B2A28" w:rsidRDefault="003B2A28">
            <w:r>
              <w:t>ilgalaikiam materialiajam turtui įsigyti</w:t>
            </w:r>
          </w:p>
        </w:tc>
        <w:tc>
          <w:tcPr>
            <w:tcW w:w="1411" w:type="dxa"/>
            <w:tcBorders>
              <w:top w:val="single" w:sz="4" w:space="0" w:color="auto"/>
              <w:left w:val="single" w:sz="4" w:space="0" w:color="auto"/>
              <w:bottom w:val="single" w:sz="4" w:space="0" w:color="auto"/>
              <w:right w:val="single" w:sz="4" w:space="0" w:color="auto"/>
            </w:tcBorders>
          </w:tcPr>
          <w:p w:rsidR="003B2A28" w:rsidRDefault="00023906">
            <w:r>
              <w:t>80</w:t>
            </w:r>
            <w:r w:rsidR="005F1BF6">
              <w:t xml:space="preserve"> </w:t>
            </w:r>
            <w:r>
              <w:t>797</w:t>
            </w:r>
          </w:p>
        </w:tc>
      </w:tr>
      <w:tr w:rsidR="003B2A28" w:rsidTr="005F1BF6">
        <w:tc>
          <w:tcPr>
            <w:tcW w:w="566" w:type="dxa"/>
            <w:tcBorders>
              <w:top w:val="single" w:sz="4" w:space="0" w:color="auto"/>
              <w:left w:val="single" w:sz="4" w:space="0" w:color="auto"/>
              <w:bottom w:val="single" w:sz="4" w:space="0" w:color="auto"/>
              <w:right w:val="single" w:sz="4" w:space="0" w:color="auto"/>
            </w:tcBorders>
            <w:hideMark/>
          </w:tcPr>
          <w:p w:rsidR="003B2A28" w:rsidRDefault="003B2A28">
            <w:r>
              <w:t>1.4.</w:t>
            </w:r>
          </w:p>
        </w:tc>
        <w:tc>
          <w:tcPr>
            <w:tcW w:w="7401" w:type="dxa"/>
            <w:tcBorders>
              <w:top w:val="single" w:sz="4" w:space="0" w:color="auto"/>
              <w:left w:val="single" w:sz="4" w:space="0" w:color="auto"/>
              <w:bottom w:val="single" w:sz="4" w:space="0" w:color="auto"/>
              <w:right w:val="single" w:sz="4" w:space="0" w:color="auto"/>
            </w:tcBorders>
            <w:hideMark/>
          </w:tcPr>
          <w:p w:rsidR="003B2A28" w:rsidRDefault="003B2A28">
            <w:r>
              <w:t>lėšos veiklai</w:t>
            </w:r>
          </w:p>
        </w:tc>
        <w:tc>
          <w:tcPr>
            <w:tcW w:w="1411" w:type="dxa"/>
            <w:tcBorders>
              <w:top w:val="single" w:sz="4" w:space="0" w:color="auto"/>
              <w:left w:val="single" w:sz="4" w:space="0" w:color="auto"/>
              <w:bottom w:val="single" w:sz="4" w:space="0" w:color="auto"/>
              <w:right w:val="single" w:sz="4" w:space="0" w:color="auto"/>
            </w:tcBorders>
          </w:tcPr>
          <w:p w:rsidR="003B2A28" w:rsidRDefault="00023906">
            <w:r>
              <w:t>23</w:t>
            </w:r>
            <w:r w:rsidR="005F1BF6">
              <w:t xml:space="preserve"> </w:t>
            </w:r>
            <w:r>
              <w:t>021</w:t>
            </w:r>
          </w:p>
        </w:tc>
      </w:tr>
      <w:tr w:rsidR="003B2A28" w:rsidTr="005F1BF6">
        <w:tc>
          <w:tcPr>
            <w:tcW w:w="566" w:type="dxa"/>
            <w:tcBorders>
              <w:top w:val="single" w:sz="4" w:space="0" w:color="auto"/>
              <w:left w:val="single" w:sz="4" w:space="0" w:color="auto"/>
              <w:bottom w:val="single" w:sz="4" w:space="0" w:color="auto"/>
              <w:right w:val="single" w:sz="4" w:space="0" w:color="auto"/>
            </w:tcBorders>
            <w:hideMark/>
          </w:tcPr>
          <w:p w:rsidR="003B2A28" w:rsidRDefault="003B2A28">
            <w:r>
              <w:t>1.5.</w:t>
            </w:r>
          </w:p>
        </w:tc>
        <w:tc>
          <w:tcPr>
            <w:tcW w:w="7401" w:type="dxa"/>
            <w:tcBorders>
              <w:top w:val="single" w:sz="4" w:space="0" w:color="auto"/>
              <w:left w:val="single" w:sz="4" w:space="0" w:color="auto"/>
              <w:bottom w:val="single" w:sz="4" w:space="0" w:color="auto"/>
              <w:right w:val="single" w:sz="4" w:space="0" w:color="auto"/>
            </w:tcBorders>
            <w:hideMark/>
          </w:tcPr>
          <w:p w:rsidR="003B2A28" w:rsidRDefault="003B2A28">
            <w:r>
              <w:t>išlaidos transportui</w:t>
            </w:r>
          </w:p>
        </w:tc>
        <w:tc>
          <w:tcPr>
            <w:tcW w:w="1411" w:type="dxa"/>
            <w:tcBorders>
              <w:top w:val="single" w:sz="4" w:space="0" w:color="auto"/>
              <w:left w:val="single" w:sz="4" w:space="0" w:color="auto"/>
              <w:bottom w:val="single" w:sz="4" w:space="0" w:color="auto"/>
              <w:right w:val="single" w:sz="4" w:space="0" w:color="auto"/>
            </w:tcBorders>
          </w:tcPr>
          <w:p w:rsidR="003B2A28" w:rsidRDefault="00023906">
            <w:r>
              <w:t>4</w:t>
            </w:r>
            <w:r w:rsidR="005F1BF6">
              <w:t xml:space="preserve"> </w:t>
            </w:r>
            <w:r>
              <w:t>096</w:t>
            </w:r>
          </w:p>
        </w:tc>
      </w:tr>
      <w:tr w:rsidR="003B2A28" w:rsidTr="005F1BF6">
        <w:tc>
          <w:tcPr>
            <w:tcW w:w="566" w:type="dxa"/>
            <w:tcBorders>
              <w:top w:val="single" w:sz="4" w:space="0" w:color="auto"/>
              <w:left w:val="single" w:sz="4" w:space="0" w:color="auto"/>
              <w:bottom w:val="single" w:sz="4" w:space="0" w:color="auto"/>
              <w:right w:val="single" w:sz="4" w:space="0" w:color="auto"/>
            </w:tcBorders>
            <w:hideMark/>
          </w:tcPr>
          <w:p w:rsidR="003B2A28" w:rsidRDefault="003B2A28">
            <w:r>
              <w:t>2.</w:t>
            </w:r>
          </w:p>
        </w:tc>
        <w:tc>
          <w:tcPr>
            <w:tcW w:w="7401" w:type="dxa"/>
            <w:tcBorders>
              <w:top w:val="single" w:sz="4" w:space="0" w:color="auto"/>
              <w:left w:val="single" w:sz="4" w:space="0" w:color="auto"/>
              <w:bottom w:val="single" w:sz="4" w:space="0" w:color="auto"/>
              <w:right w:val="single" w:sz="4" w:space="0" w:color="auto"/>
            </w:tcBorders>
            <w:hideMark/>
          </w:tcPr>
          <w:p w:rsidR="003B2A28" w:rsidRDefault="003B2A28">
            <w:r>
              <w:t>Iš viso pritraukta lėšų</w:t>
            </w:r>
          </w:p>
        </w:tc>
        <w:tc>
          <w:tcPr>
            <w:tcW w:w="1411" w:type="dxa"/>
            <w:tcBorders>
              <w:top w:val="single" w:sz="4" w:space="0" w:color="auto"/>
              <w:left w:val="single" w:sz="4" w:space="0" w:color="auto"/>
              <w:bottom w:val="single" w:sz="4" w:space="0" w:color="auto"/>
              <w:right w:val="single" w:sz="4" w:space="0" w:color="auto"/>
            </w:tcBorders>
          </w:tcPr>
          <w:p w:rsidR="003B2A28" w:rsidRDefault="00023906">
            <w:r>
              <w:t>16</w:t>
            </w:r>
            <w:r w:rsidR="005F1BF6">
              <w:t xml:space="preserve"> </w:t>
            </w:r>
            <w:r>
              <w:t>588</w:t>
            </w:r>
          </w:p>
        </w:tc>
      </w:tr>
      <w:tr w:rsidR="003B2A28" w:rsidTr="005F1BF6">
        <w:tc>
          <w:tcPr>
            <w:tcW w:w="566" w:type="dxa"/>
            <w:tcBorders>
              <w:top w:val="single" w:sz="4" w:space="0" w:color="auto"/>
              <w:left w:val="single" w:sz="4" w:space="0" w:color="auto"/>
              <w:bottom w:val="single" w:sz="4" w:space="0" w:color="auto"/>
              <w:right w:val="single" w:sz="4" w:space="0" w:color="auto"/>
            </w:tcBorders>
            <w:hideMark/>
          </w:tcPr>
          <w:p w:rsidR="003B2A28" w:rsidRDefault="003B2A28">
            <w:r>
              <w:t>2.1.</w:t>
            </w:r>
          </w:p>
        </w:tc>
        <w:tc>
          <w:tcPr>
            <w:tcW w:w="7401" w:type="dxa"/>
            <w:tcBorders>
              <w:top w:val="single" w:sz="4" w:space="0" w:color="auto"/>
              <w:left w:val="single" w:sz="4" w:space="0" w:color="auto"/>
              <w:bottom w:val="single" w:sz="4" w:space="0" w:color="auto"/>
              <w:right w:val="single" w:sz="4" w:space="0" w:color="auto"/>
            </w:tcBorders>
            <w:hideMark/>
          </w:tcPr>
          <w:p w:rsidR="003B2A28" w:rsidRDefault="003B2A28">
            <w:r>
              <w:t>projektams įgyvendinti</w:t>
            </w:r>
          </w:p>
        </w:tc>
        <w:tc>
          <w:tcPr>
            <w:tcW w:w="1411" w:type="dxa"/>
            <w:tcBorders>
              <w:top w:val="single" w:sz="4" w:space="0" w:color="auto"/>
              <w:left w:val="single" w:sz="4" w:space="0" w:color="auto"/>
              <w:bottom w:val="single" w:sz="4" w:space="0" w:color="auto"/>
              <w:right w:val="single" w:sz="4" w:space="0" w:color="auto"/>
            </w:tcBorders>
            <w:hideMark/>
          </w:tcPr>
          <w:p w:rsidR="003B2A28" w:rsidRDefault="00023906">
            <w:r>
              <w:t>9</w:t>
            </w:r>
            <w:r w:rsidR="005F1BF6">
              <w:t xml:space="preserve"> </w:t>
            </w:r>
            <w:r>
              <w:t>300/</w:t>
            </w:r>
            <w:r w:rsidR="003B2A28">
              <w:t>Priedas</w:t>
            </w:r>
          </w:p>
        </w:tc>
      </w:tr>
      <w:tr w:rsidR="003B2A28" w:rsidTr="005F1BF6">
        <w:tc>
          <w:tcPr>
            <w:tcW w:w="566" w:type="dxa"/>
            <w:tcBorders>
              <w:top w:val="single" w:sz="4" w:space="0" w:color="auto"/>
              <w:left w:val="single" w:sz="4" w:space="0" w:color="auto"/>
              <w:bottom w:val="single" w:sz="4" w:space="0" w:color="auto"/>
              <w:right w:val="single" w:sz="4" w:space="0" w:color="auto"/>
            </w:tcBorders>
            <w:hideMark/>
          </w:tcPr>
          <w:p w:rsidR="003B2A28" w:rsidRDefault="003B2A28">
            <w:r>
              <w:t>2.2.</w:t>
            </w:r>
          </w:p>
        </w:tc>
        <w:tc>
          <w:tcPr>
            <w:tcW w:w="7401" w:type="dxa"/>
            <w:tcBorders>
              <w:top w:val="single" w:sz="4" w:space="0" w:color="auto"/>
              <w:left w:val="single" w:sz="4" w:space="0" w:color="auto"/>
              <w:bottom w:val="single" w:sz="4" w:space="0" w:color="auto"/>
              <w:right w:val="single" w:sz="4" w:space="0" w:color="auto"/>
            </w:tcBorders>
            <w:hideMark/>
          </w:tcPr>
          <w:p w:rsidR="003B2A28" w:rsidRDefault="003B2A28">
            <w:r>
              <w:t>pajamos už teikiamas paslaugas (bilietai, nuoma, renginių organizavimas ir kt.)</w:t>
            </w:r>
          </w:p>
        </w:tc>
        <w:tc>
          <w:tcPr>
            <w:tcW w:w="1411" w:type="dxa"/>
            <w:tcBorders>
              <w:top w:val="single" w:sz="4" w:space="0" w:color="auto"/>
              <w:left w:val="single" w:sz="4" w:space="0" w:color="auto"/>
              <w:bottom w:val="single" w:sz="4" w:space="0" w:color="auto"/>
              <w:right w:val="single" w:sz="4" w:space="0" w:color="auto"/>
            </w:tcBorders>
          </w:tcPr>
          <w:p w:rsidR="003B2A28" w:rsidRDefault="00023906">
            <w:r>
              <w:t>4</w:t>
            </w:r>
            <w:r w:rsidR="005F1BF6">
              <w:t xml:space="preserve"> </w:t>
            </w:r>
            <w:r>
              <w:t>748</w:t>
            </w:r>
          </w:p>
        </w:tc>
      </w:tr>
      <w:tr w:rsidR="003B2A28" w:rsidTr="005F1BF6">
        <w:tc>
          <w:tcPr>
            <w:tcW w:w="566" w:type="dxa"/>
            <w:tcBorders>
              <w:top w:val="single" w:sz="4" w:space="0" w:color="auto"/>
              <w:left w:val="single" w:sz="4" w:space="0" w:color="auto"/>
              <w:bottom w:val="single" w:sz="4" w:space="0" w:color="auto"/>
              <w:right w:val="single" w:sz="4" w:space="0" w:color="auto"/>
            </w:tcBorders>
            <w:hideMark/>
          </w:tcPr>
          <w:p w:rsidR="003B2A28" w:rsidRDefault="003B2A28">
            <w:r>
              <w:t>2.3.</w:t>
            </w:r>
          </w:p>
        </w:tc>
        <w:tc>
          <w:tcPr>
            <w:tcW w:w="7401" w:type="dxa"/>
            <w:tcBorders>
              <w:top w:val="single" w:sz="4" w:space="0" w:color="auto"/>
              <w:left w:val="single" w:sz="4" w:space="0" w:color="auto"/>
              <w:bottom w:val="single" w:sz="4" w:space="0" w:color="auto"/>
              <w:right w:val="single" w:sz="4" w:space="0" w:color="auto"/>
            </w:tcBorders>
            <w:hideMark/>
          </w:tcPr>
          <w:p w:rsidR="003B2A28" w:rsidRDefault="003B2A28">
            <w:r>
              <w:t>rėmėjų lėšos</w:t>
            </w:r>
          </w:p>
        </w:tc>
        <w:tc>
          <w:tcPr>
            <w:tcW w:w="1411" w:type="dxa"/>
            <w:tcBorders>
              <w:top w:val="single" w:sz="4" w:space="0" w:color="auto"/>
              <w:left w:val="single" w:sz="4" w:space="0" w:color="auto"/>
              <w:bottom w:val="single" w:sz="4" w:space="0" w:color="auto"/>
              <w:right w:val="single" w:sz="4" w:space="0" w:color="auto"/>
            </w:tcBorders>
          </w:tcPr>
          <w:p w:rsidR="003B2A28" w:rsidRDefault="00023906">
            <w:r>
              <w:t>600</w:t>
            </w:r>
          </w:p>
        </w:tc>
      </w:tr>
      <w:tr w:rsidR="003B2A28" w:rsidTr="005F1BF6">
        <w:tc>
          <w:tcPr>
            <w:tcW w:w="566" w:type="dxa"/>
            <w:tcBorders>
              <w:top w:val="single" w:sz="4" w:space="0" w:color="auto"/>
              <w:left w:val="single" w:sz="4" w:space="0" w:color="auto"/>
              <w:bottom w:val="single" w:sz="4" w:space="0" w:color="auto"/>
              <w:right w:val="single" w:sz="4" w:space="0" w:color="auto"/>
            </w:tcBorders>
            <w:hideMark/>
          </w:tcPr>
          <w:p w:rsidR="003B2A28" w:rsidRDefault="003B2A28">
            <w:r>
              <w:t>2.4.</w:t>
            </w:r>
          </w:p>
        </w:tc>
        <w:tc>
          <w:tcPr>
            <w:tcW w:w="7401" w:type="dxa"/>
            <w:tcBorders>
              <w:top w:val="single" w:sz="4" w:space="0" w:color="auto"/>
              <w:left w:val="single" w:sz="4" w:space="0" w:color="auto"/>
              <w:bottom w:val="single" w:sz="4" w:space="0" w:color="auto"/>
              <w:right w:val="single" w:sz="4" w:space="0" w:color="auto"/>
            </w:tcBorders>
            <w:hideMark/>
          </w:tcPr>
          <w:p w:rsidR="003B2A28" w:rsidRDefault="003B2A28">
            <w:r>
              <w:t>2 % parama</w:t>
            </w:r>
          </w:p>
        </w:tc>
        <w:tc>
          <w:tcPr>
            <w:tcW w:w="1411" w:type="dxa"/>
            <w:tcBorders>
              <w:top w:val="single" w:sz="4" w:space="0" w:color="auto"/>
              <w:left w:val="single" w:sz="4" w:space="0" w:color="auto"/>
              <w:bottom w:val="single" w:sz="4" w:space="0" w:color="auto"/>
              <w:right w:val="single" w:sz="4" w:space="0" w:color="auto"/>
            </w:tcBorders>
          </w:tcPr>
          <w:p w:rsidR="003B2A28" w:rsidRDefault="00023906">
            <w:r>
              <w:t>400</w:t>
            </w:r>
          </w:p>
        </w:tc>
      </w:tr>
      <w:tr w:rsidR="003B2A28" w:rsidTr="005F1BF6">
        <w:tc>
          <w:tcPr>
            <w:tcW w:w="566" w:type="dxa"/>
            <w:tcBorders>
              <w:top w:val="single" w:sz="4" w:space="0" w:color="auto"/>
              <w:left w:val="single" w:sz="4" w:space="0" w:color="auto"/>
              <w:bottom w:val="single" w:sz="4" w:space="0" w:color="auto"/>
              <w:right w:val="single" w:sz="4" w:space="0" w:color="auto"/>
            </w:tcBorders>
            <w:hideMark/>
          </w:tcPr>
          <w:p w:rsidR="003B2A28" w:rsidRDefault="003B2A28">
            <w:r>
              <w:t>2.5.</w:t>
            </w:r>
          </w:p>
        </w:tc>
        <w:tc>
          <w:tcPr>
            <w:tcW w:w="7401" w:type="dxa"/>
            <w:tcBorders>
              <w:top w:val="single" w:sz="4" w:space="0" w:color="auto"/>
              <w:left w:val="single" w:sz="4" w:space="0" w:color="auto"/>
              <w:bottom w:val="single" w:sz="4" w:space="0" w:color="auto"/>
              <w:right w:val="single" w:sz="4" w:space="0" w:color="auto"/>
            </w:tcBorders>
            <w:hideMark/>
          </w:tcPr>
          <w:p w:rsidR="003B2A28" w:rsidRDefault="003B2A28">
            <w:r>
              <w:t>neformaliojo vaikų švietimo lėšos</w:t>
            </w:r>
          </w:p>
        </w:tc>
        <w:tc>
          <w:tcPr>
            <w:tcW w:w="1411" w:type="dxa"/>
            <w:tcBorders>
              <w:top w:val="single" w:sz="4" w:space="0" w:color="auto"/>
              <w:left w:val="single" w:sz="4" w:space="0" w:color="auto"/>
              <w:bottom w:val="single" w:sz="4" w:space="0" w:color="auto"/>
              <w:right w:val="single" w:sz="4" w:space="0" w:color="auto"/>
            </w:tcBorders>
          </w:tcPr>
          <w:p w:rsidR="003B2A28" w:rsidRDefault="00023906">
            <w:r>
              <w:t>1</w:t>
            </w:r>
            <w:r w:rsidR="005F1BF6">
              <w:t xml:space="preserve"> </w:t>
            </w:r>
            <w:r>
              <w:t>540</w:t>
            </w:r>
          </w:p>
        </w:tc>
      </w:tr>
    </w:tbl>
    <w:p w:rsidR="003B2A28" w:rsidRPr="005F1BF6" w:rsidRDefault="003B2A28" w:rsidP="003B2A28">
      <w:pPr>
        <w:jc w:val="both"/>
        <w:rPr>
          <w:sz w:val="24"/>
          <w:szCs w:val="24"/>
        </w:rPr>
      </w:pPr>
    </w:p>
    <w:p w:rsidR="003B2A28" w:rsidRPr="003B2A28" w:rsidRDefault="003B2A28" w:rsidP="003B2A28">
      <w:pPr>
        <w:jc w:val="center"/>
        <w:rPr>
          <w:b/>
          <w:sz w:val="24"/>
          <w:szCs w:val="24"/>
        </w:rPr>
      </w:pPr>
      <w:r w:rsidRPr="003B2A28">
        <w:rPr>
          <w:b/>
          <w:sz w:val="24"/>
          <w:szCs w:val="24"/>
        </w:rPr>
        <w:t>VII. MATERIALINIAI IR TECHNINIAI IŠTEKLIAI</w:t>
      </w:r>
    </w:p>
    <w:p w:rsidR="003B2A28" w:rsidRPr="003B2A28" w:rsidRDefault="003B2A28" w:rsidP="003B2A28">
      <w:pPr>
        <w:ind w:firstLine="720"/>
        <w:rPr>
          <w:sz w:val="24"/>
          <w:szCs w:val="24"/>
        </w:rPr>
      </w:pPr>
    </w:p>
    <w:p w:rsidR="003B2A28" w:rsidRPr="003B2A28" w:rsidRDefault="003B2A28" w:rsidP="005F1BF6">
      <w:pPr>
        <w:ind w:firstLine="720"/>
        <w:jc w:val="both"/>
        <w:rPr>
          <w:sz w:val="24"/>
          <w:szCs w:val="24"/>
        </w:rPr>
      </w:pPr>
      <w:r w:rsidRPr="003B2A28">
        <w:rPr>
          <w:sz w:val="24"/>
          <w:szCs w:val="24"/>
        </w:rPr>
        <w:t xml:space="preserve">7.1. Atlikti įstaigos remonto darbai. Jų vertė </w:t>
      </w:r>
      <w:r w:rsidR="005F1BF6">
        <w:rPr>
          <w:sz w:val="24"/>
          <w:szCs w:val="24"/>
        </w:rPr>
        <w:t>214 000</w:t>
      </w:r>
      <w:r w:rsidR="009E6AD3">
        <w:rPr>
          <w:sz w:val="24"/>
          <w:szCs w:val="24"/>
        </w:rPr>
        <w:t xml:space="preserve"> </w:t>
      </w:r>
      <w:r w:rsidRPr="003B2A28">
        <w:rPr>
          <w:sz w:val="24"/>
          <w:szCs w:val="24"/>
        </w:rPr>
        <w:t>Eur.</w:t>
      </w:r>
    </w:p>
    <w:p w:rsidR="003B2A28" w:rsidRPr="003B2A28" w:rsidRDefault="003B2A28" w:rsidP="005F1BF6">
      <w:pPr>
        <w:ind w:firstLine="720"/>
        <w:jc w:val="both"/>
        <w:rPr>
          <w:sz w:val="24"/>
          <w:szCs w:val="24"/>
        </w:rPr>
      </w:pPr>
      <w:r w:rsidRPr="003B2A28">
        <w:rPr>
          <w:sz w:val="24"/>
          <w:szCs w:val="24"/>
        </w:rPr>
        <w:t xml:space="preserve">7.2. </w:t>
      </w:r>
      <w:r w:rsidR="00430001">
        <w:rPr>
          <w:sz w:val="24"/>
          <w:szCs w:val="24"/>
        </w:rPr>
        <w:t>Atnaujinti techniniai ištekliai</w:t>
      </w:r>
      <w:r w:rsidRPr="003B2A28">
        <w:rPr>
          <w:sz w:val="24"/>
          <w:szCs w:val="24"/>
        </w:rPr>
        <w:t xml:space="preserve">. Jų vertė </w:t>
      </w:r>
      <w:r w:rsidR="009E6AD3">
        <w:rPr>
          <w:sz w:val="24"/>
          <w:szCs w:val="24"/>
        </w:rPr>
        <w:t>29</w:t>
      </w:r>
      <w:r w:rsidR="005F1BF6">
        <w:rPr>
          <w:sz w:val="24"/>
          <w:szCs w:val="24"/>
        </w:rPr>
        <w:t xml:space="preserve"> </w:t>
      </w:r>
      <w:r w:rsidR="009E6AD3">
        <w:rPr>
          <w:sz w:val="24"/>
          <w:szCs w:val="24"/>
        </w:rPr>
        <w:t>791</w:t>
      </w:r>
      <w:r w:rsidR="007168F7">
        <w:rPr>
          <w:sz w:val="24"/>
          <w:szCs w:val="24"/>
        </w:rPr>
        <w:t xml:space="preserve"> </w:t>
      </w:r>
      <w:r w:rsidRPr="003B2A28">
        <w:rPr>
          <w:sz w:val="24"/>
          <w:szCs w:val="24"/>
        </w:rPr>
        <w:t>Eur.</w:t>
      </w:r>
    </w:p>
    <w:p w:rsidR="003B2A28" w:rsidRPr="003B2A28" w:rsidRDefault="003B2A28" w:rsidP="005F1BF6">
      <w:pPr>
        <w:ind w:firstLine="720"/>
        <w:jc w:val="both"/>
        <w:rPr>
          <w:sz w:val="24"/>
          <w:szCs w:val="24"/>
        </w:rPr>
      </w:pPr>
      <w:r w:rsidRPr="003B2A28">
        <w:rPr>
          <w:sz w:val="24"/>
          <w:szCs w:val="24"/>
        </w:rPr>
        <w:t xml:space="preserve">7.3. Įsigyti koncertiniai drabužiai (sceniniai, tautiniai kostiumai, </w:t>
      </w:r>
      <w:r w:rsidRPr="007168F7">
        <w:rPr>
          <w:sz w:val="24"/>
          <w:szCs w:val="24"/>
          <w:u w:val="single"/>
        </w:rPr>
        <w:t>jų dalys)</w:t>
      </w:r>
      <w:r w:rsidRPr="003B2A28">
        <w:rPr>
          <w:sz w:val="24"/>
          <w:szCs w:val="24"/>
        </w:rPr>
        <w:t xml:space="preserve"> </w:t>
      </w:r>
      <w:r w:rsidR="00430001">
        <w:rPr>
          <w:sz w:val="24"/>
          <w:szCs w:val="24"/>
        </w:rPr>
        <w:t>135</w:t>
      </w:r>
      <w:r w:rsidR="007168F7">
        <w:rPr>
          <w:sz w:val="24"/>
          <w:szCs w:val="24"/>
        </w:rPr>
        <w:t xml:space="preserve"> </w:t>
      </w:r>
      <w:r w:rsidRPr="003B2A28">
        <w:rPr>
          <w:sz w:val="24"/>
          <w:szCs w:val="24"/>
        </w:rPr>
        <w:t xml:space="preserve">(vnt.). Jų vertė </w:t>
      </w:r>
      <w:r w:rsidR="00430001">
        <w:rPr>
          <w:sz w:val="24"/>
          <w:szCs w:val="24"/>
        </w:rPr>
        <w:t>10</w:t>
      </w:r>
      <w:r w:rsidR="005F1BF6">
        <w:rPr>
          <w:sz w:val="24"/>
          <w:szCs w:val="24"/>
        </w:rPr>
        <w:t xml:space="preserve"> </w:t>
      </w:r>
      <w:r w:rsidR="00430001">
        <w:rPr>
          <w:sz w:val="24"/>
          <w:szCs w:val="24"/>
        </w:rPr>
        <w:t>68</w:t>
      </w:r>
      <w:r w:rsidR="009E6AD3">
        <w:rPr>
          <w:sz w:val="24"/>
          <w:szCs w:val="24"/>
        </w:rPr>
        <w:t xml:space="preserve">0 </w:t>
      </w:r>
      <w:r w:rsidRPr="003B2A28">
        <w:rPr>
          <w:sz w:val="24"/>
          <w:szCs w:val="24"/>
        </w:rPr>
        <w:t xml:space="preserve">Eur. </w:t>
      </w:r>
    </w:p>
    <w:p w:rsidR="005F1BF6" w:rsidRDefault="003B2A28" w:rsidP="005F1BF6">
      <w:pPr>
        <w:ind w:firstLine="720"/>
        <w:jc w:val="both"/>
        <w:rPr>
          <w:sz w:val="24"/>
          <w:szCs w:val="24"/>
        </w:rPr>
      </w:pPr>
      <w:r w:rsidRPr="003B2A28">
        <w:rPr>
          <w:sz w:val="24"/>
          <w:szCs w:val="24"/>
        </w:rPr>
        <w:t xml:space="preserve">7.4. Įsigyti instrumentai </w:t>
      </w:r>
      <w:r w:rsidR="009E6AD3">
        <w:rPr>
          <w:sz w:val="24"/>
          <w:szCs w:val="24"/>
        </w:rPr>
        <w:t xml:space="preserve">2 </w:t>
      </w:r>
      <w:r w:rsidRPr="003B2A28">
        <w:rPr>
          <w:sz w:val="24"/>
          <w:szCs w:val="24"/>
        </w:rPr>
        <w:t xml:space="preserve">(vnt.). Jų vertė </w:t>
      </w:r>
      <w:r w:rsidR="009E6AD3">
        <w:rPr>
          <w:sz w:val="24"/>
          <w:szCs w:val="24"/>
        </w:rPr>
        <w:t>1</w:t>
      </w:r>
      <w:r w:rsidR="005F1BF6">
        <w:rPr>
          <w:sz w:val="24"/>
          <w:szCs w:val="24"/>
        </w:rPr>
        <w:t xml:space="preserve"> </w:t>
      </w:r>
      <w:r w:rsidR="009E6AD3">
        <w:rPr>
          <w:sz w:val="24"/>
          <w:szCs w:val="24"/>
        </w:rPr>
        <w:t xml:space="preserve">540 </w:t>
      </w:r>
      <w:r w:rsidRPr="003B2A28">
        <w:rPr>
          <w:sz w:val="24"/>
          <w:szCs w:val="24"/>
        </w:rPr>
        <w:t>Eur.</w:t>
      </w:r>
    </w:p>
    <w:p w:rsidR="005F1BF6" w:rsidRDefault="005F1BF6" w:rsidP="005F1BF6">
      <w:pPr>
        <w:ind w:firstLine="720"/>
        <w:jc w:val="both"/>
        <w:rPr>
          <w:sz w:val="24"/>
          <w:szCs w:val="24"/>
        </w:rPr>
      </w:pPr>
    </w:p>
    <w:p w:rsidR="003B2A28" w:rsidRPr="005F1BF6" w:rsidRDefault="003B2A28" w:rsidP="005F1BF6">
      <w:pPr>
        <w:ind w:firstLine="720"/>
        <w:jc w:val="both"/>
        <w:rPr>
          <w:sz w:val="24"/>
          <w:szCs w:val="24"/>
        </w:rPr>
      </w:pPr>
      <w:r w:rsidRPr="005F1BF6">
        <w:rPr>
          <w:sz w:val="24"/>
          <w:szCs w:val="24"/>
        </w:rPr>
        <w:t>Patvirtinu, kad pateikta informacija yra tiksli ir teisinga.</w:t>
      </w:r>
    </w:p>
    <w:p w:rsidR="003B2A28" w:rsidRDefault="003D4443" w:rsidP="003D4443">
      <w:pPr>
        <w:pStyle w:val="Standard"/>
        <w:tabs>
          <w:tab w:val="left" w:pos="1338"/>
        </w:tabs>
        <w:jc w:val="center"/>
      </w:pPr>
      <w:r>
        <w:t>________________________________</w:t>
      </w:r>
      <w:bookmarkStart w:id="0" w:name="_GoBack"/>
      <w:bookmarkEnd w:id="0"/>
    </w:p>
    <w:p w:rsidR="003B2A28" w:rsidRDefault="003B2A28" w:rsidP="003B2A28">
      <w:pPr>
        <w:pStyle w:val="Standard"/>
        <w:tabs>
          <w:tab w:val="left" w:pos="1338"/>
        </w:tabs>
      </w:pPr>
    </w:p>
    <w:sectPr w:rsidR="003B2A28" w:rsidSect="00E6691C">
      <w:headerReference w:type="default" r:id="rId8"/>
      <w:pgSz w:w="11906" w:h="16820"/>
      <w:pgMar w:top="1190" w:right="567" w:bottom="1134" w:left="1701" w:header="1134" w:footer="720" w:gutter="0"/>
      <w:cols w:space="1296"/>
      <w:titlePg/>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18E1" w:rsidRDefault="001118E1">
      <w:r>
        <w:separator/>
      </w:r>
    </w:p>
  </w:endnote>
  <w:endnote w:type="continuationSeparator" w:id="0">
    <w:p w:rsidR="001118E1" w:rsidRDefault="001118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mbria">
    <w:panose1 w:val="02040503050406030204"/>
    <w:charset w:val="BA"/>
    <w:family w:val="roman"/>
    <w:pitch w:val="variable"/>
    <w:sig w:usb0="E00002FF" w:usb1="400004FF" w:usb2="00000000" w:usb3="00000000" w:csb0="0000019F" w:csb1="00000000"/>
  </w:font>
  <w:font w:name="Arial">
    <w:panose1 w:val="020B0604020202020204"/>
    <w:charset w:val="BA"/>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18E1" w:rsidRDefault="001118E1">
      <w:r>
        <w:separator/>
      </w:r>
    </w:p>
  </w:footnote>
  <w:footnote w:type="continuationSeparator" w:id="0">
    <w:p w:rsidR="001118E1" w:rsidRDefault="001118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2381503"/>
      <w:docPartObj>
        <w:docPartGallery w:val="Page Numbers (Top of Page)"/>
        <w:docPartUnique/>
      </w:docPartObj>
    </w:sdtPr>
    <w:sdtEndPr/>
    <w:sdtContent>
      <w:p w:rsidR="00E6691C" w:rsidRDefault="00E6691C">
        <w:pPr>
          <w:pStyle w:val="Antrats"/>
          <w:jc w:val="center"/>
        </w:pPr>
        <w:r>
          <w:fldChar w:fldCharType="begin"/>
        </w:r>
        <w:r>
          <w:instrText>PAGE   \* MERGEFORMAT</w:instrText>
        </w:r>
        <w:r>
          <w:fldChar w:fldCharType="separate"/>
        </w:r>
        <w:r w:rsidR="003D4443">
          <w:rPr>
            <w:noProof/>
          </w:rPr>
          <w:t>4</w:t>
        </w:r>
        <w:r>
          <w:fldChar w:fldCharType="end"/>
        </w:r>
      </w:p>
    </w:sdtContent>
  </w:sdt>
  <w:p w:rsidR="00E51C9E" w:rsidRDefault="00E51C9E">
    <w:pPr>
      <w:pStyle w:val="Antrats"/>
      <w:ind w:firstLine="13"/>
      <w:jc w:val="center"/>
      <w:rPr>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435D8B"/>
    <w:multiLevelType w:val="multilevel"/>
    <w:tmpl w:val="C090C43A"/>
    <w:lvl w:ilvl="0">
      <w:start w:val="1"/>
      <w:numFmt w:val="decimal"/>
      <w:lvlText w:val="%1."/>
      <w:lvlJc w:val="left"/>
      <w:pPr>
        <w:ind w:left="360" w:hanging="360"/>
      </w:pPr>
      <w:rPr>
        <w:rFonts w:hint="default"/>
      </w:rPr>
    </w:lvl>
    <w:lvl w:ilvl="1">
      <w:start w:val="1"/>
      <w:numFmt w:val="decimal"/>
      <w:lvlText w:val="%1.%2."/>
      <w:lvlJc w:val="left"/>
      <w:pPr>
        <w:ind w:left="986" w:hanging="360"/>
      </w:pPr>
      <w:rPr>
        <w:rFonts w:hint="default"/>
      </w:rPr>
    </w:lvl>
    <w:lvl w:ilvl="2">
      <w:start w:val="1"/>
      <w:numFmt w:val="decimal"/>
      <w:lvlText w:val="%1.%2.%3."/>
      <w:lvlJc w:val="left"/>
      <w:pPr>
        <w:ind w:left="1972" w:hanging="720"/>
      </w:pPr>
      <w:rPr>
        <w:rFonts w:hint="default"/>
      </w:rPr>
    </w:lvl>
    <w:lvl w:ilvl="3">
      <w:start w:val="1"/>
      <w:numFmt w:val="decimal"/>
      <w:lvlText w:val="%1.%2.%3.%4."/>
      <w:lvlJc w:val="left"/>
      <w:pPr>
        <w:ind w:left="2598" w:hanging="720"/>
      </w:pPr>
      <w:rPr>
        <w:rFonts w:hint="default"/>
      </w:rPr>
    </w:lvl>
    <w:lvl w:ilvl="4">
      <w:start w:val="1"/>
      <w:numFmt w:val="decimal"/>
      <w:lvlText w:val="%1.%2.%3.%4.%5."/>
      <w:lvlJc w:val="left"/>
      <w:pPr>
        <w:ind w:left="3584" w:hanging="1080"/>
      </w:pPr>
      <w:rPr>
        <w:rFonts w:hint="default"/>
      </w:rPr>
    </w:lvl>
    <w:lvl w:ilvl="5">
      <w:start w:val="1"/>
      <w:numFmt w:val="decimal"/>
      <w:lvlText w:val="%1.%2.%3.%4.%5.%6."/>
      <w:lvlJc w:val="left"/>
      <w:pPr>
        <w:ind w:left="4210" w:hanging="1080"/>
      </w:pPr>
      <w:rPr>
        <w:rFonts w:hint="default"/>
      </w:rPr>
    </w:lvl>
    <w:lvl w:ilvl="6">
      <w:start w:val="1"/>
      <w:numFmt w:val="decimal"/>
      <w:lvlText w:val="%1.%2.%3.%4.%5.%6.%7."/>
      <w:lvlJc w:val="left"/>
      <w:pPr>
        <w:ind w:left="5196" w:hanging="1440"/>
      </w:pPr>
      <w:rPr>
        <w:rFonts w:hint="default"/>
      </w:rPr>
    </w:lvl>
    <w:lvl w:ilvl="7">
      <w:start w:val="1"/>
      <w:numFmt w:val="decimal"/>
      <w:lvlText w:val="%1.%2.%3.%4.%5.%6.%7.%8."/>
      <w:lvlJc w:val="left"/>
      <w:pPr>
        <w:ind w:left="5822" w:hanging="1440"/>
      </w:pPr>
      <w:rPr>
        <w:rFonts w:hint="default"/>
      </w:rPr>
    </w:lvl>
    <w:lvl w:ilvl="8">
      <w:start w:val="1"/>
      <w:numFmt w:val="decimal"/>
      <w:lvlText w:val="%1.%2.%3.%4.%5.%6.%7.%8.%9."/>
      <w:lvlJc w:val="left"/>
      <w:pPr>
        <w:ind w:left="6808" w:hanging="1800"/>
      </w:pPr>
      <w:rPr>
        <w:rFonts w:hint="default"/>
      </w:rPr>
    </w:lvl>
  </w:abstractNum>
  <w:abstractNum w:abstractNumId="1" w15:restartNumberingAfterBreak="0">
    <w:nsid w:val="20E8245F"/>
    <w:multiLevelType w:val="multilevel"/>
    <w:tmpl w:val="098A602C"/>
    <w:lvl w:ilvl="0">
      <w:start w:val="1"/>
      <w:numFmt w:val="decimal"/>
      <w:lvlText w:val="%1."/>
      <w:lvlJc w:val="left"/>
      <w:pPr>
        <w:ind w:left="420" w:hanging="420"/>
      </w:pPr>
      <w:rPr>
        <w:rFonts w:hint="default"/>
      </w:rPr>
    </w:lvl>
    <w:lvl w:ilvl="1">
      <w:start w:val="1"/>
      <w:numFmt w:val="decimal"/>
      <w:lvlText w:val="%1.%2."/>
      <w:lvlJc w:val="left"/>
      <w:pPr>
        <w:ind w:left="1046" w:hanging="420"/>
      </w:pPr>
      <w:rPr>
        <w:rFonts w:hint="default"/>
      </w:rPr>
    </w:lvl>
    <w:lvl w:ilvl="2">
      <w:start w:val="1"/>
      <w:numFmt w:val="decimal"/>
      <w:lvlText w:val="%1.%2.%3."/>
      <w:lvlJc w:val="left"/>
      <w:pPr>
        <w:ind w:left="1972" w:hanging="720"/>
      </w:pPr>
      <w:rPr>
        <w:rFonts w:hint="default"/>
      </w:rPr>
    </w:lvl>
    <w:lvl w:ilvl="3">
      <w:start w:val="1"/>
      <w:numFmt w:val="decimal"/>
      <w:lvlText w:val="%1.%2.%3.%4."/>
      <w:lvlJc w:val="left"/>
      <w:pPr>
        <w:ind w:left="2598" w:hanging="720"/>
      </w:pPr>
      <w:rPr>
        <w:rFonts w:hint="default"/>
      </w:rPr>
    </w:lvl>
    <w:lvl w:ilvl="4">
      <w:start w:val="1"/>
      <w:numFmt w:val="decimal"/>
      <w:lvlText w:val="%1.%2.%3.%4.%5."/>
      <w:lvlJc w:val="left"/>
      <w:pPr>
        <w:ind w:left="3584" w:hanging="1080"/>
      </w:pPr>
      <w:rPr>
        <w:rFonts w:hint="default"/>
      </w:rPr>
    </w:lvl>
    <w:lvl w:ilvl="5">
      <w:start w:val="1"/>
      <w:numFmt w:val="decimal"/>
      <w:lvlText w:val="%1.%2.%3.%4.%5.%6."/>
      <w:lvlJc w:val="left"/>
      <w:pPr>
        <w:ind w:left="4210" w:hanging="1080"/>
      </w:pPr>
      <w:rPr>
        <w:rFonts w:hint="default"/>
      </w:rPr>
    </w:lvl>
    <w:lvl w:ilvl="6">
      <w:start w:val="1"/>
      <w:numFmt w:val="decimal"/>
      <w:lvlText w:val="%1.%2.%3.%4.%5.%6.%7."/>
      <w:lvlJc w:val="left"/>
      <w:pPr>
        <w:ind w:left="5196" w:hanging="1440"/>
      </w:pPr>
      <w:rPr>
        <w:rFonts w:hint="default"/>
      </w:rPr>
    </w:lvl>
    <w:lvl w:ilvl="7">
      <w:start w:val="1"/>
      <w:numFmt w:val="decimal"/>
      <w:lvlText w:val="%1.%2.%3.%4.%5.%6.%7.%8."/>
      <w:lvlJc w:val="left"/>
      <w:pPr>
        <w:ind w:left="5822" w:hanging="1440"/>
      </w:pPr>
      <w:rPr>
        <w:rFonts w:hint="default"/>
      </w:rPr>
    </w:lvl>
    <w:lvl w:ilvl="8">
      <w:start w:val="1"/>
      <w:numFmt w:val="decimal"/>
      <w:lvlText w:val="%1.%2.%3.%4.%5.%6.%7.%8.%9."/>
      <w:lvlJc w:val="left"/>
      <w:pPr>
        <w:ind w:left="6808" w:hanging="1800"/>
      </w:pPr>
      <w:rPr>
        <w:rFonts w:hint="default"/>
      </w:rPr>
    </w:lvl>
  </w:abstractNum>
  <w:abstractNum w:abstractNumId="2" w15:restartNumberingAfterBreak="0">
    <w:nsid w:val="2866064F"/>
    <w:multiLevelType w:val="multilevel"/>
    <w:tmpl w:val="893A1D8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2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0E06"/>
    <w:rsid w:val="00001D51"/>
    <w:rsid w:val="000070F5"/>
    <w:rsid w:val="0000782A"/>
    <w:rsid w:val="0002368E"/>
    <w:rsid w:val="00023906"/>
    <w:rsid w:val="000350B3"/>
    <w:rsid w:val="0004598F"/>
    <w:rsid w:val="0006560B"/>
    <w:rsid w:val="00085E5D"/>
    <w:rsid w:val="00093072"/>
    <w:rsid w:val="000A3079"/>
    <w:rsid w:val="000A3DB7"/>
    <w:rsid w:val="000B10EB"/>
    <w:rsid w:val="000D6D9A"/>
    <w:rsid w:val="000E1B45"/>
    <w:rsid w:val="000E698E"/>
    <w:rsid w:val="000E7812"/>
    <w:rsid w:val="000F15E5"/>
    <w:rsid w:val="000F5B81"/>
    <w:rsid w:val="000F625E"/>
    <w:rsid w:val="00102952"/>
    <w:rsid w:val="001116D3"/>
    <w:rsid w:val="001118E1"/>
    <w:rsid w:val="001146EA"/>
    <w:rsid w:val="0012008F"/>
    <w:rsid w:val="00126A00"/>
    <w:rsid w:val="00136F63"/>
    <w:rsid w:val="001829AA"/>
    <w:rsid w:val="001A2336"/>
    <w:rsid w:val="001A485D"/>
    <w:rsid w:val="001A6912"/>
    <w:rsid w:val="001A6E0A"/>
    <w:rsid w:val="001F5706"/>
    <w:rsid w:val="002415F0"/>
    <w:rsid w:val="00241C91"/>
    <w:rsid w:val="00243EE4"/>
    <w:rsid w:val="00267257"/>
    <w:rsid w:val="00277D35"/>
    <w:rsid w:val="002837D1"/>
    <w:rsid w:val="00297443"/>
    <w:rsid w:val="002B57B9"/>
    <w:rsid w:val="002B720B"/>
    <w:rsid w:val="002C06DE"/>
    <w:rsid w:val="002D11CB"/>
    <w:rsid w:val="002D25AD"/>
    <w:rsid w:val="002F75FA"/>
    <w:rsid w:val="002F7B9C"/>
    <w:rsid w:val="00312091"/>
    <w:rsid w:val="00362315"/>
    <w:rsid w:val="00377810"/>
    <w:rsid w:val="003805BE"/>
    <w:rsid w:val="003829CE"/>
    <w:rsid w:val="0038646B"/>
    <w:rsid w:val="003A256D"/>
    <w:rsid w:val="003A41B0"/>
    <w:rsid w:val="003B2A28"/>
    <w:rsid w:val="003D4443"/>
    <w:rsid w:val="003E35D2"/>
    <w:rsid w:val="003E7431"/>
    <w:rsid w:val="004207A4"/>
    <w:rsid w:val="004271D9"/>
    <w:rsid w:val="00430001"/>
    <w:rsid w:val="004366B6"/>
    <w:rsid w:val="00440CB1"/>
    <w:rsid w:val="00445D7F"/>
    <w:rsid w:val="00460672"/>
    <w:rsid w:val="004776C3"/>
    <w:rsid w:val="00477F09"/>
    <w:rsid w:val="004E2633"/>
    <w:rsid w:val="004E289A"/>
    <w:rsid w:val="005035E3"/>
    <w:rsid w:val="00504343"/>
    <w:rsid w:val="00565F58"/>
    <w:rsid w:val="00571ACB"/>
    <w:rsid w:val="00574F36"/>
    <w:rsid w:val="00576B29"/>
    <w:rsid w:val="005A14DF"/>
    <w:rsid w:val="005B5E62"/>
    <w:rsid w:val="005F1BF6"/>
    <w:rsid w:val="00602DAA"/>
    <w:rsid w:val="00610E06"/>
    <w:rsid w:val="00612F9A"/>
    <w:rsid w:val="00642CF5"/>
    <w:rsid w:val="00646750"/>
    <w:rsid w:val="00667B3D"/>
    <w:rsid w:val="006A301F"/>
    <w:rsid w:val="006B2191"/>
    <w:rsid w:val="006D7927"/>
    <w:rsid w:val="007168F7"/>
    <w:rsid w:val="00717571"/>
    <w:rsid w:val="00743123"/>
    <w:rsid w:val="00747485"/>
    <w:rsid w:val="00747AE5"/>
    <w:rsid w:val="00757171"/>
    <w:rsid w:val="00795970"/>
    <w:rsid w:val="007C54EB"/>
    <w:rsid w:val="007E0ECF"/>
    <w:rsid w:val="008015FE"/>
    <w:rsid w:val="00820BEB"/>
    <w:rsid w:val="008264F9"/>
    <w:rsid w:val="00844DCF"/>
    <w:rsid w:val="008D1D01"/>
    <w:rsid w:val="008D78AD"/>
    <w:rsid w:val="008E08C1"/>
    <w:rsid w:val="008E6DEC"/>
    <w:rsid w:val="008F7027"/>
    <w:rsid w:val="00900099"/>
    <w:rsid w:val="0091193C"/>
    <w:rsid w:val="00931BA5"/>
    <w:rsid w:val="0097007B"/>
    <w:rsid w:val="00971449"/>
    <w:rsid w:val="009754BF"/>
    <w:rsid w:val="009A7559"/>
    <w:rsid w:val="009B0416"/>
    <w:rsid w:val="009B7E18"/>
    <w:rsid w:val="009D68B0"/>
    <w:rsid w:val="009E6AD3"/>
    <w:rsid w:val="009E714E"/>
    <w:rsid w:val="00A141C6"/>
    <w:rsid w:val="00A14782"/>
    <w:rsid w:val="00A20867"/>
    <w:rsid w:val="00A31E3A"/>
    <w:rsid w:val="00A510BF"/>
    <w:rsid w:val="00A62281"/>
    <w:rsid w:val="00A626FE"/>
    <w:rsid w:val="00A659E3"/>
    <w:rsid w:val="00A679F4"/>
    <w:rsid w:val="00A83C6D"/>
    <w:rsid w:val="00A954AF"/>
    <w:rsid w:val="00AA2A30"/>
    <w:rsid w:val="00AD0267"/>
    <w:rsid w:val="00AE3270"/>
    <w:rsid w:val="00AF49F0"/>
    <w:rsid w:val="00B00DB1"/>
    <w:rsid w:val="00B21B8E"/>
    <w:rsid w:val="00B46BF8"/>
    <w:rsid w:val="00B63B6A"/>
    <w:rsid w:val="00B640C8"/>
    <w:rsid w:val="00B86D0F"/>
    <w:rsid w:val="00BA25F2"/>
    <w:rsid w:val="00BA3BFE"/>
    <w:rsid w:val="00BC649A"/>
    <w:rsid w:val="00BD201A"/>
    <w:rsid w:val="00BD420B"/>
    <w:rsid w:val="00BD471C"/>
    <w:rsid w:val="00BD4BBC"/>
    <w:rsid w:val="00BE6B71"/>
    <w:rsid w:val="00C018CE"/>
    <w:rsid w:val="00C140EF"/>
    <w:rsid w:val="00C157B2"/>
    <w:rsid w:val="00C503E1"/>
    <w:rsid w:val="00C664BA"/>
    <w:rsid w:val="00C7470C"/>
    <w:rsid w:val="00C778FE"/>
    <w:rsid w:val="00C80276"/>
    <w:rsid w:val="00C8254D"/>
    <w:rsid w:val="00C9093E"/>
    <w:rsid w:val="00CC62B9"/>
    <w:rsid w:val="00CD69DF"/>
    <w:rsid w:val="00CF1C0A"/>
    <w:rsid w:val="00D042F6"/>
    <w:rsid w:val="00D26045"/>
    <w:rsid w:val="00D57981"/>
    <w:rsid w:val="00D648EC"/>
    <w:rsid w:val="00D672E4"/>
    <w:rsid w:val="00D87E75"/>
    <w:rsid w:val="00D911E4"/>
    <w:rsid w:val="00DB06A1"/>
    <w:rsid w:val="00DB17E5"/>
    <w:rsid w:val="00DD31A9"/>
    <w:rsid w:val="00DF3121"/>
    <w:rsid w:val="00E02508"/>
    <w:rsid w:val="00E24F82"/>
    <w:rsid w:val="00E31435"/>
    <w:rsid w:val="00E31EAC"/>
    <w:rsid w:val="00E41A76"/>
    <w:rsid w:val="00E471F2"/>
    <w:rsid w:val="00E51C9E"/>
    <w:rsid w:val="00E52A5F"/>
    <w:rsid w:val="00E57347"/>
    <w:rsid w:val="00E6691C"/>
    <w:rsid w:val="00E901DC"/>
    <w:rsid w:val="00EA744E"/>
    <w:rsid w:val="00ED5C80"/>
    <w:rsid w:val="00EE0393"/>
    <w:rsid w:val="00EF3103"/>
    <w:rsid w:val="00EF4CDB"/>
    <w:rsid w:val="00F11F48"/>
    <w:rsid w:val="00F158C8"/>
    <w:rsid w:val="00F97BD6"/>
    <w:rsid w:val="00FA444A"/>
    <w:rsid w:val="00FA6D4E"/>
    <w:rsid w:val="00FD0D44"/>
    <w:rsid w:val="00FF327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9AE747CC-B7F8-45F1-85CD-B652D7105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02952"/>
    <w:pPr>
      <w:suppressAutoHyphens/>
    </w:pPr>
    <w:rPr>
      <w:lang w:eastAsia="ar-SA"/>
    </w:rPr>
  </w:style>
  <w:style w:type="paragraph" w:styleId="Antrat2">
    <w:name w:val="heading 2"/>
    <w:basedOn w:val="prastasis"/>
    <w:next w:val="prastasis"/>
    <w:link w:val="Antrat2Diagrama"/>
    <w:uiPriority w:val="9"/>
    <w:semiHidden/>
    <w:unhideWhenUsed/>
    <w:qFormat/>
    <w:rsid w:val="009754BF"/>
    <w:pPr>
      <w:keepNext/>
      <w:suppressAutoHyphens w:val="0"/>
      <w:spacing w:before="240" w:after="60"/>
      <w:jc w:val="both"/>
      <w:outlineLvl w:val="1"/>
    </w:pPr>
    <w:rPr>
      <w:rFonts w:ascii="Cambria" w:hAnsi="Cambria"/>
      <w:b/>
      <w:bCs/>
      <w:i/>
      <w:iCs/>
      <w:sz w:val="28"/>
      <w:szCs w:val="28"/>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Numatytasispastraiposriftas2">
    <w:name w:val="Numatytasis pastraipos šriftas2"/>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Numatytasispastraiposriftas1">
    <w:name w:val="Numatytasis pastraipos šriftas1"/>
  </w:style>
  <w:style w:type="character" w:customStyle="1" w:styleId="WW-Absatz-Standardschriftart11111">
    <w:name w:val="WW-Absatz-Standardschriftart11111"/>
  </w:style>
  <w:style w:type="character" w:customStyle="1" w:styleId="DefaultParagraphFont1">
    <w:name w:val="Default Paragraph Font1"/>
  </w:style>
  <w:style w:type="character" w:customStyle="1" w:styleId="WW-DefaultParagraphFont">
    <w:name w:val="WW-Default Paragraph Font"/>
  </w:style>
  <w:style w:type="character" w:styleId="Puslapionumeris">
    <w:name w:val="page number"/>
    <w:basedOn w:val="WW-DefaultParagraphFont"/>
  </w:style>
  <w:style w:type="character" w:styleId="Hipersaitas">
    <w:name w:val="Hyperlink"/>
    <w:rPr>
      <w:color w:val="0000FF"/>
      <w:u w:val="single"/>
    </w:rPr>
  </w:style>
  <w:style w:type="character" w:styleId="Perirtashipersaitas">
    <w:name w:val="FollowedHyperlink"/>
    <w:rPr>
      <w:color w:val="800080"/>
      <w:u w:val="single"/>
    </w:rPr>
  </w:style>
  <w:style w:type="paragraph" w:customStyle="1" w:styleId="Heading">
    <w:name w:val="Heading"/>
    <w:basedOn w:val="prastasis"/>
    <w:next w:val="Pagrindinistekstas"/>
    <w:pPr>
      <w:keepNext/>
      <w:spacing w:before="240" w:after="120"/>
    </w:pPr>
    <w:rPr>
      <w:rFonts w:ascii="Arial" w:eastAsia="Microsoft YaHei" w:hAnsi="Arial" w:cs="Mangal"/>
      <w:sz w:val="28"/>
      <w:szCs w:val="28"/>
    </w:rPr>
  </w:style>
  <w:style w:type="paragraph" w:styleId="Pagrindinistekstas">
    <w:name w:val="Body Text"/>
    <w:basedOn w:val="prastasis"/>
    <w:pPr>
      <w:spacing w:after="120"/>
    </w:pPr>
  </w:style>
  <w:style w:type="paragraph" w:styleId="Sraas">
    <w:name w:val="List"/>
    <w:basedOn w:val="Pagrindinistekstas"/>
    <w:rPr>
      <w:rFonts w:cs="Mangal"/>
    </w:rPr>
  </w:style>
  <w:style w:type="paragraph" w:customStyle="1" w:styleId="Caption1">
    <w:name w:val="Caption1"/>
    <w:basedOn w:val="prastasis"/>
    <w:pPr>
      <w:suppressLineNumbers/>
      <w:spacing w:before="120" w:after="120"/>
    </w:pPr>
    <w:rPr>
      <w:rFonts w:cs="Mangal"/>
      <w:i/>
      <w:iCs/>
      <w:sz w:val="24"/>
      <w:szCs w:val="24"/>
    </w:rPr>
  </w:style>
  <w:style w:type="paragraph" w:customStyle="1" w:styleId="Index">
    <w:name w:val="Index"/>
    <w:basedOn w:val="prastasis"/>
    <w:pPr>
      <w:suppressLineNumbers/>
    </w:pPr>
    <w:rPr>
      <w:rFonts w:cs="Mangal"/>
    </w:rPr>
  </w:style>
  <w:style w:type="paragraph" w:customStyle="1" w:styleId="Antrat3">
    <w:name w:val="Antraštė3"/>
    <w:basedOn w:val="prastasis"/>
    <w:next w:val="Pagrindinistekstas"/>
    <w:pPr>
      <w:keepNext/>
      <w:spacing w:before="240" w:after="120"/>
    </w:pPr>
    <w:rPr>
      <w:rFonts w:ascii="Arial" w:eastAsia="Microsoft YaHei" w:hAnsi="Arial" w:cs="Mangal"/>
      <w:sz w:val="28"/>
      <w:szCs w:val="28"/>
    </w:rPr>
  </w:style>
  <w:style w:type="paragraph" w:customStyle="1" w:styleId="Pavadinimas3">
    <w:name w:val="Pavadinimas3"/>
    <w:basedOn w:val="prastasis"/>
    <w:pPr>
      <w:suppressLineNumbers/>
      <w:spacing w:before="120" w:after="120"/>
    </w:pPr>
    <w:rPr>
      <w:rFonts w:cs="Mangal"/>
      <w:i/>
      <w:iCs/>
      <w:sz w:val="24"/>
      <w:szCs w:val="24"/>
    </w:rPr>
  </w:style>
  <w:style w:type="paragraph" w:customStyle="1" w:styleId="Rodykl">
    <w:name w:val="Rodyklė"/>
    <w:basedOn w:val="prastasis"/>
    <w:pPr>
      <w:suppressLineNumbers/>
    </w:pPr>
    <w:rPr>
      <w:rFonts w:cs="Mangal"/>
    </w:rPr>
  </w:style>
  <w:style w:type="paragraph" w:customStyle="1" w:styleId="Antrat20">
    <w:name w:val="Antraštė2"/>
    <w:basedOn w:val="prastasis"/>
    <w:next w:val="Pagrindinistekstas"/>
    <w:pPr>
      <w:keepNext/>
      <w:spacing w:before="240" w:after="120"/>
    </w:pPr>
    <w:rPr>
      <w:rFonts w:ascii="Arial" w:eastAsia="Microsoft YaHei" w:hAnsi="Arial" w:cs="Mangal"/>
      <w:sz w:val="28"/>
      <w:szCs w:val="28"/>
    </w:rPr>
  </w:style>
  <w:style w:type="paragraph" w:customStyle="1" w:styleId="Pavadinimas2">
    <w:name w:val="Pavadinimas2"/>
    <w:basedOn w:val="prastasis"/>
    <w:pPr>
      <w:suppressLineNumbers/>
      <w:spacing w:before="120" w:after="120"/>
    </w:pPr>
    <w:rPr>
      <w:rFonts w:cs="Mangal"/>
      <w:i/>
      <w:iCs/>
      <w:sz w:val="24"/>
      <w:szCs w:val="24"/>
    </w:rPr>
  </w:style>
  <w:style w:type="paragraph" w:customStyle="1" w:styleId="Antrat1">
    <w:name w:val="Antraštė1"/>
    <w:basedOn w:val="prastasis"/>
    <w:next w:val="Pagrindinistekstas"/>
    <w:pPr>
      <w:keepNext/>
      <w:spacing w:before="240" w:after="120"/>
    </w:pPr>
    <w:rPr>
      <w:rFonts w:ascii="Arial" w:eastAsia="Microsoft YaHei" w:hAnsi="Arial" w:cs="Mangal"/>
      <w:sz w:val="28"/>
      <w:szCs w:val="28"/>
    </w:rPr>
  </w:style>
  <w:style w:type="paragraph" w:customStyle="1" w:styleId="Pavadinimas1">
    <w:name w:val="Pavadinimas1"/>
    <w:basedOn w:val="prastasis"/>
    <w:pPr>
      <w:suppressLineNumbers/>
      <w:spacing w:before="120" w:after="120"/>
    </w:pPr>
    <w:rPr>
      <w:rFonts w:cs="Mangal"/>
      <w:i/>
      <w:iCs/>
      <w:sz w:val="24"/>
      <w:szCs w:val="24"/>
    </w:rPr>
  </w:style>
  <w:style w:type="paragraph" w:styleId="Antrats">
    <w:name w:val="header"/>
    <w:basedOn w:val="prastasis"/>
    <w:link w:val="AntratsDiagrama"/>
    <w:uiPriority w:val="99"/>
    <w:pPr>
      <w:tabs>
        <w:tab w:val="center" w:pos="4153"/>
        <w:tab w:val="right" w:pos="8306"/>
      </w:tabs>
    </w:pPr>
  </w:style>
  <w:style w:type="paragraph" w:styleId="Porat">
    <w:name w:val="footer"/>
    <w:basedOn w:val="prastasis"/>
    <w:pPr>
      <w:tabs>
        <w:tab w:val="center" w:pos="4153"/>
        <w:tab w:val="right" w:pos="8306"/>
      </w:tabs>
    </w:pPr>
  </w:style>
  <w:style w:type="paragraph" w:customStyle="1" w:styleId="BalloonText1">
    <w:name w:val="Balloon Text1"/>
    <w:basedOn w:val="prastasis"/>
    <w:rPr>
      <w:rFonts w:ascii="Tahoma" w:hAnsi="Tahoma" w:cs="Tahoma"/>
      <w:sz w:val="16"/>
      <w:szCs w:val="16"/>
    </w:rPr>
  </w:style>
  <w:style w:type="paragraph" w:styleId="Debesliotekstas">
    <w:name w:val="Balloon Text"/>
    <w:basedOn w:val="prastasis"/>
    <w:rPr>
      <w:rFonts w:ascii="Tahoma" w:hAnsi="Tahoma" w:cs="Tahoma"/>
      <w:sz w:val="16"/>
      <w:szCs w:val="16"/>
    </w:rPr>
  </w:style>
  <w:style w:type="paragraph" w:styleId="Pagrindiniotekstotrauka3">
    <w:name w:val="Body Text Indent 3"/>
    <w:basedOn w:val="prastasis"/>
    <w:link w:val="Pagrindiniotekstotrauka3Diagrama"/>
    <w:uiPriority w:val="99"/>
    <w:semiHidden/>
    <w:unhideWhenUsed/>
    <w:rsid w:val="00B86D0F"/>
    <w:pPr>
      <w:spacing w:after="120"/>
      <w:ind w:left="283"/>
    </w:pPr>
    <w:rPr>
      <w:sz w:val="16"/>
      <w:szCs w:val="16"/>
    </w:rPr>
  </w:style>
  <w:style w:type="character" w:customStyle="1" w:styleId="Pagrindiniotekstotrauka3Diagrama">
    <w:name w:val="Pagrindinio teksto įtrauka 3 Diagrama"/>
    <w:link w:val="Pagrindiniotekstotrauka3"/>
    <w:uiPriority w:val="99"/>
    <w:semiHidden/>
    <w:rsid w:val="00B86D0F"/>
    <w:rPr>
      <w:sz w:val="16"/>
      <w:szCs w:val="16"/>
      <w:lang w:eastAsia="ar-SA"/>
    </w:rPr>
  </w:style>
  <w:style w:type="paragraph" w:customStyle="1" w:styleId="Default">
    <w:name w:val="Default"/>
    <w:rsid w:val="00B86D0F"/>
    <w:pPr>
      <w:autoSpaceDE w:val="0"/>
      <w:autoSpaceDN w:val="0"/>
      <w:adjustRightInd w:val="0"/>
    </w:pPr>
    <w:rPr>
      <w:color w:val="000000"/>
      <w:sz w:val="24"/>
      <w:szCs w:val="24"/>
      <w:lang w:val="en-US" w:eastAsia="en-US"/>
    </w:rPr>
  </w:style>
  <w:style w:type="paragraph" w:styleId="Betarp">
    <w:name w:val="No Spacing"/>
    <w:uiPriority w:val="1"/>
    <w:qFormat/>
    <w:rsid w:val="00B86D0F"/>
    <w:pPr>
      <w:suppressAutoHyphens/>
    </w:pPr>
    <w:rPr>
      <w:lang w:eastAsia="ar-SA"/>
    </w:rPr>
  </w:style>
  <w:style w:type="paragraph" w:customStyle="1" w:styleId="prastasis1">
    <w:name w:val="Įprastasis1"/>
    <w:rsid w:val="00A626FE"/>
    <w:pPr>
      <w:widowControl w:val="0"/>
      <w:suppressAutoHyphens/>
      <w:spacing w:after="160" w:line="244" w:lineRule="auto"/>
      <w:textAlignment w:val="baseline"/>
    </w:pPr>
    <w:rPr>
      <w:rFonts w:ascii="Calibri" w:eastAsia="SimSun" w:hAnsi="Calibri" w:cs="Tahoma"/>
      <w:kern w:val="1"/>
      <w:sz w:val="22"/>
      <w:szCs w:val="22"/>
      <w:lang w:eastAsia="ar-SA"/>
    </w:rPr>
  </w:style>
  <w:style w:type="paragraph" w:customStyle="1" w:styleId="Porat1">
    <w:name w:val="Poraštė1"/>
    <w:basedOn w:val="prastasis"/>
    <w:rsid w:val="00A626FE"/>
    <w:pPr>
      <w:suppressLineNumbers/>
      <w:tabs>
        <w:tab w:val="center" w:pos="4153"/>
        <w:tab w:val="right" w:pos="8306"/>
      </w:tabs>
      <w:spacing w:line="100" w:lineRule="atLeast"/>
      <w:textAlignment w:val="baseline"/>
    </w:pPr>
    <w:rPr>
      <w:rFonts w:eastAsia="Calibri"/>
      <w:color w:val="000000"/>
      <w:kern w:val="1"/>
      <w:sz w:val="24"/>
      <w:szCs w:val="24"/>
      <w:lang w:val="en-GB"/>
    </w:rPr>
  </w:style>
  <w:style w:type="paragraph" w:customStyle="1" w:styleId="Standard">
    <w:name w:val="Standard"/>
    <w:rsid w:val="00A626FE"/>
    <w:pPr>
      <w:suppressAutoHyphens/>
      <w:autoSpaceDN w:val="0"/>
    </w:pPr>
    <w:rPr>
      <w:rFonts w:eastAsia="Calibri"/>
      <w:color w:val="000000"/>
      <w:kern w:val="3"/>
      <w:sz w:val="24"/>
      <w:szCs w:val="24"/>
      <w:lang w:val="en-GB" w:eastAsia="zh-CN"/>
    </w:rPr>
  </w:style>
  <w:style w:type="character" w:styleId="Grietas">
    <w:name w:val="Strong"/>
    <w:qFormat/>
    <w:rsid w:val="00A626FE"/>
    <w:rPr>
      <w:b/>
      <w:bCs/>
    </w:rPr>
  </w:style>
  <w:style w:type="table" w:styleId="Lentelstinklelis">
    <w:name w:val="Table Grid"/>
    <w:basedOn w:val="prastojilentel"/>
    <w:uiPriority w:val="39"/>
    <w:rsid w:val="00A626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sDiagrama">
    <w:name w:val="Antraštės Diagrama"/>
    <w:basedOn w:val="Numatytasispastraiposriftas"/>
    <w:link w:val="Antrats"/>
    <w:uiPriority w:val="99"/>
    <w:rsid w:val="007E0ECF"/>
    <w:rPr>
      <w:lang w:eastAsia="ar-SA"/>
    </w:rPr>
  </w:style>
  <w:style w:type="paragraph" w:customStyle="1" w:styleId="Betarp1">
    <w:name w:val="Be tarpų1"/>
    <w:rsid w:val="00B21B8E"/>
    <w:pPr>
      <w:widowControl w:val="0"/>
      <w:suppressAutoHyphens/>
    </w:pPr>
    <w:rPr>
      <w:rFonts w:ascii="Calibri" w:eastAsia="SimSun" w:hAnsi="Calibri" w:cs="Tahoma"/>
      <w:kern w:val="2"/>
      <w:sz w:val="22"/>
      <w:szCs w:val="22"/>
      <w:lang w:eastAsia="hi-IN" w:bidi="hi-IN"/>
    </w:rPr>
  </w:style>
  <w:style w:type="paragraph" w:customStyle="1" w:styleId="prastasistinklapis1">
    <w:name w:val="Įprastasis (tinklapis)1"/>
    <w:basedOn w:val="prastasis"/>
    <w:rsid w:val="000F15E5"/>
    <w:pPr>
      <w:spacing w:before="280" w:after="280" w:line="276" w:lineRule="auto"/>
    </w:pPr>
    <w:rPr>
      <w:sz w:val="24"/>
      <w:szCs w:val="24"/>
      <w:lang w:val="en-US" w:eastAsia="zh-CN"/>
    </w:rPr>
  </w:style>
  <w:style w:type="paragraph" w:styleId="Sraopastraipa">
    <w:name w:val="List Paragraph"/>
    <w:basedOn w:val="prastasis"/>
    <w:uiPriority w:val="1"/>
    <w:qFormat/>
    <w:rsid w:val="009754BF"/>
    <w:pPr>
      <w:suppressAutoHyphens w:val="0"/>
      <w:spacing w:after="200" w:line="276" w:lineRule="auto"/>
      <w:ind w:left="720"/>
      <w:contextualSpacing/>
    </w:pPr>
    <w:rPr>
      <w:rFonts w:ascii="Calibri" w:eastAsia="Calibri" w:hAnsi="Calibri"/>
      <w:sz w:val="22"/>
      <w:szCs w:val="22"/>
      <w:lang w:val="en-US" w:eastAsia="en-US"/>
    </w:rPr>
  </w:style>
  <w:style w:type="character" w:customStyle="1" w:styleId="Antrat2Diagrama">
    <w:name w:val="Antraštė 2 Diagrama"/>
    <w:basedOn w:val="Numatytasispastraiposriftas"/>
    <w:link w:val="Antrat2"/>
    <w:uiPriority w:val="9"/>
    <w:semiHidden/>
    <w:rsid w:val="009754BF"/>
    <w:rPr>
      <w:rFonts w:ascii="Cambria" w:hAnsi="Cambria"/>
      <w:b/>
      <w:bCs/>
      <w:i/>
      <w:iCs/>
      <w:sz w:val="28"/>
      <w:szCs w:val="28"/>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93825">
      <w:bodyDiv w:val="1"/>
      <w:marLeft w:val="0"/>
      <w:marRight w:val="0"/>
      <w:marTop w:val="0"/>
      <w:marBottom w:val="0"/>
      <w:divBdr>
        <w:top w:val="none" w:sz="0" w:space="0" w:color="auto"/>
        <w:left w:val="none" w:sz="0" w:space="0" w:color="auto"/>
        <w:bottom w:val="none" w:sz="0" w:space="0" w:color="auto"/>
        <w:right w:val="none" w:sz="0" w:space="0" w:color="auto"/>
      </w:divBdr>
    </w:div>
    <w:div w:id="99883381">
      <w:bodyDiv w:val="1"/>
      <w:marLeft w:val="0"/>
      <w:marRight w:val="0"/>
      <w:marTop w:val="0"/>
      <w:marBottom w:val="0"/>
      <w:divBdr>
        <w:top w:val="none" w:sz="0" w:space="0" w:color="auto"/>
        <w:left w:val="none" w:sz="0" w:space="0" w:color="auto"/>
        <w:bottom w:val="none" w:sz="0" w:space="0" w:color="auto"/>
        <w:right w:val="none" w:sz="0" w:space="0" w:color="auto"/>
      </w:divBdr>
    </w:div>
    <w:div w:id="189074167">
      <w:bodyDiv w:val="1"/>
      <w:marLeft w:val="0"/>
      <w:marRight w:val="0"/>
      <w:marTop w:val="0"/>
      <w:marBottom w:val="0"/>
      <w:divBdr>
        <w:top w:val="none" w:sz="0" w:space="0" w:color="auto"/>
        <w:left w:val="none" w:sz="0" w:space="0" w:color="auto"/>
        <w:bottom w:val="none" w:sz="0" w:space="0" w:color="auto"/>
        <w:right w:val="none" w:sz="0" w:space="0" w:color="auto"/>
      </w:divBdr>
    </w:div>
    <w:div w:id="326518765">
      <w:bodyDiv w:val="1"/>
      <w:marLeft w:val="0"/>
      <w:marRight w:val="0"/>
      <w:marTop w:val="0"/>
      <w:marBottom w:val="0"/>
      <w:divBdr>
        <w:top w:val="none" w:sz="0" w:space="0" w:color="auto"/>
        <w:left w:val="none" w:sz="0" w:space="0" w:color="auto"/>
        <w:bottom w:val="none" w:sz="0" w:space="0" w:color="auto"/>
        <w:right w:val="none" w:sz="0" w:space="0" w:color="auto"/>
      </w:divBdr>
    </w:div>
    <w:div w:id="475952905">
      <w:bodyDiv w:val="1"/>
      <w:marLeft w:val="0"/>
      <w:marRight w:val="0"/>
      <w:marTop w:val="0"/>
      <w:marBottom w:val="0"/>
      <w:divBdr>
        <w:top w:val="none" w:sz="0" w:space="0" w:color="auto"/>
        <w:left w:val="none" w:sz="0" w:space="0" w:color="auto"/>
        <w:bottom w:val="none" w:sz="0" w:space="0" w:color="auto"/>
        <w:right w:val="none" w:sz="0" w:space="0" w:color="auto"/>
      </w:divBdr>
    </w:div>
    <w:div w:id="894586223">
      <w:bodyDiv w:val="1"/>
      <w:marLeft w:val="0"/>
      <w:marRight w:val="0"/>
      <w:marTop w:val="0"/>
      <w:marBottom w:val="0"/>
      <w:divBdr>
        <w:top w:val="none" w:sz="0" w:space="0" w:color="auto"/>
        <w:left w:val="none" w:sz="0" w:space="0" w:color="auto"/>
        <w:bottom w:val="none" w:sz="0" w:space="0" w:color="auto"/>
        <w:right w:val="none" w:sz="0" w:space="0" w:color="auto"/>
      </w:divBdr>
    </w:div>
    <w:div w:id="1260913077">
      <w:bodyDiv w:val="1"/>
      <w:marLeft w:val="0"/>
      <w:marRight w:val="0"/>
      <w:marTop w:val="0"/>
      <w:marBottom w:val="0"/>
      <w:divBdr>
        <w:top w:val="none" w:sz="0" w:space="0" w:color="auto"/>
        <w:left w:val="none" w:sz="0" w:space="0" w:color="auto"/>
        <w:bottom w:val="none" w:sz="0" w:space="0" w:color="auto"/>
        <w:right w:val="none" w:sz="0" w:space="0" w:color="auto"/>
      </w:divBdr>
    </w:div>
    <w:div w:id="1442608731">
      <w:bodyDiv w:val="1"/>
      <w:marLeft w:val="0"/>
      <w:marRight w:val="0"/>
      <w:marTop w:val="0"/>
      <w:marBottom w:val="0"/>
      <w:divBdr>
        <w:top w:val="none" w:sz="0" w:space="0" w:color="auto"/>
        <w:left w:val="none" w:sz="0" w:space="0" w:color="auto"/>
        <w:bottom w:val="none" w:sz="0" w:space="0" w:color="auto"/>
        <w:right w:val="none" w:sz="0" w:space="0" w:color="auto"/>
      </w:divBdr>
    </w:div>
    <w:div w:id="1948657463">
      <w:bodyDiv w:val="1"/>
      <w:marLeft w:val="0"/>
      <w:marRight w:val="0"/>
      <w:marTop w:val="0"/>
      <w:marBottom w:val="0"/>
      <w:divBdr>
        <w:top w:val="none" w:sz="0" w:space="0" w:color="auto"/>
        <w:left w:val="none" w:sz="0" w:space="0" w:color="auto"/>
        <w:bottom w:val="none" w:sz="0" w:space="0" w:color="auto"/>
        <w:right w:val="none" w:sz="0" w:space="0" w:color="auto"/>
      </w:divBdr>
    </w:div>
    <w:div w:id="2136679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88E62E-0D81-40A0-A6A7-DB2B72BEA4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5833</Words>
  <Characters>3325</Characters>
  <Application>Microsoft Office Word</Application>
  <DocSecurity>0</DocSecurity>
  <Lines>27</Lines>
  <Paragraphs>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9140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Svetlana Jerpyliova</dc:creator>
  <cp:keywords/>
  <cp:lastModifiedBy>Birute Goberiene</cp:lastModifiedBy>
  <cp:revision>7</cp:revision>
  <cp:lastPrinted>2019-04-19T15:18:00Z</cp:lastPrinted>
  <dcterms:created xsi:type="dcterms:W3CDTF">2019-05-10T10:03:00Z</dcterms:created>
  <dcterms:modified xsi:type="dcterms:W3CDTF">2019-05-30T10:10:00Z</dcterms:modified>
</cp:coreProperties>
</file>