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646750" w:rsidRDefault="00DF3121" w:rsidP="00CD36D3">
      <w:pPr>
        <w:pStyle w:val="Betarp"/>
        <w:ind w:left="5040"/>
        <w:rPr>
          <w:rStyle w:val="Grietas"/>
          <w:b w:val="0"/>
          <w:color w:val="000000"/>
          <w:sz w:val="24"/>
          <w:szCs w:val="24"/>
          <w:lang w:eastAsia="en-US"/>
        </w:rPr>
      </w:pPr>
      <w:r w:rsidRPr="00646750">
        <w:rPr>
          <w:rStyle w:val="Grietas"/>
          <w:b w:val="0"/>
          <w:color w:val="000000"/>
          <w:sz w:val="24"/>
          <w:szCs w:val="24"/>
        </w:rPr>
        <w:t>P</w:t>
      </w:r>
      <w:r w:rsidR="00850055">
        <w:rPr>
          <w:rStyle w:val="Grietas"/>
          <w:b w:val="0"/>
          <w:color w:val="000000"/>
          <w:sz w:val="24"/>
          <w:szCs w:val="24"/>
        </w:rPr>
        <w:t>RITAR</w:t>
      </w:r>
      <w:r w:rsidRPr="00646750">
        <w:rPr>
          <w:rStyle w:val="Grietas"/>
          <w:b w:val="0"/>
          <w:color w:val="000000"/>
          <w:sz w:val="24"/>
          <w:szCs w:val="24"/>
        </w:rPr>
        <w:t>TA</w:t>
      </w:r>
    </w:p>
    <w:p w:rsidR="00DF3121" w:rsidRPr="00646750" w:rsidRDefault="00DF3121" w:rsidP="00CD36D3">
      <w:pPr>
        <w:pStyle w:val="Betarp"/>
        <w:ind w:left="5040"/>
        <w:rPr>
          <w:rStyle w:val="Grietas"/>
          <w:b w:val="0"/>
          <w:color w:val="000000"/>
          <w:sz w:val="24"/>
          <w:szCs w:val="24"/>
        </w:rPr>
      </w:pPr>
      <w:r w:rsidRPr="00646750">
        <w:rPr>
          <w:rStyle w:val="Grietas"/>
          <w:b w:val="0"/>
          <w:color w:val="000000"/>
          <w:sz w:val="24"/>
          <w:szCs w:val="24"/>
        </w:rPr>
        <w:t>Panevėžio rajono savivaldybės tarybos</w:t>
      </w:r>
    </w:p>
    <w:p w:rsidR="00102952" w:rsidRDefault="00DF3121" w:rsidP="00CD36D3">
      <w:pPr>
        <w:ind w:left="5040"/>
        <w:rPr>
          <w:sz w:val="24"/>
          <w:szCs w:val="24"/>
        </w:rPr>
      </w:pPr>
      <w:r w:rsidRPr="00646750">
        <w:rPr>
          <w:rStyle w:val="Grietas"/>
          <w:b w:val="0"/>
          <w:color w:val="000000"/>
          <w:sz w:val="24"/>
          <w:szCs w:val="24"/>
        </w:rPr>
        <w:t>201</w:t>
      </w:r>
      <w:r w:rsidR="00B21B8E" w:rsidRPr="00646750">
        <w:rPr>
          <w:rStyle w:val="Grietas"/>
          <w:b w:val="0"/>
          <w:color w:val="000000"/>
          <w:sz w:val="24"/>
          <w:szCs w:val="24"/>
        </w:rPr>
        <w:t>9</w:t>
      </w:r>
      <w:r w:rsidRPr="00646750">
        <w:rPr>
          <w:rStyle w:val="Grietas"/>
          <w:b w:val="0"/>
          <w:color w:val="000000"/>
          <w:sz w:val="24"/>
          <w:szCs w:val="24"/>
        </w:rPr>
        <w:t xml:space="preserve"> m. </w:t>
      </w:r>
      <w:r w:rsidR="00850055">
        <w:rPr>
          <w:rStyle w:val="Grietas"/>
          <w:b w:val="0"/>
          <w:color w:val="000000"/>
          <w:sz w:val="24"/>
          <w:szCs w:val="24"/>
        </w:rPr>
        <w:t>gegužės 3</w:t>
      </w:r>
      <w:r w:rsidR="00B21B8E" w:rsidRPr="00646750">
        <w:rPr>
          <w:rStyle w:val="Grietas"/>
          <w:b w:val="0"/>
          <w:color w:val="000000"/>
          <w:sz w:val="24"/>
          <w:szCs w:val="24"/>
        </w:rPr>
        <w:t>0 d. sprendimu Nr.</w:t>
      </w:r>
      <w:r w:rsidR="00102952" w:rsidRPr="00102952">
        <w:rPr>
          <w:sz w:val="24"/>
        </w:rPr>
        <w:t xml:space="preserve"> </w:t>
      </w:r>
      <w:r w:rsidR="00102952">
        <w:rPr>
          <w:sz w:val="24"/>
        </w:rPr>
        <w:t>T-</w:t>
      </w:r>
      <w:r w:rsidR="004F449B">
        <w:rPr>
          <w:sz w:val="24"/>
        </w:rPr>
        <w:t>103</w:t>
      </w:r>
    </w:p>
    <w:p w:rsidR="00DF3121" w:rsidRDefault="00DF3121" w:rsidP="005078E3">
      <w:pPr>
        <w:jc w:val="center"/>
        <w:rPr>
          <w:rStyle w:val="Numatytasispastraiposriftas1"/>
          <w:sz w:val="24"/>
          <w:szCs w:val="24"/>
        </w:rPr>
      </w:pPr>
    </w:p>
    <w:p w:rsidR="00EB5BCA" w:rsidRPr="00646750" w:rsidRDefault="00EB5BCA" w:rsidP="005078E3">
      <w:pPr>
        <w:jc w:val="center"/>
        <w:rPr>
          <w:rStyle w:val="Numatytasispastraiposriftas1"/>
          <w:sz w:val="24"/>
          <w:szCs w:val="24"/>
        </w:rPr>
      </w:pPr>
    </w:p>
    <w:p w:rsidR="00DF3121" w:rsidRPr="00CD36D3" w:rsidRDefault="005078E3" w:rsidP="005078E3">
      <w:pPr>
        <w:jc w:val="center"/>
        <w:rPr>
          <w:rStyle w:val="Numatytasispastraiposriftas1"/>
          <w:sz w:val="24"/>
          <w:szCs w:val="24"/>
        </w:rPr>
      </w:pPr>
      <w:r w:rsidRPr="00CD36D3">
        <w:rPr>
          <w:rStyle w:val="Numatytasispastraiposriftas1"/>
          <w:b/>
          <w:sz w:val="24"/>
          <w:szCs w:val="24"/>
        </w:rPr>
        <w:t xml:space="preserve">PANEVĖŽIO R. </w:t>
      </w:r>
      <w:r w:rsidRPr="00CD36D3">
        <w:rPr>
          <w:b/>
          <w:sz w:val="24"/>
          <w:szCs w:val="24"/>
        </w:rPr>
        <w:t xml:space="preserve">KREKENAVOS LOPŠELIO-DARŽELIO „SIGUTĖ“ </w:t>
      </w:r>
      <w:r w:rsidRPr="00CD36D3">
        <w:rPr>
          <w:rStyle w:val="Numatytasispastraiposriftas1"/>
          <w:b/>
          <w:bCs/>
          <w:sz w:val="24"/>
          <w:szCs w:val="24"/>
        </w:rPr>
        <w:t>2018 METŲ VEIKLOS ATASKAITA</w:t>
      </w:r>
    </w:p>
    <w:p w:rsidR="00DF3121" w:rsidRDefault="00DF3121" w:rsidP="00DF3121">
      <w:pPr>
        <w:rPr>
          <w:sz w:val="24"/>
          <w:szCs w:val="24"/>
        </w:rPr>
      </w:pPr>
    </w:p>
    <w:p w:rsidR="00EB5BCA" w:rsidRPr="00646750" w:rsidRDefault="00EB5BCA" w:rsidP="00DF3121">
      <w:pPr>
        <w:rPr>
          <w:sz w:val="24"/>
          <w:szCs w:val="24"/>
        </w:rPr>
      </w:pPr>
    </w:p>
    <w:p w:rsidR="00DF3121" w:rsidRPr="00646750" w:rsidRDefault="00DF3121" w:rsidP="00DF3121">
      <w:pPr>
        <w:jc w:val="center"/>
        <w:rPr>
          <w:b/>
          <w:bCs/>
          <w:sz w:val="24"/>
          <w:szCs w:val="24"/>
        </w:rPr>
      </w:pPr>
      <w:r w:rsidRPr="00646750">
        <w:rPr>
          <w:b/>
          <w:bCs/>
          <w:sz w:val="24"/>
          <w:szCs w:val="24"/>
        </w:rPr>
        <w:t xml:space="preserve">I. BENDRA INFORMACIJA APIE MOKYKLĄ </w:t>
      </w:r>
    </w:p>
    <w:p w:rsidR="00DF3121" w:rsidRPr="00646750" w:rsidRDefault="00DF3121" w:rsidP="00DF3121">
      <w:pPr>
        <w:pStyle w:val="Betarp"/>
        <w:jc w:val="both"/>
        <w:rPr>
          <w:sz w:val="24"/>
          <w:szCs w:val="24"/>
        </w:rPr>
      </w:pPr>
    </w:p>
    <w:p w:rsidR="00DC4A3A" w:rsidRDefault="00DF3121" w:rsidP="00FF353F">
      <w:pPr>
        <w:pStyle w:val="Betarp"/>
        <w:ind w:firstLine="720"/>
        <w:jc w:val="both"/>
        <w:rPr>
          <w:sz w:val="24"/>
          <w:szCs w:val="24"/>
        </w:rPr>
      </w:pPr>
      <w:r w:rsidRPr="00646750">
        <w:rPr>
          <w:sz w:val="24"/>
          <w:szCs w:val="24"/>
        </w:rPr>
        <w:t>1.1. Mokyklos kontekstinė aplinka (geografinės, kultūrinės, demografinės, ekonominės ir kt. situacijos įtaka mokyklos veiklai).</w:t>
      </w:r>
    </w:p>
    <w:p w:rsidR="002E6E51" w:rsidRPr="006C7C1B" w:rsidRDefault="002E6E51" w:rsidP="00DC4A3A">
      <w:pPr>
        <w:pStyle w:val="Betarp"/>
        <w:ind w:firstLine="720"/>
        <w:jc w:val="both"/>
        <w:rPr>
          <w:sz w:val="24"/>
          <w:szCs w:val="24"/>
        </w:rPr>
      </w:pPr>
      <w:r w:rsidRPr="00323C9C">
        <w:rPr>
          <w:sz w:val="24"/>
          <w:szCs w:val="24"/>
        </w:rPr>
        <w:t>Panevėžio r. Krekenavos lopšelis-darželis „Sigutė“ įgyvendina ikimokyklinio ir priešmokyklinio</w:t>
      </w:r>
      <w:r w:rsidRPr="006C7C1B">
        <w:rPr>
          <w:sz w:val="24"/>
          <w:szCs w:val="24"/>
        </w:rPr>
        <w:t xml:space="preserve"> ugdymo programas. </w:t>
      </w:r>
    </w:p>
    <w:p w:rsidR="002E6E51" w:rsidRPr="006C7C1B" w:rsidRDefault="002E6E51" w:rsidP="00DC4A3A">
      <w:pPr>
        <w:ind w:firstLine="720"/>
        <w:jc w:val="both"/>
        <w:rPr>
          <w:sz w:val="24"/>
          <w:szCs w:val="24"/>
        </w:rPr>
      </w:pPr>
      <w:r>
        <w:rPr>
          <w:sz w:val="24"/>
          <w:szCs w:val="24"/>
        </w:rPr>
        <w:t xml:space="preserve">Lopšelis-darželis </w:t>
      </w:r>
      <w:r w:rsidRPr="006C7C1B">
        <w:rPr>
          <w:sz w:val="24"/>
          <w:szCs w:val="24"/>
        </w:rPr>
        <w:t>yra įsikūręs Krekenavos m</w:t>
      </w:r>
      <w:r>
        <w:rPr>
          <w:sz w:val="24"/>
          <w:szCs w:val="24"/>
        </w:rPr>
        <w:t>iestelyje</w:t>
      </w:r>
      <w:r w:rsidRPr="006C7C1B">
        <w:rPr>
          <w:sz w:val="24"/>
          <w:szCs w:val="24"/>
        </w:rPr>
        <w:t xml:space="preserve">, 30 km nuo Panevėžio miesto, Krekenavos regioninio parko teritorijoje, yra daug lankytinų ir unikalių gamtos vietų. </w:t>
      </w:r>
    </w:p>
    <w:p w:rsidR="0069298E" w:rsidRPr="0069298E" w:rsidRDefault="00C5762E" w:rsidP="00DC4A3A">
      <w:pPr>
        <w:pStyle w:val="Sraopastraipa"/>
        <w:spacing w:after="0" w:line="240" w:lineRule="auto"/>
        <w:ind w:left="0" w:firstLine="720"/>
        <w:jc w:val="both"/>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Nuolatinis</w:t>
      </w:r>
      <w:r w:rsidR="00130FA0" w:rsidRPr="00537AD0">
        <w:rPr>
          <w:rFonts w:ascii="Times New Roman" w:eastAsia="Times New Roman" w:hAnsi="Times New Roman"/>
          <w:sz w:val="24"/>
          <w:szCs w:val="24"/>
          <w:lang w:val="lt-LT" w:eastAsia="ar-SA"/>
        </w:rPr>
        <w:t xml:space="preserve"> bendradarbiavimas su </w:t>
      </w:r>
      <w:r>
        <w:rPr>
          <w:rFonts w:ascii="Times New Roman" w:eastAsia="Times New Roman" w:hAnsi="Times New Roman"/>
          <w:sz w:val="24"/>
          <w:szCs w:val="24"/>
          <w:lang w:val="lt-LT" w:eastAsia="ar-SA"/>
        </w:rPr>
        <w:t>socialiniai</w:t>
      </w:r>
      <w:r w:rsidR="00850055">
        <w:rPr>
          <w:rFonts w:ascii="Times New Roman" w:eastAsia="Times New Roman" w:hAnsi="Times New Roman"/>
          <w:sz w:val="24"/>
          <w:szCs w:val="24"/>
          <w:lang w:val="lt-LT" w:eastAsia="ar-SA"/>
        </w:rPr>
        <w:t>s</w:t>
      </w:r>
      <w:r>
        <w:rPr>
          <w:rFonts w:ascii="Times New Roman" w:eastAsia="Times New Roman" w:hAnsi="Times New Roman"/>
          <w:sz w:val="24"/>
          <w:szCs w:val="24"/>
          <w:lang w:val="lt-LT" w:eastAsia="ar-SA"/>
        </w:rPr>
        <w:t xml:space="preserve"> partneriais</w:t>
      </w:r>
      <w:r w:rsidR="00130FA0" w:rsidRPr="00537AD0">
        <w:rPr>
          <w:rFonts w:ascii="Times New Roman" w:eastAsia="Times New Roman" w:hAnsi="Times New Roman"/>
          <w:sz w:val="24"/>
          <w:szCs w:val="24"/>
          <w:lang w:val="lt-LT" w:eastAsia="ar-SA"/>
        </w:rPr>
        <w:t xml:space="preserve"> </w:t>
      </w:r>
      <w:r>
        <w:rPr>
          <w:rFonts w:ascii="Times New Roman" w:eastAsia="Times New Roman" w:hAnsi="Times New Roman"/>
          <w:sz w:val="24"/>
          <w:szCs w:val="24"/>
          <w:lang w:val="lt-LT" w:eastAsia="ar-SA"/>
        </w:rPr>
        <w:t xml:space="preserve">suteikia </w:t>
      </w:r>
      <w:r w:rsidR="00130FA0" w:rsidRPr="00537AD0">
        <w:rPr>
          <w:rFonts w:ascii="Times New Roman" w:eastAsia="Times New Roman" w:hAnsi="Times New Roman"/>
          <w:sz w:val="24"/>
          <w:szCs w:val="24"/>
          <w:lang w:val="lt-LT" w:eastAsia="ar-SA"/>
        </w:rPr>
        <w:t xml:space="preserve">sąlygas vaikų socializacijai, </w:t>
      </w:r>
      <w:r w:rsidRPr="00537AD0">
        <w:rPr>
          <w:rFonts w:ascii="Times New Roman" w:eastAsia="Times New Roman" w:hAnsi="Times New Roman"/>
          <w:sz w:val="24"/>
          <w:szCs w:val="24"/>
          <w:lang w:val="lt-LT" w:eastAsia="ar-SA"/>
        </w:rPr>
        <w:t xml:space="preserve">sudaro </w:t>
      </w:r>
      <w:r w:rsidR="00130FA0" w:rsidRPr="00537AD0">
        <w:rPr>
          <w:rFonts w:ascii="Times New Roman" w:eastAsia="Times New Roman" w:hAnsi="Times New Roman"/>
          <w:sz w:val="24"/>
          <w:szCs w:val="24"/>
          <w:lang w:val="lt-LT" w:eastAsia="ar-SA"/>
        </w:rPr>
        <w:t>galimybes plėtoti gamtosauginę, ekologinę, kūrybiškumo kryptis.</w:t>
      </w:r>
      <w:r w:rsidR="0069298E" w:rsidRPr="00537AD0">
        <w:rPr>
          <w:rFonts w:ascii="Times New Roman" w:eastAsia="Times New Roman" w:hAnsi="Times New Roman"/>
          <w:sz w:val="24"/>
          <w:szCs w:val="24"/>
          <w:lang w:val="lt-LT" w:eastAsia="ar-SA"/>
        </w:rPr>
        <w:t xml:space="preserve"> Lopšelis-darželis „Sigutė“ akredituotas kaip Europos savanorių tarnybos savanorius priimanti organizacija ir jau 2 m. lopšelyje-darželyje dirba savanoriai.</w:t>
      </w:r>
    </w:p>
    <w:p w:rsidR="006D34D5" w:rsidRPr="00C758BA" w:rsidRDefault="006D34D5" w:rsidP="00DC4A3A">
      <w:pPr>
        <w:pStyle w:val="Betarp"/>
        <w:ind w:firstLine="720"/>
        <w:jc w:val="both"/>
        <w:rPr>
          <w:sz w:val="24"/>
          <w:szCs w:val="24"/>
        </w:rPr>
      </w:pPr>
      <w:r w:rsidRPr="002E6E51">
        <w:rPr>
          <w:sz w:val="24"/>
          <w:szCs w:val="24"/>
        </w:rPr>
        <w:t xml:space="preserve">Lopšelio-darželio </w:t>
      </w:r>
      <w:r w:rsidR="00537AD0">
        <w:rPr>
          <w:sz w:val="24"/>
          <w:szCs w:val="24"/>
        </w:rPr>
        <w:t>tr</w:t>
      </w:r>
      <w:r w:rsidR="00C5762E">
        <w:rPr>
          <w:sz w:val="24"/>
          <w:szCs w:val="24"/>
        </w:rPr>
        <w:t xml:space="preserve">adicinių renginių </w:t>
      </w:r>
      <w:r w:rsidR="00DC4A3A">
        <w:rPr>
          <w:sz w:val="24"/>
          <w:szCs w:val="28"/>
        </w:rPr>
        <w:t>metu s</w:t>
      </w:r>
      <w:r w:rsidR="00537AD0">
        <w:rPr>
          <w:sz w:val="24"/>
          <w:szCs w:val="28"/>
        </w:rPr>
        <w:t>udaromos sąlygos vaikų saviraiškai</w:t>
      </w:r>
      <w:r w:rsidR="00DC4A3A">
        <w:rPr>
          <w:sz w:val="24"/>
          <w:szCs w:val="28"/>
        </w:rPr>
        <w:t>.</w:t>
      </w:r>
      <w:r w:rsidR="00537AD0">
        <w:rPr>
          <w:sz w:val="24"/>
          <w:szCs w:val="28"/>
        </w:rPr>
        <w:t xml:space="preserve"> </w:t>
      </w:r>
      <w:r w:rsidR="00DC4A3A">
        <w:rPr>
          <w:sz w:val="24"/>
          <w:szCs w:val="24"/>
        </w:rPr>
        <w:t>Dauguma tėvų (globėjų) rūpinasi vaikų ugdymu ir jų saviraiška, aktyviai dalyvauja veiklose.</w:t>
      </w:r>
    </w:p>
    <w:p w:rsidR="00537AD0" w:rsidRDefault="00323C9C" w:rsidP="00DC4A3A">
      <w:pPr>
        <w:pStyle w:val="Betarp"/>
        <w:ind w:firstLine="720"/>
        <w:jc w:val="both"/>
        <w:rPr>
          <w:sz w:val="24"/>
          <w:szCs w:val="24"/>
        </w:rPr>
      </w:pPr>
      <w:r w:rsidRPr="006C7C1B">
        <w:rPr>
          <w:sz w:val="24"/>
          <w:szCs w:val="24"/>
        </w:rPr>
        <w:t>201</w:t>
      </w:r>
      <w:r>
        <w:rPr>
          <w:sz w:val="24"/>
          <w:szCs w:val="24"/>
        </w:rPr>
        <w:t>8</w:t>
      </w:r>
      <w:r w:rsidRPr="006C7C1B">
        <w:rPr>
          <w:sz w:val="24"/>
          <w:szCs w:val="24"/>
        </w:rPr>
        <w:t xml:space="preserve"> m. veikė 5 grupės, dirbo 1</w:t>
      </w:r>
      <w:r>
        <w:rPr>
          <w:sz w:val="24"/>
          <w:szCs w:val="24"/>
        </w:rPr>
        <w:t>0</w:t>
      </w:r>
      <w:r w:rsidR="00C5762E">
        <w:rPr>
          <w:sz w:val="24"/>
          <w:szCs w:val="24"/>
        </w:rPr>
        <w:t xml:space="preserve"> pedagogų</w:t>
      </w:r>
      <w:r w:rsidRPr="006C7C1B">
        <w:rPr>
          <w:sz w:val="24"/>
          <w:szCs w:val="24"/>
        </w:rPr>
        <w:t xml:space="preserve">. </w:t>
      </w:r>
      <w:r w:rsidR="00F679B0" w:rsidRPr="002E6E51">
        <w:rPr>
          <w:sz w:val="24"/>
          <w:szCs w:val="24"/>
        </w:rPr>
        <w:t>Vaikų skaičius šiais metais padidėjo: 2014 m. – 72</w:t>
      </w:r>
      <w:r w:rsidR="00380B09" w:rsidRPr="002E6E51">
        <w:rPr>
          <w:sz w:val="24"/>
          <w:szCs w:val="24"/>
        </w:rPr>
        <w:t xml:space="preserve"> </w:t>
      </w:r>
      <w:r w:rsidR="00C5762E">
        <w:rPr>
          <w:sz w:val="24"/>
          <w:szCs w:val="24"/>
        </w:rPr>
        <w:t>vaikai</w:t>
      </w:r>
      <w:r w:rsidR="00F679B0" w:rsidRPr="002E6E51">
        <w:rPr>
          <w:sz w:val="24"/>
          <w:szCs w:val="24"/>
        </w:rPr>
        <w:t>, 2015 m. – 70, 2016 m. – 68</w:t>
      </w:r>
      <w:r w:rsidR="00380B09" w:rsidRPr="002E6E51">
        <w:rPr>
          <w:sz w:val="24"/>
          <w:szCs w:val="24"/>
        </w:rPr>
        <w:t xml:space="preserve">, 2017 m. – </w:t>
      </w:r>
      <w:r w:rsidR="00F679B0" w:rsidRPr="002E6E51">
        <w:rPr>
          <w:sz w:val="24"/>
          <w:szCs w:val="24"/>
        </w:rPr>
        <w:t>66</w:t>
      </w:r>
      <w:r w:rsidR="00C5762E">
        <w:rPr>
          <w:sz w:val="24"/>
          <w:szCs w:val="24"/>
        </w:rPr>
        <w:t xml:space="preserve">, </w:t>
      </w:r>
      <w:r w:rsidR="00F679B0" w:rsidRPr="002E6E51">
        <w:rPr>
          <w:sz w:val="24"/>
          <w:szCs w:val="24"/>
        </w:rPr>
        <w:t xml:space="preserve">2018 m. </w:t>
      </w:r>
      <w:r w:rsidR="00C5762E" w:rsidRPr="006C7C1B">
        <w:rPr>
          <w:sz w:val="24"/>
          <w:szCs w:val="24"/>
        </w:rPr>
        <w:t xml:space="preserve">įstaigą lankė </w:t>
      </w:r>
      <w:r w:rsidR="00C5762E">
        <w:rPr>
          <w:sz w:val="24"/>
          <w:szCs w:val="24"/>
        </w:rPr>
        <w:t>79 vaikai</w:t>
      </w:r>
      <w:r w:rsidR="00F679B0" w:rsidRPr="002E6E51">
        <w:rPr>
          <w:sz w:val="24"/>
          <w:szCs w:val="24"/>
        </w:rPr>
        <w:t xml:space="preserve">. </w:t>
      </w:r>
      <w:r w:rsidR="00380B09" w:rsidRPr="002E6E51">
        <w:rPr>
          <w:sz w:val="24"/>
          <w:szCs w:val="24"/>
        </w:rPr>
        <w:t xml:space="preserve">Specialiųjų </w:t>
      </w:r>
      <w:r w:rsidR="00DC4A3A">
        <w:rPr>
          <w:sz w:val="24"/>
          <w:szCs w:val="24"/>
        </w:rPr>
        <w:t xml:space="preserve">ugdymosi </w:t>
      </w:r>
      <w:r w:rsidR="00380B09" w:rsidRPr="002E6E51">
        <w:rPr>
          <w:sz w:val="24"/>
          <w:szCs w:val="24"/>
        </w:rPr>
        <w:t xml:space="preserve">poreikių </w:t>
      </w:r>
      <w:r w:rsidR="00DC4A3A">
        <w:rPr>
          <w:sz w:val="24"/>
          <w:szCs w:val="24"/>
        </w:rPr>
        <w:t>vaikų</w:t>
      </w:r>
      <w:r w:rsidR="00380B09" w:rsidRPr="002E6E51">
        <w:rPr>
          <w:sz w:val="24"/>
          <w:szCs w:val="24"/>
        </w:rPr>
        <w:t xml:space="preserve"> ir </w:t>
      </w:r>
      <w:r w:rsidR="00DC4A3A">
        <w:rPr>
          <w:sz w:val="24"/>
          <w:szCs w:val="24"/>
        </w:rPr>
        <w:t>vaikų</w:t>
      </w:r>
      <w:r w:rsidR="00380B09" w:rsidRPr="002E6E51">
        <w:rPr>
          <w:sz w:val="24"/>
          <w:szCs w:val="24"/>
        </w:rPr>
        <w:t xml:space="preserve"> iš </w:t>
      </w:r>
      <w:proofErr w:type="spellStart"/>
      <w:r w:rsidR="00380B09" w:rsidRPr="002E6E51">
        <w:rPr>
          <w:sz w:val="24"/>
          <w:szCs w:val="24"/>
        </w:rPr>
        <w:t>soc</w:t>
      </w:r>
      <w:proofErr w:type="spellEnd"/>
      <w:r w:rsidR="00380B09" w:rsidRPr="002E6E51">
        <w:rPr>
          <w:sz w:val="24"/>
          <w:szCs w:val="24"/>
        </w:rPr>
        <w:t xml:space="preserve">. rizikos šeimų skaičius </w:t>
      </w:r>
      <w:r w:rsidR="00F679B0" w:rsidRPr="002E6E51">
        <w:rPr>
          <w:sz w:val="24"/>
          <w:szCs w:val="24"/>
        </w:rPr>
        <w:t>taip pat padidėjo</w:t>
      </w:r>
      <w:r w:rsidR="00380B09" w:rsidRPr="002E6E51">
        <w:rPr>
          <w:sz w:val="24"/>
          <w:szCs w:val="24"/>
        </w:rPr>
        <w:t xml:space="preserve">. </w:t>
      </w:r>
      <w:r w:rsidR="00DC4A3A">
        <w:rPr>
          <w:sz w:val="24"/>
          <w:szCs w:val="24"/>
        </w:rPr>
        <w:t>Krekenavo</w:t>
      </w:r>
      <w:r w:rsidR="00850055">
        <w:rPr>
          <w:sz w:val="24"/>
          <w:szCs w:val="24"/>
        </w:rPr>
        <w:t>s mstl.</w:t>
      </w:r>
      <w:r w:rsidR="00DC4A3A">
        <w:rPr>
          <w:sz w:val="24"/>
          <w:szCs w:val="24"/>
        </w:rPr>
        <w:t xml:space="preserve"> ir aplink j</w:t>
      </w:r>
      <w:r w:rsidR="00850055">
        <w:rPr>
          <w:sz w:val="24"/>
          <w:szCs w:val="24"/>
        </w:rPr>
        <w:t>į</w:t>
      </w:r>
      <w:r w:rsidR="00DC4A3A">
        <w:rPr>
          <w:sz w:val="24"/>
          <w:szCs w:val="24"/>
        </w:rPr>
        <w:t xml:space="preserve"> k</w:t>
      </w:r>
      <w:r w:rsidR="00DC4A3A" w:rsidRPr="002F65B6">
        <w:rPr>
          <w:sz w:val="24"/>
          <w:szCs w:val="24"/>
        </w:rPr>
        <w:t>uriasi jaunos šeimos</w:t>
      </w:r>
      <w:r w:rsidR="00DC4A3A" w:rsidRPr="006A714D">
        <w:rPr>
          <w:sz w:val="24"/>
          <w:szCs w:val="24"/>
        </w:rPr>
        <w:t xml:space="preserve">. </w:t>
      </w:r>
      <w:r w:rsidR="00DC4A3A">
        <w:rPr>
          <w:sz w:val="24"/>
          <w:szCs w:val="24"/>
        </w:rPr>
        <w:t>Tėvai (globėjai) vaikus atveža iš aplinkinių kaimų.</w:t>
      </w:r>
      <w:r w:rsidR="00DC4A3A" w:rsidRPr="002E6E51">
        <w:rPr>
          <w:sz w:val="24"/>
          <w:szCs w:val="24"/>
        </w:rPr>
        <w:t xml:space="preserve"> </w:t>
      </w:r>
      <w:r w:rsidR="00DC4A3A">
        <w:rPr>
          <w:sz w:val="24"/>
          <w:szCs w:val="24"/>
        </w:rPr>
        <w:t xml:space="preserve">Sudaryta sutartis su </w:t>
      </w:r>
      <w:r w:rsidR="00DC4A3A" w:rsidRPr="002E6E51">
        <w:rPr>
          <w:sz w:val="24"/>
          <w:szCs w:val="24"/>
        </w:rPr>
        <w:t>Krekenavos Mykolo Antanaičio gimnazija</w:t>
      </w:r>
      <w:r w:rsidR="00DC4A3A">
        <w:rPr>
          <w:sz w:val="24"/>
          <w:szCs w:val="24"/>
        </w:rPr>
        <w:t xml:space="preserve"> dėl priešmokyklinio amžiaus vaikų pavėžėjimo. </w:t>
      </w:r>
    </w:p>
    <w:p w:rsidR="00E75EAD" w:rsidRDefault="00537AD0" w:rsidP="00066B85">
      <w:pPr>
        <w:pStyle w:val="Betarp"/>
        <w:ind w:firstLine="720"/>
        <w:jc w:val="both"/>
        <w:rPr>
          <w:sz w:val="24"/>
          <w:szCs w:val="24"/>
        </w:rPr>
      </w:pPr>
      <w:r w:rsidRPr="002E6E51">
        <w:rPr>
          <w:sz w:val="24"/>
          <w:szCs w:val="24"/>
        </w:rPr>
        <w:t>Lopšelio-darželio veikla finansuojama Valstybės biudžeto (Mokinio krepšelio lėšos), Panevėžio rajono savivaldybės biudžeto (Mokyklos aplinkos išlaikymo lėšos), projektų ir paramos lėšomis</w:t>
      </w:r>
      <w:r w:rsidR="00A4418C">
        <w:rPr>
          <w:sz w:val="24"/>
          <w:szCs w:val="24"/>
        </w:rPr>
        <w:t xml:space="preserve">. </w:t>
      </w:r>
      <w:r w:rsidR="00E75EAD">
        <w:rPr>
          <w:sz w:val="24"/>
          <w:szCs w:val="24"/>
        </w:rPr>
        <w:t>Panevėžio rajono savivaldybė</w:t>
      </w:r>
      <w:r w:rsidR="00A4418C">
        <w:rPr>
          <w:sz w:val="24"/>
          <w:szCs w:val="24"/>
        </w:rPr>
        <w:t>s taryba</w:t>
      </w:r>
      <w:r w:rsidR="00032EF5">
        <w:rPr>
          <w:sz w:val="24"/>
          <w:szCs w:val="24"/>
        </w:rPr>
        <w:t xml:space="preserve"> skyrė</w:t>
      </w:r>
      <w:r w:rsidR="00E75EAD">
        <w:rPr>
          <w:sz w:val="24"/>
          <w:szCs w:val="24"/>
        </w:rPr>
        <w:t xml:space="preserve"> lėšų remonto darbams, būtinoms </w:t>
      </w:r>
      <w:r w:rsidR="002E6E51">
        <w:rPr>
          <w:sz w:val="24"/>
          <w:szCs w:val="24"/>
        </w:rPr>
        <w:t>ūkinėms</w:t>
      </w:r>
      <w:r w:rsidR="00E75EAD">
        <w:rPr>
          <w:sz w:val="24"/>
          <w:szCs w:val="24"/>
        </w:rPr>
        <w:t xml:space="preserve"> prekėms, pažintinėms veikloms</w:t>
      </w:r>
      <w:r w:rsidR="002E6E51">
        <w:rPr>
          <w:sz w:val="24"/>
          <w:szCs w:val="24"/>
        </w:rPr>
        <w:t>, tačiau trūksta</w:t>
      </w:r>
      <w:r w:rsidR="00E75EAD">
        <w:rPr>
          <w:sz w:val="24"/>
          <w:szCs w:val="24"/>
        </w:rPr>
        <w:t xml:space="preserve"> </w:t>
      </w:r>
      <w:r w:rsidR="002E6E51">
        <w:rPr>
          <w:sz w:val="24"/>
          <w:szCs w:val="24"/>
        </w:rPr>
        <w:t>lėšų</w:t>
      </w:r>
      <w:r w:rsidR="00E75EAD">
        <w:rPr>
          <w:sz w:val="24"/>
          <w:szCs w:val="24"/>
        </w:rPr>
        <w:t xml:space="preserve"> edukacinėms erdvėms. Tam skiriamos paramos lėšos, ieškoma rėmėjų, s</w:t>
      </w:r>
      <w:r w:rsidR="00E75EAD" w:rsidRPr="0089009D">
        <w:rPr>
          <w:sz w:val="24"/>
          <w:szCs w:val="24"/>
        </w:rPr>
        <w:t>iekiama pritraukti lėšų per projektines veiklas.</w:t>
      </w:r>
    </w:p>
    <w:p w:rsidR="00323C9C" w:rsidRDefault="006C7C1B" w:rsidP="00066B85">
      <w:pPr>
        <w:pStyle w:val="Betarp"/>
        <w:ind w:firstLine="720"/>
        <w:jc w:val="both"/>
        <w:rPr>
          <w:sz w:val="24"/>
          <w:szCs w:val="24"/>
        </w:rPr>
      </w:pPr>
      <w:r w:rsidRPr="006C7C1B">
        <w:rPr>
          <w:sz w:val="24"/>
          <w:szCs w:val="24"/>
        </w:rPr>
        <w:t>1.2. Vadybinės veiklos pasiekimai, įsimintini sėkmės atvejai.</w:t>
      </w:r>
      <w:r w:rsidR="00323C9C" w:rsidRPr="00323C9C">
        <w:rPr>
          <w:sz w:val="24"/>
          <w:szCs w:val="24"/>
        </w:rPr>
        <w:t xml:space="preserve"> </w:t>
      </w:r>
    </w:p>
    <w:p w:rsidR="00066B85" w:rsidRPr="00066B85" w:rsidRDefault="00032EF5" w:rsidP="00CB1627">
      <w:pPr>
        <w:pStyle w:val="Betarp"/>
        <w:ind w:firstLine="720"/>
        <w:jc w:val="both"/>
        <w:rPr>
          <w:sz w:val="24"/>
          <w:szCs w:val="24"/>
        </w:rPr>
      </w:pPr>
      <w:r w:rsidRPr="00285126">
        <w:rPr>
          <w:rFonts w:ascii="TimesNewRomanPSMT" w:hAnsi="TimesNewRomanPSMT" w:cs="TimesNewRomanPSMT"/>
          <w:sz w:val="24"/>
          <w:szCs w:val="24"/>
        </w:rPr>
        <w:t xml:space="preserve">Sėkmingai vykdomos lopšelio-darželio </w:t>
      </w:r>
      <w:r w:rsidRPr="00307D3F">
        <w:rPr>
          <w:rFonts w:ascii="TimesNewRomanPSMT" w:hAnsi="TimesNewRomanPSMT" w:cs="TimesNewRomanPSMT"/>
          <w:sz w:val="24"/>
          <w:szCs w:val="24"/>
        </w:rPr>
        <w:t xml:space="preserve">strateginiame plane numatytos </w:t>
      </w:r>
      <w:r w:rsidRPr="00285126">
        <w:rPr>
          <w:rFonts w:ascii="TimesNewRomanPSMT" w:hAnsi="TimesNewRomanPSMT" w:cs="TimesNewRomanPSMT"/>
          <w:sz w:val="24"/>
          <w:szCs w:val="24"/>
        </w:rPr>
        <w:t>2018 metų veiklos, tinkamai rengiami veiklos ir kt. vidaus dokumentai.</w:t>
      </w:r>
      <w:r>
        <w:rPr>
          <w:rFonts w:ascii="TimesNewRomanPSMT" w:hAnsi="TimesNewRomanPSMT" w:cs="TimesNewRomanPSMT"/>
          <w:sz w:val="24"/>
          <w:szCs w:val="24"/>
        </w:rPr>
        <w:t xml:space="preserve"> </w:t>
      </w:r>
      <w:r w:rsidRPr="00285126">
        <w:rPr>
          <w:rFonts w:ascii="TimesNewRomanPSMT" w:hAnsi="TimesNewRomanPSMT" w:cs="TimesNewRomanPSMT"/>
          <w:sz w:val="24"/>
          <w:szCs w:val="24"/>
        </w:rPr>
        <w:t xml:space="preserve">Įstaigoje užtikrintas Asmens duomenų apsaugos reglamento reikalavimų laikymasis. </w:t>
      </w:r>
      <w:r w:rsidR="00066B85">
        <w:rPr>
          <w:rFonts w:ascii="TimesNewRomanPSMT" w:hAnsi="TimesNewRomanPSMT" w:cs="TimesNewRomanPSMT"/>
          <w:sz w:val="24"/>
          <w:szCs w:val="24"/>
        </w:rPr>
        <w:t>A</w:t>
      </w:r>
      <w:r w:rsidR="00066B85" w:rsidRPr="00285126">
        <w:rPr>
          <w:sz w:val="24"/>
          <w:szCs w:val="24"/>
        </w:rPr>
        <w:t>tsižvelgiant į saugos ir sveikatos reikalavimus</w:t>
      </w:r>
      <w:r w:rsidR="00066B85">
        <w:rPr>
          <w:sz w:val="24"/>
          <w:szCs w:val="24"/>
        </w:rPr>
        <w:t>,</w:t>
      </w:r>
      <w:r w:rsidR="00066B85" w:rsidRPr="00285126">
        <w:rPr>
          <w:sz w:val="24"/>
          <w:szCs w:val="24"/>
        </w:rPr>
        <w:t xml:space="preserve"> </w:t>
      </w:r>
      <w:r w:rsidR="00066B85">
        <w:rPr>
          <w:sz w:val="24"/>
          <w:szCs w:val="24"/>
        </w:rPr>
        <w:t>p</w:t>
      </w:r>
      <w:r w:rsidR="00066B85" w:rsidRPr="00285126">
        <w:rPr>
          <w:sz w:val="24"/>
          <w:szCs w:val="24"/>
        </w:rPr>
        <w:t>agerint</w:t>
      </w:r>
      <w:r w:rsidR="00066B85">
        <w:rPr>
          <w:sz w:val="24"/>
          <w:szCs w:val="24"/>
        </w:rPr>
        <w:t>a</w:t>
      </w:r>
      <w:r w:rsidR="00066B85" w:rsidRPr="00285126">
        <w:rPr>
          <w:sz w:val="24"/>
          <w:szCs w:val="24"/>
        </w:rPr>
        <w:t xml:space="preserve"> ir modernizuot</w:t>
      </w:r>
      <w:r w:rsidR="00066B85">
        <w:rPr>
          <w:sz w:val="24"/>
          <w:szCs w:val="24"/>
        </w:rPr>
        <w:t>a aplinka</w:t>
      </w:r>
      <w:r w:rsidR="00066B85" w:rsidRPr="00285126">
        <w:rPr>
          <w:sz w:val="24"/>
          <w:szCs w:val="24"/>
        </w:rPr>
        <w:t xml:space="preserve"> v</w:t>
      </w:r>
      <w:r w:rsidR="00066B85">
        <w:rPr>
          <w:sz w:val="24"/>
          <w:szCs w:val="24"/>
        </w:rPr>
        <w:t>idaus ugdymo erdvėse, virtuvėje.</w:t>
      </w:r>
      <w:r w:rsidR="00066B85">
        <w:rPr>
          <w:rFonts w:ascii="TimesNewRomanPSMT" w:hAnsi="TimesNewRomanPSMT" w:cs="TimesNewRomanPSMT"/>
          <w:sz w:val="24"/>
          <w:szCs w:val="24"/>
        </w:rPr>
        <w:t xml:space="preserve"> </w:t>
      </w:r>
      <w:r w:rsidR="00066B85" w:rsidRPr="00285126">
        <w:rPr>
          <w:sz w:val="24"/>
          <w:szCs w:val="24"/>
        </w:rPr>
        <w:t xml:space="preserve">Įrengtas projektorius priešmokyklinio ugdymo grupėje, suremontuota salė, pastatyta </w:t>
      </w:r>
      <w:proofErr w:type="spellStart"/>
      <w:r w:rsidR="00066B85" w:rsidRPr="00285126">
        <w:rPr>
          <w:sz w:val="24"/>
          <w:szCs w:val="24"/>
        </w:rPr>
        <w:t>konvekcinė</w:t>
      </w:r>
      <w:proofErr w:type="spellEnd"/>
      <w:r w:rsidR="00066B85" w:rsidRPr="00285126">
        <w:rPr>
          <w:sz w:val="24"/>
          <w:szCs w:val="24"/>
        </w:rPr>
        <w:t xml:space="preserve"> krosnelė</w:t>
      </w:r>
      <w:r w:rsidR="00066B85">
        <w:rPr>
          <w:sz w:val="24"/>
          <w:szCs w:val="24"/>
        </w:rPr>
        <w:t xml:space="preserve">. </w:t>
      </w:r>
      <w:r w:rsidR="00C00B03" w:rsidRPr="00C00B03">
        <w:rPr>
          <w:sz w:val="24"/>
          <w:szCs w:val="24"/>
        </w:rPr>
        <w:t>Siekiant užtikrinti vaikų saugumą, tvarkomos vaikų žaidimų aikštelės</w:t>
      </w:r>
      <w:r w:rsidR="00C00B03">
        <w:rPr>
          <w:sz w:val="24"/>
          <w:szCs w:val="24"/>
        </w:rPr>
        <w:t>,</w:t>
      </w:r>
      <w:r w:rsidR="00C00B03" w:rsidRPr="00C00B03">
        <w:rPr>
          <w:sz w:val="24"/>
          <w:szCs w:val="24"/>
        </w:rPr>
        <w:t xml:space="preserve"> atlikta lauko žaidimų aikštelės patikra, pašalinti nesaugūs įrenginiai</w:t>
      </w:r>
      <w:r w:rsidRPr="00C00B03">
        <w:rPr>
          <w:sz w:val="24"/>
          <w:szCs w:val="24"/>
        </w:rPr>
        <w:t>.</w:t>
      </w:r>
      <w:r>
        <w:rPr>
          <w:rFonts w:ascii="TimesNewRomanPSMT" w:hAnsi="TimesNewRomanPSMT" w:cs="TimesNewRomanPSMT"/>
          <w:sz w:val="24"/>
          <w:szCs w:val="24"/>
        </w:rPr>
        <w:t xml:space="preserve"> </w:t>
      </w:r>
      <w:r w:rsidRPr="00285126">
        <w:rPr>
          <w:rFonts w:ascii="TimesNewRomanPSMT" w:hAnsi="TimesNewRomanPSMT" w:cs="TimesNewRomanPSMT"/>
          <w:sz w:val="24"/>
          <w:szCs w:val="24"/>
        </w:rPr>
        <w:t>Tęsiant bendradarbiavimą su socialiniais partneriais, vykdomos bendros projektinės veiklos</w:t>
      </w:r>
      <w:r>
        <w:rPr>
          <w:rFonts w:ascii="TimesNewRomanPSMT" w:hAnsi="TimesNewRomanPSMT" w:cs="TimesNewRomanPSMT"/>
          <w:sz w:val="24"/>
          <w:szCs w:val="24"/>
        </w:rPr>
        <w:t>.</w:t>
      </w:r>
      <w:r w:rsidR="00066B85">
        <w:rPr>
          <w:rFonts w:ascii="TimesNewRomanPSMT" w:hAnsi="TimesNewRomanPSMT" w:cs="TimesNewRomanPSMT"/>
          <w:sz w:val="24"/>
          <w:szCs w:val="24"/>
        </w:rPr>
        <w:t xml:space="preserve"> </w:t>
      </w:r>
      <w:r w:rsidRPr="00285126">
        <w:rPr>
          <w:sz w:val="24"/>
          <w:szCs w:val="24"/>
        </w:rPr>
        <w:t>Įgyvendintas Vaikų socializacijos programos projektas „Būti gamtoje, pažinti gamtą“</w:t>
      </w:r>
      <w:r w:rsidR="00850055">
        <w:rPr>
          <w:sz w:val="24"/>
          <w:szCs w:val="24"/>
        </w:rPr>
        <w:t xml:space="preserve"> (g</w:t>
      </w:r>
      <w:r w:rsidRPr="00285126">
        <w:rPr>
          <w:sz w:val="24"/>
          <w:szCs w:val="24"/>
        </w:rPr>
        <w:t>autas finansavimas 526,60 Eur</w:t>
      </w:r>
      <w:r w:rsidR="00850055">
        <w:rPr>
          <w:sz w:val="24"/>
          <w:szCs w:val="24"/>
        </w:rPr>
        <w:t>)</w:t>
      </w:r>
      <w:r w:rsidRPr="00285126">
        <w:rPr>
          <w:sz w:val="24"/>
          <w:szCs w:val="24"/>
        </w:rPr>
        <w:t>.</w:t>
      </w:r>
      <w:r w:rsidR="00066B85" w:rsidRPr="00066B85">
        <w:rPr>
          <w:sz w:val="24"/>
          <w:szCs w:val="24"/>
        </w:rPr>
        <w:t xml:space="preserve"> </w:t>
      </w:r>
    </w:p>
    <w:p w:rsidR="008A75F6" w:rsidRDefault="00032EF5" w:rsidP="008A75F6">
      <w:pPr>
        <w:pStyle w:val="Betarp"/>
        <w:ind w:firstLine="720"/>
        <w:jc w:val="both"/>
        <w:rPr>
          <w:sz w:val="24"/>
          <w:szCs w:val="24"/>
        </w:rPr>
      </w:pPr>
      <w:r>
        <w:rPr>
          <w:sz w:val="24"/>
          <w:szCs w:val="24"/>
          <w:lang w:eastAsia="lt-LT"/>
        </w:rPr>
        <w:t>Stiprinant žmogiškuosius išteklius, s</w:t>
      </w:r>
      <w:r w:rsidRPr="00285126">
        <w:rPr>
          <w:sz w:val="24"/>
          <w:szCs w:val="24"/>
        </w:rPr>
        <w:t>udar</w:t>
      </w:r>
      <w:r>
        <w:rPr>
          <w:sz w:val="24"/>
          <w:szCs w:val="24"/>
        </w:rPr>
        <w:t>omos</w:t>
      </w:r>
      <w:r w:rsidRPr="00285126">
        <w:rPr>
          <w:sz w:val="24"/>
          <w:szCs w:val="24"/>
        </w:rPr>
        <w:t xml:space="preserve"> galimyb</w:t>
      </w:r>
      <w:r>
        <w:rPr>
          <w:sz w:val="24"/>
          <w:szCs w:val="24"/>
        </w:rPr>
        <w:t>ė</w:t>
      </w:r>
      <w:r w:rsidRPr="00285126">
        <w:rPr>
          <w:sz w:val="24"/>
          <w:szCs w:val="24"/>
        </w:rPr>
        <w:t>s kiekvienam darbuotojui kelti profesinę kvalifikaciją ir tobulinti profesinius įgūdžius</w:t>
      </w:r>
      <w:r w:rsidR="00066B85">
        <w:rPr>
          <w:sz w:val="24"/>
          <w:szCs w:val="24"/>
        </w:rPr>
        <w:t xml:space="preserve">. </w:t>
      </w:r>
      <w:r w:rsidRPr="00285126">
        <w:rPr>
          <w:sz w:val="24"/>
          <w:szCs w:val="24"/>
        </w:rPr>
        <w:t>Įstaigos personalas tobulina savo kompetencijas ir siekia įgyti ikimokyklinio ugdymo, pedagogikos, psichologijos žinių, kad veiktų kartu su pedagogu kaip darni komanda.</w:t>
      </w:r>
    </w:p>
    <w:p w:rsidR="00171239" w:rsidRPr="00247243" w:rsidRDefault="00247243" w:rsidP="001C558E">
      <w:pPr>
        <w:pStyle w:val="Betarp"/>
        <w:ind w:firstLine="720"/>
        <w:jc w:val="both"/>
        <w:rPr>
          <w:sz w:val="24"/>
          <w:szCs w:val="24"/>
        </w:rPr>
      </w:pPr>
      <w:r>
        <w:rPr>
          <w:sz w:val="24"/>
          <w:szCs w:val="24"/>
        </w:rPr>
        <w:t>Skatinamas</w:t>
      </w:r>
      <w:r w:rsidR="00BF4CD2" w:rsidRPr="00247243">
        <w:rPr>
          <w:sz w:val="24"/>
          <w:szCs w:val="24"/>
        </w:rPr>
        <w:t xml:space="preserve"> lopšelio-darželio bendruomenės narių bendra</w:t>
      </w:r>
      <w:r>
        <w:rPr>
          <w:sz w:val="24"/>
          <w:szCs w:val="24"/>
        </w:rPr>
        <w:t>darbiavimas įvairi</w:t>
      </w:r>
      <w:r w:rsidR="008A75F6">
        <w:rPr>
          <w:sz w:val="24"/>
          <w:szCs w:val="24"/>
        </w:rPr>
        <w:t xml:space="preserve">ose veiklose. </w:t>
      </w:r>
      <w:r w:rsidR="008A75F6" w:rsidRPr="00247243">
        <w:rPr>
          <w:sz w:val="24"/>
          <w:szCs w:val="24"/>
        </w:rPr>
        <w:t xml:space="preserve">Tėvai </w:t>
      </w:r>
      <w:r w:rsidR="008A75F6">
        <w:rPr>
          <w:sz w:val="24"/>
          <w:szCs w:val="24"/>
        </w:rPr>
        <w:t xml:space="preserve">(globėjai) </w:t>
      </w:r>
      <w:r>
        <w:rPr>
          <w:sz w:val="24"/>
          <w:szCs w:val="24"/>
        </w:rPr>
        <w:t xml:space="preserve">aktyviau įtraukiami </w:t>
      </w:r>
      <w:r w:rsidR="00BF4CD2" w:rsidRPr="00247243">
        <w:rPr>
          <w:sz w:val="24"/>
          <w:szCs w:val="24"/>
        </w:rPr>
        <w:t xml:space="preserve">į grupių ugdymo procesą. </w:t>
      </w:r>
      <w:r w:rsidR="008A75F6">
        <w:rPr>
          <w:sz w:val="24"/>
          <w:szCs w:val="24"/>
        </w:rPr>
        <w:t xml:space="preserve">Jie </w:t>
      </w:r>
      <w:r w:rsidR="00BF4CD2" w:rsidRPr="00247243">
        <w:rPr>
          <w:sz w:val="24"/>
          <w:szCs w:val="24"/>
        </w:rPr>
        <w:t>tapo ne tik stebėtojai bendruose renginiuose, bet ir patys rengė pasirodymus vaikams</w:t>
      </w:r>
      <w:r w:rsidRPr="00247243">
        <w:rPr>
          <w:sz w:val="24"/>
          <w:szCs w:val="24"/>
        </w:rPr>
        <w:t>, kartu sportavo, kūrė darbelius</w:t>
      </w:r>
      <w:r>
        <w:rPr>
          <w:sz w:val="24"/>
          <w:szCs w:val="24"/>
        </w:rPr>
        <w:t>, kepė blynus ir pan</w:t>
      </w:r>
      <w:r w:rsidR="00BF4CD2" w:rsidRPr="00247243">
        <w:rPr>
          <w:sz w:val="24"/>
          <w:szCs w:val="24"/>
        </w:rPr>
        <w:t xml:space="preserve">. </w:t>
      </w:r>
      <w:r w:rsidR="001C558E">
        <w:rPr>
          <w:sz w:val="24"/>
          <w:szCs w:val="24"/>
        </w:rPr>
        <w:t>Pedagogai veda a</w:t>
      </w:r>
      <w:r w:rsidR="00BF4CD2" w:rsidRPr="00247243">
        <w:rPr>
          <w:sz w:val="24"/>
          <w:szCs w:val="24"/>
        </w:rPr>
        <w:t>tvira</w:t>
      </w:r>
      <w:r w:rsidR="00C00B03" w:rsidRPr="00247243">
        <w:rPr>
          <w:sz w:val="24"/>
          <w:szCs w:val="24"/>
        </w:rPr>
        <w:t>s veiklas įstaigos pedagogams</w:t>
      </w:r>
      <w:r w:rsidR="001C558E">
        <w:rPr>
          <w:sz w:val="24"/>
          <w:szCs w:val="24"/>
        </w:rPr>
        <w:t>, dali</w:t>
      </w:r>
      <w:r w:rsidR="00850055">
        <w:rPr>
          <w:sz w:val="24"/>
          <w:szCs w:val="24"/>
        </w:rPr>
        <w:t>j</w:t>
      </w:r>
      <w:r w:rsidR="001C558E">
        <w:rPr>
          <w:sz w:val="24"/>
          <w:szCs w:val="24"/>
        </w:rPr>
        <w:t>asi gerąja patirtimi</w:t>
      </w:r>
      <w:r w:rsidR="00BF4CD2" w:rsidRPr="00247243">
        <w:rPr>
          <w:sz w:val="24"/>
          <w:szCs w:val="24"/>
        </w:rPr>
        <w:t xml:space="preserve">. </w:t>
      </w:r>
      <w:r w:rsidR="001C558E">
        <w:rPr>
          <w:sz w:val="24"/>
          <w:szCs w:val="24"/>
        </w:rPr>
        <w:t>Ugdant vaikų gyvenimo įgūdžius, dažnai veiklos vykdomos socialinių partnerių aplinko</w:t>
      </w:r>
      <w:r w:rsidR="00BF4CD2" w:rsidRPr="00247243">
        <w:rPr>
          <w:sz w:val="24"/>
          <w:szCs w:val="24"/>
        </w:rPr>
        <w:t>s</w:t>
      </w:r>
      <w:r w:rsidR="001C558E">
        <w:rPr>
          <w:sz w:val="24"/>
          <w:szCs w:val="24"/>
        </w:rPr>
        <w:t>e</w:t>
      </w:r>
      <w:r w:rsidR="00BF4CD2" w:rsidRPr="00247243">
        <w:rPr>
          <w:sz w:val="24"/>
          <w:szCs w:val="24"/>
        </w:rPr>
        <w:t xml:space="preserve">: gamtinėse aplinkose, bibliotekoje, pašte, parduotuvėje, vaistinėje, gaisrinėje ir kt. </w:t>
      </w:r>
    </w:p>
    <w:p w:rsidR="00DF3121" w:rsidRPr="00646750" w:rsidRDefault="00DF3121" w:rsidP="00FF353F">
      <w:pPr>
        <w:ind w:firstLine="720"/>
        <w:jc w:val="both"/>
        <w:rPr>
          <w:sz w:val="24"/>
          <w:szCs w:val="24"/>
        </w:rPr>
      </w:pPr>
      <w:r w:rsidRPr="00646750">
        <w:rPr>
          <w:sz w:val="24"/>
          <w:szCs w:val="24"/>
        </w:rPr>
        <w:lastRenderedPageBreak/>
        <w:t>1.3. Darbuotojai:</w:t>
      </w:r>
    </w:p>
    <w:tbl>
      <w:tblPr>
        <w:tblW w:w="9425" w:type="dxa"/>
        <w:tblInd w:w="109" w:type="dxa"/>
        <w:tblLayout w:type="fixed"/>
        <w:tblLook w:val="04A0" w:firstRow="1" w:lastRow="0" w:firstColumn="1" w:lastColumn="0" w:noHBand="0" w:noVBand="1"/>
      </w:tblPr>
      <w:tblGrid>
        <w:gridCol w:w="989"/>
        <w:gridCol w:w="5850"/>
        <w:gridCol w:w="2586"/>
      </w:tblGrid>
      <w:tr w:rsidR="00DF3121" w:rsidRPr="00380B09" w:rsidTr="00F26F94">
        <w:trPr>
          <w:trHeight w:val="329"/>
        </w:trPr>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both"/>
              <w:rPr>
                <w:sz w:val="24"/>
                <w:szCs w:val="24"/>
              </w:rPr>
            </w:pPr>
            <w:r w:rsidRPr="00380B09">
              <w:rPr>
                <w:sz w:val="24"/>
                <w:szCs w:val="24"/>
              </w:rPr>
              <w:t>Eil.</w:t>
            </w:r>
            <w:r w:rsidR="00F26F94">
              <w:rPr>
                <w:sz w:val="24"/>
                <w:szCs w:val="24"/>
              </w:rPr>
              <w:t xml:space="preserve"> </w:t>
            </w:r>
            <w:r w:rsidRPr="00380B09">
              <w:rPr>
                <w:sz w:val="24"/>
                <w:szCs w:val="24"/>
              </w:rPr>
              <w:t>Nr.</w:t>
            </w:r>
          </w:p>
        </w:tc>
        <w:tc>
          <w:tcPr>
            <w:tcW w:w="5850"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pPr>
              <w:jc w:val="center"/>
              <w:rPr>
                <w:sz w:val="24"/>
                <w:szCs w:val="24"/>
              </w:rPr>
            </w:pPr>
          </w:p>
        </w:tc>
        <w:tc>
          <w:tcPr>
            <w:tcW w:w="258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5078E3" w:rsidP="00F26F94">
            <w:pPr>
              <w:jc w:val="center"/>
              <w:rPr>
                <w:sz w:val="24"/>
                <w:szCs w:val="24"/>
                <w:lang w:val="en-GB"/>
              </w:rPr>
            </w:pPr>
            <w:r w:rsidRPr="00380B09">
              <w:rPr>
                <w:sz w:val="24"/>
                <w:szCs w:val="24"/>
              </w:rPr>
              <w:t>2018</w:t>
            </w:r>
            <w:r w:rsidR="00DF3121" w:rsidRPr="00380B09">
              <w:rPr>
                <w:sz w:val="24"/>
                <w:szCs w:val="24"/>
              </w:rPr>
              <w:t xml:space="preserve"> m. gruodžio 31 d.</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1.</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Bendras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27</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2.</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Pedagoginių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10</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vadovai</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2</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mokytojai (pagrindinės pareigos)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8</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mokytojai (nepagrindinės pareigos)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1</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380B09">
            <w:pPr>
              <w:rPr>
                <w:sz w:val="24"/>
                <w:szCs w:val="24"/>
              </w:rPr>
            </w:pPr>
            <w:r w:rsidRPr="00380B09">
              <w:rPr>
                <w:sz w:val="24"/>
                <w:szCs w:val="24"/>
              </w:rPr>
              <w:t>pagalbos mokiniui specialistai (</w:t>
            </w:r>
            <w:r w:rsidR="00380B09">
              <w:rPr>
                <w:sz w:val="24"/>
                <w:szCs w:val="24"/>
              </w:rPr>
              <w:t>logopedas</w:t>
            </w:r>
            <w:r w:rsidRPr="00380B09">
              <w:rPr>
                <w:sz w:val="24"/>
                <w:szCs w:val="24"/>
              </w:rPr>
              <w:t>)</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1</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3.</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Atestuotų pedagoginių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pPr>
              <w:jc w:val="center"/>
              <w:rPr>
                <w:sz w:val="24"/>
                <w:szCs w:val="24"/>
                <w:lang w:val="en-GB"/>
              </w:rPr>
            </w:pP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eksperto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0</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mokytojo metodininko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0</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vyresniojo mokytojo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8</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mokytojo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1</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4.</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Neatestuotų pedagoginių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750924">
            <w:pPr>
              <w:jc w:val="center"/>
              <w:rPr>
                <w:sz w:val="24"/>
                <w:szCs w:val="24"/>
                <w:lang w:val="en-GB"/>
              </w:rPr>
            </w:pPr>
            <w:r w:rsidRPr="00380B09">
              <w:rPr>
                <w:sz w:val="24"/>
                <w:szCs w:val="24"/>
                <w:lang w:val="en-GB"/>
              </w:rPr>
              <w:t>0</w:t>
            </w:r>
          </w:p>
        </w:tc>
      </w:tr>
    </w:tbl>
    <w:p w:rsidR="00F621C5" w:rsidRDefault="00F621C5" w:rsidP="00B44556">
      <w:pPr>
        <w:pStyle w:val="Porat1"/>
        <w:ind w:firstLine="709"/>
        <w:jc w:val="both"/>
        <w:rPr>
          <w:bCs/>
          <w:shd w:val="clear" w:color="auto" w:fill="FFFFFF"/>
          <w:lang w:val="lt-LT"/>
        </w:rPr>
      </w:pPr>
    </w:p>
    <w:p w:rsidR="00DF3121" w:rsidRDefault="00DF3121" w:rsidP="00B44556">
      <w:pPr>
        <w:pStyle w:val="Porat1"/>
        <w:ind w:firstLine="709"/>
        <w:jc w:val="both"/>
        <w:rPr>
          <w:bCs/>
          <w:shd w:val="clear" w:color="auto" w:fill="FFFFFF"/>
          <w:lang w:val="lt-LT"/>
        </w:rPr>
      </w:pPr>
      <w:r w:rsidRPr="00646750">
        <w:rPr>
          <w:bCs/>
          <w:shd w:val="clear" w:color="auto" w:fill="FFFFFF"/>
          <w:lang w:val="lt-LT"/>
        </w:rPr>
        <w:t>1.4. Metinio veiklos plano įgyvendinimas.</w:t>
      </w:r>
    </w:p>
    <w:p w:rsidR="00DF63AF" w:rsidRPr="00DF63AF" w:rsidRDefault="00A51487" w:rsidP="00FE146B">
      <w:pPr>
        <w:pStyle w:val="Sraopastraipa"/>
        <w:spacing w:after="0" w:line="240" w:lineRule="auto"/>
        <w:ind w:left="0" w:firstLine="720"/>
        <w:jc w:val="both"/>
        <w:rPr>
          <w:rFonts w:ascii="Times New Roman" w:eastAsia="Times New Roman" w:hAnsi="Times New Roman"/>
          <w:sz w:val="24"/>
          <w:szCs w:val="24"/>
          <w:lang w:val="lt-LT" w:eastAsia="ar-SA"/>
        </w:rPr>
      </w:pPr>
      <w:r w:rsidRPr="00DF63AF">
        <w:rPr>
          <w:rFonts w:ascii="Times New Roman" w:eastAsia="Times New Roman" w:hAnsi="Times New Roman"/>
          <w:sz w:val="24"/>
          <w:szCs w:val="24"/>
          <w:lang w:val="lt-LT" w:eastAsia="ar-SA"/>
        </w:rPr>
        <w:t>Įgyvendinant 2017–2019 metų lopšelio-darželio strateginio plano ir 2018 metų veiklos plano tikslus, numatyta tobulinti ugdymo kokybę bendradarbiaujant lopšelio-darželio bendruomenei, ugdyti sveiką, kūrybišką, savarankišką asmenybę saugioje ir malonioje aplinkoje.</w:t>
      </w:r>
      <w:r w:rsidR="00DF63AF" w:rsidRPr="00DF63AF">
        <w:rPr>
          <w:rFonts w:ascii="Times New Roman" w:eastAsia="Times New Roman" w:hAnsi="Times New Roman"/>
          <w:sz w:val="24"/>
          <w:szCs w:val="24"/>
          <w:lang w:val="lt-LT" w:eastAsia="ar-SA"/>
        </w:rPr>
        <w:t xml:space="preserve"> </w:t>
      </w:r>
    </w:p>
    <w:p w:rsidR="00A700C9" w:rsidRPr="00E01DF0" w:rsidRDefault="00A51487" w:rsidP="00FE146B">
      <w:pPr>
        <w:ind w:firstLine="720"/>
        <w:jc w:val="both"/>
        <w:rPr>
          <w:color w:val="FF0000"/>
          <w:sz w:val="24"/>
          <w:szCs w:val="24"/>
        </w:rPr>
      </w:pPr>
      <w:r w:rsidRPr="00A51487">
        <w:rPr>
          <w:sz w:val="24"/>
          <w:szCs w:val="24"/>
        </w:rPr>
        <w:t>Kurtos vaikams patrauklios ir ugdymui(</w:t>
      </w:r>
      <w:proofErr w:type="spellStart"/>
      <w:r w:rsidRPr="00A51487">
        <w:rPr>
          <w:sz w:val="24"/>
          <w:szCs w:val="24"/>
        </w:rPr>
        <w:t>si</w:t>
      </w:r>
      <w:proofErr w:type="spellEnd"/>
      <w:r w:rsidRPr="00A51487">
        <w:rPr>
          <w:sz w:val="24"/>
          <w:szCs w:val="24"/>
        </w:rPr>
        <w:t>) palankios edukacinės erdvės bei priemonės vaikų poreikiams tenkinti. Gerinamos sąlygos kokybiškam ugdymu(</w:t>
      </w:r>
      <w:proofErr w:type="spellStart"/>
      <w:r w:rsidRPr="00A51487">
        <w:rPr>
          <w:sz w:val="24"/>
          <w:szCs w:val="24"/>
        </w:rPr>
        <w:t>si</w:t>
      </w:r>
      <w:proofErr w:type="spellEnd"/>
      <w:r w:rsidRPr="00A51487">
        <w:rPr>
          <w:sz w:val="24"/>
          <w:szCs w:val="24"/>
        </w:rPr>
        <w:t>). Vidinės edukacinės erdvės papildytos naujomis priemonėmis. Atnaujinta ikimokyklinio ugdymo programa</w:t>
      </w:r>
      <w:r w:rsidR="00A205AA">
        <w:rPr>
          <w:sz w:val="24"/>
          <w:szCs w:val="24"/>
        </w:rPr>
        <w:t xml:space="preserve"> </w:t>
      </w:r>
      <w:r w:rsidR="00A205AA" w:rsidRPr="00DF63AF">
        <w:rPr>
          <w:sz w:val="24"/>
          <w:szCs w:val="24"/>
        </w:rPr>
        <w:t>„Vaikystė žaliuoju taku“</w:t>
      </w:r>
      <w:r w:rsidRPr="00A51487">
        <w:rPr>
          <w:sz w:val="24"/>
          <w:szCs w:val="24"/>
        </w:rPr>
        <w:t xml:space="preserve">. </w:t>
      </w:r>
      <w:r w:rsidR="00A205AA" w:rsidRPr="00DF63AF">
        <w:rPr>
          <w:sz w:val="24"/>
          <w:szCs w:val="24"/>
        </w:rPr>
        <w:t xml:space="preserve">Lopšelio-darželio </w:t>
      </w:r>
      <w:r w:rsidR="00A205AA">
        <w:rPr>
          <w:sz w:val="24"/>
          <w:szCs w:val="24"/>
        </w:rPr>
        <w:t xml:space="preserve">bendruomenė </w:t>
      </w:r>
      <w:r w:rsidR="00A205AA" w:rsidRPr="00DF63AF">
        <w:rPr>
          <w:sz w:val="24"/>
          <w:szCs w:val="24"/>
        </w:rPr>
        <w:t>naudojasi elektroniniu dienynu.</w:t>
      </w:r>
      <w:r w:rsidR="0079271F">
        <w:rPr>
          <w:sz w:val="24"/>
          <w:szCs w:val="24"/>
        </w:rPr>
        <w:t xml:space="preserve"> </w:t>
      </w:r>
      <w:r w:rsidRPr="00A51487">
        <w:rPr>
          <w:sz w:val="24"/>
          <w:szCs w:val="24"/>
        </w:rPr>
        <w:t>Pedagogai tobulin</w:t>
      </w:r>
      <w:r w:rsidR="00A700C9">
        <w:rPr>
          <w:sz w:val="24"/>
          <w:szCs w:val="24"/>
        </w:rPr>
        <w:t>a savo kvalifikaciją ir taiko</w:t>
      </w:r>
      <w:r w:rsidRPr="00A51487">
        <w:rPr>
          <w:sz w:val="24"/>
          <w:szCs w:val="24"/>
        </w:rPr>
        <w:t xml:space="preserve"> įgytas žinias praktinėje veikloje. </w:t>
      </w:r>
      <w:r w:rsidR="00A700C9" w:rsidRPr="00A700C9">
        <w:rPr>
          <w:sz w:val="24"/>
          <w:szCs w:val="24"/>
        </w:rPr>
        <w:t xml:space="preserve">Vykdomi įvairūs grupių projektai: </w:t>
      </w:r>
      <w:r w:rsidR="00A700C9" w:rsidRPr="00E01DF0">
        <w:rPr>
          <w:sz w:val="24"/>
          <w:szCs w:val="24"/>
        </w:rPr>
        <w:t xml:space="preserve">sveikatos išsaugojimo ir stiprinimo, pilietiškumo, aplinkosaugos, ekologinio ugdymo projektai. </w:t>
      </w:r>
    </w:p>
    <w:p w:rsidR="00A51487" w:rsidRPr="00E01DF0" w:rsidRDefault="00A700C9" w:rsidP="00FE146B">
      <w:pPr>
        <w:ind w:right="56" w:firstLine="720"/>
        <w:jc w:val="both"/>
        <w:rPr>
          <w:sz w:val="24"/>
          <w:szCs w:val="24"/>
        </w:rPr>
      </w:pPr>
      <w:r w:rsidRPr="00E01DF0">
        <w:rPr>
          <w:sz w:val="24"/>
          <w:szCs w:val="24"/>
        </w:rPr>
        <w:t>Nuolat bendraujant su tėvais (globėjais), a</w:t>
      </w:r>
      <w:r w:rsidR="00A51487" w:rsidRPr="00E01DF0">
        <w:rPr>
          <w:sz w:val="24"/>
          <w:szCs w:val="24"/>
        </w:rPr>
        <w:t xml:space="preserve">ptariami vaikų pasiekimai ir daroma pažanga, </w:t>
      </w:r>
      <w:r w:rsidRPr="00E01DF0">
        <w:rPr>
          <w:sz w:val="24"/>
          <w:szCs w:val="24"/>
        </w:rPr>
        <w:t xml:space="preserve">Gerą patirtį skleidė tėvai (globėjai), dalyvaudami įvairiose kūrybinėse dirbtuvėlėse, vaikų grupių organizuojamose veiklose. Tėvai </w:t>
      </w:r>
      <w:r w:rsidR="00A51487" w:rsidRPr="00E01DF0">
        <w:rPr>
          <w:sz w:val="24"/>
          <w:szCs w:val="24"/>
        </w:rPr>
        <w:t>(globėjai) dalyvavo bendruose renginiuose, grupių projektuose, dalijosi savo patirtimi, rodė iniciatyvą tvarkant lauko e</w:t>
      </w:r>
      <w:r w:rsidRPr="00E01DF0">
        <w:rPr>
          <w:sz w:val="24"/>
          <w:szCs w:val="24"/>
        </w:rPr>
        <w:t>dukacines erdves. Bendradarbiaujant</w:t>
      </w:r>
      <w:r w:rsidR="00A51487" w:rsidRPr="00E01DF0">
        <w:rPr>
          <w:sz w:val="24"/>
          <w:szCs w:val="24"/>
        </w:rPr>
        <w:t xml:space="preserve"> su</w:t>
      </w:r>
      <w:r w:rsidRPr="00E01DF0">
        <w:rPr>
          <w:sz w:val="24"/>
          <w:szCs w:val="24"/>
        </w:rPr>
        <w:t xml:space="preserve"> socialiniais partneriais, vykdomi</w:t>
      </w:r>
      <w:r w:rsidR="00A51487" w:rsidRPr="00E01DF0">
        <w:rPr>
          <w:sz w:val="24"/>
          <w:szCs w:val="24"/>
        </w:rPr>
        <w:t xml:space="preserve"> bendr</w:t>
      </w:r>
      <w:r w:rsidRPr="00E01DF0">
        <w:rPr>
          <w:sz w:val="24"/>
          <w:szCs w:val="24"/>
        </w:rPr>
        <w:t>i</w:t>
      </w:r>
      <w:r w:rsidR="00A51487" w:rsidRPr="00E01DF0">
        <w:rPr>
          <w:sz w:val="24"/>
          <w:szCs w:val="24"/>
        </w:rPr>
        <w:t xml:space="preserve"> projekt</w:t>
      </w:r>
      <w:r w:rsidRPr="00E01DF0">
        <w:rPr>
          <w:sz w:val="24"/>
          <w:szCs w:val="24"/>
        </w:rPr>
        <w:t>ai</w:t>
      </w:r>
      <w:r w:rsidR="00A51487" w:rsidRPr="00E01DF0">
        <w:rPr>
          <w:sz w:val="24"/>
          <w:szCs w:val="24"/>
        </w:rPr>
        <w:t>.</w:t>
      </w:r>
    </w:p>
    <w:p w:rsidR="00A51487" w:rsidRPr="00E01DF0" w:rsidRDefault="00A51487" w:rsidP="00FE146B">
      <w:pPr>
        <w:ind w:right="56" w:firstLine="720"/>
        <w:jc w:val="both"/>
        <w:rPr>
          <w:sz w:val="24"/>
          <w:szCs w:val="24"/>
        </w:rPr>
      </w:pPr>
      <w:r w:rsidRPr="00E01DF0">
        <w:rPr>
          <w:sz w:val="24"/>
          <w:szCs w:val="24"/>
        </w:rPr>
        <w:t xml:space="preserve">Įgyvendinant 2018 metų veiklos planą, buvo siekiama </w:t>
      </w:r>
      <w:r w:rsidRPr="00E01DF0">
        <w:rPr>
          <w:bCs/>
          <w:sz w:val="24"/>
          <w:szCs w:val="24"/>
        </w:rPr>
        <w:t>teikti kokybiškas švietimo paslaugas, tenkinti ugdytinių ugdymo(</w:t>
      </w:r>
      <w:proofErr w:type="spellStart"/>
      <w:r w:rsidRPr="00E01DF0">
        <w:rPr>
          <w:bCs/>
          <w:sz w:val="24"/>
          <w:szCs w:val="24"/>
        </w:rPr>
        <w:t>si</w:t>
      </w:r>
      <w:proofErr w:type="spellEnd"/>
      <w:r w:rsidRPr="00E01DF0">
        <w:rPr>
          <w:bCs/>
          <w:sz w:val="24"/>
          <w:szCs w:val="24"/>
        </w:rPr>
        <w:t>) poreikius, racionaliai, taupiai ir tikslingai naudoti turimas lėšas.</w:t>
      </w:r>
    </w:p>
    <w:p w:rsidR="006C7C1B" w:rsidRPr="00C71314" w:rsidRDefault="006C7C1B" w:rsidP="00FE146B">
      <w:pPr>
        <w:pStyle w:val="Betarp"/>
        <w:ind w:firstLine="720"/>
        <w:jc w:val="both"/>
        <w:rPr>
          <w:sz w:val="24"/>
          <w:szCs w:val="24"/>
        </w:rPr>
      </w:pPr>
      <w:r w:rsidRPr="00E01DF0">
        <w:rPr>
          <w:sz w:val="24"/>
          <w:szCs w:val="24"/>
        </w:rPr>
        <w:t>Nuolat gerinami</w:t>
      </w:r>
      <w:r w:rsidRPr="00C71314">
        <w:rPr>
          <w:sz w:val="24"/>
          <w:szCs w:val="24"/>
        </w:rPr>
        <w:t xml:space="preserve"> lopšelio-darželio materialiniai ištekliai: įsigyta ugdymo priemonių, naujų žaislų. Sudarytos palankios sąlygos gamtosauginiam ugdymui, formuojamos aplinkosauginės nuostatos (dalyvauta aplinko</w:t>
      </w:r>
      <w:r w:rsidR="00F621C5">
        <w:rPr>
          <w:sz w:val="24"/>
          <w:szCs w:val="24"/>
        </w:rPr>
        <w:t>saugos projekte „Mes rūšiuojam“,</w:t>
      </w:r>
      <w:r w:rsidRPr="00C71314">
        <w:rPr>
          <w:sz w:val="24"/>
          <w:szCs w:val="24"/>
        </w:rPr>
        <w:t xml:space="preserve"> pavasarį </w:t>
      </w:r>
      <w:r w:rsidR="00A700C9">
        <w:rPr>
          <w:sz w:val="24"/>
          <w:szCs w:val="24"/>
        </w:rPr>
        <w:t>atnaujinamos</w:t>
      </w:r>
      <w:r w:rsidRPr="00C71314">
        <w:rPr>
          <w:sz w:val="24"/>
          <w:szCs w:val="24"/>
        </w:rPr>
        <w:t xml:space="preserve"> lauko lysvės). </w:t>
      </w:r>
    </w:p>
    <w:p w:rsidR="006C7C1B" w:rsidRPr="00C71314" w:rsidRDefault="006C7C1B" w:rsidP="00FE146B">
      <w:pPr>
        <w:pStyle w:val="Betarp"/>
        <w:ind w:firstLine="720"/>
        <w:jc w:val="both"/>
        <w:rPr>
          <w:sz w:val="24"/>
          <w:szCs w:val="24"/>
        </w:rPr>
      </w:pPr>
      <w:r w:rsidRPr="00C71314">
        <w:rPr>
          <w:sz w:val="24"/>
          <w:szCs w:val="24"/>
        </w:rPr>
        <w:t>Lopšelio-darželio veikla viešinta Panevėžio rajono savivaldybės internet</w:t>
      </w:r>
      <w:r w:rsidR="00850055">
        <w:rPr>
          <w:sz w:val="24"/>
          <w:szCs w:val="24"/>
        </w:rPr>
        <w:t>o</w:t>
      </w:r>
      <w:r w:rsidRPr="00C71314">
        <w:rPr>
          <w:sz w:val="24"/>
          <w:szCs w:val="24"/>
        </w:rPr>
        <w:t xml:space="preserve"> puslapyje</w:t>
      </w:r>
      <w:r w:rsidR="00850055">
        <w:rPr>
          <w:sz w:val="24"/>
          <w:szCs w:val="24"/>
        </w:rPr>
        <w:t xml:space="preserve"> www.panrs.lt</w:t>
      </w:r>
      <w:r w:rsidRPr="00C71314">
        <w:rPr>
          <w:sz w:val="24"/>
          <w:szCs w:val="24"/>
        </w:rPr>
        <w:t>, spaudoje bei lopšelio-da</w:t>
      </w:r>
      <w:r w:rsidR="00850055">
        <w:rPr>
          <w:sz w:val="24"/>
          <w:szCs w:val="24"/>
        </w:rPr>
        <w:t>r</w:t>
      </w:r>
      <w:r w:rsidRPr="00C71314">
        <w:rPr>
          <w:sz w:val="24"/>
          <w:szCs w:val="24"/>
        </w:rPr>
        <w:t>želio internet</w:t>
      </w:r>
      <w:r w:rsidR="00850055">
        <w:rPr>
          <w:sz w:val="24"/>
          <w:szCs w:val="24"/>
        </w:rPr>
        <w:t>o</w:t>
      </w:r>
      <w:r w:rsidRPr="00C71314">
        <w:rPr>
          <w:sz w:val="24"/>
          <w:szCs w:val="24"/>
        </w:rPr>
        <w:t xml:space="preserve"> svetainėje</w:t>
      </w:r>
      <w:r w:rsidR="00850055">
        <w:rPr>
          <w:sz w:val="24"/>
          <w:szCs w:val="24"/>
        </w:rPr>
        <w:t xml:space="preserve"> </w:t>
      </w:r>
      <w:r w:rsidR="00850055" w:rsidRPr="00307D3F">
        <w:rPr>
          <w:sz w:val="24"/>
          <w:szCs w:val="24"/>
        </w:rPr>
        <w:t>www.</w:t>
      </w:r>
      <w:r w:rsidR="00307D3F">
        <w:rPr>
          <w:sz w:val="24"/>
          <w:szCs w:val="24"/>
        </w:rPr>
        <w:t>krekenavossigute.lt</w:t>
      </w:r>
      <w:r w:rsidRPr="00C71314">
        <w:rPr>
          <w:sz w:val="24"/>
          <w:szCs w:val="24"/>
        </w:rPr>
        <w:t xml:space="preserve">, </w:t>
      </w:r>
      <w:r w:rsidR="00307D3F">
        <w:rPr>
          <w:sz w:val="24"/>
          <w:szCs w:val="24"/>
        </w:rPr>
        <w:br/>
      </w:r>
      <w:r w:rsidRPr="00C71314">
        <w:rPr>
          <w:sz w:val="24"/>
          <w:szCs w:val="24"/>
        </w:rPr>
        <w:t>e. dienyne.</w:t>
      </w:r>
    </w:p>
    <w:p w:rsidR="006C7C1B" w:rsidRPr="00C71314" w:rsidRDefault="006C7C1B" w:rsidP="00FF353F">
      <w:pPr>
        <w:pStyle w:val="Betarp"/>
        <w:ind w:firstLine="720"/>
        <w:jc w:val="both"/>
        <w:rPr>
          <w:sz w:val="24"/>
          <w:szCs w:val="24"/>
        </w:rPr>
      </w:pPr>
      <w:r w:rsidRPr="00C71314">
        <w:rPr>
          <w:sz w:val="24"/>
          <w:szCs w:val="24"/>
        </w:rPr>
        <w:t>1.5. Veiklos kokybės įsivertinimas.</w:t>
      </w:r>
    </w:p>
    <w:p w:rsidR="00033862" w:rsidRPr="00090AAF" w:rsidRDefault="006C7C1B" w:rsidP="00FF353F">
      <w:pPr>
        <w:pStyle w:val="Betarp"/>
        <w:ind w:firstLine="720"/>
        <w:jc w:val="both"/>
        <w:rPr>
          <w:rStyle w:val="Numatytasispastraiposriftas1"/>
          <w:color w:val="000000"/>
          <w:sz w:val="24"/>
          <w:szCs w:val="24"/>
        </w:rPr>
      </w:pPr>
      <w:r w:rsidRPr="00C71314">
        <w:rPr>
          <w:sz w:val="24"/>
          <w:szCs w:val="24"/>
        </w:rPr>
        <w:t xml:space="preserve">Atliktas platusis auditas, tirtos ir įvertintos visos šešios lopšelio-darželio veiklos sritys. Geriausiai vertinti rodikliai (iš galimų 4): </w:t>
      </w:r>
      <w:r w:rsidR="00090AAF">
        <w:rPr>
          <w:sz w:val="24"/>
          <w:szCs w:val="24"/>
        </w:rPr>
        <w:t>ištekliai – 3,7</w:t>
      </w:r>
      <w:r w:rsidRPr="00C71314">
        <w:rPr>
          <w:sz w:val="24"/>
          <w:szCs w:val="24"/>
        </w:rPr>
        <w:t>; vaiko ugdymas ir ugdymasis – 3,</w:t>
      </w:r>
      <w:r w:rsidR="00090AAF">
        <w:rPr>
          <w:sz w:val="24"/>
          <w:szCs w:val="24"/>
        </w:rPr>
        <w:t>4</w:t>
      </w:r>
      <w:r w:rsidRPr="00C71314">
        <w:rPr>
          <w:sz w:val="24"/>
          <w:szCs w:val="24"/>
        </w:rPr>
        <w:t>; lopšelio-darželio valdymas – 3,</w:t>
      </w:r>
      <w:r w:rsidR="00090AAF">
        <w:rPr>
          <w:sz w:val="24"/>
          <w:szCs w:val="24"/>
        </w:rPr>
        <w:t>3</w:t>
      </w:r>
      <w:r w:rsidRPr="00C71314">
        <w:rPr>
          <w:sz w:val="24"/>
          <w:szCs w:val="24"/>
        </w:rPr>
        <w:t xml:space="preserve">. Silpniausiai vertinti rodikliai: </w:t>
      </w:r>
      <w:r w:rsidR="00090AAF" w:rsidRPr="00C71314">
        <w:rPr>
          <w:sz w:val="24"/>
          <w:szCs w:val="24"/>
        </w:rPr>
        <w:t>parama ir pagalba vaikui, šeimai – 3</w:t>
      </w:r>
      <w:r w:rsidR="00090AAF">
        <w:rPr>
          <w:sz w:val="24"/>
          <w:szCs w:val="24"/>
        </w:rPr>
        <w:t>,2; etosas</w:t>
      </w:r>
      <w:r w:rsidRPr="00C71314">
        <w:rPr>
          <w:sz w:val="24"/>
          <w:szCs w:val="24"/>
        </w:rPr>
        <w:t xml:space="preserve"> – 3</w:t>
      </w:r>
      <w:r w:rsidR="00090AAF">
        <w:rPr>
          <w:sz w:val="24"/>
          <w:szCs w:val="24"/>
        </w:rPr>
        <w:t>,1</w:t>
      </w:r>
      <w:r w:rsidRPr="00C71314">
        <w:rPr>
          <w:sz w:val="24"/>
          <w:szCs w:val="24"/>
        </w:rPr>
        <w:t>; vaiko ugdymo(</w:t>
      </w:r>
      <w:proofErr w:type="spellStart"/>
      <w:r w:rsidRPr="00C71314">
        <w:rPr>
          <w:sz w:val="24"/>
          <w:szCs w:val="24"/>
        </w:rPr>
        <w:t>si</w:t>
      </w:r>
      <w:proofErr w:type="spellEnd"/>
      <w:r w:rsidRPr="00C71314">
        <w:rPr>
          <w:sz w:val="24"/>
          <w:szCs w:val="24"/>
        </w:rPr>
        <w:t>) pasiekimai – 3</w:t>
      </w:r>
      <w:r w:rsidR="00090AAF">
        <w:rPr>
          <w:sz w:val="24"/>
          <w:szCs w:val="24"/>
        </w:rPr>
        <w:t>,1</w:t>
      </w:r>
      <w:r w:rsidRPr="00C71314">
        <w:rPr>
          <w:sz w:val="24"/>
          <w:szCs w:val="24"/>
        </w:rPr>
        <w:t>.</w:t>
      </w:r>
    </w:p>
    <w:p w:rsidR="00033862" w:rsidRPr="00646750" w:rsidRDefault="00033862" w:rsidP="00DF3121">
      <w:pPr>
        <w:pStyle w:val="Porat1"/>
        <w:jc w:val="both"/>
        <w:rPr>
          <w:rStyle w:val="Numatytasispastraiposriftas1"/>
        </w:rPr>
      </w:pPr>
    </w:p>
    <w:p w:rsidR="00DF3121" w:rsidRPr="00646750" w:rsidRDefault="00DF3121" w:rsidP="00DF3121">
      <w:pPr>
        <w:pStyle w:val="Porat1"/>
        <w:jc w:val="center"/>
        <w:rPr>
          <w:rStyle w:val="Numatytasispastraiposriftas1"/>
          <w:b/>
          <w:lang w:val="lt-LT"/>
        </w:rPr>
      </w:pPr>
      <w:r w:rsidRPr="00646750">
        <w:rPr>
          <w:rStyle w:val="Numatytasispastraiposriftas1"/>
          <w:b/>
          <w:bCs/>
          <w:lang w:val="lt-LT"/>
        </w:rPr>
        <w:t xml:space="preserve">II. </w:t>
      </w:r>
      <w:r w:rsidR="005078E3">
        <w:rPr>
          <w:rStyle w:val="Numatytasispastraiposriftas1"/>
          <w:b/>
          <w:bCs/>
          <w:lang w:val="lt-LT"/>
        </w:rPr>
        <w:t>VAIKAI</w:t>
      </w:r>
    </w:p>
    <w:p w:rsidR="00DF3121" w:rsidRPr="00646750" w:rsidRDefault="00DF3121" w:rsidP="00D74104">
      <w:pPr>
        <w:ind w:firstLine="720"/>
        <w:rPr>
          <w:rStyle w:val="Numatytasispastraiposriftas1"/>
          <w:sz w:val="24"/>
          <w:szCs w:val="24"/>
          <w:lang w:val="en-GB"/>
        </w:rPr>
      </w:pPr>
      <w:r w:rsidRPr="00646750">
        <w:rPr>
          <w:rStyle w:val="Numatytasispastraiposriftas1"/>
          <w:sz w:val="24"/>
          <w:szCs w:val="24"/>
        </w:rPr>
        <w:t xml:space="preserve">2.1. </w:t>
      </w:r>
      <w:r w:rsidR="005078E3">
        <w:rPr>
          <w:rStyle w:val="Numatytasispastraiposriftas1"/>
          <w:sz w:val="24"/>
          <w:szCs w:val="24"/>
        </w:rPr>
        <w:t>Vaikų</w:t>
      </w:r>
      <w:r w:rsidR="00CD36D3">
        <w:rPr>
          <w:rStyle w:val="Numatytasispastraiposriftas1"/>
          <w:sz w:val="24"/>
          <w:szCs w:val="24"/>
        </w:rPr>
        <w:t xml:space="preserve"> skaičius:</w:t>
      </w:r>
    </w:p>
    <w:tbl>
      <w:tblPr>
        <w:tblStyle w:val="Lentelstinklelis"/>
        <w:tblW w:w="0" w:type="auto"/>
        <w:tblInd w:w="137" w:type="dxa"/>
        <w:tblLook w:val="04A0" w:firstRow="1" w:lastRow="0" w:firstColumn="1" w:lastColumn="0" w:noHBand="0" w:noVBand="1"/>
      </w:tblPr>
      <w:tblGrid>
        <w:gridCol w:w="1506"/>
        <w:gridCol w:w="2295"/>
        <w:gridCol w:w="2228"/>
        <w:gridCol w:w="1730"/>
        <w:gridCol w:w="1732"/>
      </w:tblGrid>
      <w:tr w:rsidR="005078E3" w:rsidRPr="00646750" w:rsidTr="00B44556">
        <w:tc>
          <w:tcPr>
            <w:tcW w:w="1517" w:type="dxa"/>
            <w:tcBorders>
              <w:top w:val="single" w:sz="4" w:space="0" w:color="auto"/>
              <w:left w:val="single" w:sz="4" w:space="0" w:color="auto"/>
              <w:bottom w:val="single" w:sz="4" w:space="0" w:color="auto"/>
              <w:right w:val="single" w:sz="4" w:space="0" w:color="auto"/>
            </w:tcBorders>
            <w:hideMark/>
          </w:tcPr>
          <w:p w:rsidR="005078E3" w:rsidRPr="00377810" w:rsidRDefault="005078E3">
            <w:pPr>
              <w:jc w:val="center"/>
              <w:rPr>
                <w:rStyle w:val="Numatytasispastraiposriftas1"/>
              </w:rPr>
            </w:pPr>
            <w:r w:rsidRPr="00377810">
              <w:rPr>
                <w:rStyle w:val="Numatytasispastraiposriftas1"/>
              </w:rPr>
              <w:t>Praėjusieji ir ataskaitiniai metai (09-01)</w:t>
            </w:r>
          </w:p>
        </w:tc>
        <w:tc>
          <w:tcPr>
            <w:tcW w:w="2324" w:type="dxa"/>
            <w:tcBorders>
              <w:top w:val="single" w:sz="4" w:space="0" w:color="auto"/>
              <w:left w:val="single" w:sz="4" w:space="0" w:color="auto"/>
              <w:bottom w:val="single" w:sz="4" w:space="0" w:color="auto"/>
              <w:right w:val="single" w:sz="4" w:space="0" w:color="auto"/>
            </w:tcBorders>
            <w:hideMark/>
          </w:tcPr>
          <w:p w:rsidR="005078E3" w:rsidRPr="00377810" w:rsidRDefault="005078E3" w:rsidP="005078E3">
            <w:pPr>
              <w:jc w:val="center"/>
              <w:rPr>
                <w:rStyle w:val="Numatytasispastraiposriftas1"/>
              </w:rPr>
            </w:pPr>
            <w:r w:rsidRPr="00377810">
              <w:rPr>
                <w:rStyle w:val="Numatytasispastraiposriftas1"/>
              </w:rPr>
              <w:t>Ikimokyklinio</w:t>
            </w:r>
            <w:r>
              <w:rPr>
                <w:rStyle w:val="Numatytasispastraiposriftas1"/>
              </w:rPr>
              <w:t xml:space="preserve"> ugdymo grupės </w:t>
            </w:r>
            <w:r w:rsidRPr="00377810">
              <w:rPr>
                <w:rStyle w:val="Numatytasispastraiposriftas1"/>
              </w:rPr>
              <w:t>vaikai</w:t>
            </w:r>
          </w:p>
        </w:tc>
        <w:tc>
          <w:tcPr>
            <w:tcW w:w="2250" w:type="dxa"/>
            <w:tcBorders>
              <w:top w:val="single" w:sz="4" w:space="0" w:color="auto"/>
              <w:left w:val="single" w:sz="4" w:space="0" w:color="auto"/>
              <w:bottom w:val="single" w:sz="4" w:space="0" w:color="auto"/>
              <w:right w:val="single" w:sz="4" w:space="0" w:color="auto"/>
            </w:tcBorders>
            <w:hideMark/>
          </w:tcPr>
          <w:p w:rsidR="005078E3" w:rsidRPr="00377810" w:rsidRDefault="005078E3">
            <w:pPr>
              <w:jc w:val="center"/>
              <w:rPr>
                <w:rStyle w:val="Numatytasispastraiposriftas1"/>
              </w:rPr>
            </w:pPr>
            <w:r w:rsidRPr="00377810">
              <w:rPr>
                <w:rStyle w:val="Numatytasispastraiposriftas1"/>
              </w:rPr>
              <w:t xml:space="preserve">priešmokyklinio </w:t>
            </w:r>
            <w:r>
              <w:rPr>
                <w:rStyle w:val="Numatytasispastraiposriftas1"/>
              </w:rPr>
              <w:t xml:space="preserve">ugdymo grupės </w:t>
            </w:r>
            <w:r w:rsidRPr="00377810">
              <w:rPr>
                <w:rStyle w:val="Numatytasispastraiposriftas1"/>
              </w:rPr>
              <w:t>vaikai</w:t>
            </w:r>
          </w:p>
        </w:tc>
        <w:tc>
          <w:tcPr>
            <w:tcW w:w="1767" w:type="dxa"/>
            <w:tcBorders>
              <w:top w:val="single" w:sz="4" w:space="0" w:color="auto"/>
              <w:left w:val="single" w:sz="4" w:space="0" w:color="auto"/>
              <w:bottom w:val="single" w:sz="4" w:space="0" w:color="auto"/>
              <w:right w:val="single" w:sz="4" w:space="0" w:color="auto"/>
            </w:tcBorders>
            <w:hideMark/>
          </w:tcPr>
          <w:p w:rsidR="005078E3" w:rsidRPr="00377810" w:rsidRDefault="005078E3">
            <w:pPr>
              <w:jc w:val="center"/>
              <w:rPr>
                <w:rStyle w:val="Numatytasispastraiposriftas1"/>
              </w:rPr>
            </w:pPr>
            <w:r w:rsidRPr="00377810">
              <w:rPr>
                <w:rStyle w:val="Numatytasispastraiposriftas1"/>
              </w:rPr>
              <w:t>Iš viso</w:t>
            </w:r>
          </w:p>
        </w:tc>
        <w:tc>
          <w:tcPr>
            <w:tcW w:w="1752" w:type="dxa"/>
            <w:tcBorders>
              <w:top w:val="single" w:sz="4" w:space="0" w:color="auto"/>
              <w:left w:val="single" w:sz="4" w:space="0" w:color="auto"/>
              <w:bottom w:val="single" w:sz="4" w:space="0" w:color="auto"/>
              <w:right w:val="single" w:sz="4" w:space="0" w:color="auto"/>
            </w:tcBorders>
            <w:hideMark/>
          </w:tcPr>
          <w:p w:rsidR="005078E3" w:rsidRPr="00377810" w:rsidRDefault="005078E3" w:rsidP="005078E3">
            <w:pPr>
              <w:jc w:val="center"/>
              <w:rPr>
                <w:rStyle w:val="Numatytasispastraiposriftas1"/>
              </w:rPr>
            </w:pPr>
            <w:r w:rsidRPr="00377810">
              <w:t xml:space="preserve">Iš jų specialiųjų ugdymosi poreikių turintys </w:t>
            </w:r>
            <w:r>
              <w:t>vaikai</w:t>
            </w:r>
          </w:p>
        </w:tc>
      </w:tr>
      <w:tr w:rsidR="005078E3" w:rsidRPr="00646750" w:rsidTr="00B44556">
        <w:tc>
          <w:tcPr>
            <w:tcW w:w="1517" w:type="dxa"/>
            <w:tcBorders>
              <w:top w:val="single" w:sz="4" w:space="0" w:color="auto"/>
              <w:left w:val="single" w:sz="4" w:space="0" w:color="auto"/>
              <w:bottom w:val="single" w:sz="4" w:space="0" w:color="auto"/>
              <w:right w:val="single" w:sz="4" w:space="0" w:color="auto"/>
            </w:tcBorders>
          </w:tcPr>
          <w:p w:rsidR="005078E3" w:rsidRPr="006D5F4D" w:rsidRDefault="005078E3" w:rsidP="00CD36D3">
            <w:pPr>
              <w:jc w:val="center"/>
              <w:rPr>
                <w:rStyle w:val="Numatytasispastraiposriftas1"/>
                <w:sz w:val="24"/>
                <w:szCs w:val="24"/>
              </w:rPr>
            </w:pPr>
            <w:r w:rsidRPr="006D5F4D">
              <w:rPr>
                <w:rStyle w:val="Numatytasispastraiposriftas1"/>
                <w:sz w:val="24"/>
                <w:szCs w:val="24"/>
              </w:rPr>
              <w:t>2017 m.</w:t>
            </w:r>
          </w:p>
        </w:tc>
        <w:tc>
          <w:tcPr>
            <w:tcW w:w="2324"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52</w:t>
            </w:r>
          </w:p>
        </w:tc>
        <w:tc>
          <w:tcPr>
            <w:tcW w:w="2250"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14</w:t>
            </w:r>
          </w:p>
        </w:tc>
        <w:tc>
          <w:tcPr>
            <w:tcW w:w="1767"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66</w:t>
            </w:r>
          </w:p>
        </w:tc>
        <w:tc>
          <w:tcPr>
            <w:tcW w:w="1752" w:type="dxa"/>
            <w:tcBorders>
              <w:top w:val="single" w:sz="4" w:space="0" w:color="auto"/>
              <w:left w:val="single" w:sz="4" w:space="0" w:color="auto"/>
              <w:bottom w:val="single" w:sz="4" w:space="0" w:color="auto"/>
              <w:right w:val="single" w:sz="4" w:space="0" w:color="auto"/>
            </w:tcBorders>
          </w:tcPr>
          <w:p w:rsidR="005078E3" w:rsidRPr="00646750" w:rsidRDefault="005078E3" w:rsidP="00244D2C">
            <w:pPr>
              <w:jc w:val="center"/>
              <w:rPr>
                <w:rStyle w:val="Numatytasispastraiposriftas1"/>
                <w:sz w:val="24"/>
                <w:szCs w:val="24"/>
              </w:rPr>
            </w:pPr>
            <w:r>
              <w:rPr>
                <w:rStyle w:val="Numatytasispastraiposriftas1"/>
                <w:sz w:val="24"/>
                <w:szCs w:val="24"/>
              </w:rPr>
              <w:t>15</w:t>
            </w:r>
          </w:p>
        </w:tc>
      </w:tr>
      <w:tr w:rsidR="005078E3" w:rsidRPr="00646750" w:rsidTr="00B44556">
        <w:tc>
          <w:tcPr>
            <w:tcW w:w="1517" w:type="dxa"/>
            <w:tcBorders>
              <w:top w:val="single" w:sz="4" w:space="0" w:color="auto"/>
              <w:left w:val="single" w:sz="4" w:space="0" w:color="auto"/>
              <w:bottom w:val="single" w:sz="4" w:space="0" w:color="auto"/>
              <w:right w:val="single" w:sz="4" w:space="0" w:color="auto"/>
            </w:tcBorders>
          </w:tcPr>
          <w:p w:rsidR="005078E3" w:rsidRPr="006D5F4D" w:rsidRDefault="005078E3" w:rsidP="00CD36D3">
            <w:pPr>
              <w:jc w:val="center"/>
              <w:rPr>
                <w:rStyle w:val="Numatytasispastraiposriftas1"/>
                <w:sz w:val="24"/>
                <w:szCs w:val="24"/>
              </w:rPr>
            </w:pPr>
            <w:r w:rsidRPr="006D5F4D">
              <w:rPr>
                <w:rStyle w:val="Numatytasispastraiposriftas1"/>
                <w:sz w:val="24"/>
                <w:szCs w:val="24"/>
              </w:rPr>
              <w:t>2018 m.</w:t>
            </w:r>
          </w:p>
        </w:tc>
        <w:tc>
          <w:tcPr>
            <w:tcW w:w="2324"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62</w:t>
            </w:r>
          </w:p>
        </w:tc>
        <w:tc>
          <w:tcPr>
            <w:tcW w:w="2250"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17</w:t>
            </w:r>
          </w:p>
        </w:tc>
        <w:tc>
          <w:tcPr>
            <w:tcW w:w="1767"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79</w:t>
            </w:r>
          </w:p>
        </w:tc>
        <w:tc>
          <w:tcPr>
            <w:tcW w:w="1752" w:type="dxa"/>
            <w:tcBorders>
              <w:top w:val="single" w:sz="4" w:space="0" w:color="auto"/>
              <w:left w:val="single" w:sz="4" w:space="0" w:color="auto"/>
              <w:bottom w:val="single" w:sz="4" w:space="0" w:color="auto"/>
              <w:right w:val="single" w:sz="4" w:space="0" w:color="auto"/>
            </w:tcBorders>
          </w:tcPr>
          <w:p w:rsidR="005078E3" w:rsidRPr="00646750" w:rsidRDefault="005078E3" w:rsidP="00244D2C">
            <w:pPr>
              <w:jc w:val="center"/>
              <w:rPr>
                <w:rStyle w:val="Numatytasispastraiposriftas1"/>
                <w:sz w:val="24"/>
                <w:szCs w:val="24"/>
              </w:rPr>
            </w:pPr>
            <w:r>
              <w:rPr>
                <w:rStyle w:val="Numatytasispastraiposriftas1"/>
                <w:sz w:val="24"/>
                <w:szCs w:val="24"/>
              </w:rPr>
              <w:t>15</w:t>
            </w:r>
          </w:p>
        </w:tc>
      </w:tr>
    </w:tbl>
    <w:p w:rsidR="00F621C5" w:rsidRDefault="00F621C5" w:rsidP="005078E3">
      <w:pPr>
        <w:rPr>
          <w:rStyle w:val="Numatytasispastraiposriftas1"/>
          <w:sz w:val="24"/>
          <w:szCs w:val="24"/>
        </w:rPr>
      </w:pPr>
    </w:p>
    <w:p w:rsidR="00DF3121" w:rsidRPr="00646750" w:rsidRDefault="00DF3121" w:rsidP="00D74104">
      <w:pPr>
        <w:ind w:firstLine="720"/>
        <w:rPr>
          <w:sz w:val="24"/>
          <w:szCs w:val="24"/>
        </w:rPr>
      </w:pPr>
      <w:r w:rsidRPr="00646750">
        <w:rPr>
          <w:rStyle w:val="Numatytasispastraiposriftas1"/>
          <w:sz w:val="24"/>
          <w:szCs w:val="24"/>
        </w:rPr>
        <w:t xml:space="preserve">2.2. </w:t>
      </w:r>
      <w:r w:rsidRPr="00646750">
        <w:rPr>
          <w:sz w:val="24"/>
          <w:szCs w:val="24"/>
        </w:rPr>
        <w:t>Šeimos:</w:t>
      </w:r>
    </w:p>
    <w:tbl>
      <w:tblPr>
        <w:tblW w:w="9648" w:type="dxa"/>
        <w:tblInd w:w="99" w:type="dxa"/>
        <w:tblLayout w:type="fixed"/>
        <w:tblLook w:val="04A0" w:firstRow="1" w:lastRow="0" w:firstColumn="1" w:lastColumn="0" w:noHBand="0" w:noVBand="1"/>
      </w:tblPr>
      <w:tblGrid>
        <w:gridCol w:w="4112"/>
        <w:gridCol w:w="2837"/>
        <w:gridCol w:w="2699"/>
      </w:tblGrid>
      <w:tr w:rsidR="00DF3121" w:rsidRPr="000B10EB" w:rsidTr="00B44556">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center"/>
              <w:rPr>
                <w:bCs/>
              </w:rPr>
            </w:pPr>
            <w:r w:rsidRPr="000B10EB">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0B10EB" w:rsidRDefault="005078E3">
            <w:pPr>
              <w:jc w:val="center"/>
              <w:rPr>
                <w:bCs/>
              </w:rPr>
            </w:pPr>
            <w:r>
              <w:rPr>
                <w:bCs/>
              </w:rPr>
              <w:t>Vaikų</w:t>
            </w:r>
            <w:r w:rsidR="00DF3121" w:rsidRPr="000B10EB">
              <w:rPr>
                <w:bCs/>
              </w:rPr>
              <w:t>, gyvenančių šeimose, skaičius</w:t>
            </w:r>
          </w:p>
        </w:tc>
        <w:tc>
          <w:tcPr>
            <w:tcW w:w="2699" w:type="dxa"/>
            <w:tcBorders>
              <w:top w:val="single" w:sz="4" w:space="0" w:color="000000"/>
              <w:left w:val="single" w:sz="4" w:space="0" w:color="000000"/>
              <w:bottom w:val="single" w:sz="4" w:space="0" w:color="000000"/>
              <w:right w:val="single" w:sz="4" w:space="0" w:color="000000"/>
            </w:tcBorders>
            <w:hideMark/>
          </w:tcPr>
          <w:p w:rsidR="00DF3121" w:rsidRPr="000B10EB" w:rsidRDefault="00DF3121" w:rsidP="005078E3">
            <w:pPr>
              <w:jc w:val="center"/>
              <w:rPr>
                <w:lang w:val="en-GB"/>
              </w:rPr>
            </w:pPr>
            <w:r w:rsidRPr="000B10EB">
              <w:rPr>
                <w:bCs/>
              </w:rPr>
              <w:t xml:space="preserve">Proc. nuo </w:t>
            </w:r>
            <w:r w:rsidR="005078E3">
              <w:rPr>
                <w:bCs/>
              </w:rPr>
              <w:t>vaikų</w:t>
            </w:r>
            <w:r w:rsidRPr="000B10EB">
              <w:rPr>
                <w:bCs/>
              </w:rPr>
              <w:t xml:space="preserve"> skaičiaus</w:t>
            </w:r>
          </w:p>
        </w:tc>
      </w:tr>
      <w:tr w:rsidR="00DF3121" w:rsidRPr="00DF1EA0" w:rsidTr="00B44556">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DF1EA0" w:rsidRDefault="00DF3121">
            <w:pPr>
              <w:jc w:val="both"/>
              <w:rPr>
                <w:iCs/>
              </w:rPr>
            </w:pPr>
            <w:r w:rsidRPr="00DF1EA0">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DF1EA0" w:rsidRDefault="00DF1EA0">
            <w:pPr>
              <w:jc w:val="center"/>
              <w:rPr>
                <w:iCs/>
              </w:rPr>
            </w:pPr>
            <w:r w:rsidRPr="00DF1EA0">
              <w:rPr>
                <w:iCs/>
              </w:rPr>
              <w:t>4</w:t>
            </w:r>
          </w:p>
        </w:tc>
        <w:tc>
          <w:tcPr>
            <w:tcW w:w="2699" w:type="dxa"/>
            <w:tcBorders>
              <w:top w:val="single" w:sz="4" w:space="0" w:color="000000"/>
              <w:left w:val="single" w:sz="4" w:space="0" w:color="000000"/>
              <w:bottom w:val="single" w:sz="4" w:space="0" w:color="000000"/>
              <w:right w:val="single" w:sz="4" w:space="0" w:color="000000"/>
            </w:tcBorders>
          </w:tcPr>
          <w:p w:rsidR="00DF3121" w:rsidRPr="00DF1EA0" w:rsidRDefault="00DF1EA0">
            <w:pPr>
              <w:jc w:val="center"/>
              <w:rPr>
                <w:lang w:val="en-GB"/>
              </w:rPr>
            </w:pPr>
            <w:r w:rsidRPr="00DF1EA0">
              <w:rPr>
                <w:lang w:val="en-GB"/>
              </w:rPr>
              <w:t>5</w:t>
            </w:r>
          </w:p>
        </w:tc>
      </w:tr>
      <w:tr w:rsidR="00DF3121" w:rsidRPr="00DF1EA0" w:rsidTr="00B44556">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DF1EA0" w:rsidRDefault="00DF3121">
            <w:pPr>
              <w:jc w:val="both"/>
            </w:pPr>
            <w:r w:rsidRPr="00DF1EA0">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DF1EA0" w:rsidRDefault="00DF1EA0">
            <w:pPr>
              <w:jc w:val="center"/>
            </w:pPr>
            <w:r w:rsidRPr="00DF1EA0">
              <w:t>6</w:t>
            </w:r>
          </w:p>
        </w:tc>
        <w:tc>
          <w:tcPr>
            <w:tcW w:w="2699" w:type="dxa"/>
            <w:tcBorders>
              <w:top w:val="single" w:sz="4" w:space="0" w:color="000000"/>
              <w:left w:val="single" w:sz="4" w:space="0" w:color="000000"/>
              <w:bottom w:val="single" w:sz="4" w:space="0" w:color="000000"/>
              <w:right w:val="single" w:sz="4" w:space="0" w:color="000000"/>
            </w:tcBorders>
          </w:tcPr>
          <w:p w:rsidR="00DF3121" w:rsidRPr="00DF1EA0" w:rsidRDefault="00DF1EA0">
            <w:pPr>
              <w:jc w:val="center"/>
              <w:rPr>
                <w:lang w:val="en-GB"/>
              </w:rPr>
            </w:pPr>
            <w:r w:rsidRPr="00DF1EA0">
              <w:rPr>
                <w:lang w:val="en-GB"/>
              </w:rPr>
              <w:t>8</w:t>
            </w:r>
          </w:p>
        </w:tc>
      </w:tr>
    </w:tbl>
    <w:p w:rsidR="00DF3121" w:rsidRPr="00D74104" w:rsidRDefault="00DF3121" w:rsidP="00DF3121">
      <w:pPr>
        <w:jc w:val="both"/>
        <w:rPr>
          <w:rFonts w:eastAsia="Calibri"/>
          <w:bCs/>
          <w:kern w:val="2"/>
          <w:sz w:val="24"/>
          <w:szCs w:val="24"/>
        </w:rPr>
      </w:pPr>
    </w:p>
    <w:p w:rsidR="00DF3121" w:rsidRPr="00DF1EA0" w:rsidRDefault="00DF3121" w:rsidP="00D74104">
      <w:pPr>
        <w:ind w:firstLine="720"/>
        <w:jc w:val="both"/>
        <w:rPr>
          <w:bCs/>
          <w:sz w:val="24"/>
          <w:szCs w:val="24"/>
        </w:rPr>
      </w:pPr>
      <w:r w:rsidRPr="00DF1EA0">
        <w:rPr>
          <w:bCs/>
          <w:sz w:val="24"/>
          <w:szCs w:val="24"/>
        </w:rPr>
        <w:t>2.</w:t>
      </w:r>
      <w:r w:rsidR="005078E3" w:rsidRPr="00DF1EA0">
        <w:rPr>
          <w:bCs/>
          <w:sz w:val="24"/>
          <w:szCs w:val="24"/>
        </w:rPr>
        <w:t>3</w:t>
      </w:r>
      <w:r w:rsidRPr="00DF1EA0">
        <w:rPr>
          <w:bCs/>
          <w:sz w:val="24"/>
          <w:szCs w:val="24"/>
        </w:rPr>
        <w:t xml:space="preserve">. </w:t>
      </w:r>
      <w:r w:rsidR="005078E3" w:rsidRPr="00DF1EA0">
        <w:rPr>
          <w:bCs/>
          <w:sz w:val="24"/>
          <w:szCs w:val="24"/>
        </w:rPr>
        <w:t>Vaikai</w:t>
      </w:r>
      <w:r w:rsidRPr="00DF1EA0">
        <w:rPr>
          <w:bCs/>
          <w:sz w:val="24"/>
          <w:szCs w:val="24"/>
        </w:rPr>
        <w:t>, gaunantieji nemokamą maitinimą:</w:t>
      </w:r>
    </w:p>
    <w:tbl>
      <w:tblPr>
        <w:tblStyle w:val="Lentelstinklelis"/>
        <w:tblW w:w="9610" w:type="dxa"/>
        <w:tblInd w:w="137" w:type="dxa"/>
        <w:tblLook w:val="04A0" w:firstRow="1" w:lastRow="0" w:firstColumn="1" w:lastColumn="0" w:noHBand="0" w:noVBand="1"/>
      </w:tblPr>
      <w:tblGrid>
        <w:gridCol w:w="4082"/>
        <w:gridCol w:w="5528"/>
      </w:tblGrid>
      <w:tr w:rsidR="00DF3121" w:rsidRPr="00DF1EA0" w:rsidTr="00B44556">
        <w:tc>
          <w:tcPr>
            <w:tcW w:w="4082" w:type="dxa"/>
            <w:tcBorders>
              <w:top w:val="single" w:sz="4" w:space="0" w:color="auto"/>
              <w:left w:val="single" w:sz="4" w:space="0" w:color="auto"/>
              <w:bottom w:val="single" w:sz="4" w:space="0" w:color="auto"/>
              <w:right w:val="single" w:sz="4" w:space="0" w:color="auto"/>
            </w:tcBorders>
            <w:hideMark/>
          </w:tcPr>
          <w:p w:rsidR="00DF3121" w:rsidRPr="00DF1EA0" w:rsidRDefault="00DF3121">
            <w:pPr>
              <w:jc w:val="center"/>
            </w:pPr>
            <w:r w:rsidRPr="00DF1EA0">
              <w:t>Mokinių skaičius</w:t>
            </w:r>
          </w:p>
        </w:tc>
        <w:tc>
          <w:tcPr>
            <w:tcW w:w="5528" w:type="dxa"/>
            <w:tcBorders>
              <w:top w:val="single" w:sz="4" w:space="0" w:color="auto"/>
              <w:left w:val="single" w:sz="4" w:space="0" w:color="auto"/>
              <w:bottom w:val="single" w:sz="4" w:space="0" w:color="auto"/>
              <w:right w:val="single" w:sz="4" w:space="0" w:color="auto"/>
            </w:tcBorders>
            <w:hideMark/>
          </w:tcPr>
          <w:p w:rsidR="00DF3121" w:rsidRPr="00DF1EA0" w:rsidRDefault="00DF3121">
            <w:pPr>
              <w:jc w:val="center"/>
            </w:pPr>
            <w:r w:rsidRPr="00DF1EA0">
              <w:t>Proc. nuo mokinių skaičiaus</w:t>
            </w:r>
          </w:p>
        </w:tc>
      </w:tr>
      <w:tr w:rsidR="00DF3121" w:rsidRPr="00DF1EA0" w:rsidTr="00B44556">
        <w:tc>
          <w:tcPr>
            <w:tcW w:w="4082" w:type="dxa"/>
            <w:tcBorders>
              <w:top w:val="single" w:sz="4" w:space="0" w:color="auto"/>
              <w:left w:val="single" w:sz="4" w:space="0" w:color="auto"/>
              <w:bottom w:val="single" w:sz="4" w:space="0" w:color="auto"/>
              <w:right w:val="single" w:sz="4" w:space="0" w:color="auto"/>
            </w:tcBorders>
          </w:tcPr>
          <w:p w:rsidR="00DF3121" w:rsidRPr="00DF1EA0" w:rsidRDefault="00DF1EA0" w:rsidP="00BA60AE">
            <w:pPr>
              <w:jc w:val="center"/>
              <w:rPr>
                <w:bCs/>
              </w:rPr>
            </w:pPr>
            <w:r w:rsidRPr="00DF1EA0">
              <w:rPr>
                <w:bCs/>
              </w:rPr>
              <w:t>11</w:t>
            </w:r>
          </w:p>
        </w:tc>
        <w:tc>
          <w:tcPr>
            <w:tcW w:w="5528" w:type="dxa"/>
            <w:tcBorders>
              <w:top w:val="single" w:sz="4" w:space="0" w:color="auto"/>
              <w:left w:val="single" w:sz="4" w:space="0" w:color="auto"/>
              <w:bottom w:val="single" w:sz="4" w:space="0" w:color="auto"/>
              <w:right w:val="single" w:sz="4" w:space="0" w:color="auto"/>
            </w:tcBorders>
          </w:tcPr>
          <w:p w:rsidR="00DF3121" w:rsidRPr="00DF1EA0" w:rsidRDefault="00DF1EA0" w:rsidP="00BA60AE">
            <w:pPr>
              <w:jc w:val="center"/>
              <w:rPr>
                <w:bCs/>
              </w:rPr>
            </w:pPr>
            <w:r w:rsidRPr="00DF1EA0">
              <w:rPr>
                <w:bCs/>
              </w:rPr>
              <w:t>14</w:t>
            </w:r>
          </w:p>
        </w:tc>
      </w:tr>
    </w:tbl>
    <w:p w:rsidR="00DF3121" w:rsidRPr="00D74104" w:rsidRDefault="00DF3121" w:rsidP="00DF3121">
      <w:pPr>
        <w:jc w:val="both"/>
        <w:rPr>
          <w:rFonts w:eastAsia="Calibri"/>
          <w:bCs/>
          <w:kern w:val="2"/>
          <w:sz w:val="24"/>
          <w:szCs w:val="24"/>
        </w:rPr>
      </w:pPr>
    </w:p>
    <w:p w:rsidR="00DF3121" w:rsidRPr="000B10EB" w:rsidRDefault="00DF3121" w:rsidP="00D74104">
      <w:pPr>
        <w:ind w:firstLine="720"/>
        <w:jc w:val="both"/>
        <w:rPr>
          <w:sz w:val="24"/>
          <w:szCs w:val="24"/>
        </w:rPr>
      </w:pPr>
      <w:r w:rsidRPr="00646750">
        <w:rPr>
          <w:bCs/>
          <w:sz w:val="24"/>
          <w:szCs w:val="24"/>
        </w:rPr>
        <w:t>2</w:t>
      </w:r>
      <w:r w:rsidRPr="00646750">
        <w:rPr>
          <w:sz w:val="24"/>
          <w:szCs w:val="24"/>
        </w:rPr>
        <w:t>.</w:t>
      </w:r>
      <w:r w:rsidR="005078E3">
        <w:rPr>
          <w:sz w:val="24"/>
          <w:szCs w:val="24"/>
        </w:rPr>
        <w:t>4</w:t>
      </w:r>
      <w:r w:rsidRPr="0012008F">
        <w:rPr>
          <w:sz w:val="24"/>
          <w:szCs w:val="24"/>
        </w:rPr>
        <w:t>. Olimpiados, konkursai ir kiti renginiai:</w:t>
      </w:r>
    </w:p>
    <w:tbl>
      <w:tblPr>
        <w:tblStyle w:val="Lentelstinklelis"/>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12008F" w:rsidRPr="0012008F" w:rsidTr="000B10EB">
        <w:tc>
          <w:tcPr>
            <w:tcW w:w="2270" w:type="dxa"/>
            <w:gridSpan w:val="2"/>
          </w:tcPr>
          <w:p w:rsidR="0012008F" w:rsidRPr="0012008F" w:rsidRDefault="0012008F" w:rsidP="0012008F">
            <w:pPr>
              <w:jc w:val="center"/>
            </w:pPr>
            <w:r w:rsidRPr="0012008F">
              <w:rPr>
                <w:bCs/>
              </w:rPr>
              <w:t>Rajono</w:t>
            </w:r>
          </w:p>
        </w:tc>
        <w:tc>
          <w:tcPr>
            <w:tcW w:w="2407" w:type="dxa"/>
            <w:gridSpan w:val="2"/>
          </w:tcPr>
          <w:p w:rsidR="0012008F" w:rsidRPr="0012008F" w:rsidRDefault="0012008F" w:rsidP="0012008F">
            <w:pPr>
              <w:jc w:val="center"/>
            </w:pPr>
            <w:r w:rsidRPr="0012008F">
              <w:t>Regiono</w:t>
            </w:r>
          </w:p>
        </w:tc>
        <w:tc>
          <w:tcPr>
            <w:tcW w:w="2407" w:type="dxa"/>
            <w:gridSpan w:val="2"/>
          </w:tcPr>
          <w:p w:rsidR="0012008F" w:rsidRPr="0012008F" w:rsidRDefault="0012008F" w:rsidP="0012008F">
            <w:pPr>
              <w:jc w:val="center"/>
            </w:pPr>
            <w:r w:rsidRPr="0012008F">
              <w:t>Šalies</w:t>
            </w:r>
          </w:p>
        </w:tc>
        <w:tc>
          <w:tcPr>
            <w:tcW w:w="2407" w:type="dxa"/>
            <w:gridSpan w:val="2"/>
          </w:tcPr>
          <w:p w:rsidR="0012008F" w:rsidRPr="0012008F" w:rsidRDefault="0012008F" w:rsidP="0012008F">
            <w:r w:rsidRPr="0012008F">
              <w:rPr>
                <w:bCs/>
              </w:rPr>
              <w:t>Tarptautiniai</w:t>
            </w:r>
          </w:p>
        </w:tc>
      </w:tr>
      <w:tr w:rsidR="0012008F" w:rsidRPr="0012008F" w:rsidTr="000B10EB">
        <w:tc>
          <w:tcPr>
            <w:tcW w:w="1090" w:type="dxa"/>
          </w:tcPr>
          <w:p w:rsidR="0012008F" w:rsidRPr="0012008F" w:rsidRDefault="0012008F" w:rsidP="0004598F">
            <w:pPr>
              <w:jc w:val="center"/>
              <w:rPr>
                <w:bCs/>
              </w:rPr>
            </w:pPr>
            <w:r w:rsidRPr="0012008F">
              <w:rPr>
                <w:bCs/>
              </w:rPr>
              <w:t>Dalyvavusių</w:t>
            </w:r>
          </w:p>
          <w:p w:rsidR="0012008F" w:rsidRPr="0012008F" w:rsidRDefault="005078E3" w:rsidP="0004598F">
            <w:pPr>
              <w:jc w:val="center"/>
              <w:rPr>
                <w:bCs/>
              </w:rPr>
            </w:pPr>
            <w:r>
              <w:rPr>
                <w:bCs/>
              </w:rPr>
              <w:t>vaikų</w:t>
            </w:r>
          </w:p>
          <w:p w:rsidR="0012008F" w:rsidRPr="0012008F" w:rsidRDefault="0012008F" w:rsidP="0004598F">
            <w:pPr>
              <w:jc w:val="center"/>
            </w:pPr>
            <w:r w:rsidRPr="0012008F">
              <w:rPr>
                <w:bCs/>
              </w:rPr>
              <w:t>skaičius</w:t>
            </w:r>
          </w:p>
        </w:tc>
        <w:tc>
          <w:tcPr>
            <w:tcW w:w="1180"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5078E3" w:rsidP="0004598F">
            <w:pPr>
              <w:jc w:val="center"/>
              <w:rPr>
                <w:bCs/>
              </w:rPr>
            </w:pPr>
            <w:r>
              <w:rPr>
                <w:bCs/>
              </w:rPr>
              <w:t>vaikų</w:t>
            </w:r>
          </w:p>
          <w:p w:rsidR="0012008F" w:rsidRPr="0012008F" w:rsidRDefault="0012008F" w:rsidP="0004598F">
            <w:pPr>
              <w:jc w:val="center"/>
            </w:pPr>
            <w:r w:rsidRPr="0012008F">
              <w:rPr>
                <w:bCs/>
              </w:rPr>
              <w:t>skaičius</w:t>
            </w:r>
          </w:p>
        </w:tc>
        <w:tc>
          <w:tcPr>
            <w:tcW w:w="1180"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5078E3" w:rsidP="0004598F">
            <w:pPr>
              <w:jc w:val="center"/>
              <w:rPr>
                <w:bCs/>
              </w:rPr>
            </w:pPr>
            <w:r>
              <w:rPr>
                <w:bCs/>
              </w:rPr>
              <w:t>vaikų</w:t>
            </w:r>
          </w:p>
          <w:p w:rsidR="0012008F" w:rsidRPr="0012008F" w:rsidRDefault="0012008F" w:rsidP="0004598F">
            <w:pPr>
              <w:jc w:val="center"/>
            </w:pPr>
            <w:r w:rsidRPr="0012008F">
              <w:rPr>
                <w:bCs/>
              </w:rPr>
              <w:t>skaičius</w:t>
            </w:r>
          </w:p>
        </w:tc>
        <w:tc>
          <w:tcPr>
            <w:tcW w:w="1180"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5078E3" w:rsidP="0004598F">
            <w:pPr>
              <w:jc w:val="center"/>
              <w:rPr>
                <w:bCs/>
              </w:rPr>
            </w:pPr>
            <w:r>
              <w:rPr>
                <w:bCs/>
              </w:rPr>
              <w:t>vaikų</w:t>
            </w:r>
          </w:p>
          <w:p w:rsidR="0012008F" w:rsidRPr="0012008F" w:rsidRDefault="0012008F" w:rsidP="0004598F">
            <w:pPr>
              <w:jc w:val="center"/>
            </w:pPr>
            <w:r w:rsidRPr="0012008F">
              <w:rPr>
                <w:bCs/>
              </w:rPr>
              <w:t>skaičius</w:t>
            </w:r>
          </w:p>
        </w:tc>
        <w:tc>
          <w:tcPr>
            <w:tcW w:w="1180"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r>
      <w:tr w:rsidR="0012008F" w:rsidRPr="0012008F" w:rsidTr="000B10EB">
        <w:tc>
          <w:tcPr>
            <w:tcW w:w="1090" w:type="dxa"/>
          </w:tcPr>
          <w:p w:rsidR="0012008F" w:rsidRPr="0012008F" w:rsidRDefault="00FF353F" w:rsidP="00FF353F">
            <w:pPr>
              <w:jc w:val="center"/>
              <w:rPr>
                <w:bCs/>
              </w:rPr>
            </w:pPr>
            <w:r>
              <w:rPr>
                <w:bCs/>
              </w:rPr>
              <w:t>16</w:t>
            </w:r>
          </w:p>
        </w:tc>
        <w:tc>
          <w:tcPr>
            <w:tcW w:w="1180" w:type="dxa"/>
          </w:tcPr>
          <w:p w:rsidR="0012008F" w:rsidRPr="0012008F" w:rsidRDefault="00FF353F" w:rsidP="00FF353F">
            <w:pPr>
              <w:jc w:val="center"/>
              <w:rPr>
                <w:bCs/>
              </w:rPr>
            </w:pPr>
            <w:r>
              <w:rPr>
                <w:bCs/>
              </w:rPr>
              <w:t>4</w:t>
            </w:r>
          </w:p>
        </w:tc>
        <w:tc>
          <w:tcPr>
            <w:tcW w:w="1227" w:type="dxa"/>
          </w:tcPr>
          <w:p w:rsidR="0012008F" w:rsidRPr="0012008F" w:rsidRDefault="00FF353F" w:rsidP="00FF353F">
            <w:pPr>
              <w:jc w:val="center"/>
              <w:rPr>
                <w:bCs/>
              </w:rPr>
            </w:pPr>
            <w:r>
              <w:rPr>
                <w:bCs/>
              </w:rPr>
              <w:t>3</w:t>
            </w:r>
          </w:p>
        </w:tc>
        <w:tc>
          <w:tcPr>
            <w:tcW w:w="1180" w:type="dxa"/>
          </w:tcPr>
          <w:p w:rsidR="0012008F" w:rsidRPr="0012008F" w:rsidRDefault="00FF353F" w:rsidP="00FF353F">
            <w:pPr>
              <w:jc w:val="center"/>
              <w:rPr>
                <w:bCs/>
              </w:rPr>
            </w:pPr>
            <w:r>
              <w:rPr>
                <w:bCs/>
              </w:rPr>
              <w:t>0</w:t>
            </w:r>
          </w:p>
        </w:tc>
        <w:tc>
          <w:tcPr>
            <w:tcW w:w="1227" w:type="dxa"/>
          </w:tcPr>
          <w:p w:rsidR="0012008F" w:rsidRPr="0012008F" w:rsidRDefault="00FF353F" w:rsidP="00FF353F">
            <w:pPr>
              <w:jc w:val="center"/>
              <w:rPr>
                <w:bCs/>
              </w:rPr>
            </w:pPr>
            <w:r>
              <w:rPr>
                <w:bCs/>
              </w:rPr>
              <w:t>58</w:t>
            </w:r>
          </w:p>
        </w:tc>
        <w:tc>
          <w:tcPr>
            <w:tcW w:w="1180" w:type="dxa"/>
          </w:tcPr>
          <w:p w:rsidR="0012008F" w:rsidRPr="0012008F" w:rsidRDefault="00FF353F" w:rsidP="00FF353F">
            <w:pPr>
              <w:jc w:val="center"/>
              <w:rPr>
                <w:bCs/>
              </w:rPr>
            </w:pPr>
            <w:r>
              <w:rPr>
                <w:bCs/>
              </w:rPr>
              <w:t>0</w:t>
            </w:r>
          </w:p>
        </w:tc>
        <w:tc>
          <w:tcPr>
            <w:tcW w:w="1227" w:type="dxa"/>
          </w:tcPr>
          <w:p w:rsidR="0012008F" w:rsidRPr="0012008F" w:rsidRDefault="00FF353F" w:rsidP="00FF353F">
            <w:pPr>
              <w:jc w:val="center"/>
              <w:rPr>
                <w:bCs/>
              </w:rPr>
            </w:pPr>
            <w:r>
              <w:rPr>
                <w:bCs/>
              </w:rPr>
              <w:t>15</w:t>
            </w:r>
          </w:p>
        </w:tc>
        <w:tc>
          <w:tcPr>
            <w:tcW w:w="1180" w:type="dxa"/>
          </w:tcPr>
          <w:p w:rsidR="0012008F" w:rsidRPr="0012008F" w:rsidRDefault="00FF353F" w:rsidP="00FF353F">
            <w:pPr>
              <w:jc w:val="center"/>
              <w:rPr>
                <w:bCs/>
              </w:rPr>
            </w:pPr>
            <w:r>
              <w:rPr>
                <w:bCs/>
              </w:rPr>
              <w:t>0</w:t>
            </w:r>
          </w:p>
        </w:tc>
      </w:tr>
    </w:tbl>
    <w:p w:rsidR="0012008F" w:rsidRPr="00646750" w:rsidRDefault="0012008F" w:rsidP="00DF3121">
      <w:pPr>
        <w:rPr>
          <w:rFonts w:eastAsia="Calibri"/>
          <w:bCs/>
          <w:color w:val="000000"/>
          <w:kern w:val="2"/>
          <w:sz w:val="24"/>
          <w:szCs w:val="24"/>
        </w:rPr>
      </w:pPr>
    </w:p>
    <w:p w:rsidR="00DF3121" w:rsidRPr="00646750" w:rsidRDefault="00DF3121" w:rsidP="00D74104">
      <w:pPr>
        <w:ind w:firstLine="720"/>
        <w:rPr>
          <w:bCs/>
          <w:sz w:val="24"/>
          <w:szCs w:val="24"/>
        </w:rPr>
      </w:pPr>
      <w:r w:rsidRPr="00646750">
        <w:rPr>
          <w:bCs/>
          <w:sz w:val="24"/>
          <w:szCs w:val="24"/>
        </w:rPr>
        <w:t>2.</w:t>
      </w:r>
      <w:r w:rsidR="005078E3">
        <w:rPr>
          <w:bCs/>
          <w:sz w:val="24"/>
          <w:szCs w:val="24"/>
        </w:rPr>
        <w:t>5</w:t>
      </w:r>
      <w:r w:rsidRPr="00646750">
        <w:rPr>
          <w:bCs/>
          <w:sz w:val="24"/>
          <w:szCs w:val="24"/>
        </w:rPr>
        <w:t>.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DF3121" w:rsidRPr="000B10EB" w:rsidTr="00DF3121">
        <w:tc>
          <w:tcPr>
            <w:tcW w:w="4536" w:type="dxa"/>
            <w:tcBorders>
              <w:top w:val="single" w:sz="4" w:space="0" w:color="auto"/>
              <w:left w:val="single" w:sz="4" w:space="0" w:color="auto"/>
              <w:bottom w:val="single" w:sz="4" w:space="0" w:color="auto"/>
              <w:right w:val="single" w:sz="4" w:space="0" w:color="auto"/>
            </w:tcBorders>
          </w:tcPr>
          <w:p w:rsidR="00DF3121" w:rsidRPr="000B10EB" w:rsidRDefault="00DF3121">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Tarptautiniai</w:t>
            </w:r>
          </w:p>
        </w:tc>
      </w:tr>
      <w:tr w:rsidR="00DF3121" w:rsidRPr="00272CF7"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both"/>
              <w:rPr>
                <w:bCs/>
              </w:rPr>
            </w:pPr>
            <w:r w:rsidRPr="00272CF7">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272CF7" w:rsidRDefault="00742E7C" w:rsidP="00AA131D">
            <w:pPr>
              <w:jc w:val="center"/>
              <w:rPr>
                <w:bCs/>
              </w:rPr>
            </w:pPr>
            <w:r w:rsidRPr="00272CF7">
              <w:rPr>
                <w:bCs/>
              </w:rPr>
              <w:t>2</w:t>
            </w:r>
          </w:p>
        </w:tc>
        <w:tc>
          <w:tcPr>
            <w:tcW w:w="1560" w:type="dxa"/>
            <w:tcBorders>
              <w:top w:val="single" w:sz="4" w:space="0" w:color="auto"/>
              <w:left w:val="single" w:sz="4" w:space="0" w:color="auto"/>
              <w:bottom w:val="single" w:sz="4" w:space="0" w:color="auto"/>
              <w:right w:val="single" w:sz="4" w:space="0" w:color="auto"/>
            </w:tcBorders>
          </w:tcPr>
          <w:p w:rsidR="00DF3121" w:rsidRPr="00272CF7" w:rsidRDefault="00742E7C" w:rsidP="00AA131D">
            <w:pPr>
              <w:jc w:val="center"/>
              <w:rPr>
                <w:bCs/>
              </w:rPr>
            </w:pPr>
            <w:r w:rsidRPr="00272CF7">
              <w:rPr>
                <w:bCs/>
              </w:rPr>
              <w:t>2</w:t>
            </w:r>
          </w:p>
        </w:tc>
        <w:tc>
          <w:tcPr>
            <w:tcW w:w="1842" w:type="dxa"/>
            <w:tcBorders>
              <w:top w:val="single" w:sz="4" w:space="0" w:color="auto"/>
              <w:left w:val="single" w:sz="4" w:space="0" w:color="auto"/>
              <w:bottom w:val="single" w:sz="4" w:space="0" w:color="auto"/>
              <w:right w:val="single" w:sz="4" w:space="0" w:color="auto"/>
            </w:tcBorders>
          </w:tcPr>
          <w:p w:rsidR="00DF3121" w:rsidRPr="00272CF7" w:rsidRDefault="00742E7C" w:rsidP="00AA131D">
            <w:pPr>
              <w:jc w:val="center"/>
              <w:rPr>
                <w:bCs/>
              </w:rPr>
            </w:pPr>
            <w:r w:rsidRPr="00272CF7">
              <w:rPr>
                <w:bCs/>
              </w:rPr>
              <w:t>1</w:t>
            </w:r>
          </w:p>
        </w:tc>
      </w:tr>
      <w:tr w:rsidR="00DF3121" w:rsidRPr="00272CF7"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272CF7" w:rsidRDefault="00DF3121" w:rsidP="005078E3">
            <w:pPr>
              <w:jc w:val="both"/>
              <w:rPr>
                <w:bCs/>
              </w:rPr>
            </w:pPr>
            <w:r w:rsidRPr="00272CF7">
              <w:rPr>
                <w:rStyle w:val="Numatytasispastraiposriftas1"/>
                <w:bCs/>
              </w:rPr>
              <w:t xml:space="preserve">Dalyvavusių </w:t>
            </w:r>
            <w:r w:rsidR="005078E3" w:rsidRPr="00272CF7">
              <w:rPr>
                <w:rStyle w:val="Numatytasispastraiposriftas1"/>
                <w:bCs/>
              </w:rPr>
              <w:t>vaikų</w:t>
            </w:r>
            <w:r w:rsidRPr="00272CF7">
              <w:rPr>
                <w:rStyle w:val="Numatytasispastraiposriftas1"/>
                <w:bCs/>
              </w:rPr>
              <w:t xml:space="preserve"> skaičius</w:t>
            </w:r>
          </w:p>
        </w:tc>
        <w:tc>
          <w:tcPr>
            <w:tcW w:w="1559" w:type="dxa"/>
            <w:tcBorders>
              <w:top w:val="single" w:sz="4" w:space="0" w:color="auto"/>
              <w:left w:val="single" w:sz="4" w:space="0" w:color="auto"/>
              <w:bottom w:val="single" w:sz="4" w:space="0" w:color="auto"/>
              <w:right w:val="single" w:sz="4" w:space="0" w:color="auto"/>
            </w:tcBorders>
          </w:tcPr>
          <w:p w:rsidR="00DF3121" w:rsidRPr="00272CF7" w:rsidRDefault="00742E7C" w:rsidP="00AA131D">
            <w:pPr>
              <w:jc w:val="center"/>
              <w:rPr>
                <w:bCs/>
              </w:rPr>
            </w:pPr>
            <w:r w:rsidRPr="00272CF7">
              <w:rPr>
                <w:bCs/>
              </w:rPr>
              <w:t>6</w:t>
            </w:r>
            <w:r w:rsidR="00A51301" w:rsidRPr="00272CF7">
              <w:rPr>
                <w:bCs/>
              </w:rPr>
              <w:t>7</w:t>
            </w:r>
          </w:p>
        </w:tc>
        <w:tc>
          <w:tcPr>
            <w:tcW w:w="1560" w:type="dxa"/>
            <w:tcBorders>
              <w:top w:val="single" w:sz="4" w:space="0" w:color="auto"/>
              <w:left w:val="single" w:sz="4" w:space="0" w:color="auto"/>
              <w:bottom w:val="single" w:sz="4" w:space="0" w:color="auto"/>
              <w:right w:val="single" w:sz="4" w:space="0" w:color="auto"/>
            </w:tcBorders>
          </w:tcPr>
          <w:p w:rsidR="00DF3121" w:rsidRPr="00272CF7" w:rsidRDefault="00A51301" w:rsidP="00AA131D">
            <w:pPr>
              <w:jc w:val="center"/>
              <w:rPr>
                <w:bCs/>
              </w:rPr>
            </w:pPr>
            <w:r w:rsidRPr="00272CF7">
              <w:rPr>
                <w:bCs/>
              </w:rPr>
              <w:t>67</w:t>
            </w:r>
          </w:p>
        </w:tc>
        <w:tc>
          <w:tcPr>
            <w:tcW w:w="1842" w:type="dxa"/>
            <w:tcBorders>
              <w:top w:val="single" w:sz="4" w:space="0" w:color="auto"/>
              <w:left w:val="single" w:sz="4" w:space="0" w:color="auto"/>
              <w:bottom w:val="single" w:sz="4" w:space="0" w:color="auto"/>
              <w:right w:val="single" w:sz="4" w:space="0" w:color="auto"/>
            </w:tcBorders>
          </w:tcPr>
          <w:p w:rsidR="00DF3121" w:rsidRPr="00272CF7" w:rsidRDefault="00A51301" w:rsidP="00AA131D">
            <w:pPr>
              <w:jc w:val="center"/>
              <w:rPr>
                <w:bCs/>
              </w:rPr>
            </w:pPr>
            <w:r w:rsidRPr="00272CF7">
              <w:rPr>
                <w:bCs/>
              </w:rPr>
              <w:t>67</w:t>
            </w:r>
          </w:p>
        </w:tc>
      </w:tr>
      <w:tr w:rsidR="00DF3121" w:rsidRPr="00272CF7"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272CF7" w:rsidRDefault="00DF3121" w:rsidP="005078E3">
            <w:pPr>
              <w:jc w:val="both"/>
              <w:rPr>
                <w:rStyle w:val="Numatytasispastraiposriftas1"/>
              </w:rPr>
            </w:pPr>
            <w:r w:rsidRPr="00272CF7">
              <w:rPr>
                <w:rStyle w:val="Numatytasispastraiposriftas1"/>
                <w:bCs/>
              </w:rPr>
              <w:t xml:space="preserve">Proc. nuo bendro </w:t>
            </w:r>
            <w:r w:rsidR="005078E3" w:rsidRPr="00272CF7">
              <w:rPr>
                <w:rStyle w:val="Numatytasispastraiposriftas1"/>
                <w:bCs/>
              </w:rPr>
              <w:t>vaikų</w:t>
            </w:r>
            <w:r w:rsidRPr="00272CF7">
              <w:rPr>
                <w:rStyle w:val="Numatytasispastraiposriftas1"/>
                <w:bCs/>
              </w:rPr>
              <w:t xml:space="preserve"> skaičiaus</w:t>
            </w:r>
          </w:p>
        </w:tc>
        <w:tc>
          <w:tcPr>
            <w:tcW w:w="1559" w:type="dxa"/>
            <w:tcBorders>
              <w:top w:val="single" w:sz="4" w:space="0" w:color="auto"/>
              <w:left w:val="single" w:sz="4" w:space="0" w:color="auto"/>
              <w:bottom w:val="single" w:sz="4" w:space="0" w:color="auto"/>
              <w:right w:val="single" w:sz="4" w:space="0" w:color="auto"/>
            </w:tcBorders>
          </w:tcPr>
          <w:p w:rsidR="00DF3121" w:rsidRPr="00272CF7" w:rsidRDefault="00A51301" w:rsidP="00AA131D">
            <w:pPr>
              <w:jc w:val="center"/>
            </w:pPr>
            <w:r w:rsidRPr="00272CF7">
              <w:t>85</w:t>
            </w:r>
          </w:p>
        </w:tc>
        <w:tc>
          <w:tcPr>
            <w:tcW w:w="1560" w:type="dxa"/>
            <w:tcBorders>
              <w:top w:val="single" w:sz="4" w:space="0" w:color="auto"/>
              <w:left w:val="single" w:sz="4" w:space="0" w:color="auto"/>
              <w:bottom w:val="single" w:sz="4" w:space="0" w:color="auto"/>
              <w:right w:val="single" w:sz="4" w:space="0" w:color="auto"/>
            </w:tcBorders>
          </w:tcPr>
          <w:p w:rsidR="00DF3121" w:rsidRPr="00272CF7" w:rsidRDefault="00A51301" w:rsidP="00AA131D">
            <w:pPr>
              <w:jc w:val="center"/>
              <w:rPr>
                <w:bCs/>
              </w:rPr>
            </w:pPr>
            <w:r w:rsidRPr="00272CF7">
              <w:rPr>
                <w:bCs/>
              </w:rPr>
              <w:t>85</w:t>
            </w:r>
          </w:p>
        </w:tc>
        <w:tc>
          <w:tcPr>
            <w:tcW w:w="1842" w:type="dxa"/>
            <w:tcBorders>
              <w:top w:val="single" w:sz="4" w:space="0" w:color="auto"/>
              <w:left w:val="single" w:sz="4" w:space="0" w:color="auto"/>
              <w:bottom w:val="single" w:sz="4" w:space="0" w:color="auto"/>
              <w:right w:val="single" w:sz="4" w:space="0" w:color="auto"/>
            </w:tcBorders>
          </w:tcPr>
          <w:p w:rsidR="00DF3121" w:rsidRPr="00272CF7" w:rsidRDefault="00A51301" w:rsidP="00AA131D">
            <w:pPr>
              <w:jc w:val="center"/>
              <w:rPr>
                <w:bCs/>
              </w:rPr>
            </w:pPr>
            <w:r w:rsidRPr="00272CF7">
              <w:rPr>
                <w:bCs/>
              </w:rPr>
              <w:t>85</w:t>
            </w:r>
          </w:p>
        </w:tc>
      </w:tr>
    </w:tbl>
    <w:p w:rsidR="00DF3121" w:rsidRPr="00646750" w:rsidRDefault="00DF3121" w:rsidP="00DF3121">
      <w:pPr>
        <w:jc w:val="both"/>
        <w:rPr>
          <w:rFonts w:eastAsia="Calibri"/>
          <w:color w:val="000000"/>
          <w:kern w:val="2"/>
          <w:sz w:val="24"/>
          <w:szCs w:val="24"/>
          <w:lang w:val="en-GB"/>
        </w:rPr>
      </w:pPr>
    </w:p>
    <w:p w:rsidR="00DF3121" w:rsidRPr="00646750" w:rsidRDefault="00DF3121" w:rsidP="00D74104">
      <w:pPr>
        <w:ind w:firstLine="720"/>
        <w:rPr>
          <w:bCs/>
          <w:sz w:val="24"/>
          <w:szCs w:val="24"/>
        </w:rPr>
      </w:pPr>
      <w:r w:rsidRPr="00646750">
        <w:rPr>
          <w:bCs/>
          <w:sz w:val="24"/>
          <w:szCs w:val="24"/>
        </w:rPr>
        <w:t>2.</w:t>
      </w:r>
      <w:r w:rsidR="005078E3">
        <w:rPr>
          <w:bCs/>
          <w:sz w:val="24"/>
          <w:szCs w:val="24"/>
        </w:rPr>
        <w:t>6</w:t>
      </w:r>
      <w:r w:rsidRPr="00646750">
        <w:rPr>
          <w:bCs/>
          <w:sz w:val="24"/>
          <w:szCs w:val="24"/>
        </w:rPr>
        <w:t>. Mokiniai</w:t>
      </w:r>
      <w:r w:rsidR="006707C6">
        <w:rPr>
          <w:bCs/>
          <w:sz w:val="24"/>
          <w:szCs w:val="24"/>
        </w:rPr>
        <w:t xml:space="preserve"> (vaikai)</w:t>
      </w:r>
      <w:r w:rsidRPr="00646750">
        <w:rPr>
          <w:bCs/>
          <w:sz w:val="24"/>
          <w:szCs w:val="24"/>
        </w:rPr>
        <w:t>,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DF3121" w:rsidRPr="000B10EB" w:rsidTr="00DF3121">
        <w:tc>
          <w:tcPr>
            <w:tcW w:w="283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Proc. nuo mokinių skaičiaus</w:t>
            </w:r>
          </w:p>
        </w:tc>
      </w:tr>
      <w:tr w:rsidR="00DF3121" w:rsidRPr="000B10EB" w:rsidTr="00DF3121">
        <w:tc>
          <w:tcPr>
            <w:tcW w:w="2835" w:type="dxa"/>
            <w:vMerge w:val="restart"/>
            <w:tcBorders>
              <w:top w:val="single" w:sz="4" w:space="0" w:color="auto"/>
              <w:left w:val="single" w:sz="4" w:space="0" w:color="auto"/>
              <w:bottom w:val="single" w:sz="4" w:space="0" w:color="auto"/>
              <w:right w:val="single" w:sz="4" w:space="0" w:color="auto"/>
            </w:tcBorders>
          </w:tcPr>
          <w:p w:rsidR="00CF0B1D" w:rsidRPr="00272CF7" w:rsidRDefault="00CF0B1D" w:rsidP="00950D52">
            <w:pPr>
              <w:jc w:val="center"/>
              <w:rPr>
                <w:bCs/>
              </w:rPr>
            </w:pPr>
          </w:p>
          <w:p w:rsidR="00DF3121" w:rsidRPr="00272CF7" w:rsidRDefault="00950D52" w:rsidP="00950D52">
            <w:pPr>
              <w:jc w:val="center"/>
              <w:rPr>
                <w:bCs/>
              </w:rPr>
            </w:pPr>
            <w:r w:rsidRPr="00272CF7">
              <w:rPr>
                <w:bCs/>
              </w:rPr>
              <w:t>15</w:t>
            </w:r>
          </w:p>
        </w:tc>
        <w:tc>
          <w:tcPr>
            <w:tcW w:w="1760"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center"/>
              <w:rPr>
                <w:bCs/>
              </w:rPr>
            </w:pPr>
            <w:r w:rsidRPr="00272CF7">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center"/>
              <w:rPr>
                <w:bCs/>
              </w:rPr>
            </w:pPr>
            <w:r w:rsidRPr="00272CF7">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center"/>
              <w:rPr>
                <w:bCs/>
              </w:rPr>
            </w:pPr>
            <w:r w:rsidRPr="00272CF7">
              <w:t>Nedidelių poreikių</w:t>
            </w:r>
          </w:p>
        </w:tc>
      </w:tr>
      <w:tr w:rsidR="00DF3121" w:rsidRPr="00646750" w:rsidTr="00DF3121">
        <w:tc>
          <w:tcPr>
            <w:tcW w:w="0" w:type="auto"/>
            <w:vMerge/>
            <w:tcBorders>
              <w:top w:val="single" w:sz="4" w:space="0" w:color="auto"/>
              <w:left w:val="single" w:sz="4" w:space="0" w:color="auto"/>
              <w:bottom w:val="single" w:sz="4" w:space="0" w:color="auto"/>
              <w:right w:val="single" w:sz="4" w:space="0" w:color="auto"/>
            </w:tcBorders>
            <w:vAlign w:val="center"/>
            <w:hideMark/>
          </w:tcPr>
          <w:p w:rsidR="00DF3121" w:rsidRPr="00272CF7" w:rsidRDefault="00DF3121">
            <w:pPr>
              <w:suppressAutoHyphens w:val="0"/>
              <w:rPr>
                <w:rFonts w:eastAsia="Calibri"/>
                <w:bCs/>
                <w:color w:val="000000"/>
                <w:kern w:val="2"/>
              </w:rPr>
            </w:pPr>
          </w:p>
        </w:tc>
        <w:tc>
          <w:tcPr>
            <w:tcW w:w="1760" w:type="dxa"/>
            <w:tcBorders>
              <w:top w:val="single" w:sz="4" w:space="0" w:color="auto"/>
              <w:left w:val="single" w:sz="4" w:space="0" w:color="auto"/>
              <w:bottom w:val="single" w:sz="4" w:space="0" w:color="auto"/>
              <w:right w:val="single" w:sz="4" w:space="0" w:color="auto"/>
            </w:tcBorders>
          </w:tcPr>
          <w:p w:rsidR="00DF3121" w:rsidRPr="00272CF7" w:rsidRDefault="00BA60AE" w:rsidP="00BA60AE">
            <w:pPr>
              <w:jc w:val="center"/>
              <w:rPr>
                <w:bCs/>
              </w:rPr>
            </w:pPr>
            <w:r w:rsidRPr="00272CF7">
              <w:rPr>
                <w:bCs/>
              </w:rPr>
              <w:t>2,5</w:t>
            </w:r>
          </w:p>
        </w:tc>
        <w:tc>
          <w:tcPr>
            <w:tcW w:w="2366" w:type="dxa"/>
            <w:tcBorders>
              <w:top w:val="single" w:sz="4" w:space="0" w:color="auto"/>
              <w:left w:val="single" w:sz="4" w:space="0" w:color="auto"/>
              <w:bottom w:val="single" w:sz="4" w:space="0" w:color="auto"/>
              <w:right w:val="single" w:sz="4" w:space="0" w:color="auto"/>
            </w:tcBorders>
          </w:tcPr>
          <w:p w:rsidR="00DF3121" w:rsidRPr="00272CF7" w:rsidRDefault="00BA60AE" w:rsidP="00BA60AE">
            <w:pPr>
              <w:jc w:val="center"/>
              <w:rPr>
                <w:bCs/>
              </w:rPr>
            </w:pPr>
            <w:r w:rsidRPr="00272CF7">
              <w:rPr>
                <w:bCs/>
              </w:rPr>
              <w:t>1,3</w:t>
            </w:r>
          </w:p>
        </w:tc>
        <w:tc>
          <w:tcPr>
            <w:tcW w:w="2536" w:type="dxa"/>
            <w:tcBorders>
              <w:top w:val="single" w:sz="4" w:space="0" w:color="auto"/>
              <w:left w:val="single" w:sz="4" w:space="0" w:color="auto"/>
              <w:bottom w:val="single" w:sz="4" w:space="0" w:color="auto"/>
              <w:right w:val="single" w:sz="4" w:space="0" w:color="auto"/>
            </w:tcBorders>
          </w:tcPr>
          <w:p w:rsidR="00DF3121" w:rsidRPr="00272CF7" w:rsidRDefault="00BA60AE" w:rsidP="00BA60AE">
            <w:pPr>
              <w:jc w:val="center"/>
              <w:rPr>
                <w:bCs/>
              </w:rPr>
            </w:pPr>
            <w:r w:rsidRPr="00272CF7">
              <w:rPr>
                <w:bCs/>
              </w:rPr>
              <w:t>15,2</w:t>
            </w:r>
          </w:p>
        </w:tc>
      </w:tr>
    </w:tbl>
    <w:p w:rsidR="00DF3121" w:rsidRPr="00646750" w:rsidRDefault="00DF3121" w:rsidP="00DF3121">
      <w:pPr>
        <w:jc w:val="both"/>
        <w:rPr>
          <w:rFonts w:eastAsia="Calibri"/>
          <w:color w:val="000000"/>
          <w:kern w:val="2"/>
          <w:sz w:val="24"/>
          <w:szCs w:val="24"/>
          <w:lang w:val="en-GB"/>
        </w:rPr>
      </w:pPr>
    </w:p>
    <w:p w:rsidR="00DF3121" w:rsidRPr="00646750" w:rsidRDefault="00DF3121" w:rsidP="00DF3121">
      <w:pPr>
        <w:jc w:val="center"/>
        <w:rPr>
          <w:rStyle w:val="Numatytasispastraiposriftas1"/>
          <w:b/>
          <w:sz w:val="24"/>
          <w:szCs w:val="24"/>
        </w:rPr>
      </w:pPr>
      <w:r w:rsidRPr="00646750">
        <w:rPr>
          <w:b/>
          <w:sz w:val="24"/>
          <w:szCs w:val="24"/>
        </w:rPr>
        <w:t xml:space="preserve">III. INFORMACIJA APIE </w:t>
      </w:r>
      <w:r w:rsidR="00950D52">
        <w:rPr>
          <w:b/>
          <w:sz w:val="24"/>
          <w:szCs w:val="24"/>
        </w:rPr>
        <w:t>VAIKŲ</w:t>
      </w:r>
      <w:r w:rsidRPr="00646750">
        <w:rPr>
          <w:b/>
          <w:sz w:val="24"/>
          <w:szCs w:val="24"/>
        </w:rPr>
        <w:t xml:space="preserve"> VEIKLOS REZULTATUS</w:t>
      </w:r>
    </w:p>
    <w:p w:rsidR="00C971FC" w:rsidRDefault="00C971FC" w:rsidP="008C71BA">
      <w:pPr>
        <w:ind w:firstLine="634"/>
        <w:jc w:val="both"/>
        <w:rPr>
          <w:bCs/>
          <w:sz w:val="24"/>
          <w:szCs w:val="24"/>
        </w:rPr>
      </w:pPr>
    </w:p>
    <w:p w:rsidR="008329DC" w:rsidRPr="00A51139" w:rsidRDefault="008329DC" w:rsidP="008329DC">
      <w:pPr>
        <w:ind w:firstLine="709"/>
        <w:jc w:val="both"/>
        <w:rPr>
          <w:sz w:val="24"/>
          <w:szCs w:val="24"/>
        </w:rPr>
      </w:pPr>
      <w:r w:rsidRPr="008329DC">
        <w:rPr>
          <w:sz w:val="24"/>
          <w:szCs w:val="24"/>
        </w:rPr>
        <w:t xml:space="preserve">Ikimokyklinio amžiaus vaikai du kartus per metus vertinami pagal aštuoniolika pasiekimo sričių, </w:t>
      </w:r>
      <w:proofErr w:type="spellStart"/>
      <w:r w:rsidRPr="008329DC">
        <w:rPr>
          <w:sz w:val="24"/>
          <w:szCs w:val="24"/>
        </w:rPr>
        <w:t>priešmokyklinukai</w:t>
      </w:r>
      <w:proofErr w:type="spellEnd"/>
      <w:r w:rsidRPr="008329DC">
        <w:rPr>
          <w:sz w:val="24"/>
          <w:szCs w:val="24"/>
        </w:rPr>
        <w:t xml:space="preserve"> – pagal penkias kompetencijas. </w:t>
      </w:r>
      <w:r>
        <w:rPr>
          <w:sz w:val="24"/>
          <w:szCs w:val="24"/>
        </w:rPr>
        <w:t xml:space="preserve">Apie </w:t>
      </w:r>
      <w:r w:rsidRPr="008329DC">
        <w:rPr>
          <w:sz w:val="24"/>
          <w:szCs w:val="24"/>
        </w:rPr>
        <w:t xml:space="preserve">vaikų veiklos rezultatus informaciją kaupia grupių mokytojos aplankuose ir elektroniniame dienyne „Mūsų darželis“. Vertinimas padeda mokytojams rašant savaitinius planus, numatant individualią veiklą, diferencijuojant užduotis, </w:t>
      </w:r>
      <w:r w:rsidRPr="00A51139">
        <w:rPr>
          <w:sz w:val="24"/>
          <w:szCs w:val="24"/>
        </w:rPr>
        <w:t xml:space="preserve">rengiant rekomendaciją pradinių klasių mokytojui. </w:t>
      </w:r>
    </w:p>
    <w:p w:rsidR="00DF69C8" w:rsidRPr="007050CD" w:rsidRDefault="008329DC" w:rsidP="008C71BA">
      <w:pPr>
        <w:shd w:val="clear" w:color="auto" w:fill="FFFFFF"/>
        <w:ind w:firstLine="634"/>
        <w:jc w:val="both"/>
        <w:rPr>
          <w:bCs/>
          <w:color w:val="FF0000"/>
          <w:sz w:val="24"/>
          <w:szCs w:val="24"/>
        </w:rPr>
      </w:pPr>
      <w:r w:rsidRPr="00A51139">
        <w:rPr>
          <w:bCs/>
          <w:sz w:val="24"/>
          <w:szCs w:val="24"/>
        </w:rPr>
        <w:t>V</w:t>
      </w:r>
      <w:r w:rsidR="00A62887" w:rsidRPr="00A51139">
        <w:rPr>
          <w:bCs/>
          <w:sz w:val="24"/>
          <w:szCs w:val="24"/>
        </w:rPr>
        <w:t>aikai skatinami</w:t>
      </w:r>
      <w:r w:rsidR="00DF69C8" w:rsidRPr="00A51139">
        <w:rPr>
          <w:bCs/>
          <w:sz w:val="24"/>
          <w:szCs w:val="24"/>
        </w:rPr>
        <w:t xml:space="preserve"> dalyvauti jiems skirtuose konkursuose, projektuose.</w:t>
      </w:r>
      <w:r w:rsidR="00A62887" w:rsidRPr="00A51139">
        <w:rPr>
          <w:bCs/>
          <w:sz w:val="24"/>
          <w:szCs w:val="24"/>
        </w:rPr>
        <w:t xml:space="preserve"> </w:t>
      </w:r>
      <w:r w:rsidR="00A51139" w:rsidRPr="00A51139">
        <w:rPr>
          <w:bCs/>
          <w:sz w:val="24"/>
          <w:szCs w:val="24"/>
        </w:rPr>
        <w:t>Sudaromos galimybės saviraiškai, kūrybiškumui ir kt. įgūdžių ugdymui(</w:t>
      </w:r>
      <w:proofErr w:type="spellStart"/>
      <w:r w:rsidR="00A51139" w:rsidRPr="00A51139">
        <w:rPr>
          <w:bCs/>
          <w:sz w:val="24"/>
          <w:szCs w:val="24"/>
        </w:rPr>
        <w:t>si</w:t>
      </w:r>
      <w:proofErr w:type="spellEnd"/>
      <w:r w:rsidR="00A51139" w:rsidRPr="00A51139">
        <w:rPr>
          <w:bCs/>
          <w:sz w:val="24"/>
          <w:szCs w:val="24"/>
        </w:rPr>
        <w:t xml:space="preserve">). </w:t>
      </w:r>
      <w:r w:rsidR="00B41E7B" w:rsidRPr="00A51139">
        <w:rPr>
          <w:bCs/>
          <w:sz w:val="24"/>
          <w:szCs w:val="24"/>
        </w:rPr>
        <w:t>Dalyvauta Lietuvos vaikų ir moksleivių konkurso „Dainų dainelė“ II etape, gauta padėka. Dalyvauta tarptautiniame projekte „</w:t>
      </w:r>
      <w:proofErr w:type="spellStart"/>
      <w:r w:rsidR="00B41E7B" w:rsidRPr="00A51139">
        <w:rPr>
          <w:bCs/>
          <w:sz w:val="24"/>
          <w:szCs w:val="24"/>
        </w:rPr>
        <w:t>Kubuš</w:t>
      </w:r>
      <w:proofErr w:type="spellEnd"/>
      <w:r w:rsidR="00B41E7B" w:rsidRPr="00A51139">
        <w:rPr>
          <w:bCs/>
          <w:sz w:val="24"/>
          <w:szCs w:val="24"/>
        </w:rPr>
        <w:t xml:space="preserve"> gamtos mylėtojų klubas“, gautas sertifikatas III programos etape. Panevėžio rajono ikimokyklinio ugdymo įstaigų ugdytinių meninio skaitymo konkurse „Pavasario puokštė mamytėms“ skirtingose amžiaus grupėse laimėtos dvi pirmosios vietos. Dalyvauta pilietinėse akcijose, sportinėse varžybose, </w:t>
      </w:r>
      <w:r w:rsidR="006707C6">
        <w:rPr>
          <w:bCs/>
          <w:sz w:val="24"/>
          <w:szCs w:val="24"/>
        </w:rPr>
        <w:t>nacional</w:t>
      </w:r>
      <w:r w:rsidR="00B41E7B" w:rsidRPr="00A51139">
        <w:rPr>
          <w:bCs/>
          <w:sz w:val="24"/>
          <w:szCs w:val="24"/>
        </w:rPr>
        <w:t xml:space="preserve">iniuose projektuose, dainų ir šokių festivalyje, etnokultūros šventėje, kūrybinių darbų parodose, </w:t>
      </w:r>
      <w:r w:rsidR="00B41E7B" w:rsidRPr="00A51139">
        <w:rPr>
          <w:sz w:val="24"/>
          <w:szCs w:val="24"/>
        </w:rPr>
        <w:t>aplinkosaugos</w:t>
      </w:r>
      <w:r w:rsidR="00B41E7B" w:rsidRPr="00C71314">
        <w:rPr>
          <w:sz w:val="24"/>
          <w:szCs w:val="24"/>
        </w:rPr>
        <w:t xml:space="preserve"> projekte „Mes rūšiuojam“</w:t>
      </w:r>
      <w:r w:rsidR="00A51139">
        <w:rPr>
          <w:sz w:val="24"/>
          <w:szCs w:val="24"/>
        </w:rPr>
        <w:t xml:space="preserve">. </w:t>
      </w:r>
    </w:p>
    <w:p w:rsidR="00F17CD1" w:rsidRPr="00A62887" w:rsidRDefault="00F17CD1" w:rsidP="00DF3121">
      <w:pPr>
        <w:jc w:val="center"/>
        <w:rPr>
          <w:bCs/>
          <w:sz w:val="24"/>
          <w:szCs w:val="24"/>
        </w:rPr>
      </w:pPr>
    </w:p>
    <w:p w:rsidR="00DF3121" w:rsidRPr="00646750" w:rsidRDefault="00DF3121" w:rsidP="00DF3121">
      <w:pPr>
        <w:jc w:val="center"/>
        <w:rPr>
          <w:b/>
          <w:bCs/>
          <w:sz w:val="24"/>
          <w:szCs w:val="24"/>
        </w:rPr>
      </w:pPr>
      <w:r w:rsidRPr="00646750">
        <w:rPr>
          <w:b/>
          <w:bCs/>
          <w:sz w:val="24"/>
          <w:szCs w:val="24"/>
        </w:rPr>
        <w:t>IV. PEDAGOGŲ PASIEKIMAI</w:t>
      </w:r>
    </w:p>
    <w:p w:rsidR="000B10EB" w:rsidRDefault="000B10EB" w:rsidP="00A62887">
      <w:pPr>
        <w:pStyle w:val="Betarp"/>
        <w:jc w:val="center"/>
        <w:rPr>
          <w:sz w:val="24"/>
          <w:szCs w:val="24"/>
        </w:rPr>
      </w:pPr>
    </w:p>
    <w:p w:rsidR="005D4EEA" w:rsidRPr="00D85DFF" w:rsidRDefault="005D4EEA" w:rsidP="008C71BA">
      <w:pPr>
        <w:ind w:firstLine="720"/>
        <w:jc w:val="both"/>
        <w:rPr>
          <w:bCs/>
          <w:sz w:val="24"/>
          <w:szCs w:val="24"/>
        </w:rPr>
      </w:pPr>
      <w:r w:rsidRPr="00D85DFF">
        <w:rPr>
          <w:bCs/>
          <w:sz w:val="24"/>
          <w:szCs w:val="24"/>
        </w:rPr>
        <w:t>4.1. Pedagogų kvalifikacijos tobulinimo prioritetas – ugdymo(</w:t>
      </w:r>
      <w:proofErr w:type="spellStart"/>
      <w:r w:rsidRPr="00D85DFF">
        <w:rPr>
          <w:bCs/>
          <w:sz w:val="24"/>
          <w:szCs w:val="24"/>
        </w:rPr>
        <w:t>si</w:t>
      </w:r>
      <w:proofErr w:type="spellEnd"/>
      <w:r w:rsidRPr="00D85DFF">
        <w:rPr>
          <w:bCs/>
          <w:sz w:val="24"/>
          <w:szCs w:val="24"/>
        </w:rPr>
        <w:t>) turinio ir procesų planavimas, siejamas su metų veiklos prioritetais: vaiko sveikatos išsaugojimas ir stiprinimas, švarios ir saugios aplinkos kūrimas, vaikų specialiųjų ugdymo(</w:t>
      </w:r>
      <w:proofErr w:type="spellStart"/>
      <w:r w:rsidRPr="00D85DFF">
        <w:rPr>
          <w:bCs/>
          <w:sz w:val="24"/>
          <w:szCs w:val="24"/>
        </w:rPr>
        <w:t>si</w:t>
      </w:r>
      <w:proofErr w:type="spellEnd"/>
      <w:r w:rsidRPr="00D85DFF">
        <w:rPr>
          <w:bCs/>
          <w:sz w:val="24"/>
          <w:szCs w:val="24"/>
        </w:rPr>
        <w:t>) poreikių tenkinimas.</w:t>
      </w:r>
    </w:p>
    <w:p w:rsidR="00DF3121" w:rsidRPr="00D85DFF" w:rsidRDefault="00DF3121" w:rsidP="008C71BA">
      <w:pPr>
        <w:pStyle w:val="Betarp"/>
        <w:ind w:firstLine="720"/>
        <w:jc w:val="both"/>
        <w:rPr>
          <w:bCs/>
          <w:sz w:val="24"/>
          <w:szCs w:val="24"/>
        </w:rPr>
      </w:pPr>
      <w:r w:rsidRPr="00D85DFF">
        <w:rPr>
          <w:bCs/>
          <w:sz w:val="24"/>
          <w:szCs w:val="24"/>
        </w:rPr>
        <w:t>4.2. Pedagoginės veiklos pasiekimai (mokytojų dalyvavimas šalies ir užsienio projektuose, publikuoti leidiniai, vesti seminarai ir kt.).</w:t>
      </w:r>
    </w:p>
    <w:p w:rsidR="00285126" w:rsidRPr="00285126" w:rsidRDefault="00285126" w:rsidP="008C71BA">
      <w:pPr>
        <w:ind w:firstLine="720"/>
        <w:jc w:val="both"/>
        <w:rPr>
          <w:bCs/>
          <w:sz w:val="24"/>
          <w:szCs w:val="24"/>
        </w:rPr>
      </w:pPr>
      <w:r>
        <w:rPr>
          <w:bCs/>
          <w:sz w:val="24"/>
          <w:szCs w:val="24"/>
        </w:rPr>
        <w:t>M</w:t>
      </w:r>
      <w:r w:rsidRPr="00285126">
        <w:rPr>
          <w:bCs/>
          <w:sz w:val="24"/>
          <w:szCs w:val="24"/>
        </w:rPr>
        <w:t>okytojai dalyvavo 24 kvalifikaciniuose renginiuose.</w:t>
      </w:r>
      <w:r>
        <w:rPr>
          <w:bCs/>
          <w:sz w:val="24"/>
          <w:szCs w:val="24"/>
        </w:rPr>
        <w:t xml:space="preserve"> </w:t>
      </w:r>
      <w:r w:rsidRPr="00285126">
        <w:rPr>
          <w:bCs/>
          <w:sz w:val="24"/>
          <w:szCs w:val="24"/>
        </w:rPr>
        <w:t xml:space="preserve">Mokytojai su ugdytiniais dalyvavo </w:t>
      </w:r>
      <w:r w:rsidR="008C71BA">
        <w:rPr>
          <w:bCs/>
          <w:sz w:val="24"/>
          <w:szCs w:val="24"/>
        </w:rPr>
        <w:br/>
      </w:r>
      <w:r w:rsidRPr="00285126">
        <w:rPr>
          <w:bCs/>
          <w:sz w:val="24"/>
          <w:szCs w:val="24"/>
        </w:rPr>
        <w:t>9 įvairiuose projektuose (kūrybiškumui, tautiškumui, pažinimui, tyrinėjimams ugdyti).</w:t>
      </w:r>
    </w:p>
    <w:p w:rsidR="006C7C1B" w:rsidRPr="00D85DFF" w:rsidRDefault="00285126" w:rsidP="008C71BA">
      <w:pPr>
        <w:ind w:firstLine="720"/>
        <w:jc w:val="both"/>
        <w:rPr>
          <w:bCs/>
          <w:sz w:val="24"/>
          <w:szCs w:val="24"/>
        </w:rPr>
      </w:pPr>
      <w:r w:rsidRPr="00285126">
        <w:rPr>
          <w:bCs/>
          <w:sz w:val="24"/>
          <w:szCs w:val="24"/>
        </w:rPr>
        <w:lastRenderedPageBreak/>
        <w:t>Dalyvauta šalies konferencijoje: skaitytas pranešimas, parengtas stendinis pranešimas.</w:t>
      </w:r>
      <w:r>
        <w:rPr>
          <w:bCs/>
          <w:sz w:val="24"/>
          <w:szCs w:val="24"/>
        </w:rPr>
        <w:t xml:space="preserve"> </w:t>
      </w:r>
      <w:r w:rsidRPr="00285126">
        <w:rPr>
          <w:bCs/>
          <w:sz w:val="24"/>
          <w:szCs w:val="24"/>
        </w:rPr>
        <w:t>Organizuotas Panevėžio rajono ikimokyklinio ugdymo įstaigų ugdytinių meninio</w:t>
      </w:r>
      <w:r w:rsidRPr="00D85DFF">
        <w:rPr>
          <w:bCs/>
          <w:sz w:val="24"/>
          <w:szCs w:val="24"/>
        </w:rPr>
        <w:t xml:space="preserve"> skaitymo konkursas „Pavasario puokštė mamytėms“.</w:t>
      </w:r>
      <w:r w:rsidR="00A771D9">
        <w:rPr>
          <w:bCs/>
          <w:sz w:val="24"/>
          <w:szCs w:val="24"/>
        </w:rPr>
        <w:t xml:space="preserve"> </w:t>
      </w:r>
      <w:r w:rsidR="006C7C1B" w:rsidRPr="00D85DFF">
        <w:rPr>
          <w:bCs/>
          <w:sz w:val="24"/>
          <w:szCs w:val="24"/>
        </w:rPr>
        <w:t>Ugdant vaikų kompetencijas, vykdomi 4 grupių projektai, apimantys įvairias vaikams įdomias veiklas.</w:t>
      </w:r>
      <w:r w:rsidR="00D85DFF">
        <w:rPr>
          <w:bCs/>
          <w:sz w:val="24"/>
          <w:szCs w:val="24"/>
        </w:rPr>
        <w:t xml:space="preserve"> </w:t>
      </w:r>
      <w:r w:rsidR="006C7C1B" w:rsidRPr="00D85DFF">
        <w:rPr>
          <w:bCs/>
          <w:sz w:val="24"/>
          <w:szCs w:val="24"/>
        </w:rPr>
        <w:t>Ieškant naujesnių bendravimo ir bendradarbiavimo formų su tėvais (globėjais), organizuotos 6 įvairios veiklos kartu su tėvais (globėjais) ir vaikais.</w:t>
      </w:r>
    </w:p>
    <w:p w:rsidR="006C7C1B" w:rsidRPr="00D85DFF" w:rsidRDefault="006C7C1B" w:rsidP="008C71BA">
      <w:pPr>
        <w:ind w:firstLine="720"/>
        <w:jc w:val="both"/>
        <w:rPr>
          <w:bCs/>
          <w:sz w:val="24"/>
          <w:szCs w:val="24"/>
        </w:rPr>
      </w:pPr>
      <w:r w:rsidRPr="00D85DFF">
        <w:rPr>
          <w:bCs/>
          <w:sz w:val="24"/>
          <w:szCs w:val="24"/>
        </w:rPr>
        <w:t>Įdiegtas elektroninis dienynas „Mūsų darželis“, pedagogai nuolat naudoja IKT ugdymo ir tėvų (globėjų) informavimo srityse.</w:t>
      </w:r>
    </w:p>
    <w:p w:rsidR="006C7C1B" w:rsidRDefault="006C7C1B" w:rsidP="00A62887">
      <w:pPr>
        <w:pStyle w:val="Betarp"/>
        <w:jc w:val="center"/>
        <w:rPr>
          <w:rFonts w:eastAsia="SimSun"/>
          <w:kern w:val="3"/>
          <w:sz w:val="24"/>
          <w:szCs w:val="24"/>
          <w:lang w:eastAsia="en-US"/>
        </w:rPr>
      </w:pPr>
    </w:p>
    <w:p w:rsidR="00DF3121" w:rsidRDefault="00DF3121" w:rsidP="00DF3121">
      <w:pPr>
        <w:jc w:val="center"/>
        <w:rPr>
          <w:b/>
          <w:bCs/>
          <w:sz w:val="24"/>
          <w:szCs w:val="24"/>
        </w:rPr>
      </w:pPr>
      <w:r w:rsidRPr="00646750">
        <w:rPr>
          <w:b/>
          <w:bCs/>
          <w:sz w:val="24"/>
          <w:szCs w:val="24"/>
        </w:rPr>
        <w:t>V. FINANSAVIMAS</w:t>
      </w:r>
    </w:p>
    <w:p w:rsidR="006C7C1B" w:rsidRPr="00A62887" w:rsidRDefault="006C7C1B" w:rsidP="00DF3121">
      <w:pPr>
        <w:jc w:val="center"/>
        <w:rPr>
          <w:bCs/>
          <w:sz w:val="24"/>
          <w:szCs w:val="24"/>
        </w:rPr>
      </w:pPr>
    </w:p>
    <w:p w:rsidR="0029384E" w:rsidRDefault="00FD3AE9" w:rsidP="00747555">
      <w:pPr>
        <w:ind w:firstLine="720"/>
        <w:jc w:val="both"/>
        <w:rPr>
          <w:bCs/>
          <w:sz w:val="24"/>
          <w:szCs w:val="24"/>
        </w:rPr>
      </w:pPr>
      <w:r>
        <w:rPr>
          <w:bCs/>
          <w:sz w:val="24"/>
          <w:szCs w:val="24"/>
        </w:rPr>
        <w:t xml:space="preserve">Lopšeliui-darželiui skirta </w:t>
      </w:r>
      <w:r w:rsidR="0029384E" w:rsidRPr="00747555">
        <w:rPr>
          <w:bCs/>
          <w:sz w:val="24"/>
          <w:szCs w:val="24"/>
        </w:rPr>
        <w:t>205 059,00</w:t>
      </w:r>
      <w:r w:rsidRPr="00FD3AE9">
        <w:rPr>
          <w:bCs/>
          <w:sz w:val="24"/>
          <w:szCs w:val="24"/>
        </w:rPr>
        <w:t xml:space="preserve"> Eur savivaldybės biudžeto lėšų, </w:t>
      </w:r>
      <w:r w:rsidR="0029384E" w:rsidRPr="00747555">
        <w:rPr>
          <w:bCs/>
          <w:sz w:val="24"/>
          <w:szCs w:val="24"/>
        </w:rPr>
        <w:t>69 000,00</w:t>
      </w:r>
      <w:r w:rsidRPr="00FD3AE9">
        <w:rPr>
          <w:bCs/>
          <w:sz w:val="24"/>
          <w:szCs w:val="24"/>
        </w:rPr>
        <w:t xml:space="preserve"> Eur mokinio krepšelio lėšų</w:t>
      </w:r>
      <w:r w:rsidR="0029384E">
        <w:rPr>
          <w:bCs/>
          <w:sz w:val="24"/>
          <w:szCs w:val="24"/>
        </w:rPr>
        <w:t>,</w:t>
      </w:r>
      <w:r w:rsidR="0029384E" w:rsidRPr="00747555">
        <w:rPr>
          <w:bCs/>
          <w:sz w:val="24"/>
          <w:szCs w:val="24"/>
        </w:rPr>
        <w:t xml:space="preserve"> 575,15 Eur valstybės biudžeto lėš</w:t>
      </w:r>
      <w:r w:rsidR="00747555">
        <w:rPr>
          <w:bCs/>
          <w:sz w:val="24"/>
          <w:szCs w:val="24"/>
        </w:rPr>
        <w:t xml:space="preserve">ų, </w:t>
      </w:r>
      <w:r w:rsidR="0029384E" w:rsidRPr="00747555">
        <w:rPr>
          <w:bCs/>
          <w:sz w:val="24"/>
          <w:szCs w:val="24"/>
        </w:rPr>
        <w:t>20 400,09</w:t>
      </w:r>
      <w:r w:rsidR="00747555">
        <w:rPr>
          <w:bCs/>
          <w:sz w:val="24"/>
          <w:szCs w:val="24"/>
        </w:rPr>
        <w:t xml:space="preserve"> Eur</w:t>
      </w:r>
      <w:r w:rsidR="00747555" w:rsidRPr="00747555">
        <w:rPr>
          <w:bCs/>
          <w:sz w:val="24"/>
          <w:szCs w:val="24"/>
        </w:rPr>
        <w:t xml:space="preserve"> </w:t>
      </w:r>
      <w:r w:rsidR="00747555">
        <w:rPr>
          <w:bCs/>
          <w:sz w:val="24"/>
          <w:szCs w:val="24"/>
        </w:rPr>
        <w:t>s</w:t>
      </w:r>
      <w:r w:rsidR="00747555" w:rsidRPr="00747555">
        <w:rPr>
          <w:bCs/>
          <w:sz w:val="24"/>
          <w:szCs w:val="24"/>
        </w:rPr>
        <w:t>pec. lėšų</w:t>
      </w:r>
      <w:r w:rsidR="00747555">
        <w:rPr>
          <w:bCs/>
          <w:sz w:val="24"/>
          <w:szCs w:val="24"/>
        </w:rPr>
        <w:t>.</w:t>
      </w:r>
    </w:p>
    <w:p w:rsidR="006C7C1B" w:rsidRPr="00C971FC" w:rsidRDefault="006C7C1B" w:rsidP="00747555">
      <w:pPr>
        <w:ind w:firstLine="720"/>
        <w:jc w:val="both"/>
        <w:rPr>
          <w:bCs/>
          <w:sz w:val="24"/>
          <w:szCs w:val="24"/>
        </w:rPr>
      </w:pPr>
      <w:r w:rsidRPr="00C971FC">
        <w:rPr>
          <w:bCs/>
          <w:sz w:val="24"/>
          <w:szCs w:val="24"/>
        </w:rPr>
        <w:t>Gaunamos lėšos tikslingai panaudojamos ugdymo kokybei užtikrinti: ugdymo priemonėms, vaikų edukacinėms išvykoms, pedagogų kvalifikacijos kėlimui ir kitai veiklai.</w:t>
      </w:r>
      <w:r w:rsidR="00D4149B" w:rsidRPr="00C971FC">
        <w:rPr>
          <w:bCs/>
          <w:sz w:val="24"/>
          <w:szCs w:val="24"/>
        </w:rPr>
        <w:t xml:space="preserve"> </w:t>
      </w:r>
      <w:r w:rsidRPr="00C971FC">
        <w:rPr>
          <w:bCs/>
          <w:sz w:val="24"/>
          <w:szCs w:val="24"/>
        </w:rPr>
        <w:t>Įstaigai skirtų lėšų darbo užmokesčiui pakanka.</w:t>
      </w:r>
      <w:r w:rsidR="00D4149B" w:rsidRPr="00C971FC">
        <w:rPr>
          <w:bCs/>
          <w:sz w:val="24"/>
          <w:szCs w:val="24"/>
        </w:rPr>
        <w:t xml:space="preserve"> </w:t>
      </w:r>
      <w:r w:rsidRPr="00C971FC">
        <w:rPr>
          <w:bCs/>
          <w:sz w:val="24"/>
          <w:szCs w:val="24"/>
        </w:rPr>
        <w:t>Gaut</w:t>
      </w:r>
      <w:r w:rsidR="00FD3AE9">
        <w:rPr>
          <w:bCs/>
          <w:sz w:val="24"/>
          <w:szCs w:val="24"/>
        </w:rPr>
        <w:t>a</w:t>
      </w:r>
      <w:r w:rsidRPr="00C971FC">
        <w:rPr>
          <w:bCs/>
          <w:sz w:val="24"/>
          <w:szCs w:val="24"/>
        </w:rPr>
        <w:t xml:space="preserve"> </w:t>
      </w:r>
      <w:r w:rsidR="00FD3AE9" w:rsidRPr="00FD3AE9">
        <w:rPr>
          <w:bCs/>
          <w:sz w:val="24"/>
          <w:szCs w:val="24"/>
        </w:rPr>
        <w:t xml:space="preserve">1 445,87 </w:t>
      </w:r>
      <w:r w:rsidRPr="00C971FC">
        <w:rPr>
          <w:bCs/>
          <w:sz w:val="24"/>
          <w:szCs w:val="24"/>
        </w:rPr>
        <w:t>Eur iš 2 proc. GPM</w:t>
      </w:r>
      <w:r w:rsidR="00D4149B" w:rsidRPr="00C971FC">
        <w:rPr>
          <w:bCs/>
          <w:sz w:val="24"/>
          <w:szCs w:val="24"/>
        </w:rPr>
        <w:t>. Į</w:t>
      </w:r>
      <w:r w:rsidRPr="00C971FC">
        <w:rPr>
          <w:bCs/>
          <w:sz w:val="24"/>
          <w:szCs w:val="24"/>
        </w:rPr>
        <w:t xml:space="preserve">sigyta </w:t>
      </w:r>
      <w:r w:rsidR="00D4149B" w:rsidRPr="00C971FC">
        <w:rPr>
          <w:bCs/>
          <w:sz w:val="24"/>
          <w:szCs w:val="24"/>
        </w:rPr>
        <w:t>ž</w:t>
      </w:r>
      <w:r w:rsidR="00BB03BA" w:rsidRPr="00C971FC">
        <w:rPr>
          <w:bCs/>
          <w:sz w:val="24"/>
          <w:szCs w:val="24"/>
        </w:rPr>
        <w:t xml:space="preserve">aliuzės, gastronominiai indai </w:t>
      </w:r>
      <w:proofErr w:type="spellStart"/>
      <w:r w:rsidR="00BB03BA" w:rsidRPr="00C971FC">
        <w:rPr>
          <w:bCs/>
          <w:sz w:val="24"/>
          <w:szCs w:val="24"/>
        </w:rPr>
        <w:t>konvekcinei</w:t>
      </w:r>
      <w:proofErr w:type="spellEnd"/>
      <w:r w:rsidR="00BB03BA" w:rsidRPr="00C971FC">
        <w:rPr>
          <w:bCs/>
          <w:sz w:val="24"/>
          <w:szCs w:val="24"/>
        </w:rPr>
        <w:t xml:space="preserve"> krosnelei, lauko aplinkos tvarkymui (vejos žolės sėkla, augalai, skalda, statybinės medžiagos, ūkinės medžiagos)</w:t>
      </w:r>
      <w:r w:rsidR="00D4149B" w:rsidRPr="00C971FC">
        <w:rPr>
          <w:bCs/>
          <w:sz w:val="24"/>
          <w:szCs w:val="24"/>
        </w:rPr>
        <w:t xml:space="preserve"> ir kt. </w:t>
      </w:r>
      <w:r w:rsidR="00FD3AE9" w:rsidRPr="00C971FC">
        <w:rPr>
          <w:bCs/>
          <w:sz w:val="24"/>
          <w:szCs w:val="24"/>
        </w:rPr>
        <w:t xml:space="preserve">Vaikų </w:t>
      </w:r>
      <w:r w:rsidR="00D4149B" w:rsidRPr="00C971FC">
        <w:rPr>
          <w:bCs/>
          <w:sz w:val="24"/>
          <w:szCs w:val="24"/>
        </w:rPr>
        <w:t>socializacijos programos projekto veikloms vykdyti</w:t>
      </w:r>
      <w:r w:rsidR="00FD3AE9">
        <w:rPr>
          <w:bCs/>
          <w:sz w:val="24"/>
          <w:szCs w:val="24"/>
        </w:rPr>
        <w:t xml:space="preserve"> skirta </w:t>
      </w:r>
      <w:r w:rsidR="00FD3AE9" w:rsidRPr="00C971FC">
        <w:rPr>
          <w:bCs/>
          <w:sz w:val="24"/>
          <w:szCs w:val="24"/>
        </w:rPr>
        <w:t>526,60 Eur</w:t>
      </w:r>
      <w:r w:rsidRPr="00C971FC">
        <w:rPr>
          <w:bCs/>
          <w:sz w:val="24"/>
          <w:szCs w:val="24"/>
        </w:rPr>
        <w:t>. Stengiamasi atnaujinti ir plėtoti lauko edukacines erdves optimaliai išnaudojant turimas lėšas.</w:t>
      </w:r>
      <w:r w:rsidR="00D4149B" w:rsidRPr="00C971FC">
        <w:rPr>
          <w:bCs/>
          <w:sz w:val="24"/>
          <w:szCs w:val="24"/>
        </w:rPr>
        <w:t xml:space="preserve"> </w:t>
      </w:r>
      <w:r w:rsidRPr="00C971FC">
        <w:rPr>
          <w:bCs/>
          <w:sz w:val="24"/>
          <w:szCs w:val="24"/>
        </w:rPr>
        <w:t>Nepakanka lėšų Lietuvos higienos normų reikalavimams vykdyti (tvorai pakeisti, žaidimų aikštelių įrangai ir dangai įsigyti</w:t>
      </w:r>
      <w:r w:rsidR="00D4149B" w:rsidRPr="00C971FC">
        <w:rPr>
          <w:bCs/>
          <w:sz w:val="24"/>
          <w:szCs w:val="24"/>
        </w:rPr>
        <w:t>, lauko takelių atnaujinimui</w:t>
      </w:r>
      <w:r w:rsidRPr="00C971FC">
        <w:rPr>
          <w:bCs/>
          <w:sz w:val="24"/>
          <w:szCs w:val="24"/>
        </w:rPr>
        <w:t>).</w:t>
      </w:r>
    </w:p>
    <w:p w:rsidR="00F17CD1" w:rsidRPr="00714E9D" w:rsidRDefault="00F17CD1" w:rsidP="00714E9D">
      <w:pPr>
        <w:jc w:val="center"/>
        <w:rPr>
          <w:sz w:val="24"/>
          <w:szCs w:val="24"/>
        </w:rPr>
      </w:pPr>
    </w:p>
    <w:p w:rsidR="00DF3121" w:rsidRDefault="00DF3121" w:rsidP="00DF3121">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sidR="002B57B9">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8C71BA" w:rsidRPr="00714E9D" w:rsidRDefault="008C71BA" w:rsidP="00DF3121">
      <w:pPr>
        <w:pStyle w:val="prastasis1"/>
        <w:widowControl/>
        <w:spacing w:after="0" w:line="100" w:lineRule="atLeast"/>
        <w:jc w:val="center"/>
        <w:rPr>
          <w:rFonts w:ascii="Times New Roman" w:hAnsi="Times New Roman" w:cs="Times New Roman"/>
          <w:sz w:val="24"/>
          <w:szCs w:val="24"/>
        </w:rPr>
      </w:pPr>
    </w:p>
    <w:p w:rsidR="00BF4CD2" w:rsidRPr="00B44556" w:rsidRDefault="006C7C1B" w:rsidP="005A1FFE">
      <w:pPr>
        <w:ind w:firstLine="709"/>
        <w:jc w:val="both"/>
        <w:rPr>
          <w:sz w:val="24"/>
          <w:szCs w:val="24"/>
        </w:rPr>
      </w:pPr>
      <w:r w:rsidRPr="00B44556">
        <w:rPr>
          <w:sz w:val="24"/>
          <w:szCs w:val="24"/>
        </w:rPr>
        <w:t xml:space="preserve">Lopšelio-darželio bendruomenė pageidauja, kad vaikai galėtų daugiau ir aktyviai judėti lauke, bet </w:t>
      </w:r>
      <w:r w:rsidR="005A1FFE" w:rsidRPr="00B44556">
        <w:rPr>
          <w:sz w:val="24"/>
          <w:szCs w:val="24"/>
        </w:rPr>
        <w:t xml:space="preserve">priekinė </w:t>
      </w:r>
      <w:r w:rsidRPr="00B44556">
        <w:rPr>
          <w:sz w:val="24"/>
          <w:szCs w:val="24"/>
        </w:rPr>
        <w:t xml:space="preserve">lauko aikštelė ir takai yra labai nesaugūs. </w:t>
      </w:r>
      <w:r w:rsidR="008329DC" w:rsidRPr="00B44556">
        <w:rPr>
          <w:sz w:val="24"/>
          <w:szCs w:val="24"/>
        </w:rPr>
        <w:t>A</w:t>
      </w:r>
      <w:r w:rsidRPr="00B44556">
        <w:rPr>
          <w:sz w:val="24"/>
          <w:szCs w:val="24"/>
        </w:rPr>
        <w:t xml:space="preserve">ikštelės asfaltas sutrūkinėjęs, atsiradę dideli tarpai, o takų plytelės išsikilojusios, kampai nulūžinėję – yra nesaugi </w:t>
      </w:r>
      <w:r w:rsidRPr="00B44556">
        <w:rPr>
          <w:sz w:val="24"/>
          <w:szCs w:val="24"/>
          <w:lang w:eastAsia="lt-LT"/>
        </w:rPr>
        <w:t xml:space="preserve">darželio aplinka vaikų </w:t>
      </w:r>
      <w:proofErr w:type="spellStart"/>
      <w:r w:rsidRPr="00B44556">
        <w:rPr>
          <w:sz w:val="24"/>
          <w:szCs w:val="24"/>
          <w:lang w:eastAsia="lt-LT"/>
        </w:rPr>
        <w:t>pasivaikščiojimams</w:t>
      </w:r>
      <w:proofErr w:type="spellEnd"/>
      <w:r w:rsidRPr="00B44556">
        <w:rPr>
          <w:sz w:val="24"/>
          <w:szCs w:val="24"/>
          <w:lang w:eastAsia="lt-LT"/>
        </w:rPr>
        <w:t xml:space="preserve"> ir veiklai lauke, atsiranda </w:t>
      </w:r>
      <w:r w:rsidRPr="00B44556">
        <w:rPr>
          <w:sz w:val="24"/>
          <w:szCs w:val="24"/>
        </w:rPr>
        <w:t xml:space="preserve">didelė rizika vaikų susižalojimui. </w:t>
      </w:r>
      <w:r w:rsidR="005A1FFE" w:rsidRPr="00B44556">
        <w:rPr>
          <w:sz w:val="24"/>
          <w:szCs w:val="24"/>
        </w:rPr>
        <w:t xml:space="preserve">Vidinio kiemo takeliai bus pradėti tvarkyti. </w:t>
      </w:r>
      <w:r w:rsidR="00BF4CD2" w:rsidRPr="00B44556">
        <w:rPr>
          <w:sz w:val="24"/>
          <w:szCs w:val="24"/>
        </w:rPr>
        <w:t xml:space="preserve">Šioms problemoms išspręsti </w:t>
      </w:r>
      <w:r w:rsidR="008C71BA" w:rsidRPr="00B44556">
        <w:rPr>
          <w:sz w:val="24"/>
          <w:szCs w:val="24"/>
        </w:rPr>
        <w:t>prašoma</w:t>
      </w:r>
      <w:r w:rsidR="00BF4CD2" w:rsidRPr="00B44556">
        <w:rPr>
          <w:sz w:val="24"/>
          <w:szCs w:val="24"/>
        </w:rPr>
        <w:t xml:space="preserve"> skirti papildomą finansavimą.</w:t>
      </w:r>
      <w:r w:rsidR="005A1FFE" w:rsidRPr="00B44556">
        <w:rPr>
          <w:sz w:val="24"/>
          <w:szCs w:val="24"/>
        </w:rPr>
        <w:t xml:space="preserve"> </w:t>
      </w:r>
    </w:p>
    <w:p w:rsidR="00BF4CD2" w:rsidRPr="00B44556" w:rsidRDefault="00BF4CD2" w:rsidP="005A1FFE">
      <w:pPr>
        <w:shd w:val="clear" w:color="auto" w:fill="FFFFFF"/>
        <w:ind w:firstLine="709"/>
        <w:jc w:val="both"/>
        <w:rPr>
          <w:sz w:val="24"/>
          <w:szCs w:val="24"/>
        </w:rPr>
      </w:pPr>
      <w:r w:rsidRPr="00B44556">
        <w:rPr>
          <w:sz w:val="24"/>
          <w:szCs w:val="24"/>
        </w:rPr>
        <w:t xml:space="preserve">Reikia atnaujinti </w:t>
      </w:r>
      <w:r w:rsidR="008C71BA" w:rsidRPr="00B44556">
        <w:rPr>
          <w:sz w:val="24"/>
          <w:szCs w:val="24"/>
        </w:rPr>
        <w:t>lauko</w:t>
      </w:r>
      <w:r w:rsidRPr="00B44556">
        <w:rPr>
          <w:sz w:val="24"/>
          <w:szCs w:val="24"/>
        </w:rPr>
        <w:t xml:space="preserve"> žaidimų įrenginius. Vaikų žaidimų aikštelėms atnaujinti ir naujiems įrenginiams reikalingos papildomos lėšos.</w:t>
      </w:r>
    </w:p>
    <w:p w:rsidR="005A1FFE" w:rsidRPr="00B44556" w:rsidRDefault="006B7702" w:rsidP="006B7702">
      <w:pPr>
        <w:shd w:val="clear" w:color="auto" w:fill="FFFFFF"/>
        <w:ind w:firstLine="709"/>
        <w:jc w:val="center"/>
        <w:rPr>
          <w:sz w:val="24"/>
          <w:szCs w:val="24"/>
        </w:rPr>
      </w:pPr>
      <w:r>
        <w:rPr>
          <w:sz w:val="24"/>
          <w:szCs w:val="24"/>
        </w:rPr>
        <w:t>_________________________</w:t>
      </w:r>
      <w:bookmarkStart w:id="0" w:name="_GoBack"/>
      <w:bookmarkEnd w:id="0"/>
    </w:p>
    <w:sectPr w:rsidR="005A1FFE" w:rsidRPr="00B44556" w:rsidSect="00D74104">
      <w:headerReference w:type="default" r:id="rId8"/>
      <w:footerReference w:type="default" r:id="rId9"/>
      <w:pgSz w:w="11906" w:h="16820"/>
      <w:pgMar w:top="810" w:right="567" w:bottom="1134" w:left="1701" w:header="737"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B30" w:rsidRDefault="00B80B30">
      <w:r>
        <w:separator/>
      </w:r>
    </w:p>
  </w:endnote>
  <w:endnote w:type="continuationSeparator" w:id="0">
    <w:p w:rsidR="00B80B30" w:rsidRDefault="00B8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1C5" w:rsidRDefault="00F621C5">
    <w:pPr>
      <w:pStyle w:val="Porat"/>
      <w:jc w:val="right"/>
    </w:pPr>
  </w:p>
  <w:p w:rsidR="00F621C5" w:rsidRDefault="00F621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B30" w:rsidRDefault="00B80B30">
      <w:r>
        <w:separator/>
      </w:r>
    </w:p>
  </w:footnote>
  <w:footnote w:type="continuationSeparator" w:id="0">
    <w:p w:rsidR="00B80B30" w:rsidRDefault="00B80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338479"/>
      <w:docPartObj>
        <w:docPartGallery w:val="Page Numbers (Top of Page)"/>
        <w:docPartUnique/>
      </w:docPartObj>
    </w:sdtPr>
    <w:sdtEndPr/>
    <w:sdtContent>
      <w:p w:rsidR="00850055" w:rsidRDefault="00850055">
        <w:pPr>
          <w:pStyle w:val="Antrats"/>
          <w:jc w:val="center"/>
        </w:pPr>
        <w:r>
          <w:fldChar w:fldCharType="begin"/>
        </w:r>
        <w:r>
          <w:instrText>PAGE   \* MERGEFORMAT</w:instrText>
        </w:r>
        <w:r>
          <w:fldChar w:fldCharType="separate"/>
        </w:r>
        <w:r w:rsidR="006B7702">
          <w:rPr>
            <w:noProof/>
          </w:rPr>
          <w:t>4</w:t>
        </w:r>
        <w:r>
          <w:fldChar w:fldCharType="end"/>
        </w:r>
      </w:p>
    </w:sdtContent>
  </w:sdt>
  <w:p w:rsidR="00E51C9E" w:rsidRDefault="00E51C9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24A70"/>
    <w:rsid w:val="00032EF5"/>
    <w:rsid w:val="00033862"/>
    <w:rsid w:val="000350B3"/>
    <w:rsid w:val="000443D9"/>
    <w:rsid w:val="0004598F"/>
    <w:rsid w:val="00066B85"/>
    <w:rsid w:val="00082FF4"/>
    <w:rsid w:val="00090AAF"/>
    <w:rsid w:val="00093072"/>
    <w:rsid w:val="000A1867"/>
    <w:rsid w:val="000B10EB"/>
    <w:rsid w:val="000D6D9A"/>
    <w:rsid w:val="000E7812"/>
    <w:rsid w:val="000F15E5"/>
    <w:rsid w:val="000F5B81"/>
    <w:rsid w:val="000F625E"/>
    <w:rsid w:val="00102952"/>
    <w:rsid w:val="0012008F"/>
    <w:rsid w:val="00126A00"/>
    <w:rsid w:val="00130E9C"/>
    <w:rsid w:val="00130FA0"/>
    <w:rsid w:val="00136F63"/>
    <w:rsid w:val="00171239"/>
    <w:rsid w:val="001829AA"/>
    <w:rsid w:val="001A2336"/>
    <w:rsid w:val="001A485D"/>
    <w:rsid w:val="001A6912"/>
    <w:rsid w:val="001C558E"/>
    <w:rsid w:val="002059F9"/>
    <w:rsid w:val="00216BA2"/>
    <w:rsid w:val="002261FD"/>
    <w:rsid w:val="002415F0"/>
    <w:rsid w:val="00241C91"/>
    <w:rsid w:val="00243EE4"/>
    <w:rsid w:val="00244D2C"/>
    <w:rsid w:val="00245908"/>
    <w:rsid w:val="002464F7"/>
    <w:rsid w:val="00247243"/>
    <w:rsid w:val="00267257"/>
    <w:rsid w:val="00272CF7"/>
    <w:rsid w:val="0028282C"/>
    <w:rsid w:val="002837D1"/>
    <w:rsid w:val="00285126"/>
    <w:rsid w:val="002858A3"/>
    <w:rsid w:val="0029384E"/>
    <w:rsid w:val="002B57B9"/>
    <w:rsid w:val="002D11CB"/>
    <w:rsid w:val="002D25AD"/>
    <w:rsid w:val="002E2EEE"/>
    <w:rsid w:val="002E6E51"/>
    <w:rsid w:val="002F75FA"/>
    <w:rsid w:val="002F7B9C"/>
    <w:rsid w:val="00307D3F"/>
    <w:rsid w:val="00312091"/>
    <w:rsid w:val="00323C9C"/>
    <w:rsid w:val="00362315"/>
    <w:rsid w:val="00374872"/>
    <w:rsid w:val="00377810"/>
    <w:rsid w:val="003805BE"/>
    <w:rsid w:val="00380612"/>
    <w:rsid w:val="00380B09"/>
    <w:rsid w:val="003829CE"/>
    <w:rsid w:val="0038646B"/>
    <w:rsid w:val="003A256D"/>
    <w:rsid w:val="003A41B0"/>
    <w:rsid w:val="003B2A28"/>
    <w:rsid w:val="003E35D2"/>
    <w:rsid w:val="00400561"/>
    <w:rsid w:val="0041556E"/>
    <w:rsid w:val="00420930"/>
    <w:rsid w:val="004271D9"/>
    <w:rsid w:val="00433698"/>
    <w:rsid w:val="004366B6"/>
    <w:rsid w:val="00440CB1"/>
    <w:rsid w:val="00477F09"/>
    <w:rsid w:val="004E2633"/>
    <w:rsid w:val="004F449B"/>
    <w:rsid w:val="00504343"/>
    <w:rsid w:val="005078E3"/>
    <w:rsid w:val="00537AD0"/>
    <w:rsid w:val="00571ACB"/>
    <w:rsid w:val="00574F36"/>
    <w:rsid w:val="00576B29"/>
    <w:rsid w:val="00594F42"/>
    <w:rsid w:val="005A03AB"/>
    <w:rsid w:val="005A14DF"/>
    <w:rsid w:val="005A1FFE"/>
    <w:rsid w:val="005B1193"/>
    <w:rsid w:val="005D4EEA"/>
    <w:rsid w:val="00602DAA"/>
    <w:rsid w:val="00610E06"/>
    <w:rsid w:val="00612F9A"/>
    <w:rsid w:val="00642CF5"/>
    <w:rsid w:val="00646750"/>
    <w:rsid w:val="00667B3D"/>
    <w:rsid w:val="006707C6"/>
    <w:rsid w:val="00682B42"/>
    <w:rsid w:val="0069298E"/>
    <w:rsid w:val="006B7702"/>
    <w:rsid w:val="006C7C1B"/>
    <w:rsid w:val="006D34D5"/>
    <w:rsid w:val="006D7927"/>
    <w:rsid w:val="006F4E63"/>
    <w:rsid w:val="007050CD"/>
    <w:rsid w:val="00712B16"/>
    <w:rsid w:val="00714E9D"/>
    <w:rsid w:val="00717571"/>
    <w:rsid w:val="00742E7C"/>
    <w:rsid w:val="00743123"/>
    <w:rsid w:val="00747485"/>
    <w:rsid w:val="00747555"/>
    <w:rsid w:val="00750924"/>
    <w:rsid w:val="00757171"/>
    <w:rsid w:val="007900C9"/>
    <w:rsid w:val="0079271F"/>
    <w:rsid w:val="00795970"/>
    <w:rsid w:val="007C03AB"/>
    <w:rsid w:val="007C54EB"/>
    <w:rsid w:val="007C5A8F"/>
    <w:rsid w:val="007E0ECF"/>
    <w:rsid w:val="007E52DE"/>
    <w:rsid w:val="008329DC"/>
    <w:rsid w:val="00844DCF"/>
    <w:rsid w:val="00850055"/>
    <w:rsid w:val="008A75F6"/>
    <w:rsid w:val="008C71BA"/>
    <w:rsid w:val="008D1D01"/>
    <w:rsid w:val="008D78AD"/>
    <w:rsid w:val="008E08C1"/>
    <w:rsid w:val="008E6DEC"/>
    <w:rsid w:val="00900099"/>
    <w:rsid w:val="0091193C"/>
    <w:rsid w:val="00931BA5"/>
    <w:rsid w:val="00950D52"/>
    <w:rsid w:val="0097007B"/>
    <w:rsid w:val="00971449"/>
    <w:rsid w:val="009754BF"/>
    <w:rsid w:val="009A7559"/>
    <w:rsid w:val="009B0416"/>
    <w:rsid w:val="009B7E18"/>
    <w:rsid w:val="009D2BC3"/>
    <w:rsid w:val="009D68B0"/>
    <w:rsid w:val="009E714E"/>
    <w:rsid w:val="00A141C6"/>
    <w:rsid w:val="00A205AA"/>
    <w:rsid w:val="00A20867"/>
    <w:rsid w:val="00A31E3A"/>
    <w:rsid w:val="00A416CF"/>
    <w:rsid w:val="00A4418C"/>
    <w:rsid w:val="00A510BF"/>
    <w:rsid w:val="00A51139"/>
    <w:rsid w:val="00A51301"/>
    <w:rsid w:val="00A51487"/>
    <w:rsid w:val="00A62281"/>
    <w:rsid w:val="00A626FE"/>
    <w:rsid w:val="00A62887"/>
    <w:rsid w:val="00A679F4"/>
    <w:rsid w:val="00A700C9"/>
    <w:rsid w:val="00A771D9"/>
    <w:rsid w:val="00AA131D"/>
    <w:rsid w:val="00AA2A30"/>
    <w:rsid w:val="00AD0267"/>
    <w:rsid w:val="00AE3270"/>
    <w:rsid w:val="00AF49F0"/>
    <w:rsid w:val="00B00DB1"/>
    <w:rsid w:val="00B022E9"/>
    <w:rsid w:val="00B07720"/>
    <w:rsid w:val="00B21B8E"/>
    <w:rsid w:val="00B41E7B"/>
    <w:rsid w:val="00B44556"/>
    <w:rsid w:val="00B46BF8"/>
    <w:rsid w:val="00B63B6A"/>
    <w:rsid w:val="00B640C8"/>
    <w:rsid w:val="00B80B30"/>
    <w:rsid w:val="00B86D0F"/>
    <w:rsid w:val="00B9567A"/>
    <w:rsid w:val="00BA25F2"/>
    <w:rsid w:val="00BA3BFE"/>
    <w:rsid w:val="00BA60AE"/>
    <w:rsid w:val="00BB03BA"/>
    <w:rsid w:val="00BB5D73"/>
    <w:rsid w:val="00BC3CBC"/>
    <w:rsid w:val="00BC649A"/>
    <w:rsid w:val="00BD201A"/>
    <w:rsid w:val="00BD420B"/>
    <w:rsid w:val="00BD471C"/>
    <w:rsid w:val="00BD4BBC"/>
    <w:rsid w:val="00BE5240"/>
    <w:rsid w:val="00BE6B71"/>
    <w:rsid w:val="00BF4CD2"/>
    <w:rsid w:val="00C00B03"/>
    <w:rsid w:val="00C140EF"/>
    <w:rsid w:val="00C47705"/>
    <w:rsid w:val="00C503E1"/>
    <w:rsid w:val="00C5762E"/>
    <w:rsid w:val="00C62B0D"/>
    <w:rsid w:val="00C664BA"/>
    <w:rsid w:val="00C7470C"/>
    <w:rsid w:val="00C758BA"/>
    <w:rsid w:val="00C778FE"/>
    <w:rsid w:val="00C80276"/>
    <w:rsid w:val="00C8254D"/>
    <w:rsid w:val="00C9093E"/>
    <w:rsid w:val="00C971FC"/>
    <w:rsid w:val="00CB1627"/>
    <w:rsid w:val="00CD36D3"/>
    <w:rsid w:val="00CD5645"/>
    <w:rsid w:val="00CF0B1D"/>
    <w:rsid w:val="00CF1C0A"/>
    <w:rsid w:val="00D02844"/>
    <w:rsid w:val="00D042F6"/>
    <w:rsid w:val="00D4149B"/>
    <w:rsid w:val="00D57981"/>
    <w:rsid w:val="00D648EC"/>
    <w:rsid w:val="00D672E4"/>
    <w:rsid w:val="00D74104"/>
    <w:rsid w:val="00D85DFF"/>
    <w:rsid w:val="00D87E75"/>
    <w:rsid w:val="00D911E4"/>
    <w:rsid w:val="00DB06A1"/>
    <w:rsid w:val="00DB17E5"/>
    <w:rsid w:val="00DC4A3A"/>
    <w:rsid w:val="00DD31A9"/>
    <w:rsid w:val="00DF1EA0"/>
    <w:rsid w:val="00DF3121"/>
    <w:rsid w:val="00DF63AF"/>
    <w:rsid w:val="00DF69C8"/>
    <w:rsid w:val="00E01DF0"/>
    <w:rsid w:val="00E05839"/>
    <w:rsid w:val="00E17434"/>
    <w:rsid w:val="00E31435"/>
    <w:rsid w:val="00E41A76"/>
    <w:rsid w:val="00E51C9E"/>
    <w:rsid w:val="00E57347"/>
    <w:rsid w:val="00E617D9"/>
    <w:rsid w:val="00E75EAD"/>
    <w:rsid w:val="00E901DC"/>
    <w:rsid w:val="00EA744E"/>
    <w:rsid w:val="00EB5BCA"/>
    <w:rsid w:val="00ED5C80"/>
    <w:rsid w:val="00EE0393"/>
    <w:rsid w:val="00EF3103"/>
    <w:rsid w:val="00EF4CDB"/>
    <w:rsid w:val="00F11F48"/>
    <w:rsid w:val="00F158C8"/>
    <w:rsid w:val="00F17CD1"/>
    <w:rsid w:val="00F26F94"/>
    <w:rsid w:val="00F621C5"/>
    <w:rsid w:val="00F679B0"/>
    <w:rsid w:val="00F82692"/>
    <w:rsid w:val="00F97BD6"/>
    <w:rsid w:val="00FA444A"/>
    <w:rsid w:val="00FA6D4E"/>
    <w:rsid w:val="00FD3AE9"/>
    <w:rsid w:val="00FE146B"/>
    <w:rsid w:val="00FF327B"/>
    <w:rsid w:val="00FF3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70F3740-E06B-4991-B160-42931AB1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1">
    <w:name w:val="heading 1"/>
    <w:basedOn w:val="prastasis"/>
    <w:next w:val="prastasis"/>
    <w:link w:val="Antrat1Diagrama"/>
    <w:uiPriority w:val="9"/>
    <w:qFormat/>
    <w:rsid w:val="00A5148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E05839"/>
  </w:style>
  <w:style w:type="character" w:customStyle="1" w:styleId="Numatytasispastraiposriftas2">
    <w:name w:val="Numatytasis pastraipos šriftas2"/>
    <w:rsid w:val="00E05839"/>
  </w:style>
  <w:style w:type="character" w:customStyle="1" w:styleId="WW-Absatz-Standardschriftart">
    <w:name w:val="WW-Absatz-Standardschriftart"/>
    <w:rsid w:val="00E05839"/>
  </w:style>
  <w:style w:type="character" w:customStyle="1" w:styleId="WW-Absatz-Standardschriftart1">
    <w:name w:val="WW-Absatz-Standardschriftart1"/>
    <w:rsid w:val="00E05839"/>
  </w:style>
  <w:style w:type="character" w:customStyle="1" w:styleId="WW-Absatz-Standardschriftart11">
    <w:name w:val="WW-Absatz-Standardschriftart11"/>
    <w:rsid w:val="00E05839"/>
  </w:style>
  <w:style w:type="character" w:customStyle="1" w:styleId="WW-Absatz-Standardschriftart111">
    <w:name w:val="WW-Absatz-Standardschriftart111"/>
    <w:rsid w:val="00E05839"/>
  </w:style>
  <w:style w:type="character" w:customStyle="1" w:styleId="WW-Absatz-Standardschriftart1111">
    <w:name w:val="WW-Absatz-Standardschriftart1111"/>
    <w:rsid w:val="00E05839"/>
  </w:style>
  <w:style w:type="character" w:customStyle="1" w:styleId="Numatytasispastraiposriftas1">
    <w:name w:val="Numatytasis pastraipos šriftas1"/>
    <w:rsid w:val="00E05839"/>
  </w:style>
  <w:style w:type="character" w:customStyle="1" w:styleId="WW-Absatz-Standardschriftart11111">
    <w:name w:val="WW-Absatz-Standardschriftart11111"/>
    <w:rsid w:val="00E05839"/>
  </w:style>
  <w:style w:type="character" w:customStyle="1" w:styleId="DefaultParagraphFont1">
    <w:name w:val="Default Paragraph Font1"/>
    <w:rsid w:val="00E05839"/>
  </w:style>
  <w:style w:type="character" w:customStyle="1" w:styleId="WW-DefaultParagraphFont">
    <w:name w:val="WW-Default Paragraph Font"/>
    <w:rsid w:val="00E05839"/>
  </w:style>
  <w:style w:type="character" w:styleId="Puslapionumeris">
    <w:name w:val="page number"/>
    <w:basedOn w:val="WW-DefaultParagraphFont"/>
    <w:rsid w:val="00E05839"/>
  </w:style>
  <w:style w:type="character" w:styleId="Hipersaitas">
    <w:name w:val="Hyperlink"/>
    <w:rsid w:val="00E05839"/>
    <w:rPr>
      <w:color w:val="0000FF"/>
      <w:u w:val="single"/>
    </w:rPr>
  </w:style>
  <w:style w:type="character" w:styleId="Perirtashipersaitas">
    <w:name w:val="FollowedHyperlink"/>
    <w:rsid w:val="00E05839"/>
    <w:rPr>
      <w:color w:val="800080"/>
      <w:u w:val="single"/>
    </w:rPr>
  </w:style>
  <w:style w:type="paragraph" w:customStyle="1" w:styleId="Heading">
    <w:name w:val="Heading"/>
    <w:basedOn w:val="prastasis"/>
    <w:next w:val="Pagrindinistekstas"/>
    <w:rsid w:val="00E05839"/>
    <w:pPr>
      <w:keepNext/>
      <w:spacing w:before="240" w:after="120"/>
    </w:pPr>
    <w:rPr>
      <w:rFonts w:ascii="Arial" w:eastAsia="Microsoft YaHei" w:hAnsi="Arial" w:cs="Mangal"/>
      <w:sz w:val="28"/>
      <w:szCs w:val="28"/>
    </w:rPr>
  </w:style>
  <w:style w:type="paragraph" w:styleId="Pagrindinistekstas">
    <w:name w:val="Body Text"/>
    <w:basedOn w:val="prastasis"/>
    <w:rsid w:val="00E05839"/>
    <w:pPr>
      <w:spacing w:after="120"/>
    </w:pPr>
  </w:style>
  <w:style w:type="paragraph" w:styleId="Sraas">
    <w:name w:val="List"/>
    <w:basedOn w:val="Pagrindinistekstas"/>
    <w:rsid w:val="00E05839"/>
    <w:rPr>
      <w:rFonts w:cs="Mangal"/>
    </w:rPr>
  </w:style>
  <w:style w:type="paragraph" w:customStyle="1" w:styleId="Caption1">
    <w:name w:val="Caption1"/>
    <w:basedOn w:val="prastasis"/>
    <w:rsid w:val="00E05839"/>
    <w:pPr>
      <w:suppressLineNumbers/>
      <w:spacing w:before="120" w:after="120"/>
    </w:pPr>
    <w:rPr>
      <w:rFonts w:cs="Mangal"/>
      <w:i/>
      <w:iCs/>
      <w:sz w:val="24"/>
      <w:szCs w:val="24"/>
    </w:rPr>
  </w:style>
  <w:style w:type="paragraph" w:customStyle="1" w:styleId="Index">
    <w:name w:val="Index"/>
    <w:basedOn w:val="prastasis"/>
    <w:rsid w:val="00E05839"/>
    <w:pPr>
      <w:suppressLineNumbers/>
    </w:pPr>
    <w:rPr>
      <w:rFonts w:cs="Mangal"/>
    </w:rPr>
  </w:style>
  <w:style w:type="paragraph" w:customStyle="1" w:styleId="Antrat3">
    <w:name w:val="Antraštė3"/>
    <w:basedOn w:val="prastasis"/>
    <w:next w:val="Pagrindinistekstas"/>
    <w:rsid w:val="00E05839"/>
    <w:pPr>
      <w:keepNext/>
      <w:spacing w:before="240" w:after="120"/>
    </w:pPr>
    <w:rPr>
      <w:rFonts w:ascii="Arial" w:eastAsia="Microsoft YaHei" w:hAnsi="Arial" w:cs="Mangal"/>
      <w:sz w:val="28"/>
      <w:szCs w:val="28"/>
    </w:rPr>
  </w:style>
  <w:style w:type="paragraph" w:customStyle="1" w:styleId="Pavadinimas3">
    <w:name w:val="Pavadinimas3"/>
    <w:basedOn w:val="prastasis"/>
    <w:rsid w:val="00E05839"/>
    <w:pPr>
      <w:suppressLineNumbers/>
      <w:spacing w:before="120" w:after="120"/>
    </w:pPr>
    <w:rPr>
      <w:rFonts w:cs="Mangal"/>
      <w:i/>
      <w:iCs/>
      <w:sz w:val="24"/>
      <w:szCs w:val="24"/>
    </w:rPr>
  </w:style>
  <w:style w:type="paragraph" w:customStyle="1" w:styleId="Rodykl">
    <w:name w:val="Rodyklė"/>
    <w:basedOn w:val="prastasis"/>
    <w:rsid w:val="00E05839"/>
    <w:pPr>
      <w:suppressLineNumbers/>
    </w:pPr>
    <w:rPr>
      <w:rFonts w:cs="Mangal"/>
    </w:rPr>
  </w:style>
  <w:style w:type="paragraph" w:customStyle="1" w:styleId="Antrat20">
    <w:name w:val="Antraštė2"/>
    <w:basedOn w:val="prastasis"/>
    <w:next w:val="Pagrindinistekstas"/>
    <w:rsid w:val="00E05839"/>
    <w:pPr>
      <w:keepNext/>
      <w:spacing w:before="240" w:after="120"/>
    </w:pPr>
    <w:rPr>
      <w:rFonts w:ascii="Arial" w:eastAsia="Microsoft YaHei" w:hAnsi="Arial" w:cs="Mangal"/>
      <w:sz w:val="28"/>
      <w:szCs w:val="28"/>
    </w:rPr>
  </w:style>
  <w:style w:type="paragraph" w:customStyle="1" w:styleId="Pavadinimas2">
    <w:name w:val="Pavadinimas2"/>
    <w:basedOn w:val="prastasis"/>
    <w:rsid w:val="00E05839"/>
    <w:pPr>
      <w:suppressLineNumbers/>
      <w:spacing w:before="120" w:after="120"/>
    </w:pPr>
    <w:rPr>
      <w:rFonts w:cs="Mangal"/>
      <w:i/>
      <w:iCs/>
      <w:sz w:val="24"/>
      <w:szCs w:val="24"/>
    </w:rPr>
  </w:style>
  <w:style w:type="paragraph" w:customStyle="1" w:styleId="Antrat10">
    <w:name w:val="Antraštė1"/>
    <w:basedOn w:val="prastasis"/>
    <w:next w:val="Pagrindinistekstas"/>
    <w:rsid w:val="00E05839"/>
    <w:pPr>
      <w:keepNext/>
      <w:spacing w:before="240" w:after="120"/>
    </w:pPr>
    <w:rPr>
      <w:rFonts w:ascii="Arial" w:eastAsia="Microsoft YaHei" w:hAnsi="Arial" w:cs="Mangal"/>
      <w:sz w:val="28"/>
      <w:szCs w:val="28"/>
    </w:rPr>
  </w:style>
  <w:style w:type="paragraph" w:customStyle="1" w:styleId="Pavadinimas1">
    <w:name w:val="Pavadinimas1"/>
    <w:basedOn w:val="prastasis"/>
    <w:rsid w:val="00E05839"/>
    <w:pPr>
      <w:suppressLineNumbers/>
      <w:spacing w:before="120" w:after="120"/>
    </w:pPr>
    <w:rPr>
      <w:rFonts w:cs="Mangal"/>
      <w:i/>
      <w:iCs/>
      <w:sz w:val="24"/>
      <w:szCs w:val="24"/>
    </w:rPr>
  </w:style>
  <w:style w:type="paragraph" w:styleId="Antrats">
    <w:name w:val="header"/>
    <w:basedOn w:val="prastasis"/>
    <w:link w:val="AntratsDiagrama"/>
    <w:uiPriority w:val="99"/>
    <w:rsid w:val="00E05839"/>
    <w:pPr>
      <w:tabs>
        <w:tab w:val="center" w:pos="4153"/>
        <w:tab w:val="right" w:pos="8306"/>
      </w:tabs>
    </w:pPr>
  </w:style>
  <w:style w:type="paragraph" w:styleId="Porat">
    <w:name w:val="footer"/>
    <w:basedOn w:val="prastasis"/>
    <w:link w:val="PoratDiagrama"/>
    <w:uiPriority w:val="99"/>
    <w:rsid w:val="00E05839"/>
    <w:pPr>
      <w:tabs>
        <w:tab w:val="center" w:pos="4153"/>
        <w:tab w:val="right" w:pos="8306"/>
      </w:tabs>
    </w:pPr>
  </w:style>
  <w:style w:type="paragraph" w:customStyle="1" w:styleId="BalloonText1">
    <w:name w:val="Balloon Text1"/>
    <w:basedOn w:val="prastasis"/>
    <w:rsid w:val="00E05839"/>
    <w:rPr>
      <w:rFonts w:ascii="Tahoma" w:hAnsi="Tahoma" w:cs="Tahoma"/>
      <w:sz w:val="16"/>
      <w:szCs w:val="16"/>
    </w:rPr>
  </w:style>
  <w:style w:type="paragraph" w:styleId="Debesliotekstas">
    <w:name w:val="Balloon Text"/>
    <w:basedOn w:val="prastasis"/>
    <w:rsid w:val="00E05839"/>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rPr>
  </w:style>
  <w:style w:type="character" w:customStyle="1" w:styleId="Antrat1Diagrama">
    <w:name w:val="Antraštė 1 Diagrama"/>
    <w:basedOn w:val="Numatytasispastraiposriftas"/>
    <w:link w:val="Antrat1"/>
    <w:uiPriority w:val="9"/>
    <w:rsid w:val="00A51487"/>
    <w:rPr>
      <w:rFonts w:asciiTheme="majorHAnsi" w:eastAsiaTheme="majorEastAsia" w:hAnsiTheme="majorHAnsi" w:cstheme="majorBidi"/>
      <w:b/>
      <w:bCs/>
      <w:color w:val="2E74B5" w:themeColor="accent1" w:themeShade="BF"/>
      <w:sz w:val="28"/>
      <w:szCs w:val="28"/>
      <w:lang w:eastAsia="ar-SA"/>
    </w:rPr>
  </w:style>
  <w:style w:type="paragraph" w:styleId="HTMLiankstoformatuotas">
    <w:name w:val="HTML Preformatted"/>
    <w:basedOn w:val="prastasis"/>
    <w:link w:val="HTMLiankstoformatuotasDiagrama"/>
    <w:uiPriority w:val="99"/>
    <w:unhideWhenUsed/>
    <w:rsid w:val="006C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6C7C1B"/>
    <w:rPr>
      <w:rFonts w:ascii="Courier New" w:hAnsi="Courier New" w:cs="Courier New"/>
    </w:rPr>
  </w:style>
  <w:style w:type="character" w:customStyle="1" w:styleId="PoratDiagrama">
    <w:name w:val="Poraštė Diagrama"/>
    <w:basedOn w:val="Numatytasispastraiposriftas"/>
    <w:link w:val="Porat"/>
    <w:uiPriority w:val="99"/>
    <w:rsid w:val="00F621C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0F2E-8AF4-4E15-B302-915B6D49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7530</Words>
  <Characters>4293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Birute Goberiene</cp:lastModifiedBy>
  <cp:revision>9</cp:revision>
  <cp:lastPrinted>2019-04-25T06:06:00Z</cp:lastPrinted>
  <dcterms:created xsi:type="dcterms:W3CDTF">2019-04-29T08:29:00Z</dcterms:created>
  <dcterms:modified xsi:type="dcterms:W3CDTF">2019-05-30T11:42:00Z</dcterms:modified>
</cp:coreProperties>
</file>