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DCF" w:rsidRDefault="00786DCF">
      <w:pPr>
        <w:pStyle w:val="Pagrindiniotekstotrauka"/>
        <w:ind w:left="0"/>
        <w:jc w:val="center"/>
      </w:pPr>
      <w:r>
        <w:tab/>
      </w:r>
      <w:r>
        <w:tab/>
      </w:r>
      <w:r>
        <w:tab/>
      </w:r>
      <w:r w:rsidR="00A41C0E">
        <w:rPr>
          <w:noProof/>
          <w:lang w:eastAsia="lt-LT"/>
        </w:rPr>
        <w:drawing>
          <wp:inline distT="0" distB="0" distL="0" distR="0">
            <wp:extent cx="542925" cy="647700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</w:p>
    <w:p w:rsidR="00786DCF" w:rsidRPr="00C17916" w:rsidRDefault="00786DCF">
      <w:pPr>
        <w:pStyle w:val="Antrats"/>
        <w:jc w:val="center"/>
        <w:rPr>
          <w:sz w:val="24"/>
          <w:szCs w:val="24"/>
        </w:rPr>
      </w:pPr>
    </w:p>
    <w:p w:rsidR="00786DCF" w:rsidRDefault="00786DCF">
      <w:pPr>
        <w:pStyle w:val="Antrats"/>
        <w:jc w:val="center"/>
        <w:rPr>
          <w:b/>
          <w:caps/>
          <w:sz w:val="28"/>
        </w:rPr>
      </w:pPr>
      <w:r>
        <w:rPr>
          <w:b/>
          <w:caps/>
          <w:sz w:val="28"/>
        </w:rPr>
        <w:t>panevėžio rajono savivaldybės taryba</w:t>
      </w:r>
    </w:p>
    <w:p w:rsidR="00786DCF" w:rsidRPr="009A3D9A" w:rsidRDefault="00786DCF">
      <w:pPr>
        <w:pStyle w:val="Antrats"/>
        <w:jc w:val="center"/>
        <w:rPr>
          <w:caps/>
          <w:sz w:val="24"/>
        </w:rPr>
      </w:pPr>
    </w:p>
    <w:p w:rsidR="00AF1479" w:rsidRPr="00AF1479" w:rsidRDefault="00AF1479" w:rsidP="00AF1479">
      <w:pPr>
        <w:jc w:val="center"/>
        <w:rPr>
          <w:rFonts w:eastAsia="Arial"/>
          <w:b/>
          <w:bCs/>
          <w:sz w:val="24"/>
          <w:szCs w:val="24"/>
        </w:rPr>
      </w:pPr>
      <w:r>
        <w:rPr>
          <w:rFonts w:eastAsia="Arial"/>
          <w:b/>
          <w:bCs/>
          <w:sz w:val="24"/>
          <w:szCs w:val="24"/>
        </w:rPr>
        <w:t>DĖL PANEVĖŽIO RAJONO SAVIVALD</w:t>
      </w:r>
      <w:r w:rsidR="00C17916">
        <w:rPr>
          <w:rFonts w:eastAsia="Arial"/>
          <w:b/>
          <w:bCs/>
          <w:sz w:val="24"/>
          <w:szCs w:val="24"/>
        </w:rPr>
        <w:t xml:space="preserve">YBĖS TARYBOS 2014 M. RUGPJŪČIO </w:t>
      </w:r>
      <w:r w:rsidR="00B15484">
        <w:rPr>
          <w:rFonts w:eastAsia="Arial"/>
          <w:b/>
          <w:bCs/>
          <w:sz w:val="24"/>
          <w:szCs w:val="24"/>
        </w:rPr>
        <w:t xml:space="preserve">28 </w:t>
      </w:r>
      <w:r>
        <w:rPr>
          <w:rFonts w:eastAsia="Arial"/>
          <w:b/>
          <w:bCs/>
          <w:sz w:val="24"/>
          <w:szCs w:val="24"/>
        </w:rPr>
        <w:t xml:space="preserve">D. SPRENDIMO NR. T-138 </w:t>
      </w:r>
      <w:r w:rsidRPr="00AF1479">
        <w:rPr>
          <w:rFonts w:eastAsia="Arial"/>
          <w:b/>
        </w:rPr>
        <w:t>„</w:t>
      </w:r>
      <w:r w:rsidRPr="00AF1479">
        <w:rPr>
          <w:rFonts w:eastAsia="Arial"/>
          <w:b/>
          <w:bCs/>
          <w:sz w:val="24"/>
          <w:szCs w:val="24"/>
        </w:rPr>
        <w:t xml:space="preserve">DĖL PANEVĖŽIO RAJONO SAVIVALDYBĖS TARYBOS </w:t>
      </w:r>
      <w:r>
        <w:rPr>
          <w:rFonts w:eastAsia="Arial"/>
          <w:b/>
          <w:bCs/>
          <w:sz w:val="24"/>
          <w:szCs w:val="24"/>
        </w:rPr>
        <w:br/>
      </w:r>
      <w:r w:rsidRPr="00AF1479">
        <w:rPr>
          <w:rFonts w:eastAsia="Arial"/>
          <w:b/>
          <w:bCs/>
          <w:sz w:val="24"/>
          <w:szCs w:val="24"/>
        </w:rPr>
        <w:t xml:space="preserve">2008 M. GEGUŽĖS 29 D. SPRENDIMO NR. T-102 </w:t>
      </w:r>
      <w:r w:rsidRPr="00AF1479">
        <w:rPr>
          <w:rFonts w:eastAsia="Arial"/>
          <w:b/>
        </w:rPr>
        <w:t>„</w:t>
      </w:r>
      <w:r w:rsidRPr="00AF1479">
        <w:rPr>
          <w:rFonts w:eastAsia="Arial"/>
          <w:b/>
          <w:bCs/>
          <w:sz w:val="24"/>
          <w:szCs w:val="24"/>
        </w:rPr>
        <w:t>DĖL VIEŠOSIOS ĮSTAIGOS VELŽIO KOMUNALINIO ŪKIO TEIKIAMŲ ATLYGINTINŲ PASLAUGŲ KAINŲ TVIRTINIMO“ PAKEITIMO</w:t>
      </w:r>
      <w:r>
        <w:rPr>
          <w:rFonts w:eastAsia="Arial"/>
          <w:b/>
          <w:bCs/>
          <w:sz w:val="24"/>
          <w:szCs w:val="24"/>
        </w:rPr>
        <w:t>“ PAKEITIMO</w:t>
      </w:r>
    </w:p>
    <w:p w:rsidR="00AF1479" w:rsidRPr="00AF1479" w:rsidRDefault="00AF1479" w:rsidP="00AF1479">
      <w:pPr>
        <w:jc w:val="center"/>
        <w:rPr>
          <w:rFonts w:eastAsia="Arial"/>
          <w:bCs/>
          <w:sz w:val="24"/>
          <w:szCs w:val="24"/>
          <w:lang w:val="en-US"/>
        </w:rPr>
      </w:pPr>
    </w:p>
    <w:p w:rsidR="00AF1479" w:rsidRPr="00AF1479" w:rsidRDefault="00AF1479" w:rsidP="00AF1479">
      <w:pPr>
        <w:jc w:val="center"/>
        <w:rPr>
          <w:sz w:val="24"/>
          <w:szCs w:val="24"/>
        </w:rPr>
      </w:pPr>
      <w:r w:rsidRPr="00AF1479">
        <w:rPr>
          <w:sz w:val="24"/>
          <w:szCs w:val="24"/>
        </w:rPr>
        <w:t>201</w:t>
      </w:r>
      <w:r>
        <w:rPr>
          <w:sz w:val="24"/>
          <w:szCs w:val="24"/>
        </w:rPr>
        <w:t>9</w:t>
      </w:r>
      <w:r w:rsidRPr="00AF1479">
        <w:rPr>
          <w:sz w:val="24"/>
          <w:szCs w:val="24"/>
        </w:rPr>
        <w:t xml:space="preserve"> m. </w:t>
      </w:r>
      <w:r>
        <w:rPr>
          <w:sz w:val="24"/>
          <w:szCs w:val="24"/>
        </w:rPr>
        <w:t>gegužės 30 d. Nr. T-</w:t>
      </w:r>
      <w:r w:rsidR="00BD3B5D">
        <w:rPr>
          <w:sz w:val="24"/>
          <w:szCs w:val="24"/>
        </w:rPr>
        <w:t>115</w:t>
      </w:r>
    </w:p>
    <w:p w:rsidR="00AF1479" w:rsidRPr="00AF1479" w:rsidRDefault="00AF1479" w:rsidP="00AF1479">
      <w:pPr>
        <w:keepNext/>
        <w:tabs>
          <w:tab w:val="num" w:pos="432"/>
        </w:tabs>
        <w:ind w:left="432" w:hanging="361"/>
        <w:jc w:val="center"/>
        <w:rPr>
          <w:sz w:val="24"/>
        </w:rPr>
      </w:pPr>
      <w:r w:rsidRPr="00AF1479">
        <w:rPr>
          <w:sz w:val="24"/>
        </w:rPr>
        <w:t>Panevėžys</w:t>
      </w:r>
    </w:p>
    <w:p w:rsidR="00AF1479" w:rsidRPr="00AF1479" w:rsidRDefault="00AF1479" w:rsidP="00AF1479">
      <w:pPr>
        <w:jc w:val="center"/>
        <w:rPr>
          <w:sz w:val="24"/>
          <w:szCs w:val="24"/>
        </w:rPr>
      </w:pPr>
    </w:p>
    <w:p w:rsidR="00AF1479" w:rsidRPr="00AF1479" w:rsidRDefault="00C17916" w:rsidP="00AF1479">
      <w:pPr>
        <w:tabs>
          <w:tab w:val="left" w:pos="720"/>
        </w:tabs>
        <w:ind w:firstLine="709"/>
        <w:jc w:val="both"/>
        <w:rPr>
          <w:rFonts w:eastAsia="Calibri"/>
          <w:sz w:val="24"/>
        </w:rPr>
      </w:pPr>
      <w:r>
        <w:rPr>
          <w:rFonts w:eastAsia="Calibri"/>
          <w:sz w:val="24"/>
        </w:rPr>
        <w:tab/>
      </w:r>
      <w:r>
        <w:rPr>
          <w:rFonts w:eastAsia="Calibri"/>
          <w:sz w:val="24"/>
        </w:rPr>
        <w:tab/>
      </w:r>
      <w:r w:rsidR="00AF1479" w:rsidRPr="00AF1479">
        <w:rPr>
          <w:rFonts w:eastAsia="Calibri"/>
          <w:sz w:val="24"/>
        </w:rPr>
        <w:t>Vadovaudamasi Lietuvos Respublikos vietos savivaldos įstatymo</w:t>
      </w:r>
      <w:r w:rsidR="00AF1479">
        <w:rPr>
          <w:rFonts w:eastAsia="Calibri"/>
          <w:sz w:val="24"/>
        </w:rPr>
        <w:t xml:space="preserve"> 16 straipsnio </w:t>
      </w:r>
      <w:r>
        <w:rPr>
          <w:rFonts w:eastAsia="Calibri"/>
          <w:sz w:val="24"/>
        </w:rPr>
        <w:br/>
      </w:r>
      <w:r w:rsidR="00AF1479">
        <w:rPr>
          <w:rFonts w:eastAsia="Calibri"/>
          <w:sz w:val="24"/>
        </w:rPr>
        <w:t xml:space="preserve">2 dalies </w:t>
      </w:r>
      <w:r>
        <w:rPr>
          <w:rFonts w:eastAsia="Calibri"/>
          <w:sz w:val="24"/>
        </w:rPr>
        <w:t>37 punktu,</w:t>
      </w:r>
      <w:r w:rsidR="00AF1479">
        <w:rPr>
          <w:rFonts w:eastAsia="Calibri"/>
          <w:sz w:val="24"/>
        </w:rPr>
        <w:t xml:space="preserve"> 18 straipsnio 1 dalimi</w:t>
      </w:r>
      <w:r w:rsidR="00AF1479" w:rsidRPr="00AF1479">
        <w:rPr>
          <w:rFonts w:eastAsia="Calibri"/>
          <w:sz w:val="24"/>
        </w:rPr>
        <w:t xml:space="preserve"> </w:t>
      </w:r>
      <w:r w:rsidR="00AF1479" w:rsidRPr="00AF1479">
        <w:rPr>
          <w:rFonts w:eastAsia="Calibri"/>
          <w:iCs/>
          <w:sz w:val="24"/>
        </w:rPr>
        <w:t>ir atsižvelgdama į viešosios įstaigos Velžio komunalinio ūkio</w:t>
      </w:r>
      <w:r w:rsidR="00AF1479" w:rsidRPr="00AF1479">
        <w:rPr>
          <w:rFonts w:eastAsia="Calibri"/>
          <w:sz w:val="24"/>
        </w:rPr>
        <w:t xml:space="preserve"> </w:t>
      </w:r>
      <w:r w:rsidR="00AF1479">
        <w:rPr>
          <w:rFonts w:eastAsia="Calibri"/>
          <w:sz w:val="24"/>
        </w:rPr>
        <w:t>2</w:t>
      </w:r>
      <w:r w:rsidR="00AF1479" w:rsidRPr="00AF1479">
        <w:rPr>
          <w:rFonts w:eastAsia="Calibri"/>
          <w:sz w:val="24"/>
        </w:rPr>
        <w:t>01</w:t>
      </w:r>
      <w:r>
        <w:rPr>
          <w:rFonts w:eastAsia="Calibri"/>
          <w:sz w:val="24"/>
        </w:rPr>
        <w:t xml:space="preserve">9-05-09 </w:t>
      </w:r>
      <w:r w:rsidR="00AF1479">
        <w:rPr>
          <w:rFonts w:eastAsia="Calibri"/>
          <w:sz w:val="24"/>
        </w:rPr>
        <w:t>raštą Nr. S4-178</w:t>
      </w:r>
      <w:r w:rsidR="00AF1479" w:rsidRPr="00AF1479">
        <w:rPr>
          <w:rFonts w:eastAsia="Calibri"/>
          <w:sz w:val="24"/>
        </w:rPr>
        <w:t xml:space="preserve"> „Dėl </w:t>
      </w:r>
      <w:r w:rsidR="00AF1479">
        <w:rPr>
          <w:rFonts w:eastAsia="Calibri"/>
          <w:sz w:val="24"/>
        </w:rPr>
        <w:t>a</w:t>
      </w:r>
      <w:r>
        <w:rPr>
          <w:rFonts w:eastAsia="Calibri"/>
          <w:sz w:val="24"/>
        </w:rPr>
        <w:t>utomašinų ir mechanizmų paslaugos</w:t>
      </w:r>
      <w:r w:rsidR="00AF1479">
        <w:rPr>
          <w:rFonts w:eastAsia="Calibri"/>
          <w:sz w:val="24"/>
        </w:rPr>
        <w:t xml:space="preserve"> </w:t>
      </w:r>
      <w:r w:rsidR="00AF1479" w:rsidRPr="00AF1479">
        <w:rPr>
          <w:rFonts w:eastAsia="Calibri"/>
          <w:sz w:val="24"/>
        </w:rPr>
        <w:t xml:space="preserve">kainų </w:t>
      </w:r>
      <w:r w:rsidR="00AF1479">
        <w:rPr>
          <w:rFonts w:eastAsia="Calibri"/>
          <w:sz w:val="24"/>
        </w:rPr>
        <w:t>pa</w:t>
      </w:r>
      <w:r>
        <w:rPr>
          <w:rFonts w:eastAsia="Calibri"/>
          <w:sz w:val="24"/>
        </w:rPr>
        <w:t>tvirtinimo“</w:t>
      </w:r>
      <w:r w:rsidR="00AF1479" w:rsidRPr="00AF1479">
        <w:rPr>
          <w:rFonts w:eastAsia="Calibri"/>
          <w:sz w:val="24"/>
        </w:rPr>
        <w:t>, Savivaldybės taryba n u s p r e n d ž i a:</w:t>
      </w:r>
    </w:p>
    <w:p w:rsidR="00C17916" w:rsidRDefault="00AF1479" w:rsidP="00C17916">
      <w:pPr>
        <w:ind w:firstLine="1296"/>
        <w:jc w:val="both"/>
        <w:rPr>
          <w:rFonts w:eastAsia="Calibri"/>
          <w:sz w:val="24"/>
        </w:rPr>
      </w:pPr>
      <w:r w:rsidRPr="00AF1479">
        <w:rPr>
          <w:rFonts w:eastAsia="Calibri"/>
          <w:sz w:val="24"/>
        </w:rPr>
        <w:t>1. Pakeisti viešosios įstaigos Velžio komunalinio ūkio teikiamų atlygintinų paslaugų kainas (be PVM), patvirtint</w:t>
      </w:r>
      <w:r w:rsidR="00C17916">
        <w:rPr>
          <w:rFonts w:eastAsia="Calibri"/>
          <w:sz w:val="24"/>
        </w:rPr>
        <w:t>as</w:t>
      </w:r>
      <w:r w:rsidRPr="00AF1479">
        <w:rPr>
          <w:rFonts w:eastAsia="Calibri"/>
          <w:sz w:val="24"/>
        </w:rPr>
        <w:t xml:space="preserve"> Panevėžio</w:t>
      </w:r>
      <w:r>
        <w:rPr>
          <w:rFonts w:eastAsia="Calibri"/>
          <w:sz w:val="24"/>
        </w:rPr>
        <w:t xml:space="preserve"> rajono savivaldybės tarybos 2014</w:t>
      </w:r>
      <w:r w:rsidRPr="00AF1479">
        <w:rPr>
          <w:rFonts w:eastAsia="Calibri"/>
          <w:sz w:val="24"/>
        </w:rPr>
        <w:t xml:space="preserve"> m. </w:t>
      </w:r>
      <w:r>
        <w:rPr>
          <w:rFonts w:eastAsia="Calibri"/>
          <w:sz w:val="24"/>
        </w:rPr>
        <w:t>rugpjūčio</w:t>
      </w:r>
      <w:r w:rsidRPr="00AF1479">
        <w:rPr>
          <w:rFonts w:eastAsia="Calibri"/>
          <w:sz w:val="24"/>
        </w:rPr>
        <w:t xml:space="preserve"> 2</w:t>
      </w:r>
      <w:r>
        <w:rPr>
          <w:rFonts w:eastAsia="Calibri"/>
          <w:sz w:val="24"/>
        </w:rPr>
        <w:t>8</w:t>
      </w:r>
      <w:r w:rsidRPr="00AF1479">
        <w:rPr>
          <w:rFonts w:eastAsia="Calibri"/>
          <w:sz w:val="24"/>
        </w:rPr>
        <w:t xml:space="preserve"> d. sprendimu Nr. T-1</w:t>
      </w:r>
      <w:r>
        <w:rPr>
          <w:rFonts w:eastAsia="Calibri"/>
          <w:sz w:val="24"/>
        </w:rPr>
        <w:t>38</w:t>
      </w:r>
      <w:r w:rsidRPr="00AF1479">
        <w:rPr>
          <w:rFonts w:eastAsia="Calibri"/>
          <w:sz w:val="24"/>
        </w:rPr>
        <w:t xml:space="preserve"> „</w:t>
      </w:r>
      <w:r w:rsidRPr="00AF1479">
        <w:rPr>
          <w:rFonts w:eastAsia="Calibri"/>
          <w:bCs/>
          <w:sz w:val="24"/>
          <w:szCs w:val="24"/>
        </w:rPr>
        <w:t>Dėl</w:t>
      </w:r>
      <w:r>
        <w:rPr>
          <w:rFonts w:eastAsia="Calibri"/>
          <w:bCs/>
          <w:sz w:val="24"/>
          <w:szCs w:val="24"/>
        </w:rPr>
        <w:t xml:space="preserve"> Panevėžio rajono savivaldybės tarybos 2008 m. gegužės 29 d. sprendimo Nr. T-102 „Dėl </w:t>
      </w:r>
      <w:r w:rsidRPr="00AF1479">
        <w:rPr>
          <w:rFonts w:eastAsia="Calibri"/>
          <w:sz w:val="24"/>
        </w:rPr>
        <w:t>viešosios įstaigos Velžio komunalinio ūkio teikiamų atlygintinų paslaugų kainų tvirtinimo“</w:t>
      </w:r>
      <w:r>
        <w:rPr>
          <w:rFonts w:eastAsia="Calibri"/>
          <w:sz w:val="24"/>
        </w:rPr>
        <w:t xml:space="preserve"> pakeitimo“</w:t>
      </w:r>
      <w:r w:rsidR="00C17916">
        <w:rPr>
          <w:rFonts w:eastAsia="Calibri"/>
          <w:sz w:val="24"/>
        </w:rPr>
        <w:t>:</w:t>
      </w:r>
    </w:p>
    <w:p w:rsidR="00AF1479" w:rsidRPr="00C17916" w:rsidRDefault="00C17916" w:rsidP="00C17916">
      <w:pPr>
        <w:ind w:firstLine="1296"/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sz w:val="24"/>
        </w:rPr>
        <w:t>1.1. pakeisti 1–8 eilutes</w:t>
      </w:r>
      <w:r w:rsidR="00AF1479" w:rsidRPr="00AF1479">
        <w:rPr>
          <w:rFonts w:eastAsia="Calibri"/>
          <w:sz w:val="24"/>
        </w:rPr>
        <w:t xml:space="preserve"> </w:t>
      </w:r>
      <w:r>
        <w:rPr>
          <w:rFonts w:eastAsia="Calibri"/>
          <w:bCs/>
          <w:sz w:val="24"/>
          <w:szCs w:val="24"/>
        </w:rPr>
        <w:t>ir jas išdėstyti taip: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704"/>
        <w:gridCol w:w="6526"/>
        <w:gridCol w:w="845"/>
        <w:gridCol w:w="1638"/>
      </w:tblGrid>
      <w:tr w:rsidR="00AF1479" w:rsidRPr="00AF1479" w:rsidTr="00051C95">
        <w:trPr>
          <w:trHeight w:val="46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1479" w:rsidRPr="00AF1479" w:rsidRDefault="00AF1479" w:rsidP="00AF1479">
            <w:pPr>
              <w:snapToGrid w:val="0"/>
              <w:jc w:val="center"/>
              <w:rPr>
                <w:sz w:val="24"/>
                <w:szCs w:val="24"/>
              </w:rPr>
            </w:pPr>
            <w:r w:rsidRPr="00AF1479">
              <w:rPr>
                <w:sz w:val="24"/>
                <w:szCs w:val="24"/>
              </w:rPr>
              <w:t>Eil.</w:t>
            </w:r>
          </w:p>
          <w:p w:rsidR="00AF1479" w:rsidRPr="00AF1479" w:rsidRDefault="00AF1479" w:rsidP="00AF1479">
            <w:pPr>
              <w:jc w:val="center"/>
              <w:rPr>
                <w:sz w:val="24"/>
                <w:szCs w:val="24"/>
              </w:rPr>
            </w:pPr>
            <w:r w:rsidRPr="00AF1479">
              <w:rPr>
                <w:sz w:val="24"/>
                <w:szCs w:val="24"/>
              </w:rPr>
              <w:t>Nr.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1479" w:rsidRPr="00AF1479" w:rsidRDefault="00AF1479" w:rsidP="00AF1479">
            <w:pPr>
              <w:snapToGrid w:val="0"/>
              <w:jc w:val="center"/>
              <w:rPr>
                <w:sz w:val="24"/>
                <w:szCs w:val="24"/>
              </w:rPr>
            </w:pPr>
            <w:r w:rsidRPr="00AF1479">
              <w:rPr>
                <w:sz w:val="24"/>
                <w:szCs w:val="24"/>
              </w:rPr>
              <w:t>Paslaugos pavadinimas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1479" w:rsidRPr="00AF1479" w:rsidRDefault="00AF1479" w:rsidP="00AF1479">
            <w:pPr>
              <w:snapToGrid w:val="0"/>
              <w:jc w:val="center"/>
              <w:rPr>
                <w:sz w:val="24"/>
                <w:szCs w:val="24"/>
              </w:rPr>
            </w:pPr>
            <w:r w:rsidRPr="00AF1479">
              <w:rPr>
                <w:sz w:val="24"/>
                <w:szCs w:val="24"/>
              </w:rPr>
              <w:t>Mato</w:t>
            </w:r>
          </w:p>
          <w:p w:rsidR="00AF1479" w:rsidRPr="00AF1479" w:rsidRDefault="00AF1479" w:rsidP="00AF1479">
            <w:pPr>
              <w:jc w:val="center"/>
              <w:rPr>
                <w:sz w:val="24"/>
                <w:szCs w:val="24"/>
              </w:rPr>
            </w:pPr>
            <w:r w:rsidRPr="00AF1479">
              <w:rPr>
                <w:sz w:val="24"/>
                <w:szCs w:val="24"/>
              </w:rPr>
              <w:t>vnt.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479" w:rsidRPr="00AF1479" w:rsidRDefault="00AF1479" w:rsidP="00AF1479">
            <w:pPr>
              <w:snapToGrid w:val="0"/>
              <w:jc w:val="center"/>
              <w:rPr>
                <w:sz w:val="24"/>
                <w:szCs w:val="24"/>
              </w:rPr>
            </w:pPr>
            <w:r w:rsidRPr="00AF1479">
              <w:rPr>
                <w:sz w:val="24"/>
                <w:szCs w:val="24"/>
              </w:rPr>
              <w:t xml:space="preserve">Kaina </w:t>
            </w:r>
          </w:p>
          <w:p w:rsidR="00AF1479" w:rsidRPr="00AF1479" w:rsidRDefault="00AF1479" w:rsidP="00AF1479">
            <w:pPr>
              <w:jc w:val="center"/>
              <w:rPr>
                <w:sz w:val="24"/>
                <w:szCs w:val="24"/>
              </w:rPr>
            </w:pPr>
            <w:r w:rsidRPr="00AF1479">
              <w:rPr>
                <w:sz w:val="24"/>
                <w:szCs w:val="24"/>
              </w:rPr>
              <w:t>eurais</w:t>
            </w:r>
          </w:p>
        </w:tc>
      </w:tr>
      <w:tr w:rsidR="00AF1479" w:rsidRPr="00AF1479" w:rsidTr="00051C95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1479" w:rsidRPr="00AF1479" w:rsidRDefault="00AF1479" w:rsidP="00AF1479">
            <w:pPr>
              <w:snapToGrid w:val="0"/>
              <w:jc w:val="center"/>
              <w:rPr>
                <w:sz w:val="24"/>
              </w:rPr>
            </w:pPr>
            <w:r w:rsidRPr="00AF1479">
              <w:rPr>
                <w:sz w:val="24"/>
              </w:rPr>
              <w:t>1.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1479" w:rsidRPr="00AF1479" w:rsidRDefault="006A1318" w:rsidP="00AF1479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 xml:space="preserve">Mikroautobusas </w:t>
            </w:r>
            <w:r w:rsidR="00C17916">
              <w:rPr>
                <w:sz w:val="24"/>
              </w:rPr>
              <w:t>„Fiat Ducato“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1479" w:rsidRPr="00AF1479" w:rsidRDefault="006A1318" w:rsidP="00AF1479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km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479" w:rsidRPr="00AF1479" w:rsidRDefault="006A1318" w:rsidP="00AF1479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0,33</w:t>
            </w:r>
          </w:p>
        </w:tc>
      </w:tr>
      <w:tr w:rsidR="00AF1479" w:rsidRPr="00AF1479" w:rsidTr="00051C95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1479" w:rsidRPr="00AF1479" w:rsidRDefault="00AF1479" w:rsidP="00AF1479">
            <w:pPr>
              <w:snapToGrid w:val="0"/>
              <w:jc w:val="center"/>
              <w:rPr>
                <w:sz w:val="24"/>
              </w:rPr>
            </w:pPr>
            <w:r w:rsidRPr="00AF1479">
              <w:rPr>
                <w:sz w:val="24"/>
              </w:rPr>
              <w:t>2.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1479" w:rsidRPr="00AF1479" w:rsidRDefault="006A1318" w:rsidP="00AF1479">
            <w:pPr>
              <w:snapToGrid w:val="0"/>
              <w:rPr>
                <w:sz w:val="24"/>
              </w:rPr>
            </w:pPr>
            <w:proofErr w:type="spellStart"/>
            <w:r>
              <w:rPr>
                <w:sz w:val="24"/>
              </w:rPr>
              <w:t>Mikrosunkvežimis</w:t>
            </w:r>
            <w:proofErr w:type="spellEnd"/>
            <w:r>
              <w:rPr>
                <w:sz w:val="24"/>
              </w:rPr>
              <w:t xml:space="preserve"> </w:t>
            </w:r>
            <w:r w:rsidR="00C17916">
              <w:rPr>
                <w:sz w:val="24"/>
              </w:rPr>
              <w:t>„</w:t>
            </w:r>
            <w:r>
              <w:rPr>
                <w:sz w:val="24"/>
              </w:rPr>
              <w:t xml:space="preserve">VW </w:t>
            </w:r>
            <w:proofErr w:type="spellStart"/>
            <w:r>
              <w:rPr>
                <w:sz w:val="24"/>
              </w:rPr>
              <w:t>T</w:t>
            </w:r>
            <w:r w:rsidR="00C17916">
              <w:rPr>
                <w:sz w:val="24"/>
              </w:rPr>
              <w:t>ransporter</w:t>
            </w:r>
            <w:proofErr w:type="spellEnd"/>
            <w:r w:rsidR="00C17916">
              <w:rPr>
                <w:sz w:val="24"/>
              </w:rPr>
              <w:t>“</w:t>
            </w:r>
            <w:r>
              <w:rPr>
                <w:sz w:val="24"/>
              </w:rPr>
              <w:t xml:space="preserve"> (</w:t>
            </w:r>
            <w:proofErr w:type="spellStart"/>
            <w:r w:rsidR="00B15484">
              <w:rPr>
                <w:sz w:val="24"/>
              </w:rPr>
              <w:t>valst</w:t>
            </w:r>
            <w:proofErr w:type="spellEnd"/>
            <w:r w:rsidR="00B15484">
              <w:rPr>
                <w:sz w:val="24"/>
              </w:rPr>
              <w:t xml:space="preserve">. Nr. </w:t>
            </w:r>
            <w:r>
              <w:rPr>
                <w:sz w:val="24"/>
              </w:rPr>
              <w:t>BZL 699)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1479" w:rsidRPr="00AF1479" w:rsidRDefault="00AF1479" w:rsidP="00AF1479">
            <w:pPr>
              <w:snapToGrid w:val="0"/>
              <w:jc w:val="center"/>
              <w:rPr>
                <w:sz w:val="24"/>
              </w:rPr>
            </w:pPr>
            <w:r w:rsidRPr="00AF1479">
              <w:rPr>
                <w:sz w:val="24"/>
              </w:rPr>
              <w:t>km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479" w:rsidRPr="00AF1479" w:rsidRDefault="006A1318" w:rsidP="00AF1479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0,31</w:t>
            </w:r>
          </w:p>
        </w:tc>
      </w:tr>
      <w:tr w:rsidR="00AF1479" w:rsidRPr="00AF1479" w:rsidTr="00051C95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1479" w:rsidRPr="00AF1479" w:rsidRDefault="00AF1479" w:rsidP="00AF1479">
            <w:pPr>
              <w:snapToGrid w:val="0"/>
              <w:jc w:val="center"/>
              <w:rPr>
                <w:sz w:val="24"/>
              </w:rPr>
            </w:pPr>
            <w:r w:rsidRPr="00AF1479">
              <w:rPr>
                <w:sz w:val="24"/>
              </w:rPr>
              <w:t>3.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1479" w:rsidRPr="00AF1479" w:rsidRDefault="006A1318" w:rsidP="00B15484">
            <w:pPr>
              <w:snapToGrid w:val="0"/>
              <w:rPr>
                <w:sz w:val="24"/>
              </w:rPr>
            </w:pPr>
            <w:proofErr w:type="spellStart"/>
            <w:r w:rsidRPr="006A1318">
              <w:rPr>
                <w:sz w:val="24"/>
              </w:rPr>
              <w:t>Mikrosunkvežimis</w:t>
            </w:r>
            <w:proofErr w:type="spellEnd"/>
            <w:r w:rsidRPr="006A1318">
              <w:rPr>
                <w:sz w:val="24"/>
              </w:rPr>
              <w:t xml:space="preserve"> </w:t>
            </w:r>
            <w:r w:rsidR="00C17916">
              <w:rPr>
                <w:sz w:val="24"/>
              </w:rPr>
              <w:t>„</w:t>
            </w:r>
            <w:r w:rsidRPr="006A1318">
              <w:rPr>
                <w:sz w:val="24"/>
              </w:rPr>
              <w:t xml:space="preserve">VW </w:t>
            </w:r>
            <w:proofErr w:type="spellStart"/>
            <w:r w:rsidRPr="006A1318">
              <w:rPr>
                <w:sz w:val="24"/>
              </w:rPr>
              <w:t>T</w:t>
            </w:r>
            <w:r w:rsidR="00C17916" w:rsidRPr="006A1318">
              <w:rPr>
                <w:sz w:val="24"/>
              </w:rPr>
              <w:t>ransporter</w:t>
            </w:r>
            <w:proofErr w:type="spellEnd"/>
            <w:r w:rsidR="00C17916">
              <w:rPr>
                <w:sz w:val="24"/>
              </w:rPr>
              <w:t>“</w:t>
            </w:r>
            <w:r>
              <w:rPr>
                <w:sz w:val="24"/>
              </w:rPr>
              <w:t xml:space="preserve"> (</w:t>
            </w:r>
            <w:proofErr w:type="spellStart"/>
            <w:r w:rsidR="00B15484">
              <w:rPr>
                <w:sz w:val="24"/>
              </w:rPr>
              <w:t>valst</w:t>
            </w:r>
            <w:proofErr w:type="spellEnd"/>
            <w:r w:rsidR="00B15484">
              <w:rPr>
                <w:sz w:val="24"/>
              </w:rPr>
              <w:t xml:space="preserve">. Nr. </w:t>
            </w:r>
            <w:r>
              <w:rPr>
                <w:sz w:val="24"/>
              </w:rPr>
              <w:t>HDA 612)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1479" w:rsidRPr="00AF1479" w:rsidRDefault="006A1318" w:rsidP="006A1318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km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479" w:rsidRPr="00AF1479" w:rsidRDefault="006A1318" w:rsidP="00B15484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0,30</w:t>
            </w:r>
            <w:r w:rsidR="00B15484">
              <w:rPr>
                <w:sz w:val="24"/>
              </w:rPr>
              <w:t xml:space="preserve"> </w:t>
            </w:r>
          </w:p>
        </w:tc>
      </w:tr>
      <w:tr w:rsidR="00AF1479" w:rsidRPr="00AF1479" w:rsidTr="00051C95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1479" w:rsidRPr="00AF1479" w:rsidRDefault="00AF1479" w:rsidP="00AF1479">
            <w:pPr>
              <w:snapToGrid w:val="0"/>
              <w:jc w:val="center"/>
              <w:rPr>
                <w:sz w:val="24"/>
              </w:rPr>
            </w:pPr>
            <w:r w:rsidRPr="00AF1479">
              <w:rPr>
                <w:sz w:val="24"/>
              </w:rPr>
              <w:t>4.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1479" w:rsidRPr="00AF1479" w:rsidRDefault="00B15484" w:rsidP="00AF1479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 xml:space="preserve">Mikroautobusas </w:t>
            </w:r>
            <w:r w:rsidR="00C17916">
              <w:rPr>
                <w:sz w:val="24"/>
              </w:rPr>
              <w:t xml:space="preserve">„Ford </w:t>
            </w:r>
            <w:proofErr w:type="spellStart"/>
            <w:r w:rsidR="00C17916">
              <w:rPr>
                <w:sz w:val="24"/>
              </w:rPr>
              <w:t>Tranzit</w:t>
            </w:r>
            <w:proofErr w:type="spellEnd"/>
            <w:r w:rsidR="00C17916">
              <w:rPr>
                <w:sz w:val="24"/>
              </w:rPr>
              <w:t>“</w:t>
            </w:r>
            <w:r w:rsidR="00051C95">
              <w:rPr>
                <w:sz w:val="24"/>
              </w:rPr>
              <w:t xml:space="preserve"> </w:t>
            </w:r>
            <w:r w:rsidR="00051C95" w:rsidRPr="00051C95">
              <w:rPr>
                <w:sz w:val="24"/>
              </w:rPr>
              <w:t>(</w:t>
            </w:r>
            <w:proofErr w:type="spellStart"/>
            <w:r w:rsidR="00051C95" w:rsidRPr="00051C95">
              <w:rPr>
                <w:sz w:val="24"/>
              </w:rPr>
              <w:t>valst</w:t>
            </w:r>
            <w:proofErr w:type="spellEnd"/>
            <w:r w:rsidR="00051C95" w:rsidRPr="00051C95">
              <w:rPr>
                <w:sz w:val="24"/>
              </w:rPr>
              <w:t>. Nr.</w:t>
            </w:r>
            <w:r w:rsidR="00051C95">
              <w:rPr>
                <w:sz w:val="24"/>
              </w:rPr>
              <w:t xml:space="preserve"> GGK 149)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1479" w:rsidRPr="00AF1479" w:rsidRDefault="006A1318" w:rsidP="00AF1479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km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479" w:rsidRPr="00AF1479" w:rsidRDefault="00B15484" w:rsidP="00AF1479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0,32</w:t>
            </w:r>
          </w:p>
        </w:tc>
      </w:tr>
      <w:tr w:rsidR="00AF1479" w:rsidRPr="00AF1479" w:rsidTr="00051C95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1479" w:rsidRPr="00AF1479" w:rsidRDefault="00AF1479" w:rsidP="00AF1479">
            <w:pPr>
              <w:snapToGrid w:val="0"/>
              <w:jc w:val="center"/>
              <w:rPr>
                <w:sz w:val="24"/>
              </w:rPr>
            </w:pPr>
            <w:r w:rsidRPr="00AF1479">
              <w:rPr>
                <w:sz w:val="24"/>
              </w:rPr>
              <w:t>5.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1479" w:rsidRPr="00AF1479" w:rsidRDefault="00B15484" w:rsidP="00051C95">
            <w:pPr>
              <w:snapToGrid w:val="0"/>
              <w:rPr>
                <w:sz w:val="24"/>
              </w:rPr>
            </w:pPr>
            <w:r w:rsidRPr="00B15484">
              <w:rPr>
                <w:sz w:val="24"/>
              </w:rPr>
              <w:t xml:space="preserve">Mikroautobusas </w:t>
            </w:r>
            <w:r w:rsidR="00C17916">
              <w:rPr>
                <w:sz w:val="24"/>
              </w:rPr>
              <w:t xml:space="preserve">„Ford </w:t>
            </w:r>
            <w:proofErr w:type="spellStart"/>
            <w:r w:rsidR="00C17916">
              <w:rPr>
                <w:sz w:val="24"/>
              </w:rPr>
              <w:t>T</w:t>
            </w:r>
            <w:r w:rsidR="00C17916" w:rsidRPr="00B15484">
              <w:rPr>
                <w:sz w:val="24"/>
              </w:rPr>
              <w:t>ranzit</w:t>
            </w:r>
            <w:proofErr w:type="spellEnd"/>
            <w:r w:rsidR="00C17916">
              <w:rPr>
                <w:sz w:val="24"/>
              </w:rPr>
              <w:t xml:space="preserve">“ </w:t>
            </w:r>
            <w:r>
              <w:rPr>
                <w:sz w:val="24"/>
              </w:rPr>
              <w:t>su priekaba</w:t>
            </w:r>
            <w:r w:rsidR="00051C95">
              <w:rPr>
                <w:sz w:val="24"/>
              </w:rPr>
              <w:t xml:space="preserve"> </w:t>
            </w:r>
            <w:r w:rsidR="00051C95" w:rsidRPr="00051C95">
              <w:rPr>
                <w:sz w:val="24"/>
              </w:rPr>
              <w:t>(</w:t>
            </w:r>
            <w:proofErr w:type="spellStart"/>
            <w:r w:rsidR="00051C95" w:rsidRPr="00051C95">
              <w:rPr>
                <w:sz w:val="24"/>
              </w:rPr>
              <w:t>valst</w:t>
            </w:r>
            <w:proofErr w:type="spellEnd"/>
            <w:r w:rsidR="00051C95" w:rsidRPr="00051C95">
              <w:rPr>
                <w:sz w:val="24"/>
              </w:rPr>
              <w:t>. Nr. GGK 149)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1479" w:rsidRPr="00AF1479" w:rsidRDefault="006A1318" w:rsidP="00AF1479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km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479" w:rsidRPr="00AF1479" w:rsidRDefault="00B15484" w:rsidP="00AF1479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0,34</w:t>
            </w:r>
          </w:p>
        </w:tc>
      </w:tr>
      <w:tr w:rsidR="00AF1479" w:rsidRPr="00AF1479" w:rsidTr="00051C95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1479" w:rsidRPr="00AF1479" w:rsidRDefault="00AF1479" w:rsidP="00AF1479">
            <w:pPr>
              <w:snapToGrid w:val="0"/>
              <w:jc w:val="center"/>
              <w:rPr>
                <w:sz w:val="24"/>
              </w:rPr>
            </w:pPr>
            <w:r w:rsidRPr="00AF1479">
              <w:rPr>
                <w:sz w:val="24"/>
              </w:rPr>
              <w:t>6.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1479" w:rsidRPr="00AF1479" w:rsidRDefault="00B15484" w:rsidP="00B15484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 xml:space="preserve">Mikroautobusas </w:t>
            </w:r>
            <w:r w:rsidR="00C17916">
              <w:rPr>
                <w:sz w:val="24"/>
              </w:rPr>
              <w:t>„</w:t>
            </w:r>
            <w:r>
              <w:rPr>
                <w:sz w:val="24"/>
              </w:rPr>
              <w:t xml:space="preserve">VW </w:t>
            </w:r>
            <w:proofErr w:type="spellStart"/>
            <w:r>
              <w:rPr>
                <w:sz w:val="24"/>
              </w:rPr>
              <w:t>T</w:t>
            </w:r>
            <w:r w:rsidR="00C17916">
              <w:rPr>
                <w:sz w:val="24"/>
              </w:rPr>
              <w:t>ransporter</w:t>
            </w:r>
            <w:proofErr w:type="spellEnd"/>
            <w:r w:rsidR="00C17916">
              <w:rPr>
                <w:sz w:val="24"/>
              </w:rPr>
              <w:t>“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1479" w:rsidRPr="00AF1479" w:rsidRDefault="006A1318" w:rsidP="00AF1479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km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479" w:rsidRPr="00AF1479" w:rsidRDefault="00B15484" w:rsidP="00AF1479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0,28</w:t>
            </w:r>
          </w:p>
        </w:tc>
      </w:tr>
      <w:tr w:rsidR="00AF1479" w:rsidRPr="00AF1479" w:rsidTr="00051C95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1479" w:rsidRPr="00AF1479" w:rsidRDefault="00AF1479" w:rsidP="00AF1479">
            <w:pPr>
              <w:snapToGrid w:val="0"/>
              <w:jc w:val="center"/>
              <w:rPr>
                <w:sz w:val="24"/>
              </w:rPr>
            </w:pPr>
            <w:r w:rsidRPr="00AF1479">
              <w:rPr>
                <w:sz w:val="24"/>
              </w:rPr>
              <w:t>7.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1479" w:rsidRPr="00AF1479" w:rsidRDefault="00B15484" w:rsidP="00AF1479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 xml:space="preserve">Mikroautobusas </w:t>
            </w:r>
            <w:r w:rsidR="00C17916">
              <w:rPr>
                <w:sz w:val="24"/>
              </w:rPr>
              <w:t xml:space="preserve">„Ford </w:t>
            </w:r>
            <w:proofErr w:type="spellStart"/>
            <w:r w:rsidR="00C17916">
              <w:rPr>
                <w:sz w:val="24"/>
              </w:rPr>
              <w:t>Tranzit</w:t>
            </w:r>
            <w:proofErr w:type="spellEnd"/>
            <w:r w:rsidR="00C17916">
              <w:rPr>
                <w:sz w:val="24"/>
              </w:rPr>
              <w:t xml:space="preserve">“ 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1479" w:rsidRPr="00AF1479" w:rsidRDefault="00AF1479" w:rsidP="00AF1479">
            <w:pPr>
              <w:snapToGrid w:val="0"/>
              <w:jc w:val="center"/>
              <w:rPr>
                <w:sz w:val="24"/>
              </w:rPr>
            </w:pPr>
            <w:r w:rsidRPr="00AF1479">
              <w:rPr>
                <w:sz w:val="24"/>
              </w:rPr>
              <w:t>km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479" w:rsidRPr="00AF1479" w:rsidRDefault="00B15484" w:rsidP="00AF1479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0,29</w:t>
            </w:r>
          </w:p>
        </w:tc>
      </w:tr>
      <w:tr w:rsidR="00AF1479" w:rsidRPr="00AF1479" w:rsidTr="00051C95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1479" w:rsidRPr="00AF1479" w:rsidRDefault="00AF1479" w:rsidP="00AF1479">
            <w:pPr>
              <w:snapToGrid w:val="0"/>
              <w:jc w:val="center"/>
              <w:rPr>
                <w:sz w:val="24"/>
              </w:rPr>
            </w:pPr>
            <w:r w:rsidRPr="00AF1479">
              <w:rPr>
                <w:sz w:val="24"/>
              </w:rPr>
              <w:t>8.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1479" w:rsidRPr="00AF1479" w:rsidRDefault="00B15484" w:rsidP="00AF1479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 xml:space="preserve">Mikroautobusas </w:t>
            </w:r>
            <w:r w:rsidR="00C17916">
              <w:rPr>
                <w:sz w:val="24"/>
              </w:rPr>
              <w:t xml:space="preserve">„Renault </w:t>
            </w:r>
            <w:proofErr w:type="spellStart"/>
            <w:r w:rsidR="00C17916">
              <w:rPr>
                <w:sz w:val="24"/>
              </w:rPr>
              <w:t>Traffic</w:t>
            </w:r>
            <w:proofErr w:type="spellEnd"/>
            <w:r w:rsidR="00C17916">
              <w:rPr>
                <w:sz w:val="24"/>
              </w:rPr>
              <w:t>“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1479" w:rsidRPr="00AF1479" w:rsidRDefault="00AF1479" w:rsidP="00AF1479">
            <w:pPr>
              <w:snapToGrid w:val="0"/>
              <w:jc w:val="center"/>
              <w:rPr>
                <w:sz w:val="24"/>
              </w:rPr>
            </w:pPr>
            <w:r w:rsidRPr="00AF1479">
              <w:rPr>
                <w:sz w:val="24"/>
              </w:rPr>
              <w:t>km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479" w:rsidRPr="00AF1479" w:rsidRDefault="00B15484" w:rsidP="00AF1479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0,30</w:t>
            </w:r>
          </w:p>
        </w:tc>
      </w:tr>
    </w:tbl>
    <w:p w:rsidR="00C17916" w:rsidRDefault="00C17916" w:rsidP="00AF1479">
      <w:pPr>
        <w:suppressAutoHyphens w:val="0"/>
        <w:rPr>
          <w:sz w:val="24"/>
          <w:lang w:eastAsia="en-US"/>
        </w:rPr>
      </w:pPr>
    </w:p>
    <w:p w:rsidR="00AF1479" w:rsidRDefault="00C17916" w:rsidP="00C17916">
      <w:pPr>
        <w:suppressAutoHyphens w:val="0"/>
        <w:ind w:firstLine="1296"/>
        <w:rPr>
          <w:sz w:val="24"/>
          <w:lang w:eastAsia="en-US"/>
        </w:rPr>
      </w:pPr>
      <w:r>
        <w:rPr>
          <w:sz w:val="24"/>
          <w:lang w:eastAsia="en-US"/>
        </w:rPr>
        <w:t>1.2. papildyti 14–16 eilutėmis ir jas išdėstyti taip: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704"/>
        <w:gridCol w:w="6526"/>
        <w:gridCol w:w="845"/>
        <w:gridCol w:w="1638"/>
      </w:tblGrid>
      <w:tr w:rsidR="00C17916" w:rsidRPr="00AF1479" w:rsidTr="00051C95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7916" w:rsidRPr="00C17916" w:rsidRDefault="00C17916" w:rsidP="002B7D91">
            <w:pPr>
              <w:snapToGrid w:val="0"/>
              <w:jc w:val="center"/>
              <w:rPr>
                <w:sz w:val="24"/>
              </w:rPr>
            </w:pPr>
            <w:r w:rsidRPr="00C17916">
              <w:rPr>
                <w:sz w:val="24"/>
              </w:rPr>
              <w:t>Eil.</w:t>
            </w:r>
          </w:p>
          <w:p w:rsidR="00C17916" w:rsidRPr="00C17916" w:rsidRDefault="00C17916" w:rsidP="00C17916">
            <w:pPr>
              <w:snapToGrid w:val="0"/>
              <w:jc w:val="center"/>
              <w:rPr>
                <w:sz w:val="24"/>
              </w:rPr>
            </w:pPr>
            <w:r w:rsidRPr="00C17916">
              <w:rPr>
                <w:sz w:val="24"/>
              </w:rPr>
              <w:t>Nr.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7916" w:rsidRPr="00C17916" w:rsidRDefault="00C17916" w:rsidP="00C17916">
            <w:pPr>
              <w:snapToGrid w:val="0"/>
              <w:rPr>
                <w:sz w:val="24"/>
              </w:rPr>
            </w:pPr>
            <w:r w:rsidRPr="00C17916">
              <w:rPr>
                <w:sz w:val="24"/>
              </w:rPr>
              <w:t>Paslaugos pavadinimas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7916" w:rsidRPr="00C17916" w:rsidRDefault="00C17916" w:rsidP="002B7D91">
            <w:pPr>
              <w:snapToGrid w:val="0"/>
              <w:jc w:val="center"/>
              <w:rPr>
                <w:sz w:val="24"/>
              </w:rPr>
            </w:pPr>
            <w:r w:rsidRPr="00C17916">
              <w:rPr>
                <w:sz w:val="24"/>
              </w:rPr>
              <w:t>Mato</w:t>
            </w:r>
          </w:p>
          <w:p w:rsidR="00C17916" w:rsidRPr="00C17916" w:rsidRDefault="00C17916" w:rsidP="00C17916">
            <w:pPr>
              <w:snapToGrid w:val="0"/>
              <w:jc w:val="center"/>
              <w:rPr>
                <w:sz w:val="24"/>
              </w:rPr>
            </w:pPr>
            <w:r w:rsidRPr="00C17916">
              <w:rPr>
                <w:sz w:val="24"/>
              </w:rPr>
              <w:t>vnt.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916" w:rsidRPr="00C17916" w:rsidRDefault="00C17916" w:rsidP="002B7D91">
            <w:pPr>
              <w:snapToGrid w:val="0"/>
              <w:jc w:val="center"/>
              <w:rPr>
                <w:sz w:val="24"/>
              </w:rPr>
            </w:pPr>
            <w:r w:rsidRPr="00C17916">
              <w:rPr>
                <w:sz w:val="24"/>
              </w:rPr>
              <w:t xml:space="preserve">Kaina </w:t>
            </w:r>
          </w:p>
          <w:p w:rsidR="00C17916" w:rsidRPr="00C17916" w:rsidRDefault="00C17916" w:rsidP="00C17916">
            <w:pPr>
              <w:snapToGrid w:val="0"/>
              <w:jc w:val="center"/>
              <w:rPr>
                <w:sz w:val="24"/>
              </w:rPr>
            </w:pPr>
            <w:r w:rsidRPr="00C17916">
              <w:rPr>
                <w:sz w:val="24"/>
              </w:rPr>
              <w:t>eurais</w:t>
            </w:r>
          </w:p>
        </w:tc>
      </w:tr>
      <w:tr w:rsidR="00C17916" w:rsidRPr="00AF1479" w:rsidTr="00051C95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7916" w:rsidRPr="00AF1479" w:rsidRDefault="00C17916" w:rsidP="002B7D91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7916" w:rsidRPr="00AF1479" w:rsidRDefault="00C17916" w:rsidP="002B7D91">
            <w:pPr>
              <w:snapToGrid w:val="0"/>
              <w:rPr>
                <w:sz w:val="24"/>
              </w:rPr>
            </w:pPr>
            <w:r w:rsidRPr="00AF1479">
              <w:rPr>
                <w:sz w:val="24"/>
              </w:rPr>
              <w:t>Ekskavatorius EO 2621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7916" w:rsidRPr="00AF1479" w:rsidRDefault="00C17916" w:rsidP="002B7D91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val.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916" w:rsidRPr="00AF1479" w:rsidRDefault="00C17916" w:rsidP="002B7D91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16,82</w:t>
            </w:r>
          </w:p>
        </w:tc>
      </w:tr>
      <w:tr w:rsidR="00C17916" w:rsidRPr="00AF1479" w:rsidTr="00051C95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7916" w:rsidRPr="00AF1479" w:rsidRDefault="00C17916" w:rsidP="002B7D91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15. 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7916" w:rsidRPr="00AF1479" w:rsidRDefault="00C17916" w:rsidP="002B7D91">
            <w:pPr>
              <w:snapToGrid w:val="0"/>
              <w:rPr>
                <w:sz w:val="24"/>
              </w:rPr>
            </w:pPr>
            <w:proofErr w:type="spellStart"/>
            <w:r>
              <w:rPr>
                <w:sz w:val="24"/>
              </w:rPr>
              <w:t>Miniekskavatorius</w:t>
            </w:r>
            <w:proofErr w:type="spellEnd"/>
            <w:r>
              <w:rPr>
                <w:sz w:val="24"/>
              </w:rPr>
              <w:t xml:space="preserve"> </w:t>
            </w:r>
            <w:r w:rsidR="002B7D91">
              <w:rPr>
                <w:sz w:val="24"/>
              </w:rPr>
              <w:t>„</w:t>
            </w:r>
            <w:proofErr w:type="spellStart"/>
            <w:r>
              <w:rPr>
                <w:sz w:val="24"/>
              </w:rPr>
              <w:t>Kubota</w:t>
            </w:r>
            <w:proofErr w:type="spellEnd"/>
            <w:r>
              <w:rPr>
                <w:sz w:val="24"/>
              </w:rPr>
              <w:t xml:space="preserve"> U27-4</w:t>
            </w:r>
            <w:r w:rsidR="002B7D91">
              <w:rPr>
                <w:sz w:val="24"/>
              </w:rPr>
              <w:t>“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7916" w:rsidRPr="00AF1479" w:rsidRDefault="00C17916" w:rsidP="002B7D91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val.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916" w:rsidRPr="00AF1479" w:rsidRDefault="00C17916" w:rsidP="002B7D91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17,85</w:t>
            </w:r>
          </w:p>
        </w:tc>
      </w:tr>
      <w:tr w:rsidR="00C17916" w:rsidRPr="00AF1479" w:rsidTr="00051C95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7916" w:rsidRPr="00AF1479" w:rsidRDefault="00C17916" w:rsidP="002B7D91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6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7916" w:rsidRPr="00AF1479" w:rsidRDefault="00C17916" w:rsidP="00947DF4">
            <w:pPr>
              <w:snapToGrid w:val="0"/>
              <w:rPr>
                <w:sz w:val="24"/>
              </w:rPr>
            </w:pPr>
            <w:r w:rsidRPr="00AF1479">
              <w:rPr>
                <w:sz w:val="24"/>
              </w:rPr>
              <w:t>Traktorius MTZ-82</w:t>
            </w:r>
            <w:r w:rsidR="00947DF4">
              <w:rPr>
                <w:sz w:val="24"/>
              </w:rPr>
              <w:t>, MTZ 82L, MTZ 92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7916" w:rsidRPr="00AF1479" w:rsidRDefault="00C17916" w:rsidP="002B7D91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val.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916" w:rsidRPr="00AF1479" w:rsidRDefault="00C17916" w:rsidP="002B7D91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16,22</w:t>
            </w:r>
          </w:p>
        </w:tc>
      </w:tr>
    </w:tbl>
    <w:p w:rsidR="00C17916" w:rsidRPr="00AF1479" w:rsidRDefault="00C17916" w:rsidP="00AF1479">
      <w:pPr>
        <w:suppressAutoHyphens w:val="0"/>
        <w:rPr>
          <w:sz w:val="24"/>
          <w:lang w:eastAsia="en-US"/>
        </w:rPr>
      </w:pPr>
    </w:p>
    <w:p w:rsidR="00AF1479" w:rsidRPr="00AF1479" w:rsidRDefault="00B15484" w:rsidP="00AF147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AF1479" w:rsidRPr="00AF1479">
        <w:rPr>
          <w:sz w:val="24"/>
          <w:szCs w:val="24"/>
        </w:rPr>
        <w:t>. Nustatyti, kad šis sprendimas įsigalioja 201</w:t>
      </w:r>
      <w:r>
        <w:rPr>
          <w:sz w:val="24"/>
          <w:szCs w:val="24"/>
        </w:rPr>
        <w:t>9</w:t>
      </w:r>
      <w:r w:rsidR="00AF1479" w:rsidRPr="00AF1479">
        <w:rPr>
          <w:sz w:val="24"/>
          <w:szCs w:val="24"/>
        </w:rPr>
        <w:t xml:space="preserve"> m. </w:t>
      </w:r>
      <w:r>
        <w:rPr>
          <w:sz w:val="24"/>
          <w:szCs w:val="24"/>
        </w:rPr>
        <w:t>birželio</w:t>
      </w:r>
      <w:r w:rsidR="00AF1479" w:rsidRPr="00AF1479">
        <w:rPr>
          <w:sz w:val="24"/>
          <w:szCs w:val="24"/>
        </w:rPr>
        <w:t xml:space="preserve"> 1 d. </w:t>
      </w:r>
    </w:p>
    <w:p w:rsidR="00AF1479" w:rsidRPr="00AF1479" w:rsidRDefault="00AF1479" w:rsidP="00AF1479">
      <w:pPr>
        <w:ind w:firstLine="720"/>
        <w:jc w:val="both"/>
        <w:rPr>
          <w:sz w:val="24"/>
          <w:szCs w:val="24"/>
        </w:rPr>
      </w:pPr>
    </w:p>
    <w:p w:rsidR="00AF1479" w:rsidRPr="00AF1479" w:rsidRDefault="00AF1479" w:rsidP="00AF1479">
      <w:pPr>
        <w:ind w:firstLine="720"/>
        <w:jc w:val="both"/>
        <w:rPr>
          <w:sz w:val="24"/>
          <w:szCs w:val="24"/>
        </w:rPr>
      </w:pPr>
    </w:p>
    <w:p w:rsidR="00AF1479" w:rsidRPr="00AF1479" w:rsidRDefault="00AF1479" w:rsidP="00AF1479">
      <w:pPr>
        <w:ind w:firstLine="720"/>
        <w:jc w:val="both"/>
        <w:rPr>
          <w:sz w:val="24"/>
          <w:lang w:eastAsia="en-US"/>
        </w:rPr>
      </w:pPr>
      <w:r w:rsidRPr="00AF1479">
        <w:rPr>
          <w:sz w:val="24"/>
          <w:szCs w:val="24"/>
        </w:rPr>
        <w:t>Šis sprendimas gali būti skundžiamas Lietuvos Respublikos administracinių bylų teisenos įstatymo nustatyta tvarka.</w:t>
      </w:r>
    </w:p>
    <w:p w:rsidR="00E750D1" w:rsidRDefault="00E750D1">
      <w:pPr>
        <w:ind w:firstLine="720"/>
        <w:jc w:val="both"/>
        <w:rPr>
          <w:sz w:val="24"/>
          <w:szCs w:val="24"/>
        </w:rPr>
      </w:pPr>
    </w:p>
    <w:p w:rsidR="00947DF4" w:rsidRDefault="00947DF4">
      <w:pPr>
        <w:ind w:firstLine="720"/>
        <w:jc w:val="both"/>
        <w:rPr>
          <w:sz w:val="24"/>
          <w:szCs w:val="24"/>
        </w:rPr>
      </w:pPr>
      <w:bookmarkStart w:id="0" w:name="_GoBack"/>
      <w:bookmarkEnd w:id="0"/>
    </w:p>
    <w:p w:rsidR="002F595C" w:rsidRDefault="00BD3B5D" w:rsidP="00BD3B5D">
      <w:pPr>
        <w:rPr>
          <w:sz w:val="24"/>
          <w:szCs w:val="24"/>
        </w:rPr>
      </w:pPr>
      <w:r>
        <w:rPr>
          <w:sz w:val="24"/>
          <w:szCs w:val="24"/>
        </w:rPr>
        <w:t xml:space="preserve">Savivaldybės meras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Povilas </w:t>
      </w:r>
      <w:proofErr w:type="spellStart"/>
      <w:r>
        <w:rPr>
          <w:sz w:val="24"/>
          <w:szCs w:val="24"/>
        </w:rPr>
        <w:t>Žagunis</w:t>
      </w:r>
      <w:proofErr w:type="spellEnd"/>
    </w:p>
    <w:sectPr w:rsidR="002F595C">
      <w:pgSz w:w="11905" w:h="16837"/>
      <w:pgMar w:top="1079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Antrat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Antrat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77170051"/>
    <w:multiLevelType w:val="hybridMultilevel"/>
    <w:tmpl w:val="52FE7298"/>
    <w:lvl w:ilvl="0" w:tplc="9EDAA32C">
      <w:start w:val="1"/>
      <w:numFmt w:val="upperRoman"/>
      <w:lvlText w:val="%1."/>
      <w:lvlJc w:val="left"/>
      <w:pPr>
        <w:ind w:left="201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705"/>
    <w:rsid w:val="0000329D"/>
    <w:rsid w:val="000476DF"/>
    <w:rsid w:val="00051C95"/>
    <w:rsid w:val="00060523"/>
    <w:rsid w:val="00086CE1"/>
    <w:rsid w:val="000A4573"/>
    <w:rsid w:val="000D16D4"/>
    <w:rsid w:val="000E1568"/>
    <w:rsid w:val="000E4488"/>
    <w:rsid w:val="000F23CE"/>
    <w:rsid w:val="00141CC8"/>
    <w:rsid w:val="001503E5"/>
    <w:rsid w:val="00156AD4"/>
    <w:rsid w:val="0016321D"/>
    <w:rsid w:val="0017207A"/>
    <w:rsid w:val="00196025"/>
    <w:rsid w:val="001A578A"/>
    <w:rsid w:val="001C3905"/>
    <w:rsid w:val="001D3C7D"/>
    <w:rsid w:val="00214E05"/>
    <w:rsid w:val="00290AF8"/>
    <w:rsid w:val="00296DCB"/>
    <w:rsid w:val="00296FAB"/>
    <w:rsid w:val="002A3CD6"/>
    <w:rsid w:val="002B7D91"/>
    <w:rsid w:val="002E5432"/>
    <w:rsid w:val="002E5F52"/>
    <w:rsid w:val="002F595C"/>
    <w:rsid w:val="002F5CA7"/>
    <w:rsid w:val="00314242"/>
    <w:rsid w:val="00332F06"/>
    <w:rsid w:val="00347745"/>
    <w:rsid w:val="00361283"/>
    <w:rsid w:val="00361F40"/>
    <w:rsid w:val="00365E78"/>
    <w:rsid w:val="003837B0"/>
    <w:rsid w:val="003D7D22"/>
    <w:rsid w:val="003E3806"/>
    <w:rsid w:val="003F2972"/>
    <w:rsid w:val="003F4019"/>
    <w:rsid w:val="003F7CFD"/>
    <w:rsid w:val="004324B3"/>
    <w:rsid w:val="004556EA"/>
    <w:rsid w:val="0047321D"/>
    <w:rsid w:val="004804D8"/>
    <w:rsid w:val="004C7A76"/>
    <w:rsid w:val="00526569"/>
    <w:rsid w:val="0053376B"/>
    <w:rsid w:val="0054203E"/>
    <w:rsid w:val="00565338"/>
    <w:rsid w:val="00622EEC"/>
    <w:rsid w:val="00634E7E"/>
    <w:rsid w:val="00645523"/>
    <w:rsid w:val="00694AA1"/>
    <w:rsid w:val="006A1318"/>
    <w:rsid w:val="006D1FF3"/>
    <w:rsid w:val="006D32B5"/>
    <w:rsid w:val="006F078E"/>
    <w:rsid w:val="0070733F"/>
    <w:rsid w:val="00713745"/>
    <w:rsid w:val="00740BA7"/>
    <w:rsid w:val="00756701"/>
    <w:rsid w:val="00786DCF"/>
    <w:rsid w:val="00793FAC"/>
    <w:rsid w:val="007A52EB"/>
    <w:rsid w:val="007B637C"/>
    <w:rsid w:val="008018DF"/>
    <w:rsid w:val="00811F30"/>
    <w:rsid w:val="00815268"/>
    <w:rsid w:val="0088291B"/>
    <w:rsid w:val="00892589"/>
    <w:rsid w:val="008C40DC"/>
    <w:rsid w:val="008F0838"/>
    <w:rsid w:val="00906A18"/>
    <w:rsid w:val="0092492A"/>
    <w:rsid w:val="00933153"/>
    <w:rsid w:val="00947DF4"/>
    <w:rsid w:val="0096616D"/>
    <w:rsid w:val="009A3D9A"/>
    <w:rsid w:val="009A6A5C"/>
    <w:rsid w:val="009C2F38"/>
    <w:rsid w:val="009C4398"/>
    <w:rsid w:val="009F3640"/>
    <w:rsid w:val="00A00271"/>
    <w:rsid w:val="00A13C8F"/>
    <w:rsid w:val="00A21C22"/>
    <w:rsid w:val="00A41C0E"/>
    <w:rsid w:val="00A45CF0"/>
    <w:rsid w:val="00A46FE6"/>
    <w:rsid w:val="00A51216"/>
    <w:rsid w:val="00A606BC"/>
    <w:rsid w:val="00A7169A"/>
    <w:rsid w:val="00A72EB5"/>
    <w:rsid w:val="00A80544"/>
    <w:rsid w:val="00AB6C6C"/>
    <w:rsid w:val="00AD25C8"/>
    <w:rsid w:val="00AF1479"/>
    <w:rsid w:val="00B10454"/>
    <w:rsid w:val="00B11D1B"/>
    <w:rsid w:val="00B15484"/>
    <w:rsid w:val="00B665C3"/>
    <w:rsid w:val="00B75474"/>
    <w:rsid w:val="00B76FE2"/>
    <w:rsid w:val="00BD3B5D"/>
    <w:rsid w:val="00BE5B0B"/>
    <w:rsid w:val="00BF3049"/>
    <w:rsid w:val="00BF3E8D"/>
    <w:rsid w:val="00BF505B"/>
    <w:rsid w:val="00C04058"/>
    <w:rsid w:val="00C1076A"/>
    <w:rsid w:val="00C1421D"/>
    <w:rsid w:val="00C17916"/>
    <w:rsid w:val="00C40233"/>
    <w:rsid w:val="00CA5EC6"/>
    <w:rsid w:val="00D07B48"/>
    <w:rsid w:val="00D22BC1"/>
    <w:rsid w:val="00D25A31"/>
    <w:rsid w:val="00D33198"/>
    <w:rsid w:val="00D63705"/>
    <w:rsid w:val="00D96FDF"/>
    <w:rsid w:val="00DB6D76"/>
    <w:rsid w:val="00DD2D98"/>
    <w:rsid w:val="00DF770F"/>
    <w:rsid w:val="00E750D1"/>
    <w:rsid w:val="00E90BF8"/>
    <w:rsid w:val="00EF37D2"/>
    <w:rsid w:val="00EF3BD3"/>
    <w:rsid w:val="00F02FC0"/>
    <w:rsid w:val="00F16F9C"/>
    <w:rsid w:val="00F474C7"/>
    <w:rsid w:val="00F768C7"/>
    <w:rsid w:val="00F83914"/>
    <w:rsid w:val="00FA4EA2"/>
    <w:rsid w:val="00FB1C10"/>
    <w:rsid w:val="00FF2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76D268B6-F7A2-41E9-A668-445F06559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sz w:val="24"/>
    </w:rPr>
  </w:style>
  <w:style w:type="paragraph" w:styleId="Antrat3">
    <w:name w:val="heading 3"/>
    <w:basedOn w:val="prastasis"/>
    <w:next w:val="prastasis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Numatytasispastraiposriftas1">
    <w:name w:val="Numatytasis pastraipos šriftas1"/>
  </w:style>
  <w:style w:type="character" w:customStyle="1" w:styleId="Numeravimosimboliai">
    <w:name w:val="Numeravimo simboliai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pPr>
      <w:ind w:left="1440"/>
    </w:pPr>
    <w:rPr>
      <w:b/>
      <w:sz w:val="24"/>
    </w:rPr>
  </w:style>
  <w:style w:type="paragraph" w:styleId="HTMLiankstoformatuotas">
    <w:name w:val="HTML Preformatted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/>
    </w:rPr>
  </w:style>
  <w:style w:type="paragraph" w:customStyle="1" w:styleId="Pagrindiniotekstotrauka31">
    <w:name w:val="Pagrindinio teksto įtrauka 31"/>
    <w:basedOn w:val="prastasis"/>
    <w:pPr>
      <w:spacing w:after="120"/>
      <w:ind w:left="283"/>
    </w:pPr>
    <w:rPr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prastasistinklapis">
    <w:name w:val="Įprastasis (tinklapis)"/>
    <w:basedOn w:val="prastasis"/>
    <w:pPr>
      <w:spacing w:before="280" w:after="280"/>
    </w:pPr>
    <w:rPr>
      <w:sz w:val="24"/>
      <w:szCs w:val="24"/>
      <w:lang w:val="en-US"/>
    </w:rPr>
  </w:style>
  <w:style w:type="table" w:styleId="Lentelstinklelis">
    <w:name w:val="Table Grid"/>
    <w:basedOn w:val="prastojilentel"/>
    <w:uiPriority w:val="39"/>
    <w:rsid w:val="00E750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7B637C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3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40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1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06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8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4085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62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C9046A-32A5-42CA-8F19-C3C664ED1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1346</Words>
  <Characters>768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Vjuriste</dc:creator>
  <cp:keywords/>
  <cp:lastModifiedBy>Jadvyga Balciene</cp:lastModifiedBy>
  <cp:revision>2</cp:revision>
  <cp:lastPrinted>2019-05-30T11:51:00Z</cp:lastPrinted>
  <dcterms:created xsi:type="dcterms:W3CDTF">2019-05-30T11:51:00Z</dcterms:created>
  <dcterms:modified xsi:type="dcterms:W3CDTF">2019-05-30T11:51:00Z</dcterms:modified>
</cp:coreProperties>
</file>