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E82" w:rsidRDefault="00173F0D" w:rsidP="001B3E82">
      <w:pPr>
        <w:pStyle w:val="Antrats"/>
        <w:tabs>
          <w:tab w:val="clear" w:pos="4153"/>
          <w:tab w:val="center" w:pos="6804"/>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386A99" w:rsidRPr="00D70B2F" w:rsidRDefault="007E05CF" w:rsidP="001A212C">
      <w:pPr>
        <w:pStyle w:val="Antrats"/>
        <w:tabs>
          <w:tab w:val="clear" w:pos="4153"/>
          <w:tab w:val="center" w:pos="6804"/>
          <w:tab w:val="left" w:pos="6855"/>
        </w:tabs>
        <w:jc w:val="center"/>
        <w:rPr>
          <w:b/>
          <w:sz w:val="24"/>
          <w:szCs w:val="24"/>
        </w:rPr>
      </w:pPr>
      <w:r>
        <w:rPr>
          <w:b/>
          <w:sz w:val="24"/>
          <w:szCs w:val="24"/>
        </w:rPr>
        <w:t xml:space="preserve">                                                                                                                                               </w:t>
      </w:r>
    </w:p>
    <w:p w:rsidR="00386A99" w:rsidRDefault="00386A99">
      <w:pPr>
        <w:pStyle w:val="Antrats"/>
        <w:jc w:val="center"/>
        <w:rPr>
          <w:b/>
          <w:sz w:val="28"/>
        </w:rPr>
      </w:pPr>
      <w:r>
        <w:rPr>
          <w:b/>
          <w:sz w:val="28"/>
        </w:rPr>
        <w:t xml:space="preserve">PANEVĖŽIO RAJONO SAVIVALDYBĖS TARYBA </w:t>
      </w:r>
    </w:p>
    <w:p w:rsidR="00386A99" w:rsidRPr="001B3E82" w:rsidRDefault="00386A99">
      <w:pPr>
        <w:pStyle w:val="Antrats"/>
        <w:jc w:val="center"/>
        <w:rPr>
          <w:sz w:val="28"/>
        </w:rPr>
      </w:pPr>
    </w:p>
    <w:p w:rsidR="00902B9E" w:rsidRPr="00902B9E" w:rsidRDefault="00902B9E" w:rsidP="00902B9E">
      <w:pPr>
        <w:tabs>
          <w:tab w:val="center" w:pos="4153"/>
          <w:tab w:val="right" w:pos="8306"/>
        </w:tabs>
        <w:jc w:val="center"/>
      </w:pPr>
      <w:r w:rsidRPr="00902B9E">
        <w:rPr>
          <w:b/>
          <w:sz w:val="28"/>
        </w:rPr>
        <w:t>SPRENDIMAS</w:t>
      </w:r>
    </w:p>
    <w:p w:rsidR="00A4208E" w:rsidRPr="00D82EBF" w:rsidRDefault="00A4208E" w:rsidP="00A4208E">
      <w:pPr>
        <w:jc w:val="center"/>
        <w:rPr>
          <w:kern w:val="1"/>
          <w:sz w:val="24"/>
        </w:rPr>
      </w:pPr>
      <w:r w:rsidRPr="00D82EBF">
        <w:rPr>
          <w:b/>
          <w:kern w:val="1"/>
          <w:sz w:val="24"/>
        </w:rPr>
        <w:t xml:space="preserve">DĖL PRITARIMO </w:t>
      </w:r>
      <w:r w:rsidR="003443F8">
        <w:rPr>
          <w:b/>
          <w:kern w:val="1"/>
          <w:sz w:val="24"/>
        </w:rPr>
        <w:t xml:space="preserve">BENDRADARBIAVIMO </w:t>
      </w:r>
      <w:r w:rsidRPr="00D82EBF">
        <w:rPr>
          <w:b/>
          <w:kern w:val="1"/>
          <w:sz w:val="24"/>
        </w:rPr>
        <w:t xml:space="preserve">SUTARTIES </w:t>
      </w:r>
      <w:r w:rsidR="00E85057">
        <w:rPr>
          <w:b/>
          <w:kern w:val="1"/>
          <w:sz w:val="24"/>
        </w:rPr>
        <w:t>PROJEKTUI</w:t>
      </w:r>
    </w:p>
    <w:p w:rsidR="001750C7" w:rsidRPr="00B97C29" w:rsidRDefault="001750C7" w:rsidP="001750C7">
      <w:pPr>
        <w:jc w:val="center"/>
        <w:rPr>
          <w:sz w:val="24"/>
          <w:szCs w:val="24"/>
        </w:rPr>
      </w:pPr>
    </w:p>
    <w:p w:rsidR="001750C7" w:rsidRPr="00781B9C" w:rsidRDefault="001750C7" w:rsidP="001750C7">
      <w:pPr>
        <w:jc w:val="center"/>
        <w:rPr>
          <w:sz w:val="24"/>
        </w:rPr>
      </w:pPr>
    </w:p>
    <w:p w:rsidR="001750C7" w:rsidRPr="001750C7" w:rsidRDefault="004A13A4" w:rsidP="001750C7">
      <w:pPr>
        <w:jc w:val="center"/>
        <w:rPr>
          <w:sz w:val="24"/>
        </w:rPr>
      </w:pPr>
      <w:r w:rsidRPr="001750C7">
        <w:rPr>
          <w:sz w:val="24"/>
        </w:rPr>
        <w:t>201</w:t>
      </w:r>
      <w:r w:rsidR="00A14E99">
        <w:rPr>
          <w:sz w:val="24"/>
        </w:rPr>
        <w:t>8</w:t>
      </w:r>
      <w:r w:rsidRPr="001750C7">
        <w:rPr>
          <w:sz w:val="24"/>
        </w:rPr>
        <w:t xml:space="preserve"> </w:t>
      </w:r>
      <w:r w:rsidR="001750C7" w:rsidRPr="001750C7">
        <w:rPr>
          <w:sz w:val="24"/>
        </w:rPr>
        <w:t xml:space="preserve">m. </w:t>
      </w:r>
      <w:r w:rsidR="003443F8">
        <w:rPr>
          <w:sz w:val="24"/>
        </w:rPr>
        <w:t xml:space="preserve">rugsėjo </w:t>
      </w:r>
      <w:r w:rsidR="00940B97">
        <w:rPr>
          <w:sz w:val="24"/>
        </w:rPr>
        <w:t>27</w:t>
      </w:r>
      <w:r w:rsidR="003443F8">
        <w:rPr>
          <w:sz w:val="24"/>
        </w:rPr>
        <w:t xml:space="preserve"> </w:t>
      </w:r>
      <w:r w:rsidR="001750C7" w:rsidRPr="001750C7">
        <w:rPr>
          <w:sz w:val="24"/>
        </w:rPr>
        <w:t xml:space="preserve">d. Nr. </w:t>
      </w:r>
      <w:r w:rsidR="00B526A5">
        <w:rPr>
          <w:sz w:val="24"/>
        </w:rPr>
        <w:t>T-</w:t>
      </w:r>
      <w:r w:rsidR="00F71C5F">
        <w:rPr>
          <w:sz w:val="24"/>
        </w:rPr>
        <w:t>192</w:t>
      </w:r>
    </w:p>
    <w:p w:rsidR="001750C7" w:rsidRPr="001750C7" w:rsidRDefault="001750C7" w:rsidP="001750C7">
      <w:pPr>
        <w:jc w:val="center"/>
        <w:rPr>
          <w:sz w:val="24"/>
        </w:rPr>
      </w:pPr>
      <w:r w:rsidRPr="001750C7">
        <w:rPr>
          <w:sz w:val="24"/>
        </w:rPr>
        <w:t>Panevėžys</w:t>
      </w:r>
    </w:p>
    <w:p w:rsidR="001750C7" w:rsidRPr="001750C7" w:rsidRDefault="001750C7" w:rsidP="001750C7">
      <w:pPr>
        <w:jc w:val="center"/>
        <w:rPr>
          <w:sz w:val="24"/>
        </w:rPr>
      </w:pPr>
    </w:p>
    <w:p w:rsidR="001750C7" w:rsidRPr="001750C7" w:rsidRDefault="001750C7" w:rsidP="001750C7">
      <w:pPr>
        <w:jc w:val="center"/>
        <w:rPr>
          <w:sz w:val="24"/>
        </w:rPr>
      </w:pPr>
    </w:p>
    <w:p w:rsidR="00890818" w:rsidRDefault="003443F8" w:rsidP="000C13D9">
      <w:pPr>
        <w:pStyle w:val="Pagrindinistekstas"/>
        <w:spacing w:after="0"/>
        <w:ind w:firstLine="851"/>
        <w:jc w:val="both"/>
        <w:rPr>
          <w:kern w:val="1"/>
          <w:sz w:val="24"/>
          <w:szCs w:val="24"/>
        </w:rPr>
      </w:pPr>
      <w:r w:rsidRPr="003443F8">
        <w:rPr>
          <w:sz w:val="24"/>
          <w:szCs w:val="24"/>
        </w:rPr>
        <w:t xml:space="preserve">Vadovaudamasi Lietuvos Respublikos vietos savivaldos </w:t>
      </w:r>
      <w:r>
        <w:rPr>
          <w:sz w:val="24"/>
          <w:szCs w:val="24"/>
        </w:rPr>
        <w:t>į</w:t>
      </w:r>
      <w:r w:rsidRPr="003443F8">
        <w:rPr>
          <w:sz w:val="24"/>
          <w:szCs w:val="24"/>
        </w:rPr>
        <w:t>staty</w:t>
      </w:r>
      <w:r w:rsidR="00890818">
        <w:rPr>
          <w:sz w:val="24"/>
          <w:szCs w:val="24"/>
        </w:rPr>
        <w:t>m</w:t>
      </w:r>
      <w:r w:rsidR="003B3F71">
        <w:rPr>
          <w:sz w:val="24"/>
          <w:szCs w:val="24"/>
        </w:rPr>
        <w:t>o 20</w:t>
      </w:r>
      <w:r w:rsidRPr="003443F8">
        <w:rPr>
          <w:sz w:val="24"/>
          <w:szCs w:val="24"/>
        </w:rPr>
        <w:t xml:space="preserve"> straipsnio</w:t>
      </w:r>
      <w:r w:rsidR="00C87A4A">
        <w:rPr>
          <w:sz w:val="24"/>
          <w:szCs w:val="24"/>
        </w:rPr>
        <w:t xml:space="preserve"> </w:t>
      </w:r>
      <w:r w:rsidR="003B3F71">
        <w:rPr>
          <w:sz w:val="24"/>
          <w:szCs w:val="24"/>
        </w:rPr>
        <w:t>2</w:t>
      </w:r>
      <w:r w:rsidRPr="003443F8">
        <w:rPr>
          <w:w w:val="91"/>
          <w:sz w:val="24"/>
          <w:szCs w:val="24"/>
        </w:rPr>
        <w:t xml:space="preserve"> </w:t>
      </w:r>
      <w:r w:rsidRPr="003443F8">
        <w:rPr>
          <w:sz w:val="24"/>
          <w:szCs w:val="24"/>
        </w:rPr>
        <w:t>dali</w:t>
      </w:r>
      <w:r w:rsidR="003B3F71">
        <w:rPr>
          <w:sz w:val="24"/>
          <w:szCs w:val="24"/>
        </w:rPr>
        <w:t xml:space="preserve">es </w:t>
      </w:r>
      <w:r w:rsidR="00940B97">
        <w:rPr>
          <w:sz w:val="24"/>
          <w:szCs w:val="24"/>
        </w:rPr>
        <w:br/>
      </w:r>
      <w:r w:rsidR="003B3F71">
        <w:rPr>
          <w:sz w:val="24"/>
          <w:szCs w:val="24"/>
        </w:rPr>
        <w:t>12 punktu</w:t>
      </w:r>
      <w:r w:rsidRPr="003443F8">
        <w:rPr>
          <w:sz w:val="24"/>
          <w:szCs w:val="24"/>
        </w:rPr>
        <w:t xml:space="preserve">, </w:t>
      </w:r>
      <w:r w:rsidR="00890818" w:rsidRPr="00D82EBF">
        <w:rPr>
          <w:kern w:val="1"/>
          <w:sz w:val="24"/>
          <w:szCs w:val="24"/>
        </w:rPr>
        <w:t>Panevėžio rajono savivaldybės</w:t>
      </w:r>
      <w:r w:rsidRPr="003443F8">
        <w:rPr>
          <w:sz w:val="24"/>
          <w:szCs w:val="24"/>
        </w:rPr>
        <w:t xml:space="preserve"> vardu sudarom</w:t>
      </w:r>
      <w:r>
        <w:rPr>
          <w:sz w:val="24"/>
          <w:szCs w:val="24"/>
        </w:rPr>
        <w:t>ų</w:t>
      </w:r>
      <w:r w:rsidRPr="003443F8">
        <w:rPr>
          <w:sz w:val="24"/>
          <w:szCs w:val="24"/>
        </w:rPr>
        <w:t xml:space="preserve"> sutar</w:t>
      </w:r>
      <w:r>
        <w:rPr>
          <w:sz w:val="24"/>
          <w:szCs w:val="24"/>
        </w:rPr>
        <w:t>č</w:t>
      </w:r>
      <w:r w:rsidRPr="003443F8">
        <w:rPr>
          <w:sz w:val="24"/>
          <w:szCs w:val="24"/>
        </w:rPr>
        <w:t>i</w:t>
      </w:r>
      <w:r>
        <w:rPr>
          <w:sz w:val="24"/>
          <w:szCs w:val="24"/>
        </w:rPr>
        <w:t>ų</w:t>
      </w:r>
      <w:r w:rsidRPr="003443F8">
        <w:rPr>
          <w:sz w:val="24"/>
          <w:szCs w:val="24"/>
        </w:rPr>
        <w:t xml:space="preserve"> pasira</w:t>
      </w:r>
      <w:r>
        <w:rPr>
          <w:sz w:val="24"/>
          <w:szCs w:val="24"/>
        </w:rPr>
        <w:t>š</w:t>
      </w:r>
      <w:r w:rsidRPr="003443F8">
        <w:rPr>
          <w:sz w:val="24"/>
          <w:szCs w:val="24"/>
        </w:rPr>
        <w:t>ymo tva</w:t>
      </w:r>
      <w:r>
        <w:rPr>
          <w:sz w:val="24"/>
          <w:szCs w:val="24"/>
        </w:rPr>
        <w:t>r</w:t>
      </w:r>
      <w:r w:rsidRPr="003443F8">
        <w:rPr>
          <w:sz w:val="24"/>
          <w:szCs w:val="24"/>
        </w:rPr>
        <w:t>kos apra</w:t>
      </w:r>
      <w:r>
        <w:rPr>
          <w:sz w:val="24"/>
          <w:szCs w:val="24"/>
        </w:rPr>
        <w:t>š</w:t>
      </w:r>
      <w:r w:rsidRPr="003443F8">
        <w:rPr>
          <w:sz w:val="24"/>
          <w:szCs w:val="24"/>
        </w:rPr>
        <w:t>o, patvirtinto</w:t>
      </w:r>
      <w:r w:rsidRPr="003443F8">
        <w:rPr>
          <w:spacing w:val="45"/>
          <w:sz w:val="24"/>
          <w:szCs w:val="24"/>
        </w:rPr>
        <w:t xml:space="preserve"> </w:t>
      </w:r>
      <w:r w:rsidRPr="00D82EBF">
        <w:rPr>
          <w:kern w:val="1"/>
          <w:sz w:val="24"/>
          <w:szCs w:val="24"/>
        </w:rPr>
        <w:t>Panevėžio rajono savivaldybės tarybos 2008 m. spalio 16 d. sprendimu Nr. T-207 „Dėl Panevėžio rajono savivaldybės vardu sudaromų sutarčių pasirašymo tvarkos aprašo patvirtinimo“</w:t>
      </w:r>
      <w:r w:rsidR="00E85057">
        <w:rPr>
          <w:kern w:val="1"/>
          <w:sz w:val="24"/>
          <w:szCs w:val="24"/>
        </w:rPr>
        <w:t>,</w:t>
      </w:r>
      <w:r w:rsidR="00C87A4A">
        <w:rPr>
          <w:kern w:val="1"/>
          <w:sz w:val="24"/>
          <w:szCs w:val="24"/>
        </w:rPr>
        <w:t xml:space="preserve"> </w:t>
      </w:r>
      <w:r w:rsidR="00940B97">
        <w:rPr>
          <w:kern w:val="1"/>
          <w:sz w:val="24"/>
          <w:szCs w:val="24"/>
        </w:rPr>
        <w:br/>
      </w:r>
      <w:r w:rsidR="003B3F71">
        <w:rPr>
          <w:kern w:val="1"/>
          <w:sz w:val="24"/>
          <w:szCs w:val="24"/>
        </w:rPr>
        <w:t>3.4 ir 5</w:t>
      </w:r>
      <w:r w:rsidRPr="00D82EBF">
        <w:rPr>
          <w:kern w:val="1"/>
          <w:sz w:val="24"/>
          <w:szCs w:val="24"/>
        </w:rPr>
        <w:t xml:space="preserve"> punkt</w:t>
      </w:r>
      <w:r w:rsidR="003B3F71">
        <w:rPr>
          <w:kern w:val="1"/>
          <w:sz w:val="24"/>
          <w:szCs w:val="24"/>
        </w:rPr>
        <w:t>ais</w:t>
      </w:r>
      <w:r w:rsidRPr="003443F8">
        <w:rPr>
          <w:sz w:val="24"/>
          <w:szCs w:val="24"/>
        </w:rPr>
        <w:t xml:space="preserve"> </w:t>
      </w:r>
      <w:r w:rsidR="00E85057">
        <w:rPr>
          <w:sz w:val="24"/>
          <w:szCs w:val="24"/>
        </w:rPr>
        <w:t xml:space="preserve">bei </w:t>
      </w:r>
      <w:r w:rsidRPr="003443F8">
        <w:rPr>
          <w:sz w:val="24"/>
          <w:szCs w:val="24"/>
        </w:rPr>
        <w:t>atsi</w:t>
      </w:r>
      <w:r w:rsidR="00890818">
        <w:rPr>
          <w:sz w:val="24"/>
          <w:szCs w:val="24"/>
        </w:rPr>
        <w:t>ž</w:t>
      </w:r>
      <w:r w:rsidRPr="003443F8">
        <w:rPr>
          <w:sz w:val="24"/>
          <w:szCs w:val="24"/>
        </w:rPr>
        <w:t>velgdama</w:t>
      </w:r>
      <w:r w:rsidR="00890818">
        <w:rPr>
          <w:sz w:val="24"/>
          <w:szCs w:val="24"/>
        </w:rPr>
        <w:t xml:space="preserve"> į</w:t>
      </w:r>
      <w:r w:rsidRPr="003443F8">
        <w:rPr>
          <w:w w:val="101"/>
          <w:sz w:val="24"/>
          <w:szCs w:val="24"/>
        </w:rPr>
        <w:t xml:space="preserve"> </w:t>
      </w:r>
      <w:r w:rsidR="00E85057" w:rsidRPr="00F62D5B">
        <w:rPr>
          <w:sz w:val="24"/>
          <w:szCs w:val="24"/>
        </w:rPr>
        <w:t>G</w:t>
      </w:r>
      <w:r w:rsidR="00E85057" w:rsidRPr="00F62D5B">
        <w:rPr>
          <w:bCs/>
          <w:iCs/>
          <w:sz w:val="24"/>
          <w:szCs w:val="24"/>
        </w:rPr>
        <w:t>amtos mokslų, technologijų, inžinerijos, matematikos tyrimų ir eksperimentinės veiklos atviros prieigos centro veiklos aprašą</w:t>
      </w:r>
      <w:r w:rsidR="00E85057">
        <w:rPr>
          <w:bCs/>
          <w:iCs/>
          <w:sz w:val="24"/>
          <w:szCs w:val="24"/>
        </w:rPr>
        <w:t>,</w:t>
      </w:r>
      <w:r w:rsidR="00E85057" w:rsidRPr="00F62D5B">
        <w:rPr>
          <w:sz w:val="24"/>
          <w:szCs w:val="24"/>
        </w:rPr>
        <w:t xml:space="preserve"> patvirtintą </w:t>
      </w:r>
      <w:r w:rsidR="003B3F71" w:rsidRPr="00F62D5B">
        <w:rPr>
          <w:sz w:val="24"/>
          <w:szCs w:val="24"/>
        </w:rPr>
        <w:t xml:space="preserve">Lietuvos Respublikos švietimo ir mokslo ministro 2016 m. balandžio 21 d. įsakymu Nr. </w:t>
      </w:r>
      <w:r w:rsidR="003B3F71" w:rsidRPr="00E85057">
        <w:rPr>
          <w:kern w:val="1"/>
          <w:sz w:val="24"/>
          <w:szCs w:val="24"/>
        </w:rPr>
        <w:t>V-367</w:t>
      </w:r>
      <w:r w:rsidR="00E85057" w:rsidRPr="00E85057">
        <w:rPr>
          <w:kern w:val="1"/>
          <w:sz w:val="24"/>
          <w:szCs w:val="24"/>
        </w:rPr>
        <w:t xml:space="preserve"> „Dėl Gamtos mokslų, technologijų, inžinerijos, matematikos tyrimų ir eksperimentinės veiklos atviros prieigos centro veiklos aprašo patvirtinimo</w:t>
      </w:r>
      <w:r w:rsidR="000C13D9">
        <w:rPr>
          <w:kern w:val="1"/>
          <w:sz w:val="24"/>
          <w:szCs w:val="24"/>
        </w:rPr>
        <w:t>“</w:t>
      </w:r>
      <w:r w:rsidRPr="00E85057">
        <w:rPr>
          <w:kern w:val="1"/>
          <w:sz w:val="24"/>
          <w:szCs w:val="24"/>
        </w:rPr>
        <w:t xml:space="preserve">, </w:t>
      </w:r>
      <w:r w:rsidR="00890818">
        <w:rPr>
          <w:kern w:val="1"/>
          <w:sz w:val="24"/>
          <w:szCs w:val="24"/>
        </w:rPr>
        <w:t>S</w:t>
      </w:r>
      <w:r w:rsidR="00890818" w:rsidRPr="00D82EBF">
        <w:rPr>
          <w:kern w:val="1"/>
          <w:sz w:val="24"/>
          <w:szCs w:val="24"/>
        </w:rPr>
        <w:t>avivaldybės taryba n u s p r e n d ž i a:</w:t>
      </w:r>
    </w:p>
    <w:p w:rsidR="003443F8" w:rsidRPr="003443F8" w:rsidRDefault="003443F8" w:rsidP="000C13D9">
      <w:pPr>
        <w:pStyle w:val="Pagrindinistekstas"/>
        <w:spacing w:after="0"/>
        <w:ind w:firstLine="851"/>
        <w:jc w:val="both"/>
        <w:rPr>
          <w:sz w:val="24"/>
          <w:szCs w:val="24"/>
        </w:rPr>
      </w:pPr>
      <w:r w:rsidRPr="003443F8">
        <w:rPr>
          <w:sz w:val="24"/>
          <w:szCs w:val="24"/>
        </w:rPr>
        <w:t>l</w:t>
      </w:r>
      <w:r w:rsidRPr="003443F8">
        <w:rPr>
          <w:w w:val="85"/>
          <w:sz w:val="24"/>
          <w:szCs w:val="24"/>
        </w:rPr>
        <w:t>.</w:t>
      </w:r>
      <w:r w:rsidRPr="003443F8">
        <w:rPr>
          <w:spacing w:val="24"/>
          <w:w w:val="85"/>
          <w:sz w:val="24"/>
          <w:szCs w:val="24"/>
        </w:rPr>
        <w:t xml:space="preserve"> </w:t>
      </w:r>
      <w:r w:rsidRPr="003443F8">
        <w:rPr>
          <w:sz w:val="24"/>
          <w:szCs w:val="24"/>
        </w:rPr>
        <w:t>Pritarti</w:t>
      </w:r>
      <w:r w:rsidRPr="003443F8">
        <w:rPr>
          <w:spacing w:val="52"/>
          <w:sz w:val="24"/>
          <w:szCs w:val="24"/>
        </w:rPr>
        <w:t xml:space="preserve"> </w:t>
      </w:r>
      <w:r w:rsidR="00665C24">
        <w:rPr>
          <w:sz w:val="24"/>
          <w:szCs w:val="24"/>
        </w:rPr>
        <w:t>B</w:t>
      </w:r>
      <w:r w:rsidRPr="003443F8">
        <w:rPr>
          <w:sz w:val="24"/>
          <w:szCs w:val="24"/>
        </w:rPr>
        <w:t>end</w:t>
      </w:r>
      <w:r w:rsidR="00A10D28">
        <w:rPr>
          <w:sz w:val="24"/>
          <w:szCs w:val="24"/>
        </w:rPr>
        <w:t>r</w:t>
      </w:r>
      <w:r w:rsidRPr="003443F8">
        <w:rPr>
          <w:sz w:val="24"/>
          <w:szCs w:val="24"/>
        </w:rPr>
        <w:t>adarbiavimo</w:t>
      </w:r>
      <w:r w:rsidRPr="003443F8">
        <w:rPr>
          <w:spacing w:val="36"/>
          <w:sz w:val="24"/>
          <w:szCs w:val="24"/>
        </w:rPr>
        <w:t xml:space="preserve"> </w:t>
      </w:r>
      <w:r w:rsidRPr="003443F8">
        <w:rPr>
          <w:sz w:val="24"/>
          <w:szCs w:val="24"/>
        </w:rPr>
        <w:t>sutarties</w:t>
      </w:r>
      <w:r w:rsidRPr="003443F8">
        <w:rPr>
          <w:spacing w:val="41"/>
          <w:sz w:val="24"/>
          <w:szCs w:val="24"/>
        </w:rPr>
        <w:t xml:space="preserve"> </w:t>
      </w:r>
      <w:r w:rsidRPr="00F47CBC">
        <w:rPr>
          <w:sz w:val="24"/>
          <w:szCs w:val="24"/>
        </w:rPr>
        <w:t>kuriant</w:t>
      </w:r>
      <w:r w:rsidR="00A10D28" w:rsidRPr="00F47CBC">
        <w:rPr>
          <w:sz w:val="24"/>
          <w:szCs w:val="24"/>
        </w:rPr>
        <w:t xml:space="preserve"> </w:t>
      </w:r>
      <w:r w:rsidR="00EC064E" w:rsidRPr="00F47CBC">
        <w:rPr>
          <w:sz w:val="24"/>
          <w:szCs w:val="24"/>
        </w:rPr>
        <w:t>regioninį</w:t>
      </w:r>
      <w:r w:rsidR="00EC064E">
        <w:rPr>
          <w:spacing w:val="40"/>
          <w:sz w:val="24"/>
          <w:szCs w:val="24"/>
        </w:rPr>
        <w:t xml:space="preserve"> </w:t>
      </w:r>
      <w:r w:rsidR="00665C24">
        <w:rPr>
          <w:sz w:val="24"/>
          <w:szCs w:val="24"/>
        </w:rPr>
        <w:t>G</w:t>
      </w:r>
      <w:r w:rsidRPr="003443F8">
        <w:rPr>
          <w:sz w:val="24"/>
          <w:szCs w:val="24"/>
        </w:rPr>
        <w:t>a</w:t>
      </w:r>
      <w:r w:rsidR="00A10D28">
        <w:rPr>
          <w:sz w:val="24"/>
          <w:szCs w:val="24"/>
        </w:rPr>
        <w:t>mtos</w:t>
      </w:r>
      <w:r w:rsidRPr="003443F8">
        <w:rPr>
          <w:spacing w:val="40"/>
          <w:sz w:val="24"/>
          <w:szCs w:val="24"/>
        </w:rPr>
        <w:t xml:space="preserve"> </w:t>
      </w:r>
      <w:r w:rsidRPr="003443F8">
        <w:rPr>
          <w:sz w:val="24"/>
          <w:szCs w:val="24"/>
        </w:rPr>
        <w:t>moks</w:t>
      </w:r>
      <w:r w:rsidRPr="003443F8">
        <w:rPr>
          <w:w w:val="85"/>
          <w:sz w:val="24"/>
          <w:szCs w:val="24"/>
        </w:rPr>
        <w:t>l</w:t>
      </w:r>
      <w:r w:rsidR="00A10D28">
        <w:rPr>
          <w:spacing w:val="-23"/>
          <w:w w:val="85"/>
          <w:sz w:val="24"/>
          <w:szCs w:val="24"/>
        </w:rPr>
        <w:t>ų</w:t>
      </w:r>
      <w:r w:rsidRPr="003443F8">
        <w:rPr>
          <w:sz w:val="24"/>
          <w:szCs w:val="24"/>
        </w:rPr>
        <w:t>,</w:t>
      </w:r>
      <w:r w:rsidRPr="003443F8">
        <w:rPr>
          <w:w w:val="92"/>
          <w:sz w:val="24"/>
          <w:szCs w:val="24"/>
        </w:rPr>
        <w:t xml:space="preserve"> </w:t>
      </w:r>
      <w:r w:rsidRPr="003443F8">
        <w:rPr>
          <w:sz w:val="24"/>
          <w:szCs w:val="24"/>
        </w:rPr>
        <w:t>tec</w:t>
      </w:r>
      <w:r w:rsidR="00A10D28">
        <w:rPr>
          <w:sz w:val="24"/>
          <w:szCs w:val="24"/>
        </w:rPr>
        <w:t>hnologijų</w:t>
      </w:r>
      <w:r w:rsidRPr="003443F8">
        <w:rPr>
          <w:sz w:val="24"/>
          <w:szCs w:val="24"/>
        </w:rPr>
        <w:t>, in</w:t>
      </w:r>
      <w:r w:rsidR="00A10D28">
        <w:rPr>
          <w:sz w:val="24"/>
          <w:szCs w:val="24"/>
        </w:rPr>
        <w:t>ž</w:t>
      </w:r>
      <w:r w:rsidRPr="003443F8">
        <w:rPr>
          <w:sz w:val="24"/>
          <w:szCs w:val="24"/>
        </w:rPr>
        <w:t>inerijos, matematikos tyrim</w:t>
      </w:r>
      <w:r w:rsidR="00A10D28">
        <w:rPr>
          <w:sz w:val="24"/>
          <w:szCs w:val="24"/>
        </w:rPr>
        <w:t>ų</w:t>
      </w:r>
      <w:r w:rsidRPr="003443F8">
        <w:rPr>
          <w:sz w:val="24"/>
          <w:szCs w:val="24"/>
        </w:rPr>
        <w:t xml:space="preserve"> </w:t>
      </w:r>
      <w:r w:rsidRPr="003443F8">
        <w:rPr>
          <w:w w:val="85"/>
          <w:sz w:val="24"/>
          <w:szCs w:val="24"/>
        </w:rPr>
        <w:t>i</w:t>
      </w:r>
      <w:r w:rsidR="00A10D28">
        <w:rPr>
          <w:w w:val="85"/>
          <w:sz w:val="24"/>
          <w:szCs w:val="24"/>
        </w:rPr>
        <w:t xml:space="preserve">r </w:t>
      </w:r>
      <w:r w:rsidRPr="003443F8">
        <w:rPr>
          <w:sz w:val="24"/>
          <w:szCs w:val="24"/>
        </w:rPr>
        <w:t>eksperimentin</w:t>
      </w:r>
      <w:r w:rsidR="00A10D28">
        <w:rPr>
          <w:sz w:val="24"/>
          <w:szCs w:val="24"/>
        </w:rPr>
        <w:t>ė</w:t>
      </w:r>
      <w:r w:rsidRPr="003443F8">
        <w:rPr>
          <w:sz w:val="24"/>
          <w:szCs w:val="24"/>
        </w:rPr>
        <w:t>s veik</w:t>
      </w:r>
      <w:r w:rsidRPr="003443F8">
        <w:rPr>
          <w:w w:val="85"/>
          <w:sz w:val="24"/>
          <w:szCs w:val="24"/>
        </w:rPr>
        <w:t>l</w:t>
      </w:r>
      <w:r w:rsidRPr="003443F8">
        <w:rPr>
          <w:sz w:val="24"/>
          <w:szCs w:val="24"/>
        </w:rPr>
        <w:t>os at</w:t>
      </w:r>
      <w:r w:rsidR="00A10D28">
        <w:rPr>
          <w:sz w:val="24"/>
          <w:szCs w:val="24"/>
        </w:rPr>
        <w:t>v</w:t>
      </w:r>
      <w:r w:rsidRPr="003443F8">
        <w:rPr>
          <w:spacing w:val="3"/>
          <w:sz w:val="24"/>
          <w:szCs w:val="24"/>
        </w:rPr>
        <w:t xml:space="preserve">iros </w:t>
      </w:r>
      <w:r w:rsidRPr="003443F8">
        <w:rPr>
          <w:sz w:val="24"/>
          <w:szCs w:val="24"/>
        </w:rPr>
        <w:t>p</w:t>
      </w:r>
      <w:r w:rsidR="00A10D28">
        <w:rPr>
          <w:sz w:val="24"/>
          <w:szCs w:val="24"/>
        </w:rPr>
        <w:t>riei</w:t>
      </w:r>
      <w:r w:rsidRPr="003443F8">
        <w:rPr>
          <w:sz w:val="24"/>
          <w:szCs w:val="24"/>
        </w:rPr>
        <w:t>gos cent</w:t>
      </w:r>
      <w:r w:rsidR="00A10D28">
        <w:rPr>
          <w:sz w:val="24"/>
          <w:szCs w:val="24"/>
        </w:rPr>
        <w:t>rą</w:t>
      </w:r>
      <w:r w:rsidRPr="003443F8">
        <w:rPr>
          <w:w w:val="83"/>
          <w:sz w:val="24"/>
          <w:szCs w:val="24"/>
        </w:rPr>
        <w:t xml:space="preserve"> </w:t>
      </w:r>
      <w:r w:rsidRPr="003443F8">
        <w:rPr>
          <w:sz w:val="24"/>
          <w:szCs w:val="24"/>
        </w:rPr>
        <w:t>Pa</w:t>
      </w:r>
      <w:r w:rsidR="00A10D28">
        <w:rPr>
          <w:sz w:val="24"/>
          <w:szCs w:val="24"/>
        </w:rPr>
        <w:t>n</w:t>
      </w:r>
      <w:r w:rsidRPr="003443F8">
        <w:rPr>
          <w:sz w:val="24"/>
          <w:szCs w:val="24"/>
        </w:rPr>
        <w:t>ev</w:t>
      </w:r>
      <w:r w:rsidR="00A10D28">
        <w:rPr>
          <w:sz w:val="24"/>
          <w:szCs w:val="24"/>
        </w:rPr>
        <w:t xml:space="preserve">ėžio </w:t>
      </w:r>
      <w:r w:rsidRPr="003443F8">
        <w:rPr>
          <w:sz w:val="24"/>
          <w:szCs w:val="24"/>
        </w:rPr>
        <w:t>apskrities teritorijoje</w:t>
      </w:r>
      <w:r w:rsidRPr="003443F8">
        <w:rPr>
          <w:spacing w:val="16"/>
          <w:sz w:val="24"/>
          <w:szCs w:val="24"/>
        </w:rPr>
        <w:t xml:space="preserve"> </w:t>
      </w:r>
      <w:r w:rsidRPr="003443F8">
        <w:rPr>
          <w:sz w:val="24"/>
          <w:szCs w:val="24"/>
        </w:rPr>
        <w:t>p</w:t>
      </w:r>
      <w:r w:rsidR="003B3F71">
        <w:rPr>
          <w:sz w:val="24"/>
          <w:szCs w:val="24"/>
        </w:rPr>
        <w:t>rojektui (pridedama)</w:t>
      </w:r>
      <w:r w:rsidRPr="003443F8">
        <w:rPr>
          <w:sz w:val="24"/>
          <w:szCs w:val="24"/>
        </w:rPr>
        <w:t>.</w:t>
      </w:r>
    </w:p>
    <w:p w:rsidR="003443F8" w:rsidRDefault="003443F8" w:rsidP="000C13D9">
      <w:pPr>
        <w:ind w:firstLine="851"/>
        <w:jc w:val="both"/>
        <w:rPr>
          <w:sz w:val="24"/>
          <w:szCs w:val="24"/>
        </w:rPr>
      </w:pPr>
      <w:r w:rsidRPr="003443F8">
        <w:rPr>
          <w:sz w:val="24"/>
          <w:szCs w:val="24"/>
        </w:rPr>
        <w:t>2.</w:t>
      </w:r>
      <w:r w:rsidRPr="003443F8">
        <w:rPr>
          <w:spacing w:val="21"/>
          <w:sz w:val="24"/>
          <w:szCs w:val="24"/>
        </w:rPr>
        <w:t xml:space="preserve"> </w:t>
      </w:r>
      <w:r w:rsidR="00A10D28">
        <w:rPr>
          <w:sz w:val="24"/>
          <w:szCs w:val="24"/>
        </w:rPr>
        <w:t>Į</w:t>
      </w:r>
      <w:r w:rsidR="003B3F71">
        <w:rPr>
          <w:sz w:val="24"/>
          <w:szCs w:val="24"/>
        </w:rPr>
        <w:t>galioti</w:t>
      </w:r>
      <w:r w:rsidRPr="003443F8">
        <w:rPr>
          <w:spacing w:val="22"/>
          <w:sz w:val="24"/>
          <w:szCs w:val="24"/>
        </w:rPr>
        <w:t xml:space="preserve"> </w:t>
      </w:r>
      <w:r w:rsidRPr="003443F8">
        <w:rPr>
          <w:sz w:val="24"/>
          <w:szCs w:val="24"/>
        </w:rPr>
        <w:t>Sa</w:t>
      </w:r>
      <w:r w:rsidR="00A10D28">
        <w:rPr>
          <w:sz w:val="24"/>
          <w:szCs w:val="24"/>
        </w:rPr>
        <w:t>v</w:t>
      </w:r>
      <w:r w:rsidRPr="003443F8">
        <w:rPr>
          <w:sz w:val="24"/>
          <w:szCs w:val="24"/>
        </w:rPr>
        <w:t>ivaldyb</w:t>
      </w:r>
      <w:r w:rsidR="00A10D28">
        <w:rPr>
          <w:sz w:val="24"/>
          <w:szCs w:val="24"/>
        </w:rPr>
        <w:t>ė</w:t>
      </w:r>
      <w:r w:rsidRPr="003443F8">
        <w:rPr>
          <w:sz w:val="24"/>
          <w:szCs w:val="24"/>
        </w:rPr>
        <w:t>s</w:t>
      </w:r>
      <w:r w:rsidRPr="003443F8">
        <w:rPr>
          <w:spacing w:val="15"/>
          <w:sz w:val="24"/>
          <w:szCs w:val="24"/>
        </w:rPr>
        <w:t xml:space="preserve"> </w:t>
      </w:r>
      <w:r w:rsidRPr="003443F8">
        <w:rPr>
          <w:sz w:val="24"/>
          <w:szCs w:val="24"/>
        </w:rPr>
        <w:t>me</w:t>
      </w:r>
      <w:r w:rsidR="00A10D28">
        <w:rPr>
          <w:sz w:val="24"/>
          <w:szCs w:val="24"/>
        </w:rPr>
        <w:t>rą</w:t>
      </w:r>
      <w:r w:rsidR="00E85057">
        <w:rPr>
          <w:sz w:val="24"/>
          <w:szCs w:val="24"/>
        </w:rPr>
        <w:t xml:space="preserve"> Povilą </w:t>
      </w:r>
      <w:proofErr w:type="spellStart"/>
      <w:r w:rsidR="00E85057">
        <w:rPr>
          <w:sz w:val="24"/>
          <w:szCs w:val="24"/>
        </w:rPr>
        <w:t>Žagunį</w:t>
      </w:r>
      <w:proofErr w:type="spellEnd"/>
      <w:r w:rsidRPr="003443F8">
        <w:rPr>
          <w:spacing w:val="11"/>
          <w:sz w:val="24"/>
          <w:szCs w:val="24"/>
        </w:rPr>
        <w:t xml:space="preserve"> </w:t>
      </w:r>
      <w:r w:rsidRPr="003443F8">
        <w:rPr>
          <w:sz w:val="24"/>
          <w:szCs w:val="24"/>
        </w:rPr>
        <w:t>pasi</w:t>
      </w:r>
      <w:r w:rsidR="00A10D28">
        <w:rPr>
          <w:sz w:val="24"/>
          <w:szCs w:val="24"/>
        </w:rPr>
        <w:t>r</w:t>
      </w:r>
      <w:r w:rsidRPr="003443F8">
        <w:rPr>
          <w:sz w:val="24"/>
          <w:szCs w:val="24"/>
        </w:rPr>
        <w:t>a</w:t>
      </w:r>
      <w:r w:rsidR="00A10D28">
        <w:rPr>
          <w:sz w:val="24"/>
          <w:szCs w:val="24"/>
        </w:rPr>
        <w:t>š</w:t>
      </w:r>
      <w:r w:rsidRPr="003443F8">
        <w:rPr>
          <w:sz w:val="24"/>
          <w:szCs w:val="24"/>
        </w:rPr>
        <w:t>yti</w:t>
      </w:r>
      <w:r w:rsidRPr="003443F8">
        <w:rPr>
          <w:spacing w:val="34"/>
          <w:sz w:val="24"/>
          <w:szCs w:val="24"/>
        </w:rPr>
        <w:t xml:space="preserve"> </w:t>
      </w:r>
      <w:r w:rsidR="003B3F71">
        <w:rPr>
          <w:sz w:val="24"/>
          <w:szCs w:val="24"/>
        </w:rPr>
        <w:t>B</w:t>
      </w:r>
      <w:r w:rsidRPr="003443F8">
        <w:rPr>
          <w:sz w:val="24"/>
          <w:szCs w:val="24"/>
        </w:rPr>
        <w:t>end</w:t>
      </w:r>
      <w:r w:rsidR="00A10D28">
        <w:rPr>
          <w:sz w:val="24"/>
          <w:szCs w:val="24"/>
        </w:rPr>
        <w:t>ra</w:t>
      </w:r>
      <w:r w:rsidRPr="003443F8">
        <w:rPr>
          <w:sz w:val="24"/>
          <w:szCs w:val="24"/>
        </w:rPr>
        <w:t>da</w:t>
      </w:r>
      <w:r w:rsidR="00A10D28">
        <w:rPr>
          <w:sz w:val="24"/>
          <w:szCs w:val="24"/>
        </w:rPr>
        <w:t>r</w:t>
      </w:r>
      <w:r w:rsidRPr="003443F8">
        <w:rPr>
          <w:sz w:val="24"/>
          <w:szCs w:val="24"/>
        </w:rPr>
        <w:t>b</w:t>
      </w:r>
      <w:r w:rsidR="00A10D28">
        <w:rPr>
          <w:sz w:val="24"/>
          <w:szCs w:val="24"/>
        </w:rPr>
        <w:t>i</w:t>
      </w:r>
      <w:r w:rsidRPr="003443F8">
        <w:rPr>
          <w:sz w:val="24"/>
          <w:szCs w:val="24"/>
        </w:rPr>
        <w:t>avi</w:t>
      </w:r>
      <w:r w:rsidR="00A10D28">
        <w:rPr>
          <w:sz w:val="24"/>
          <w:szCs w:val="24"/>
        </w:rPr>
        <w:t>m</w:t>
      </w:r>
      <w:r w:rsidRPr="003443F8">
        <w:rPr>
          <w:sz w:val="24"/>
          <w:szCs w:val="24"/>
        </w:rPr>
        <w:t>o</w:t>
      </w:r>
      <w:r w:rsidRPr="003443F8">
        <w:rPr>
          <w:spacing w:val="14"/>
          <w:sz w:val="24"/>
          <w:szCs w:val="24"/>
        </w:rPr>
        <w:t xml:space="preserve"> </w:t>
      </w:r>
      <w:r w:rsidRPr="003443F8">
        <w:rPr>
          <w:sz w:val="24"/>
          <w:szCs w:val="24"/>
        </w:rPr>
        <w:t>sut</w:t>
      </w:r>
      <w:r w:rsidR="00A10D28">
        <w:rPr>
          <w:sz w:val="24"/>
          <w:szCs w:val="24"/>
        </w:rPr>
        <w:t xml:space="preserve">artį </w:t>
      </w:r>
      <w:r w:rsidR="003B3F71" w:rsidRPr="00F62D5B">
        <w:rPr>
          <w:bCs/>
          <w:sz w:val="24"/>
          <w:szCs w:val="24"/>
        </w:rPr>
        <w:t xml:space="preserve">kuriant </w:t>
      </w:r>
      <w:r w:rsidR="007E05CF">
        <w:rPr>
          <w:bCs/>
          <w:sz w:val="24"/>
          <w:szCs w:val="24"/>
        </w:rPr>
        <w:t>regioninį</w:t>
      </w:r>
      <w:r w:rsidR="003B3F71" w:rsidRPr="00F62D5B">
        <w:rPr>
          <w:bCs/>
          <w:sz w:val="24"/>
          <w:szCs w:val="24"/>
        </w:rPr>
        <w:t xml:space="preserve"> G</w:t>
      </w:r>
      <w:r w:rsidR="003B3F71" w:rsidRPr="00F62D5B">
        <w:rPr>
          <w:bCs/>
          <w:iCs/>
          <w:sz w:val="24"/>
          <w:szCs w:val="24"/>
        </w:rPr>
        <w:t>amtos mokslų, technologijų, inžinerijos, matematikos tyrimų ir eksperimentinės</w:t>
      </w:r>
      <w:r w:rsidR="000C13D9">
        <w:rPr>
          <w:bCs/>
          <w:iCs/>
          <w:sz w:val="24"/>
          <w:szCs w:val="24"/>
        </w:rPr>
        <w:t xml:space="preserve"> v</w:t>
      </w:r>
      <w:r w:rsidR="003B3F71" w:rsidRPr="00F62D5B">
        <w:rPr>
          <w:bCs/>
          <w:iCs/>
          <w:sz w:val="24"/>
          <w:szCs w:val="24"/>
        </w:rPr>
        <w:t xml:space="preserve">eiklos atviros prieigos centrą </w:t>
      </w:r>
      <w:r w:rsidR="003B3F71">
        <w:rPr>
          <w:bCs/>
          <w:iCs/>
          <w:sz w:val="24"/>
          <w:szCs w:val="24"/>
        </w:rPr>
        <w:t>Panevėžio</w:t>
      </w:r>
      <w:r w:rsidR="003B3F71" w:rsidRPr="00F62D5B">
        <w:rPr>
          <w:bCs/>
          <w:iCs/>
          <w:sz w:val="24"/>
          <w:szCs w:val="24"/>
        </w:rPr>
        <w:t xml:space="preserve"> apskrities teritorijoje</w:t>
      </w:r>
      <w:r w:rsidRPr="003443F8">
        <w:rPr>
          <w:sz w:val="24"/>
          <w:szCs w:val="24"/>
        </w:rPr>
        <w:t>.</w:t>
      </w:r>
    </w:p>
    <w:p w:rsidR="00750D30" w:rsidRPr="003443F8" w:rsidRDefault="00750D30" w:rsidP="000C13D9">
      <w:pPr>
        <w:ind w:firstLine="851"/>
        <w:jc w:val="both"/>
        <w:rPr>
          <w:sz w:val="24"/>
          <w:szCs w:val="24"/>
        </w:rPr>
      </w:pPr>
      <w:r>
        <w:rPr>
          <w:sz w:val="24"/>
          <w:szCs w:val="24"/>
        </w:rPr>
        <w:t xml:space="preserve">3. Pripažinti netekusiu galios Savivaldybės tarybos 2016 m. rugsėjo 29 d. sprendimą </w:t>
      </w:r>
      <w:r>
        <w:rPr>
          <w:sz w:val="24"/>
          <w:szCs w:val="24"/>
        </w:rPr>
        <w:br/>
        <w:t>Nr. T-165 „Dėl pritarimo B</w:t>
      </w:r>
      <w:r w:rsidRPr="003443F8">
        <w:rPr>
          <w:sz w:val="24"/>
          <w:szCs w:val="24"/>
        </w:rPr>
        <w:t>end</w:t>
      </w:r>
      <w:r>
        <w:rPr>
          <w:sz w:val="24"/>
          <w:szCs w:val="24"/>
        </w:rPr>
        <w:t>r</w:t>
      </w:r>
      <w:r w:rsidRPr="003443F8">
        <w:rPr>
          <w:sz w:val="24"/>
          <w:szCs w:val="24"/>
        </w:rPr>
        <w:t>adarbiavimo</w:t>
      </w:r>
      <w:r w:rsidRPr="003443F8">
        <w:rPr>
          <w:spacing w:val="36"/>
          <w:sz w:val="24"/>
          <w:szCs w:val="24"/>
        </w:rPr>
        <w:t xml:space="preserve"> </w:t>
      </w:r>
      <w:r w:rsidRPr="003443F8">
        <w:rPr>
          <w:sz w:val="24"/>
          <w:szCs w:val="24"/>
        </w:rPr>
        <w:t>sutarties</w:t>
      </w:r>
      <w:r>
        <w:rPr>
          <w:sz w:val="24"/>
          <w:szCs w:val="24"/>
        </w:rPr>
        <w:t xml:space="preserve"> projektui“.</w:t>
      </w:r>
    </w:p>
    <w:p w:rsidR="003443F8" w:rsidRDefault="00D902C5" w:rsidP="000C13D9">
      <w:pPr>
        <w:ind w:firstLine="851"/>
        <w:jc w:val="both"/>
        <w:rPr>
          <w:sz w:val="24"/>
          <w:szCs w:val="24"/>
        </w:rPr>
      </w:pPr>
      <w:r>
        <w:rPr>
          <w:w w:val="75"/>
          <w:sz w:val="24"/>
          <w:szCs w:val="24"/>
        </w:rPr>
        <w:t>Š</w:t>
      </w:r>
      <w:r w:rsidR="003443F8" w:rsidRPr="003443F8">
        <w:rPr>
          <w:sz w:val="24"/>
          <w:szCs w:val="24"/>
        </w:rPr>
        <w:t>is</w:t>
      </w:r>
      <w:r w:rsidR="003443F8" w:rsidRPr="003443F8">
        <w:rPr>
          <w:spacing w:val="23"/>
          <w:sz w:val="24"/>
          <w:szCs w:val="24"/>
        </w:rPr>
        <w:t xml:space="preserve"> </w:t>
      </w:r>
      <w:r w:rsidR="003443F8" w:rsidRPr="003443F8">
        <w:rPr>
          <w:sz w:val="24"/>
          <w:szCs w:val="24"/>
        </w:rPr>
        <w:t>sprendimas gal</w:t>
      </w:r>
      <w:r>
        <w:rPr>
          <w:sz w:val="24"/>
          <w:szCs w:val="24"/>
        </w:rPr>
        <w:t>i</w:t>
      </w:r>
      <w:r w:rsidR="003443F8" w:rsidRPr="003443F8">
        <w:rPr>
          <w:spacing w:val="38"/>
          <w:sz w:val="24"/>
          <w:szCs w:val="24"/>
        </w:rPr>
        <w:t xml:space="preserve"> </w:t>
      </w:r>
      <w:r w:rsidR="003443F8" w:rsidRPr="003443F8">
        <w:rPr>
          <w:sz w:val="24"/>
          <w:szCs w:val="24"/>
        </w:rPr>
        <w:t>b</w:t>
      </w:r>
      <w:r>
        <w:rPr>
          <w:sz w:val="24"/>
          <w:szCs w:val="24"/>
        </w:rPr>
        <w:t>ū</w:t>
      </w:r>
      <w:r w:rsidR="003443F8" w:rsidRPr="003443F8">
        <w:rPr>
          <w:sz w:val="24"/>
          <w:szCs w:val="24"/>
        </w:rPr>
        <w:t>ti</w:t>
      </w:r>
      <w:r w:rsidR="003443F8" w:rsidRPr="003443F8">
        <w:rPr>
          <w:spacing w:val="41"/>
          <w:sz w:val="24"/>
          <w:szCs w:val="24"/>
        </w:rPr>
        <w:t xml:space="preserve"> </w:t>
      </w:r>
      <w:r w:rsidR="003443F8" w:rsidRPr="003443F8">
        <w:rPr>
          <w:sz w:val="24"/>
          <w:szCs w:val="24"/>
        </w:rPr>
        <w:t>skund</w:t>
      </w:r>
      <w:r>
        <w:rPr>
          <w:sz w:val="24"/>
          <w:szCs w:val="24"/>
        </w:rPr>
        <w:t>ž</w:t>
      </w:r>
      <w:r w:rsidR="003443F8" w:rsidRPr="003443F8">
        <w:rPr>
          <w:sz w:val="24"/>
          <w:szCs w:val="24"/>
        </w:rPr>
        <w:t>ia</w:t>
      </w:r>
      <w:r>
        <w:rPr>
          <w:sz w:val="24"/>
          <w:szCs w:val="24"/>
        </w:rPr>
        <w:t>m</w:t>
      </w:r>
      <w:r w:rsidR="003443F8" w:rsidRPr="003443F8">
        <w:rPr>
          <w:sz w:val="24"/>
          <w:szCs w:val="24"/>
        </w:rPr>
        <w:t>as Liet</w:t>
      </w:r>
      <w:r w:rsidR="00AD0B69">
        <w:rPr>
          <w:sz w:val="24"/>
          <w:szCs w:val="24"/>
        </w:rPr>
        <w:t>u</w:t>
      </w:r>
      <w:r w:rsidR="003443F8" w:rsidRPr="003443F8">
        <w:rPr>
          <w:sz w:val="24"/>
          <w:szCs w:val="24"/>
        </w:rPr>
        <w:t>v</w:t>
      </w:r>
      <w:r w:rsidR="00AD0B69">
        <w:rPr>
          <w:sz w:val="24"/>
          <w:szCs w:val="24"/>
        </w:rPr>
        <w:t>o</w:t>
      </w:r>
      <w:r w:rsidR="003443F8" w:rsidRPr="003443F8">
        <w:rPr>
          <w:sz w:val="24"/>
          <w:szCs w:val="24"/>
        </w:rPr>
        <w:t>s Respubl</w:t>
      </w:r>
      <w:r w:rsidR="00AD0B69">
        <w:rPr>
          <w:sz w:val="24"/>
          <w:szCs w:val="24"/>
        </w:rPr>
        <w:t>i</w:t>
      </w:r>
      <w:r w:rsidR="003443F8" w:rsidRPr="003443F8">
        <w:rPr>
          <w:sz w:val="24"/>
          <w:szCs w:val="24"/>
        </w:rPr>
        <w:t>k</w:t>
      </w:r>
      <w:r w:rsidR="00AD0B69">
        <w:rPr>
          <w:sz w:val="24"/>
          <w:szCs w:val="24"/>
        </w:rPr>
        <w:t>os</w:t>
      </w:r>
      <w:r w:rsidR="003443F8" w:rsidRPr="003443F8">
        <w:rPr>
          <w:spacing w:val="28"/>
          <w:sz w:val="24"/>
          <w:szCs w:val="24"/>
        </w:rPr>
        <w:t xml:space="preserve"> </w:t>
      </w:r>
      <w:r w:rsidR="003443F8" w:rsidRPr="003443F8">
        <w:rPr>
          <w:sz w:val="24"/>
          <w:szCs w:val="24"/>
        </w:rPr>
        <w:t>ad</w:t>
      </w:r>
      <w:r w:rsidR="00AD0B69">
        <w:rPr>
          <w:sz w:val="24"/>
          <w:szCs w:val="24"/>
        </w:rPr>
        <w:t>mi</w:t>
      </w:r>
      <w:r w:rsidR="003443F8" w:rsidRPr="003443F8">
        <w:rPr>
          <w:sz w:val="24"/>
          <w:szCs w:val="24"/>
        </w:rPr>
        <w:t>nist</w:t>
      </w:r>
      <w:r w:rsidR="00AD0B69">
        <w:rPr>
          <w:sz w:val="24"/>
          <w:szCs w:val="24"/>
        </w:rPr>
        <w:t>ra</w:t>
      </w:r>
      <w:r w:rsidR="003443F8" w:rsidRPr="003443F8">
        <w:rPr>
          <w:sz w:val="24"/>
          <w:szCs w:val="24"/>
        </w:rPr>
        <w:t>c</w:t>
      </w:r>
      <w:r w:rsidR="00AD0B69">
        <w:rPr>
          <w:sz w:val="24"/>
          <w:szCs w:val="24"/>
        </w:rPr>
        <w:t>i</w:t>
      </w:r>
      <w:r w:rsidR="003443F8" w:rsidRPr="003443F8">
        <w:rPr>
          <w:sz w:val="24"/>
          <w:szCs w:val="24"/>
        </w:rPr>
        <w:t>ni</w:t>
      </w:r>
      <w:r w:rsidR="00AD0B69">
        <w:rPr>
          <w:sz w:val="24"/>
          <w:szCs w:val="24"/>
        </w:rPr>
        <w:t>ų bylų</w:t>
      </w:r>
      <w:r w:rsidR="003443F8" w:rsidRPr="003443F8">
        <w:rPr>
          <w:w w:val="69"/>
          <w:sz w:val="24"/>
          <w:szCs w:val="24"/>
        </w:rPr>
        <w:t xml:space="preserve"> </w:t>
      </w:r>
      <w:r w:rsidR="003443F8" w:rsidRPr="003443F8">
        <w:rPr>
          <w:sz w:val="24"/>
          <w:szCs w:val="24"/>
        </w:rPr>
        <w:t>teise</w:t>
      </w:r>
      <w:r w:rsidR="003443F8" w:rsidRPr="003443F8">
        <w:rPr>
          <w:spacing w:val="-4"/>
          <w:sz w:val="24"/>
          <w:szCs w:val="24"/>
        </w:rPr>
        <w:t>n</w:t>
      </w:r>
      <w:r w:rsidR="00AD0B69">
        <w:rPr>
          <w:spacing w:val="-4"/>
          <w:sz w:val="24"/>
          <w:szCs w:val="24"/>
        </w:rPr>
        <w:t>o</w:t>
      </w:r>
      <w:r w:rsidR="003443F8" w:rsidRPr="003443F8">
        <w:rPr>
          <w:spacing w:val="-4"/>
          <w:sz w:val="24"/>
          <w:szCs w:val="24"/>
        </w:rPr>
        <w:t>s</w:t>
      </w:r>
      <w:r w:rsidR="003443F8" w:rsidRPr="003443F8">
        <w:rPr>
          <w:spacing w:val="-2"/>
          <w:sz w:val="24"/>
          <w:szCs w:val="24"/>
        </w:rPr>
        <w:t xml:space="preserve"> </w:t>
      </w:r>
      <w:r w:rsidR="00AD0B69">
        <w:rPr>
          <w:spacing w:val="-2"/>
          <w:sz w:val="24"/>
          <w:szCs w:val="24"/>
        </w:rPr>
        <w:t>į</w:t>
      </w:r>
      <w:r w:rsidR="003443F8" w:rsidRPr="003443F8">
        <w:rPr>
          <w:sz w:val="24"/>
          <w:szCs w:val="24"/>
        </w:rPr>
        <w:t>stat</w:t>
      </w:r>
      <w:r w:rsidR="00AD0B69">
        <w:rPr>
          <w:sz w:val="24"/>
          <w:szCs w:val="24"/>
        </w:rPr>
        <w:t>ymo</w:t>
      </w:r>
      <w:r w:rsidR="003443F8" w:rsidRPr="003443F8">
        <w:rPr>
          <w:spacing w:val="1"/>
          <w:sz w:val="24"/>
          <w:szCs w:val="24"/>
        </w:rPr>
        <w:t xml:space="preserve"> </w:t>
      </w:r>
      <w:r w:rsidR="003443F8" w:rsidRPr="003443F8">
        <w:rPr>
          <w:sz w:val="24"/>
          <w:szCs w:val="24"/>
        </w:rPr>
        <w:t>nustatyta</w:t>
      </w:r>
      <w:r w:rsidR="003443F8" w:rsidRPr="003443F8">
        <w:rPr>
          <w:spacing w:val="10"/>
          <w:sz w:val="24"/>
          <w:szCs w:val="24"/>
        </w:rPr>
        <w:t xml:space="preserve"> </w:t>
      </w:r>
      <w:r w:rsidR="003443F8" w:rsidRPr="003443F8">
        <w:rPr>
          <w:sz w:val="24"/>
          <w:szCs w:val="24"/>
        </w:rPr>
        <w:t>t</w:t>
      </w:r>
      <w:r w:rsidR="00AD0B69">
        <w:rPr>
          <w:sz w:val="24"/>
          <w:szCs w:val="24"/>
        </w:rPr>
        <w:t>v</w:t>
      </w:r>
      <w:r w:rsidR="003443F8" w:rsidRPr="003443F8">
        <w:rPr>
          <w:sz w:val="24"/>
          <w:szCs w:val="24"/>
        </w:rPr>
        <w:t>a</w:t>
      </w:r>
      <w:r w:rsidR="00AD0B69">
        <w:rPr>
          <w:sz w:val="24"/>
          <w:szCs w:val="24"/>
        </w:rPr>
        <w:t>r</w:t>
      </w:r>
      <w:r w:rsidR="003443F8" w:rsidRPr="003443F8">
        <w:rPr>
          <w:sz w:val="24"/>
          <w:szCs w:val="24"/>
        </w:rPr>
        <w:t>ka</w:t>
      </w:r>
      <w:r w:rsidR="00AD0B69">
        <w:rPr>
          <w:sz w:val="24"/>
          <w:szCs w:val="24"/>
        </w:rPr>
        <w:t>.</w:t>
      </w:r>
    </w:p>
    <w:p w:rsidR="003443F8" w:rsidRDefault="003443F8" w:rsidP="003443F8">
      <w:pPr>
        <w:ind w:right="15" w:firstLine="720"/>
        <w:jc w:val="both"/>
        <w:rPr>
          <w:sz w:val="24"/>
          <w:szCs w:val="24"/>
        </w:rPr>
      </w:pPr>
    </w:p>
    <w:p w:rsidR="00B97C29" w:rsidRDefault="00B97C29" w:rsidP="001750C7">
      <w:pPr>
        <w:ind w:firstLine="534"/>
        <w:jc w:val="both"/>
        <w:rPr>
          <w:sz w:val="24"/>
        </w:rPr>
      </w:pPr>
    </w:p>
    <w:p w:rsidR="00902B9E" w:rsidRDefault="00902B9E">
      <w:pPr>
        <w:ind w:firstLine="534"/>
        <w:jc w:val="both"/>
      </w:pPr>
    </w:p>
    <w:p w:rsidR="00902B9E" w:rsidRDefault="00902B9E">
      <w:pPr>
        <w:ind w:firstLine="534"/>
        <w:jc w:val="both"/>
      </w:pPr>
    </w:p>
    <w:p w:rsidR="00902B9E" w:rsidRDefault="00175FC6" w:rsidP="00175FC6">
      <w:pPr>
        <w:jc w:val="both"/>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Žagunis</w:t>
      </w: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322A07" w:rsidRDefault="00322A07">
      <w:pPr>
        <w:ind w:firstLine="534"/>
        <w:jc w:val="both"/>
      </w:pPr>
    </w:p>
    <w:p w:rsidR="007708CB" w:rsidRDefault="007708CB">
      <w:pPr>
        <w:ind w:firstLine="534"/>
        <w:jc w:val="both"/>
      </w:pPr>
    </w:p>
    <w:p w:rsidR="00541CEE" w:rsidRDefault="00541CEE">
      <w:pPr>
        <w:ind w:firstLine="534"/>
        <w:jc w:val="both"/>
      </w:pPr>
    </w:p>
    <w:p w:rsidR="00541CEE" w:rsidRDefault="00541CEE">
      <w:pPr>
        <w:ind w:firstLine="534"/>
        <w:jc w:val="both"/>
      </w:pPr>
    </w:p>
    <w:p w:rsidR="001750C7" w:rsidRDefault="001750C7">
      <w:pPr>
        <w:ind w:firstLine="534"/>
        <w:jc w:val="both"/>
      </w:pPr>
    </w:p>
    <w:p w:rsidR="007E05CF" w:rsidRDefault="007E05CF">
      <w:pPr>
        <w:ind w:firstLine="534"/>
        <w:jc w:val="both"/>
      </w:pPr>
    </w:p>
    <w:p w:rsidR="007E05CF" w:rsidRDefault="007E05CF">
      <w:pPr>
        <w:ind w:firstLine="534"/>
        <w:jc w:val="both"/>
      </w:pPr>
    </w:p>
    <w:p w:rsidR="007E05CF" w:rsidRDefault="007E05CF">
      <w:pPr>
        <w:ind w:firstLine="534"/>
        <w:jc w:val="both"/>
      </w:pPr>
    </w:p>
    <w:p w:rsidR="00605750" w:rsidRDefault="00605750">
      <w:pPr>
        <w:ind w:firstLine="534"/>
        <w:jc w:val="both"/>
      </w:pPr>
    </w:p>
    <w:p w:rsidR="00D0475E" w:rsidRDefault="00D0475E" w:rsidP="00407610">
      <w:pPr>
        <w:ind w:left="4320" w:firstLine="720"/>
        <w:jc w:val="both"/>
        <w:sectPr w:rsidR="00D0475E" w:rsidSect="00BA1C1E">
          <w:headerReference w:type="default" r:id="rId9"/>
          <w:pgSz w:w="11907" w:h="16840" w:code="9"/>
          <w:pgMar w:top="1134" w:right="567" w:bottom="1134" w:left="1701" w:header="1134" w:footer="680" w:gutter="0"/>
          <w:cols w:space="1296"/>
          <w:titlePg/>
          <w:docGrid w:linePitch="600" w:charSpace="40960"/>
        </w:sectPr>
      </w:pPr>
    </w:p>
    <w:p w:rsidR="000D6DAD" w:rsidRPr="00F47CBC" w:rsidRDefault="00D0475E" w:rsidP="00407610">
      <w:pPr>
        <w:ind w:left="4320" w:firstLine="720"/>
        <w:jc w:val="both"/>
        <w:rPr>
          <w:bCs/>
          <w:sz w:val="24"/>
          <w:szCs w:val="24"/>
        </w:rPr>
      </w:pPr>
      <w:r>
        <w:lastRenderedPageBreak/>
        <w:t xml:space="preserve">   </w:t>
      </w:r>
      <w:r w:rsidR="00407610" w:rsidRPr="00F47CBC">
        <w:t xml:space="preserve"> </w:t>
      </w:r>
      <w:r w:rsidR="000D6DAD" w:rsidRPr="00F47CBC">
        <w:rPr>
          <w:bCs/>
          <w:sz w:val="24"/>
          <w:szCs w:val="24"/>
        </w:rPr>
        <w:t>PRITARTA</w:t>
      </w:r>
    </w:p>
    <w:p w:rsidR="000D6DAD" w:rsidRPr="00A02870" w:rsidRDefault="000D6DAD" w:rsidP="000D6DAD">
      <w:pPr>
        <w:ind w:left="360" w:firstLine="4885"/>
        <w:rPr>
          <w:sz w:val="24"/>
          <w:lang w:eastAsia="x-none"/>
        </w:rPr>
      </w:pPr>
      <w:r w:rsidRPr="00A02870">
        <w:rPr>
          <w:sz w:val="24"/>
          <w:lang w:eastAsia="x-none"/>
        </w:rPr>
        <w:t>Panevėžio rajono savivaldybės tarybos</w:t>
      </w:r>
    </w:p>
    <w:p w:rsidR="000D6DAD" w:rsidRPr="004459D2" w:rsidRDefault="000D6DAD" w:rsidP="000D6DAD">
      <w:pPr>
        <w:ind w:left="360" w:firstLine="4885"/>
        <w:rPr>
          <w:sz w:val="24"/>
          <w:lang w:eastAsia="x-none"/>
        </w:rPr>
      </w:pPr>
      <w:r w:rsidRPr="00A02870">
        <w:rPr>
          <w:sz w:val="24"/>
          <w:lang w:eastAsia="x-none"/>
        </w:rPr>
        <w:t>201</w:t>
      </w:r>
      <w:r w:rsidR="00940B97">
        <w:rPr>
          <w:sz w:val="24"/>
          <w:lang w:eastAsia="x-none"/>
        </w:rPr>
        <w:t>8</w:t>
      </w:r>
      <w:r w:rsidRPr="00A02870">
        <w:rPr>
          <w:sz w:val="24"/>
          <w:lang w:eastAsia="x-none"/>
        </w:rPr>
        <w:t xml:space="preserve"> m. rugsėjo 2</w:t>
      </w:r>
      <w:r w:rsidR="00940B97" w:rsidRPr="00F47CBC">
        <w:rPr>
          <w:sz w:val="24"/>
          <w:lang w:eastAsia="x-none"/>
        </w:rPr>
        <w:t>7</w:t>
      </w:r>
      <w:r w:rsidR="00940B97">
        <w:rPr>
          <w:color w:val="FF0000"/>
          <w:sz w:val="24"/>
          <w:lang w:eastAsia="x-none"/>
        </w:rPr>
        <w:t xml:space="preserve"> </w:t>
      </w:r>
      <w:r w:rsidRPr="004459D2">
        <w:rPr>
          <w:sz w:val="24"/>
          <w:lang w:eastAsia="x-none"/>
        </w:rPr>
        <w:t>d. sprendimu Nr.</w:t>
      </w:r>
      <w:r w:rsidR="00B526A5">
        <w:rPr>
          <w:sz w:val="24"/>
          <w:lang w:eastAsia="x-none"/>
        </w:rPr>
        <w:t xml:space="preserve"> T-</w:t>
      </w:r>
      <w:r w:rsidR="00F71C5F">
        <w:rPr>
          <w:sz w:val="24"/>
          <w:lang w:eastAsia="x-none"/>
        </w:rPr>
        <w:t>192</w:t>
      </w:r>
    </w:p>
    <w:p w:rsidR="00EC064E" w:rsidRDefault="00EC064E" w:rsidP="00EC064E">
      <w:pPr>
        <w:pStyle w:val="Antrat1"/>
        <w:tabs>
          <w:tab w:val="clear" w:pos="360"/>
          <w:tab w:val="left" w:pos="1296"/>
        </w:tabs>
        <w:ind w:left="360" w:hanging="360"/>
        <w:rPr>
          <w:bCs/>
        </w:rPr>
      </w:pPr>
    </w:p>
    <w:p w:rsidR="00EC064E" w:rsidRDefault="00EC064E" w:rsidP="00EC064E">
      <w:pPr>
        <w:pStyle w:val="Antrat1"/>
        <w:tabs>
          <w:tab w:val="clear" w:pos="360"/>
          <w:tab w:val="left" w:pos="1296"/>
        </w:tabs>
        <w:ind w:left="360" w:hanging="360"/>
        <w:rPr>
          <w:bCs/>
        </w:rPr>
      </w:pPr>
      <w:r>
        <w:rPr>
          <w:bCs/>
        </w:rPr>
        <w:t xml:space="preserve">BENDRADARBIAVIMO </w:t>
      </w:r>
      <w:r w:rsidRPr="003E41FB">
        <w:rPr>
          <w:bCs/>
        </w:rPr>
        <w:t>SUTARTIS</w:t>
      </w:r>
    </w:p>
    <w:p w:rsidR="00EC064E" w:rsidRDefault="00EC064E" w:rsidP="00EC064E">
      <w:pPr>
        <w:pStyle w:val="Antrat1"/>
        <w:tabs>
          <w:tab w:val="clear" w:pos="360"/>
          <w:tab w:val="left" w:pos="1296"/>
        </w:tabs>
        <w:ind w:left="360" w:hanging="360"/>
        <w:rPr>
          <w:bCs/>
        </w:rPr>
      </w:pPr>
      <w:r>
        <w:rPr>
          <w:bCs/>
        </w:rPr>
        <w:t xml:space="preserve">KURIANT </w:t>
      </w:r>
      <w:r w:rsidRPr="00885580">
        <w:rPr>
          <w:bCs/>
          <w:lang w:val="lt-LT"/>
        </w:rPr>
        <w:t xml:space="preserve">REGIONINĮ </w:t>
      </w:r>
      <w:r>
        <w:rPr>
          <w:bCs/>
          <w:iCs/>
        </w:rPr>
        <w:t xml:space="preserve">GAMTOS MOKSLŲ, TECHNOLOGIJŲ, INŽINERIJOS, MATEMATIKOS </w:t>
      </w:r>
      <w:r>
        <w:rPr>
          <w:rStyle w:val="Numatytasispastraiposriftas1"/>
          <w:bCs/>
          <w:iCs/>
        </w:rPr>
        <w:t xml:space="preserve">TYRIMŲ IR EKSPERIMENTINĖS VEIKLOS </w:t>
      </w:r>
      <w:r>
        <w:rPr>
          <w:bCs/>
          <w:iCs/>
        </w:rPr>
        <w:t xml:space="preserve">ATVIROS PRIEIGOS CENTRĄ </w:t>
      </w:r>
      <w:r>
        <w:rPr>
          <w:bCs/>
          <w:iCs/>
          <w:lang w:val="lt-LT"/>
        </w:rPr>
        <w:t>PANEVĖŽIO APSKRITIES TERITORIJOJE</w:t>
      </w:r>
      <w:r>
        <w:rPr>
          <w:bCs/>
          <w:iCs/>
        </w:rPr>
        <w:t xml:space="preserve"> </w:t>
      </w:r>
    </w:p>
    <w:p w:rsidR="00EC064E" w:rsidRPr="003E41FB" w:rsidRDefault="00EC064E" w:rsidP="00EC064E">
      <w:pPr>
        <w:rPr>
          <w:b/>
          <w:sz w:val="24"/>
          <w:szCs w:val="24"/>
        </w:rPr>
      </w:pPr>
    </w:p>
    <w:p w:rsidR="00EC064E" w:rsidRPr="003E41FB" w:rsidRDefault="00EC064E" w:rsidP="00EC064E">
      <w:pPr>
        <w:jc w:val="center"/>
        <w:rPr>
          <w:sz w:val="24"/>
          <w:szCs w:val="24"/>
        </w:rPr>
      </w:pPr>
      <w:r>
        <w:rPr>
          <w:spacing w:val="7"/>
          <w:sz w:val="24"/>
          <w:szCs w:val="24"/>
        </w:rPr>
        <w:t xml:space="preserve">2018 </w:t>
      </w:r>
      <w:r w:rsidRPr="003E41FB">
        <w:rPr>
          <w:iCs/>
          <w:spacing w:val="7"/>
          <w:sz w:val="24"/>
          <w:szCs w:val="24"/>
        </w:rPr>
        <w:t xml:space="preserve">m. </w:t>
      </w:r>
      <w:r>
        <w:rPr>
          <w:iCs/>
          <w:spacing w:val="7"/>
          <w:sz w:val="24"/>
          <w:szCs w:val="24"/>
        </w:rPr>
        <w:t xml:space="preserve">    </w:t>
      </w:r>
      <w:r w:rsidR="00407610">
        <w:rPr>
          <w:iCs/>
          <w:spacing w:val="7"/>
          <w:sz w:val="24"/>
          <w:szCs w:val="24"/>
        </w:rPr>
        <w:t xml:space="preserve">    </w:t>
      </w:r>
      <w:r>
        <w:rPr>
          <w:iCs/>
          <w:spacing w:val="7"/>
          <w:sz w:val="24"/>
          <w:szCs w:val="24"/>
        </w:rPr>
        <w:t xml:space="preserve">               </w:t>
      </w:r>
      <w:r w:rsidRPr="003E41FB">
        <w:rPr>
          <w:iCs/>
          <w:spacing w:val="7"/>
          <w:sz w:val="24"/>
          <w:szCs w:val="24"/>
        </w:rPr>
        <w:t xml:space="preserve">d. </w:t>
      </w:r>
      <w:r w:rsidRPr="003E41FB">
        <w:rPr>
          <w:spacing w:val="7"/>
          <w:sz w:val="24"/>
          <w:szCs w:val="24"/>
        </w:rPr>
        <w:t xml:space="preserve">Nr. </w:t>
      </w:r>
    </w:p>
    <w:p w:rsidR="00EC064E" w:rsidRPr="003E41FB" w:rsidRDefault="00EC064E" w:rsidP="00EC064E">
      <w:pPr>
        <w:jc w:val="center"/>
        <w:rPr>
          <w:sz w:val="24"/>
          <w:szCs w:val="24"/>
        </w:rPr>
      </w:pPr>
      <w:r>
        <w:rPr>
          <w:sz w:val="24"/>
          <w:szCs w:val="24"/>
        </w:rPr>
        <w:t>Panevėžys</w:t>
      </w:r>
    </w:p>
    <w:p w:rsidR="00EC064E" w:rsidRPr="003E41FB" w:rsidRDefault="00EC064E" w:rsidP="00EC064E">
      <w:pPr>
        <w:ind w:firstLine="1296"/>
        <w:jc w:val="both"/>
        <w:rPr>
          <w:bCs/>
          <w:color w:val="000000"/>
          <w:spacing w:val="6"/>
          <w:sz w:val="24"/>
          <w:szCs w:val="24"/>
        </w:rPr>
      </w:pPr>
    </w:p>
    <w:p w:rsidR="00EC064E" w:rsidRPr="00E76EFD" w:rsidRDefault="00EC064E" w:rsidP="001A212C">
      <w:pPr>
        <w:ind w:firstLine="1298"/>
        <w:jc w:val="both"/>
        <w:rPr>
          <w:sz w:val="24"/>
          <w:szCs w:val="24"/>
          <w:lang w:eastAsia="en-GB"/>
        </w:rPr>
      </w:pPr>
      <w:r w:rsidRPr="00885580">
        <w:rPr>
          <w:sz w:val="24"/>
          <w:szCs w:val="24"/>
        </w:rPr>
        <w:t>Įgyvendindami 2014–2020 metų Europos Sąjungos fondų investicijų veiksmų programos 9 prioriteto „Visuomenės švietimas ir žmogiškųjų išteklių potencialo didinimas“ 09.1.3-CPVA-V-704 priemonę „Švietimo prieinamumo didinimas“</w:t>
      </w:r>
      <w:r w:rsidRPr="00ED573B">
        <w:rPr>
          <w:sz w:val="24"/>
          <w:szCs w:val="24"/>
        </w:rPr>
        <w:t xml:space="preserve"> </w:t>
      </w:r>
      <w:r w:rsidRPr="00885580">
        <w:rPr>
          <w:sz w:val="24"/>
          <w:szCs w:val="24"/>
        </w:rPr>
        <w:t xml:space="preserve">ir vadovaudamiesi </w:t>
      </w:r>
      <w:r w:rsidRPr="00885580">
        <w:rPr>
          <w:rStyle w:val="Numatytasispastraiposriftas1"/>
          <w:bCs/>
          <w:color w:val="000000"/>
          <w:sz w:val="24"/>
          <w:szCs w:val="24"/>
          <w:lang w:eastAsia="en-US"/>
        </w:rPr>
        <w:t xml:space="preserve">Gamtos mokslų, technologijų, inžinerijos, matematikos </w:t>
      </w:r>
      <w:r w:rsidRPr="00885580">
        <w:rPr>
          <w:rStyle w:val="Numatytasispastraiposriftas1"/>
          <w:bCs/>
          <w:color w:val="000000"/>
          <w:sz w:val="24"/>
          <w:szCs w:val="24"/>
          <w:shd w:val="clear" w:color="auto" w:fill="FFFFFF"/>
          <w:lang w:eastAsia="en-US"/>
        </w:rPr>
        <w:t xml:space="preserve">tyrimų </w:t>
      </w:r>
      <w:r w:rsidRPr="00885580">
        <w:rPr>
          <w:rStyle w:val="Numatytasispastraiposriftas1"/>
          <w:bCs/>
          <w:color w:val="000000"/>
          <w:sz w:val="24"/>
          <w:szCs w:val="24"/>
          <w:lang w:eastAsia="en-US"/>
        </w:rPr>
        <w:t>ir eksperimentinės</w:t>
      </w:r>
      <w:r w:rsidRPr="00885580">
        <w:rPr>
          <w:rStyle w:val="Numatytasispastraiposriftas1"/>
          <w:bCs/>
          <w:color w:val="000000"/>
          <w:sz w:val="24"/>
          <w:szCs w:val="24"/>
          <w:shd w:val="clear" w:color="auto" w:fill="FFFFFF"/>
          <w:lang w:eastAsia="en-US"/>
        </w:rPr>
        <w:t xml:space="preserve"> veiklos</w:t>
      </w:r>
      <w:r w:rsidRPr="00885580">
        <w:rPr>
          <w:rStyle w:val="Numatytasispastraiposriftas1"/>
          <w:bCs/>
          <w:color w:val="000000"/>
          <w:sz w:val="24"/>
          <w:szCs w:val="24"/>
          <w:lang w:eastAsia="en-US"/>
        </w:rPr>
        <w:t xml:space="preserve"> atviros prieigos centrų veiklos aprašu, patvirtintu 2016 m. balandžio 21 d. Lietuvos Respublikos švietimo ir mokslo ministro įsakymu Nr. V-367 </w:t>
      </w:r>
      <w:r w:rsidRPr="00885580">
        <w:rPr>
          <w:color w:val="000000"/>
          <w:sz w:val="24"/>
          <w:szCs w:val="24"/>
          <w:lang w:eastAsia="en-GB"/>
        </w:rPr>
        <w:t xml:space="preserve">(Lietuvos Respublikos švietimo ir mokslo ministro 2018 m. gegužės 31 d. Nr. </w:t>
      </w:r>
      <w:r w:rsidRPr="00885580">
        <w:rPr>
          <w:sz w:val="24"/>
          <w:szCs w:val="24"/>
          <w:lang w:eastAsia="en-GB"/>
        </w:rPr>
        <w:t xml:space="preserve">V-534 </w:t>
      </w:r>
      <w:r w:rsidRPr="00885580">
        <w:rPr>
          <w:color w:val="000000"/>
          <w:sz w:val="24"/>
          <w:szCs w:val="24"/>
          <w:lang w:eastAsia="en-GB"/>
        </w:rPr>
        <w:t>redakcija)</w:t>
      </w:r>
      <w:r>
        <w:rPr>
          <w:color w:val="000000"/>
          <w:sz w:val="24"/>
          <w:szCs w:val="24"/>
          <w:lang w:eastAsia="en-GB"/>
        </w:rPr>
        <w:t xml:space="preserve"> </w:t>
      </w:r>
      <w:r w:rsidRPr="00885580">
        <w:rPr>
          <w:rStyle w:val="Numatytasispastraiposriftas1"/>
          <w:bCs/>
          <w:color w:val="000000"/>
          <w:sz w:val="24"/>
          <w:szCs w:val="24"/>
          <w:lang w:eastAsia="en-US"/>
        </w:rPr>
        <w:t>„Dėl gamtos mokslų, technologijų, inžinerijos, matematikos tyrimų ir eksperimentinės veiklos atviros prieigos centro veiklos aprašo patvirtinimo“</w:t>
      </w:r>
      <w:r w:rsidRPr="007E05CF">
        <w:rPr>
          <w:rStyle w:val="Numatytasispastraiposriftas1"/>
          <w:bCs/>
          <w:color w:val="000000"/>
          <w:sz w:val="24"/>
          <w:szCs w:val="24"/>
          <w:lang w:eastAsia="en-US"/>
        </w:rPr>
        <w:t>,</w:t>
      </w:r>
      <w:r w:rsidRPr="00885580">
        <w:rPr>
          <w:sz w:val="24"/>
          <w:szCs w:val="24"/>
          <w:u w:val="single"/>
        </w:rPr>
        <w:t xml:space="preserve"> </w:t>
      </w:r>
    </w:p>
    <w:p w:rsidR="00EC064E" w:rsidRPr="00C934C5" w:rsidRDefault="00EC064E" w:rsidP="001A212C">
      <w:pPr>
        <w:ind w:firstLine="1298"/>
        <w:jc w:val="both"/>
        <w:rPr>
          <w:sz w:val="24"/>
          <w:szCs w:val="24"/>
          <w:shd w:val="clear" w:color="auto" w:fill="FFFFFF"/>
        </w:rPr>
      </w:pPr>
      <w:r w:rsidRPr="002D06BF">
        <w:rPr>
          <w:b/>
          <w:sz w:val="24"/>
          <w:szCs w:val="24"/>
        </w:rPr>
        <w:t>Panevėžio miesto</w:t>
      </w:r>
      <w:r w:rsidRPr="002D06BF">
        <w:rPr>
          <w:sz w:val="24"/>
          <w:szCs w:val="24"/>
        </w:rPr>
        <w:t xml:space="preserve"> </w:t>
      </w:r>
      <w:r w:rsidRPr="002D06BF">
        <w:rPr>
          <w:b/>
          <w:sz w:val="24"/>
          <w:szCs w:val="24"/>
        </w:rPr>
        <w:t>savivaldybė</w:t>
      </w:r>
      <w:r w:rsidRPr="00C934C5">
        <w:rPr>
          <w:b/>
          <w:sz w:val="24"/>
          <w:szCs w:val="24"/>
        </w:rPr>
        <w:t xml:space="preserve">, </w:t>
      </w:r>
      <w:r w:rsidRPr="00C934C5">
        <w:rPr>
          <w:sz w:val="24"/>
          <w:szCs w:val="24"/>
        </w:rPr>
        <w:t>juridinio asmens kodas</w:t>
      </w:r>
      <w:r w:rsidRPr="00C934C5">
        <w:rPr>
          <w:b/>
          <w:sz w:val="24"/>
          <w:szCs w:val="24"/>
        </w:rPr>
        <w:t xml:space="preserve"> </w:t>
      </w:r>
      <w:r w:rsidRPr="00C934C5">
        <w:rPr>
          <w:sz w:val="24"/>
          <w:szCs w:val="24"/>
        </w:rPr>
        <w:t>288724610, buveinės adresas Laisvės a. 20, Panevėžys, atstovaujama ______________(toliau – 1 Partneris), veikiančio pagal  ___________________;</w:t>
      </w:r>
    </w:p>
    <w:p w:rsidR="00EC064E" w:rsidRPr="00C934C5" w:rsidRDefault="00EC064E" w:rsidP="001A212C">
      <w:pPr>
        <w:ind w:firstLine="1298"/>
        <w:jc w:val="both"/>
        <w:rPr>
          <w:sz w:val="24"/>
          <w:szCs w:val="24"/>
        </w:rPr>
      </w:pPr>
      <w:r w:rsidRPr="002D06BF">
        <w:rPr>
          <w:b/>
          <w:sz w:val="24"/>
          <w:szCs w:val="24"/>
        </w:rPr>
        <w:t>Panevėžio švietimo centras</w:t>
      </w:r>
      <w:r w:rsidRPr="00C21913">
        <w:rPr>
          <w:b/>
          <w:sz w:val="24"/>
          <w:szCs w:val="24"/>
        </w:rPr>
        <w:t>,</w:t>
      </w:r>
      <w:r w:rsidRPr="00C934C5">
        <w:rPr>
          <w:b/>
          <w:sz w:val="24"/>
          <w:szCs w:val="24"/>
        </w:rPr>
        <w:t xml:space="preserve"> </w:t>
      </w:r>
      <w:r w:rsidRPr="00C934C5">
        <w:rPr>
          <w:sz w:val="24"/>
          <w:szCs w:val="24"/>
        </w:rPr>
        <w:t>juridinio asmens kodas</w:t>
      </w:r>
      <w:r w:rsidRPr="00C934C5">
        <w:rPr>
          <w:b/>
          <w:sz w:val="24"/>
          <w:szCs w:val="24"/>
        </w:rPr>
        <w:t xml:space="preserve"> </w:t>
      </w:r>
      <w:r w:rsidRPr="00C934C5">
        <w:rPr>
          <w:sz w:val="24"/>
          <w:szCs w:val="24"/>
        </w:rPr>
        <w:t>__________, buveinės adresas</w:t>
      </w:r>
      <w:r>
        <w:rPr>
          <w:sz w:val="24"/>
          <w:szCs w:val="24"/>
        </w:rPr>
        <w:t xml:space="preserve"> </w:t>
      </w:r>
      <w:proofErr w:type="spellStart"/>
      <w:r>
        <w:rPr>
          <w:sz w:val="24"/>
          <w:szCs w:val="24"/>
        </w:rPr>
        <w:t>Topolių</w:t>
      </w:r>
      <w:proofErr w:type="spellEnd"/>
      <w:r>
        <w:rPr>
          <w:sz w:val="24"/>
          <w:szCs w:val="24"/>
        </w:rPr>
        <w:t xml:space="preserve"> al. 12, Panevėžys</w:t>
      </w:r>
      <w:r w:rsidRPr="00C934C5">
        <w:rPr>
          <w:sz w:val="24"/>
          <w:szCs w:val="24"/>
        </w:rPr>
        <w:t>, atstovaujamas</w:t>
      </w:r>
      <w:r w:rsidRPr="00C934C5">
        <w:rPr>
          <w:b/>
          <w:sz w:val="24"/>
          <w:szCs w:val="24"/>
        </w:rPr>
        <w:t xml:space="preserve"> </w:t>
      </w:r>
      <w:r>
        <w:rPr>
          <w:sz w:val="24"/>
          <w:szCs w:val="24"/>
        </w:rPr>
        <w:t xml:space="preserve">direktorės Astos </w:t>
      </w:r>
      <w:proofErr w:type="spellStart"/>
      <w:r>
        <w:rPr>
          <w:sz w:val="24"/>
          <w:szCs w:val="24"/>
        </w:rPr>
        <w:t>Malčiauskienės</w:t>
      </w:r>
      <w:proofErr w:type="spellEnd"/>
      <w:r w:rsidRPr="00C934C5">
        <w:rPr>
          <w:sz w:val="24"/>
          <w:szCs w:val="24"/>
        </w:rPr>
        <w:t xml:space="preserve"> (toliau – 2 Partneris),</w:t>
      </w:r>
      <w:r w:rsidRPr="00C934C5">
        <w:rPr>
          <w:b/>
          <w:sz w:val="24"/>
          <w:szCs w:val="24"/>
        </w:rPr>
        <w:t xml:space="preserve"> </w:t>
      </w:r>
      <w:r w:rsidRPr="00C934C5">
        <w:rPr>
          <w:sz w:val="24"/>
          <w:szCs w:val="24"/>
        </w:rPr>
        <w:t>veikiančio</w:t>
      </w:r>
      <w:r>
        <w:rPr>
          <w:sz w:val="24"/>
          <w:szCs w:val="24"/>
        </w:rPr>
        <w:t>s</w:t>
      </w:r>
      <w:r w:rsidRPr="00C934C5">
        <w:rPr>
          <w:sz w:val="24"/>
          <w:szCs w:val="24"/>
        </w:rPr>
        <w:t xml:space="preserve"> pagal __________________________</w:t>
      </w:r>
      <w:r w:rsidRPr="00C934C5">
        <w:rPr>
          <w:b/>
          <w:sz w:val="24"/>
          <w:szCs w:val="24"/>
        </w:rPr>
        <w:t xml:space="preserve"> ;</w:t>
      </w:r>
    </w:p>
    <w:p w:rsidR="00EC064E" w:rsidRPr="00C934C5" w:rsidRDefault="00EC064E" w:rsidP="001A212C">
      <w:pPr>
        <w:ind w:firstLine="1298"/>
        <w:jc w:val="both"/>
        <w:rPr>
          <w:sz w:val="24"/>
          <w:szCs w:val="24"/>
        </w:rPr>
      </w:pPr>
      <w:r w:rsidRPr="00C934C5">
        <w:rPr>
          <w:sz w:val="24"/>
          <w:szCs w:val="24"/>
        </w:rPr>
        <w:t xml:space="preserve"> </w:t>
      </w:r>
      <w:r w:rsidRPr="007E5DC1">
        <w:rPr>
          <w:b/>
          <w:sz w:val="24"/>
          <w:szCs w:val="24"/>
        </w:rPr>
        <w:t>Kauno technologijos universitetas Panevėžio technologijų ir verslo fakultetas</w:t>
      </w:r>
      <w:r w:rsidRPr="00C934C5">
        <w:rPr>
          <w:sz w:val="24"/>
          <w:szCs w:val="24"/>
        </w:rPr>
        <w:t>, juridinio asmens kodas</w:t>
      </w:r>
      <w:r w:rsidR="001A212C">
        <w:rPr>
          <w:sz w:val="24"/>
          <w:szCs w:val="24"/>
        </w:rPr>
        <w:t xml:space="preserve"> </w:t>
      </w:r>
      <w:r w:rsidRPr="00DD6EFF">
        <w:rPr>
          <w:sz w:val="24"/>
          <w:szCs w:val="24"/>
        </w:rPr>
        <w:t xml:space="preserve">111950581, adresas K. Donelaičio g. 73, LT-44249 Kaunas, atstovaujamas </w:t>
      </w:r>
      <w:r w:rsidRPr="00391D47">
        <w:rPr>
          <w:sz w:val="24"/>
          <w:szCs w:val="24"/>
        </w:rPr>
        <w:t>Panevėžio technologijų ir verslo fakulteto</w:t>
      </w:r>
      <w:r w:rsidRPr="00DD6EFF">
        <w:rPr>
          <w:sz w:val="24"/>
          <w:szCs w:val="24"/>
        </w:rPr>
        <w:t xml:space="preserve"> dekanės prof. Daivos Žostautienės, veikiančios pagal 2015-03-</w:t>
      </w:r>
      <w:r>
        <w:rPr>
          <w:sz w:val="24"/>
          <w:szCs w:val="24"/>
        </w:rPr>
        <w:t>25 rektoriaus įsakymą Nr. A-130;</w:t>
      </w:r>
    </w:p>
    <w:p w:rsidR="00EC064E" w:rsidRPr="00C934C5" w:rsidRDefault="00EC064E" w:rsidP="001A212C">
      <w:pPr>
        <w:ind w:firstLine="1298"/>
        <w:jc w:val="both"/>
        <w:rPr>
          <w:sz w:val="24"/>
          <w:szCs w:val="24"/>
        </w:rPr>
      </w:pPr>
      <w:r w:rsidRPr="007E5DC1">
        <w:rPr>
          <w:b/>
          <w:sz w:val="24"/>
          <w:szCs w:val="24"/>
        </w:rPr>
        <w:t>Panevėžio Kolegija</w:t>
      </w:r>
      <w:r w:rsidRPr="00C934C5">
        <w:rPr>
          <w:sz w:val="24"/>
          <w:szCs w:val="24"/>
        </w:rPr>
        <w:t>,</w:t>
      </w:r>
      <w:r w:rsidRPr="00C934C5">
        <w:rPr>
          <w:b/>
          <w:sz w:val="24"/>
          <w:szCs w:val="24"/>
        </w:rPr>
        <w:t xml:space="preserve"> </w:t>
      </w:r>
      <w:r w:rsidRPr="00C934C5">
        <w:rPr>
          <w:sz w:val="24"/>
          <w:szCs w:val="24"/>
        </w:rPr>
        <w:t>juridinio asmens kodas</w:t>
      </w:r>
      <w:r w:rsidRPr="00C934C5">
        <w:rPr>
          <w:b/>
          <w:sz w:val="24"/>
          <w:szCs w:val="24"/>
        </w:rPr>
        <w:t xml:space="preserve"> </w:t>
      </w:r>
      <w:r>
        <w:rPr>
          <w:sz w:val="24"/>
          <w:szCs w:val="24"/>
        </w:rPr>
        <w:t>111968437</w:t>
      </w:r>
      <w:r w:rsidRPr="00C934C5">
        <w:rPr>
          <w:sz w:val="24"/>
          <w:szCs w:val="24"/>
        </w:rPr>
        <w:t xml:space="preserve">, buveinės adresas </w:t>
      </w:r>
      <w:r>
        <w:rPr>
          <w:sz w:val="24"/>
          <w:szCs w:val="24"/>
        </w:rPr>
        <w:t>Laisvės a. 23, Panevėžys</w:t>
      </w:r>
      <w:r w:rsidRPr="00C934C5">
        <w:rPr>
          <w:sz w:val="24"/>
          <w:szCs w:val="24"/>
        </w:rPr>
        <w:t>, atstovaujama</w:t>
      </w:r>
      <w:r w:rsidRPr="00C934C5">
        <w:rPr>
          <w:b/>
          <w:sz w:val="24"/>
          <w:szCs w:val="24"/>
        </w:rPr>
        <w:t xml:space="preserve"> </w:t>
      </w:r>
      <w:r w:rsidRPr="00C934C5">
        <w:rPr>
          <w:sz w:val="24"/>
          <w:szCs w:val="24"/>
        </w:rPr>
        <w:t xml:space="preserve">direktoriaus </w:t>
      </w:r>
      <w:r>
        <w:rPr>
          <w:sz w:val="24"/>
          <w:szCs w:val="24"/>
        </w:rPr>
        <w:t xml:space="preserve">dr. </w:t>
      </w:r>
      <w:r w:rsidRPr="00C934C5">
        <w:rPr>
          <w:sz w:val="24"/>
          <w:szCs w:val="24"/>
        </w:rPr>
        <w:t>Gedimino Sargūno (toliau – 4 Partneris),</w:t>
      </w:r>
      <w:r w:rsidRPr="00C934C5">
        <w:rPr>
          <w:b/>
          <w:sz w:val="24"/>
          <w:szCs w:val="24"/>
        </w:rPr>
        <w:t xml:space="preserve"> </w:t>
      </w:r>
      <w:r w:rsidRPr="00C934C5">
        <w:rPr>
          <w:sz w:val="24"/>
          <w:szCs w:val="24"/>
        </w:rPr>
        <w:t>veikiančio pa</w:t>
      </w:r>
      <w:r>
        <w:rPr>
          <w:sz w:val="24"/>
          <w:szCs w:val="24"/>
        </w:rPr>
        <w:t>gal Kolegijos statutą;</w:t>
      </w:r>
    </w:p>
    <w:p w:rsidR="00EC064E" w:rsidRPr="007E5DC1" w:rsidRDefault="00EC064E" w:rsidP="001A212C">
      <w:pPr>
        <w:ind w:firstLine="1298"/>
        <w:jc w:val="both"/>
        <w:rPr>
          <w:b/>
          <w:sz w:val="24"/>
          <w:szCs w:val="24"/>
          <w:shd w:val="clear" w:color="auto" w:fill="FFFFFF"/>
        </w:rPr>
      </w:pPr>
      <w:r w:rsidRPr="007E5DC1">
        <w:rPr>
          <w:b/>
          <w:sz w:val="24"/>
          <w:szCs w:val="24"/>
        </w:rPr>
        <w:t>Panevėžio rajono savivaldybė</w:t>
      </w:r>
      <w:r w:rsidRPr="00C934C5">
        <w:rPr>
          <w:b/>
          <w:sz w:val="24"/>
          <w:szCs w:val="24"/>
        </w:rPr>
        <w:t xml:space="preserve">, </w:t>
      </w:r>
      <w:r w:rsidRPr="00C934C5">
        <w:rPr>
          <w:sz w:val="24"/>
          <w:szCs w:val="24"/>
        </w:rPr>
        <w:t>juridinio asmens kodas</w:t>
      </w:r>
      <w:r>
        <w:rPr>
          <w:sz w:val="24"/>
          <w:szCs w:val="24"/>
        </w:rPr>
        <w:t>188774594</w:t>
      </w:r>
      <w:r w:rsidRPr="00C934C5">
        <w:rPr>
          <w:sz w:val="24"/>
          <w:szCs w:val="24"/>
        </w:rPr>
        <w:t xml:space="preserve">, buveinės adresas </w:t>
      </w:r>
      <w:r>
        <w:rPr>
          <w:sz w:val="24"/>
          <w:szCs w:val="24"/>
        </w:rPr>
        <w:t xml:space="preserve">Vasario 16-osios g. 27, Panevėžys, atstovaujama </w:t>
      </w:r>
      <w:r w:rsidRPr="00391D47">
        <w:rPr>
          <w:rStyle w:val="Grietas"/>
          <w:b w:val="0"/>
          <w:sz w:val="24"/>
          <w:szCs w:val="24"/>
        </w:rPr>
        <w:t>Savivaldybės mero</w:t>
      </w:r>
      <w:r>
        <w:rPr>
          <w:rStyle w:val="Grietas"/>
          <w:b w:val="0"/>
          <w:sz w:val="24"/>
          <w:szCs w:val="24"/>
        </w:rPr>
        <w:t xml:space="preserve"> Povilo </w:t>
      </w:r>
      <w:proofErr w:type="spellStart"/>
      <w:r>
        <w:rPr>
          <w:rStyle w:val="Grietas"/>
          <w:b w:val="0"/>
          <w:sz w:val="24"/>
          <w:szCs w:val="24"/>
        </w:rPr>
        <w:t>Žagunio</w:t>
      </w:r>
      <w:proofErr w:type="spellEnd"/>
      <w:r w:rsidRPr="00C934C5">
        <w:rPr>
          <w:sz w:val="24"/>
          <w:szCs w:val="24"/>
        </w:rPr>
        <w:t xml:space="preserve"> (toliau – </w:t>
      </w:r>
      <w:r w:rsidR="007E05CF">
        <w:rPr>
          <w:sz w:val="24"/>
          <w:szCs w:val="24"/>
          <w:u w:val="single"/>
        </w:rPr>
        <w:br/>
      </w:r>
      <w:r w:rsidRPr="00C934C5">
        <w:rPr>
          <w:sz w:val="24"/>
          <w:szCs w:val="24"/>
        </w:rPr>
        <w:t xml:space="preserve">5 Partneris), veikiančio pagal </w:t>
      </w:r>
      <w:r w:rsidRPr="00391D47">
        <w:rPr>
          <w:rStyle w:val="Grietas"/>
          <w:b w:val="0"/>
          <w:sz w:val="24"/>
          <w:szCs w:val="24"/>
        </w:rPr>
        <w:t xml:space="preserve">Panevėžio </w:t>
      </w:r>
      <w:r>
        <w:rPr>
          <w:rStyle w:val="Grietas"/>
          <w:b w:val="0"/>
          <w:sz w:val="24"/>
          <w:szCs w:val="24"/>
        </w:rPr>
        <w:t>rajono</w:t>
      </w:r>
      <w:r w:rsidRPr="00391D47">
        <w:rPr>
          <w:rStyle w:val="Grietas"/>
          <w:b w:val="0"/>
          <w:sz w:val="24"/>
          <w:szCs w:val="24"/>
        </w:rPr>
        <w:t xml:space="preserve"> savivaldybės tarybos 201</w:t>
      </w:r>
      <w:r w:rsidR="001B3E82">
        <w:rPr>
          <w:rStyle w:val="Grietas"/>
          <w:b w:val="0"/>
          <w:sz w:val="24"/>
          <w:szCs w:val="24"/>
        </w:rPr>
        <w:t>8</w:t>
      </w:r>
      <w:r w:rsidRPr="00391D47">
        <w:rPr>
          <w:rStyle w:val="Grietas"/>
          <w:b w:val="0"/>
          <w:sz w:val="24"/>
          <w:szCs w:val="24"/>
        </w:rPr>
        <w:t xml:space="preserve"> m. rugsėjo 2</w:t>
      </w:r>
      <w:r w:rsidR="001B3E82">
        <w:rPr>
          <w:rStyle w:val="Grietas"/>
          <w:b w:val="0"/>
          <w:sz w:val="24"/>
          <w:szCs w:val="24"/>
        </w:rPr>
        <w:t>7</w:t>
      </w:r>
      <w:r w:rsidRPr="00391D47">
        <w:rPr>
          <w:rStyle w:val="Grietas"/>
          <w:b w:val="0"/>
          <w:sz w:val="24"/>
          <w:szCs w:val="24"/>
        </w:rPr>
        <w:t xml:space="preserve"> d. sprendimą</w:t>
      </w:r>
      <w:r>
        <w:rPr>
          <w:rStyle w:val="Grietas"/>
        </w:rPr>
        <w:t xml:space="preserve"> </w:t>
      </w:r>
      <w:r w:rsidRPr="00C82422">
        <w:rPr>
          <w:rStyle w:val="Grietas"/>
          <w:b w:val="0"/>
          <w:sz w:val="24"/>
          <w:szCs w:val="24"/>
        </w:rPr>
        <w:t>Nr.</w:t>
      </w:r>
      <w:r>
        <w:rPr>
          <w:rStyle w:val="Grietas"/>
          <w:b w:val="0"/>
          <w:sz w:val="24"/>
          <w:szCs w:val="24"/>
        </w:rPr>
        <w:t xml:space="preserve"> T-</w:t>
      </w:r>
      <w:r w:rsidR="001B3E82">
        <w:rPr>
          <w:rStyle w:val="Grietas"/>
          <w:b w:val="0"/>
          <w:sz w:val="24"/>
          <w:szCs w:val="24"/>
        </w:rPr>
        <w:t xml:space="preserve">     </w:t>
      </w:r>
      <w:r>
        <w:rPr>
          <w:rStyle w:val="Grietas"/>
          <w:b w:val="0"/>
          <w:sz w:val="24"/>
          <w:szCs w:val="24"/>
        </w:rPr>
        <w:t xml:space="preserve"> „Dėl pritarimo bendradarbiavimo sutarties projektui</w:t>
      </w:r>
      <w:r w:rsidR="007E05CF">
        <w:rPr>
          <w:rStyle w:val="Grietas"/>
          <w:b w:val="0"/>
          <w:sz w:val="24"/>
          <w:szCs w:val="24"/>
        </w:rPr>
        <w:t>“</w:t>
      </w:r>
      <w:r>
        <w:rPr>
          <w:rStyle w:val="Grietas"/>
          <w:b w:val="0"/>
          <w:sz w:val="24"/>
          <w:szCs w:val="24"/>
        </w:rPr>
        <w:t>;</w:t>
      </w:r>
    </w:p>
    <w:p w:rsidR="00EC064E" w:rsidRPr="00C934C5" w:rsidRDefault="00EC064E" w:rsidP="001A212C">
      <w:pPr>
        <w:ind w:firstLine="1298"/>
        <w:jc w:val="both"/>
        <w:rPr>
          <w:b/>
          <w:sz w:val="24"/>
          <w:szCs w:val="24"/>
        </w:rPr>
      </w:pPr>
      <w:r w:rsidRPr="007E5DC1">
        <w:rPr>
          <w:b/>
          <w:sz w:val="24"/>
          <w:szCs w:val="24"/>
        </w:rPr>
        <w:t>Pasvalio rajono savivaldybė</w:t>
      </w:r>
      <w:r w:rsidRPr="00C934C5">
        <w:rPr>
          <w:b/>
          <w:sz w:val="24"/>
          <w:szCs w:val="24"/>
        </w:rPr>
        <w:t xml:space="preserve">, </w:t>
      </w:r>
      <w:r w:rsidRPr="00C934C5">
        <w:rPr>
          <w:sz w:val="24"/>
          <w:szCs w:val="24"/>
        </w:rPr>
        <w:t>juridinio asmens kodas</w:t>
      </w:r>
      <w:r w:rsidRPr="00C934C5">
        <w:rPr>
          <w:b/>
          <w:sz w:val="24"/>
          <w:szCs w:val="24"/>
        </w:rPr>
        <w:t xml:space="preserve"> </w:t>
      </w:r>
      <w:r w:rsidRPr="00C934C5">
        <w:rPr>
          <w:sz w:val="24"/>
          <w:szCs w:val="24"/>
        </w:rPr>
        <w:t>juridinio asmens kodas</w:t>
      </w:r>
      <w:r w:rsidRPr="00C934C5">
        <w:rPr>
          <w:b/>
          <w:sz w:val="24"/>
          <w:szCs w:val="24"/>
        </w:rPr>
        <w:t xml:space="preserve"> </w:t>
      </w:r>
      <w:r>
        <w:rPr>
          <w:sz w:val="24"/>
          <w:szCs w:val="24"/>
        </w:rPr>
        <w:t>111101496</w:t>
      </w:r>
      <w:r w:rsidRPr="00C934C5">
        <w:rPr>
          <w:sz w:val="24"/>
          <w:szCs w:val="24"/>
        </w:rPr>
        <w:t xml:space="preserve">, buveinės adresas </w:t>
      </w:r>
      <w:r>
        <w:rPr>
          <w:sz w:val="24"/>
          <w:szCs w:val="24"/>
        </w:rPr>
        <w:t>Vytauto Didžiojo a. 1, Pasvalys</w:t>
      </w:r>
      <w:r w:rsidRPr="00C934C5">
        <w:rPr>
          <w:sz w:val="24"/>
          <w:szCs w:val="24"/>
        </w:rPr>
        <w:t xml:space="preserve">, atstovaujama </w:t>
      </w:r>
      <w:r>
        <w:rPr>
          <w:sz w:val="24"/>
          <w:szCs w:val="24"/>
        </w:rPr>
        <w:t xml:space="preserve">Savivaldybės mero Gintauto </w:t>
      </w:r>
      <w:proofErr w:type="spellStart"/>
      <w:r>
        <w:rPr>
          <w:sz w:val="24"/>
          <w:szCs w:val="24"/>
        </w:rPr>
        <w:t>Gegužinsko</w:t>
      </w:r>
      <w:proofErr w:type="spellEnd"/>
      <w:r w:rsidRPr="00C934C5">
        <w:rPr>
          <w:sz w:val="24"/>
          <w:szCs w:val="24"/>
        </w:rPr>
        <w:t xml:space="preserve"> (toliau – 6 Partneris),</w:t>
      </w:r>
      <w:r w:rsidRPr="00C934C5">
        <w:rPr>
          <w:b/>
          <w:sz w:val="24"/>
          <w:szCs w:val="24"/>
        </w:rPr>
        <w:t xml:space="preserve"> </w:t>
      </w:r>
      <w:r w:rsidRPr="00C934C5">
        <w:rPr>
          <w:sz w:val="24"/>
          <w:szCs w:val="24"/>
        </w:rPr>
        <w:t xml:space="preserve">veikiančio pagal </w:t>
      </w:r>
      <w:r>
        <w:rPr>
          <w:sz w:val="24"/>
          <w:szCs w:val="24"/>
        </w:rPr>
        <w:t xml:space="preserve">Pasvalio rajono </w:t>
      </w:r>
      <w:r w:rsidRPr="00391D47">
        <w:rPr>
          <w:rStyle w:val="Grietas"/>
          <w:b w:val="0"/>
          <w:sz w:val="24"/>
          <w:szCs w:val="24"/>
        </w:rPr>
        <w:t>savival</w:t>
      </w:r>
      <w:r>
        <w:rPr>
          <w:rStyle w:val="Grietas"/>
          <w:b w:val="0"/>
          <w:sz w:val="24"/>
          <w:szCs w:val="24"/>
        </w:rPr>
        <w:t xml:space="preserve">dybės tarybos 2018 m. rugsėjo </w:t>
      </w:r>
      <w:r w:rsidRPr="00F47CBC">
        <w:rPr>
          <w:rStyle w:val="Grietas"/>
          <w:b w:val="0"/>
          <w:sz w:val="24"/>
          <w:szCs w:val="24"/>
        </w:rPr>
        <w:t>21</w:t>
      </w:r>
      <w:r w:rsidRPr="00391D47">
        <w:rPr>
          <w:rStyle w:val="Grietas"/>
          <w:b w:val="0"/>
          <w:sz w:val="24"/>
          <w:szCs w:val="24"/>
        </w:rPr>
        <w:t xml:space="preserve"> d. sprendimą</w:t>
      </w:r>
      <w:r>
        <w:rPr>
          <w:rStyle w:val="Grietas"/>
        </w:rPr>
        <w:t xml:space="preserve"> </w:t>
      </w:r>
      <w:r w:rsidRPr="0075214C">
        <w:rPr>
          <w:rStyle w:val="Grietas"/>
          <w:b w:val="0"/>
          <w:sz w:val="24"/>
          <w:szCs w:val="24"/>
        </w:rPr>
        <w:t xml:space="preserve">Nr. </w:t>
      </w:r>
      <w:r>
        <w:rPr>
          <w:rStyle w:val="Grietas"/>
          <w:b w:val="0"/>
          <w:sz w:val="24"/>
          <w:szCs w:val="24"/>
        </w:rPr>
        <w:t>____</w:t>
      </w:r>
      <w:r w:rsidRPr="007E5DC1">
        <w:rPr>
          <w:rStyle w:val="Grietas"/>
          <w:sz w:val="24"/>
          <w:szCs w:val="24"/>
          <w:u w:val="single"/>
        </w:rPr>
        <w:t xml:space="preserve"> </w:t>
      </w:r>
      <w:r w:rsidRPr="007E5DC1">
        <w:rPr>
          <w:sz w:val="24"/>
          <w:szCs w:val="24"/>
          <w:u w:val="single"/>
        </w:rPr>
        <w:t xml:space="preserve">,,Dėl </w:t>
      </w:r>
      <w:r>
        <w:rPr>
          <w:sz w:val="24"/>
          <w:szCs w:val="24"/>
          <w:u w:val="single"/>
        </w:rPr>
        <w:t>________</w:t>
      </w:r>
      <w:r w:rsidR="007E05CF">
        <w:rPr>
          <w:sz w:val="24"/>
          <w:szCs w:val="24"/>
          <w:u w:val="single"/>
        </w:rPr>
        <w:t>“</w:t>
      </w:r>
      <w:r>
        <w:rPr>
          <w:rStyle w:val="Grietas"/>
          <w:b w:val="0"/>
          <w:sz w:val="24"/>
          <w:szCs w:val="24"/>
        </w:rPr>
        <w:t>;</w:t>
      </w:r>
      <w:r>
        <w:rPr>
          <w:rStyle w:val="Grietas"/>
        </w:rPr>
        <w:t> </w:t>
      </w:r>
    </w:p>
    <w:p w:rsidR="00EC064E" w:rsidRPr="008D01BB" w:rsidRDefault="00EC064E" w:rsidP="001A212C">
      <w:pPr>
        <w:ind w:firstLine="1298"/>
        <w:jc w:val="both"/>
        <w:rPr>
          <w:b/>
          <w:sz w:val="24"/>
          <w:szCs w:val="24"/>
          <w:u w:val="single"/>
        </w:rPr>
      </w:pPr>
      <w:r w:rsidRPr="007E5DC1">
        <w:rPr>
          <w:b/>
          <w:sz w:val="24"/>
          <w:szCs w:val="24"/>
        </w:rPr>
        <w:t>Kupiškio rajono savivaldybė</w:t>
      </w:r>
      <w:r w:rsidRPr="00C934C5">
        <w:rPr>
          <w:b/>
          <w:sz w:val="24"/>
          <w:szCs w:val="24"/>
        </w:rPr>
        <w:t xml:space="preserve">, </w:t>
      </w:r>
      <w:r w:rsidRPr="00C934C5">
        <w:rPr>
          <w:sz w:val="24"/>
          <w:szCs w:val="24"/>
        </w:rPr>
        <w:t>juridinio asmens kodas</w:t>
      </w:r>
      <w:r w:rsidRPr="00C934C5">
        <w:rPr>
          <w:b/>
          <w:sz w:val="24"/>
          <w:szCs w:val="24"/>
        </w:rPr>
        <w:t xml:space="preserve"> </w:t>
      </w:r>
      <w:r>
        <w:rPr>
          <w:sz w:val="24"/>
          <w:szCs w:val="24"/>
        </w:rPr>
        <w:t>188774975</w:t>
      </w:r>
      <w:r w:rsidRPr="00C934C5">
        <w:rPr>
          <w:sz w:val="24"/>
          <w:szCs w:val="24"/>
        </w:rPr>
        <w:t xml:space="preserve">, buveinės adresas </w:t>
      </w:r>
      <w:r>
        <w:rPr>
          <w:sz w:val="24"/>
          <w:szCs w:val="24"/>
        </w:rPr>
        <w:t>Vytauto g. 2, 40115, Kupiškis,</w:t>
      </w:r>
      <w:r w:rsidRPr="00C934C5">
        <w:rPr>
          <w:sz w:val="24"/>
          <w:szCs w:val="24"/>
        </w:rPr>
        <w:t xml:space="preserve"> atstovaujama </w:t>
      </w:r>
      <w:r>
        <w:rPr>
          <w:sz w:val="24"/>
          <w:szCs w:val="24"/>
        </w:rPr>
        <w:t>Savivaldybės mero Dainiaus Bardausko</w:t>
      </w:r>
      <w:r w:rsidRPr="00C934C5">
        <w:rPr>
          <w:sz w:val="24"/>
          <w:szCs w:val="24"/>
        </w:rPr>
        <w:t xml:space="preserve"> (toliau – </w:t>
      </w:r>
      <w:r w:rsidR="007E05CF">
        <w:rPr>
          <w:sz w:val="24"/>
          <w:szCs w:val="24"/>
        </w:rPr>
        <w:br/>
      </w:r>
      <w:r w:rsidRPr="00C934C5">
        <w:rPr>
          <w:sz w:val="24"/>
          <w:szCs w:val="24"/>
        </w:rPr>
        <w:t xml:space="preserve">7 Partneris), veikiančio pagal </w:t>
      </w:r>
      <w:r>
        <w:rPr>
          <w:sz w:val="24"/>
          <w:szCs w:val="24"/>
        </w:rPr>
        <w:t>Kupiškio rajono savivaldybės tarybos 2018 m</w:t>
      </w:r>
      <w:r w:rsidRPr="00280AFE">
        <w:rPr>
          <w:sz w:val="24"/>
          <w:szCs w:val="24"/>
        </w:rPr>
        <w:t xml:space="preserve">. </w:t>
      </w:r>
      <w:r>
        <w:rPr>
          <w:sz w:val="24"/>
          <w:szCs w:val="24"/>
        </w:rPr>
        <w:t>________</w:t>
      </w:r>
      <w:r w:rsidRPr="00280AFE">
        <w:rPr>
          <w:sz w:val="24"/>
          <w:szCs w:val="24"/>
        </w:rPr>
        <w:t xml:space="preserve"> d. sprendimą Nr. </w:t>
      </w:r>
      <w:r>
        <w:rPr>
          <w:sz w:val="24"/>
          <w:szCs w:val="24"/>
        </w:rPr>
        <w:t>________</w:t>
      </w:r>
      <w:r w:rsidRPr="00280AFE">
        <w:rPr>
          <w:sz w:val="24"/>
          <w:szCs w:val="24"/>
        </w:rPr>
        <w:t xml:space="preserve"> ,,Dėl </w:t>
      </w:r>
      <w:r>
        <w:rPr>
          <w:sz w:val="24"/>
          <w:szCs w:val="24"/>
        </w:rPr>
        <w:t>_____________</w:t>
      </w:r>
      <w:r w:rsidR="007E05CF">
        <w:rPr>
          <w:sz w:val="24"/>
          <w:szCs w:val="24"/>
        </w:rPr>
        <w:t>“</w:t>
      </w:r>
      <w:r w:rsidRPr="00280AFE">
        <w:rPr>
          <w:sz w:val="24"/>
          <w:szCs w:val="24"/>
        </w:rPr>
        <w:t>;</w:t>
      </w:r>
      <w:r w:rsidRPr="007E5DC1">
        <w:rPr>
          <w:b/>
          <w:sz w:val="24"/>
          <w:szCs w:val="24"/>
          <w:u w:val="single"/>
        </w:rPr>
        <w:t xml:space="preserve"> </w:t>
      </w:r>
    </w:p>
    <w:p w:rsidR="00EC064E" w:rsidRDefault="00EC064E" w:rsidP="001A212C">
      <w:pPr>
        <w:ind w:firstLine="1298"/>
        <w:jc w:val="both"/>
        <w:rPr>
          <w:rStyle w:val="Grietas"/>
          <w:b w:val="0"/>
          <w:sz w:val="24"/>
          <w:szCs w:val="24"/>
        </w:rPr>
      </w:pPr>
      <w:r w:rsidRPr="008D01BB">
        <w:rPr>
          <w:b/>
          <w:sz w:val="24"/>
          <w:szCs w:val="24"/>
        </w:rPr>
        <w:t>Biržų rajono savivaldybė</w:t>
      </w:r>
      <w:r w:rsidRPr="00C934C5">
        <w:rPr>
          <w:b/>
          <w:sz w:val="24"/>
          <w:szCs w:val="24"/>
        </w:rPr>
        <w:t xml:space="preserve">, </w:t>
      </w:r>
      <w:r w:rsidRPr="00C934C5">
        <w:rPr>
          <w:sz w:val="24"/>
          <w:szCs w:val="24"/>
        </w:rPr>
        <w:t>juridinio asmens kodas</w:t>
      </w:r>
      <w:r w:rsidRPr="00C934C5">
        <w:rPr>
          <w:b/>
          <w:sz w:val="24"/>
          <w:szCs w:val="24"/>
        </w:rPr>
        <w:t xml:space="preserve"> </w:t>
      </w:r>
      <w:r>
        <w:rPr>
          <w:sz w:val="24"/>
          <w:szCs w:val="24"/>
        </w:rPr>
        <w:t>188642660</w:t>
      </w:r>
      <w:r w:rsidRPr="00C934C5">
        <w:rPr>
          <w:sz w:val="24"/>
          <w:szCs w:val="24"/>
        </w:rPr>
        <w:t xml:space="preserve">, buveinės adresas </w:t>
      </w:r>
      <w:r>
        <w:rPr>
          <w:sz w:val="24"/>
          <w:szCs w:val="24"/>
        </w:rPr>
        <w:t>Vytauto g. 38, Biržai</w:t>
      </w:r>
      <w:r w:rsidRPr="00C934C5">
        <w:rPr>
          <w:sz w:val="24"/>
          <w:szCs w:val="24"/>
        </w:rPr>
        <w:t xml:space="preserve">, atstovaujama </w:t>
      </w:r>
      <w:r>
        <w:rPr>
          <w:sz w:val="24"/>
          <w:szCs w:val="24"/>
        </w:rPr>
        <w:t xml:space="preserve">Savivaldybės mero Valdemaro </w:t>
      </w:r>
      <w:proofErr w:type="spellStart"/>
      <w:r>
        <w:rPr>
          <w:sz w:val="24"/>
          <w:szCs w:val="24"/>
        </w:rPr>
        <w:t>Valkiūno</w:t>
      </w:r>
      <w:proofErr w:type="spellEnd"/>
      <w:r w:rsidRPr="00C934C5">
        <w:rPr>
          <w:sz w:val="24"/>
          <w:szCs w:val="24"/>
        </w:rPr>
        <w:t xml:space="preserve"> (toliau – 8 Partneris),</w:t>
      </w:r>
      <w:r w:rsidRPr="00C934C5">
        <w:rPr>
          <w:b/>
          <w:sz w:val="24"/>
          <w:szCs w:val="24"/>
        </w:rPr>
        <w:t xml:space="preserve"> </w:t>
      </w:r>
      <w:r w:rsidRPr="00C934C5">
        <w:rPr>
          <w:sz w:val="24"/>
          <w:szCs w:val="24"/>
        </w:rPr>
        <w:t xml:space="preserve">veikiančio pagal </w:t>
      </w:r>
      <w:r>
        <w:rPr>
          <w:sz w:val="24"/>
          <w:szCs w:val="24"/>
        </w:rPr>
        <w:t xml:space="preserve">Biržų rajono </w:t>
      </w:r>
      <w:r w:rsidRPr="00391D47">
        <w:rPr>
          <w:rStyle w:val="Grietas"/>
          <w:b w:val="0"/>
          <w:sz w:val="24"/>
          <w:szCs w:val="24"/>
        </w:rPr>
        <w:t>savival</w:t>
      </w:r>
      <w:r>
        <w:rPr>
          <w:rStyle w:val="Grietas"/>
          <w:b w:val="0"/>
          <w:sz w:val="24"/>
          <w:szCs w:val="24"/>
        </w:rPr>
        <w:t xml:space="preserve">dybės tarybos </w:t>
      </w:r>
      <w:r w:rsidRPr="00280AFE">
        <w:rPr>
          <w:rStyle w:val="Grietas"/>
          <w:b w:val="0"/>
          <w:sz w:val="24"/>
          <w:szCs w:val="24"/>
        </w:rPr>
        <w:t>201</w:t>
      </w:r>
      <w:r>
        <w:rPr>
          <w:rStyle w:val="Grietas"/>
          <w:b w:val="0"/>
          <w:sz w:val="24"/>
          <w:szCs w:val="24"/>
        </w:rPr>
        <w:t>8</w:t>
      </w:r>
      <w:r w:rsidRPr="00280AFE">
        <w:rPr>
          <w:rStyle w:val="Grietas"/>
          <w:b w:val="0"/>
          <w:sz w:val="24"/>
          <w:szCs w:val="24"/>
        </w:rPr>
        <w:t xml:space="preserve"> m. </w:t>
      </w:r>
      <w:r>
        <w:rPr>
          <w:rStyle w:val="Grietas"/>
          <w:b w:val="0"/>
          <w:sz w:val="24"/>
          <w:szCs w:val="24"/>
        </w:rPr>
        <w:t>______</w:t>
      </w:r>
      <w:r w:rsidRPr="00280AFE">
        <w:rPr>
          <w:rStyle w:val="Grietas"/>
          <w:b w:val="0"/>
          <w:sz w:val="24"/>
          <w:szCs w:val="24"/>
        </w:rPr>
        <w:t xml:space="preserve"> d. sprendimą</w:t>
      </w:r>
      <w:r w:rsidRPr="00280AFE">
        <w:rPr>
          <w:rStyle w:val="Grietas"/>
          <w:b w:val="0"/>
        </w:rPr>
        <w:t xml:space="preserve"> </w:t>
      </w:r>
      <w:r w:rsidRPr="00280AFE">
        <w:rPr>
          <w:rStyle w:val="Grietas"/>
          <w:b w:val="0"/>
          <w:sz w:val="24"/>
          <w:szCs w:val="24"/>
        </w:rPr>
        <w:t xml:space="preserve">Nr. </w:t>
      </w:r>
      <w:r>
        <w:rPr>
          <w:rStyle w:val="Grietas"/>
          <w:b w:val="0"/>
          <w:sz w:val="24"/>
          <w:szCs w:val="24"/>
        </w:rPr>
        <w:t>____</w:t>
      </w:r>
      <w:r w:rsidRPr="008D01BB">
        <w:rPr>
          <w:rStyle w:val="Grietas"/>
          <w:sz w:val="24"/>
          <w:szCs w:val="24"/>
          <w:u w:val="single"/>
        </w:rPr>
        <w:t xml:space="preserve"> </w:t>
      </w:r>
      <w:r w:rsidRPr="008D01BB">
        <w:rPr>
          <w:sz w:val="24"/>
          <w:szCs w:val="24"/>
          <w:u w:val="single"/>
        </w:rPr>
        <w:t xml:space="preserve">,,Dėl pritarimo </w:t>
      </w:r>
      <w:r>
        <w:rPr>
          <w:sz w:val="24"/>
          <w:szCs w:val="24"/>
          <w:u w:val="single"/>
        </w:rPr>
        <w:t>_____</w:t>
      </w:r>
      <w:r w:rsidR="007E05CF">
        <w:rPr>
          <w:sz w:val="24"/>
          <w:szCs w:val="24"/>
        </w:rPr>
        <w:t>“</w:t>
      </w:r>
      <w:r>
        <w:rPr>
          <w:rStyle w:val="Grietas"/>
          <w:b w:val="0"/>
          <w:sz w:val="24"/>
          <w:szCs w:val="24"/>
        </w:rPr>
        <w:t>;</w:t>
      </w:r>
    </w:p>
    <w:p w:rsidR="00EC064E" w:rsidRDefault="00EC064E" w:rsidP="001A212C">
      <w:pPr>
        <w:ind w:firstLine="1298"/>
        <w:jc w:val="both"/>
        <w:rPr>
          <w:rStyle w:val="Grietas"/>
        </w:rPr>
      </w:pPr>
      <w:r w:rsidRPr="008D01BB">
        <w:rPr>
          <w:rStyle w:val="Grietas"/>
          <w:sz w:val="24"/>
          <w:szCs w:val="24"/>
        </w:rPr>
        <w:t>Rokiškio rajono savivaldybė</w:t>
      </w:r>
      <w:r>
        <w:rPr>
          <w:rStyle w:val="Grietas"/>
        </w:rPr>
        <w:t xml:space="preserve">, </w:t>
      </w:r>
      <w:r w:rsidRPr="00C934C5">
        <w:rPr>
          <w:sz w:val="24"/>
          <w:szCs w:val="24"/>
        </w:rPr>
        <w:t>juridinio asmens kodas</w:t>
      </w:r>
      <w:r w:rsidRPr="00C934C5">
        <w:rPr>
          <w:b/>
          <w:sz w:val="24"/>
          <w:szCs w:val="24"/>
        </w:rPr>
        <w:t xml:space="preserve"> </w:t>
      </w:r>
      <w:r>
        <w:rPr>
          <w:sz w:val="24"/>
          <w:szCs w:val="24"/>
        </w:rPr>
        <w:t>_________</w:t>
      </w:r>
      <w:r w:rsidRPr="00C934C5">
        <w:rPr>
          <w:sz w:val="24"/>
          <w:szCs w:val="24"/>
        </w:rPr>
        <w:t xml:space="preserve">, buveinės adresas </w:t>
      </w:r>
      <w:r>
        <w:rPr>
          <w:sz w:val="24"/>
          <w:szCs w:val="24"/>
        </w:rPr>
        <w:t>____________</w:t>
      </w:r>
      <w:r w:rsidRPr="00C934C5">
        <w:rPr>
          <w:sz w:val="24"/>
          <w:szCs w:val="24"/>
        </w:rPr>
        <w:t xml:space="preserve">, atstovaujama </w:t>
      </w:r>
      <w:r>
        <w:rPr>
          <w:sz w:val="24"/>
          <w:szCs w:val="24"/>
        </w:rPr>
        <w:t>Savivaldybės mero _______________</w:t>
      </w:r>
      <w:r w:rsidRPr="00C934C5">
        <w:rPr>
          <w:sz w:val="24"/>
          <w:szCs w:val="24"/>
        </w:rPr>
        <w:t xml:space="preserve"> (toliau – </w:t>
      </w:r>
      <w:r>
        <w:rPr>
          <w:sz w:val="24"/>
          <w:szCs w:val="24"/>
        </w:rPr>
        <w:t>9</w:t>
      </w:r>
      <w:r w:rsidRPr="00C934C5">
        <w:rPr>
          <w:sz w:val="24"/>
          <w:szCs w:val="24"/>
        </w:rPr>
        <w:t xml:space="preserve"> Partneris),</w:t>
      </w:r>
      <w:r w:rsidRPr="00C934C5">
        <w:rPr>
          <w:b/>
          <w:sz w:val="24"/>
          <w:szCs w:val="24"/>
        </w:rPr>
        <w:t xml:space="preserve"> </w:t>
      </w:r>
      <w:r w:rsidRPr="00C934C5">
        <w:rPr>
          <w:sz w:val="24"/>
          <w:szCs w:val="24"/>
        </w:rPr>
        <w:t xml:space="preserve">veikiančio pagal </w:t>
      </w:r>
      <w:r>
        <w:rPr>
          <w:sz w:val="24"/>
          <w:szCs w:val="24"/>
        </w:rPr>
        <w:t xml:space="preserve">Rokiškio rajono </w:t>
      </w:r>
      <w:r w:rsidRPr="00391D47">
        <w:rPr>
          <w:rStyle w:val="Grietas"/>
          <w:b w:val="0"/>
          <w:sz w:val="24"/>
          <w:szCs w:val="24"/>
        </w:rPr>
        <w:t>savival</w:t>
      </w:r>
      <w:r>
        <w:rPr>
          <w:rStyle w:val="Grietas"/>
          <w:b w:val="0"/>
          <w:sz w:val="24"/>
          <w:szCs w:val="24"/>
        </w:rPr>
        <w:t>dybės tarybos 2018 m. rugsėjo 28</w:t>
      </w:r>
      <w:r w:rsidRPr="00391D47">
        <w:rPr>
          <w:rStyle w:val="Grietas"/>
          <w:b w:val="0"/>
          <w:sz w:val="24"/>
          <w:szCs w:val="24"/>
        </w:rPr>
        <w:t xml:space="preserve"> d. sprendimą</w:t>
      </w:r>
      <w:r>
        <w:rPr>
          <w:rStyle w:val="Grietas"/>
        </w:rPr>
        <w:t xml:space="preserve"> </w:t>
      </w:r>
      <w:r>
        <w:rPr>
          <w:rStyle w:val="Grietas"/>
          <w:b w:val="0"/>
          <w:sz w:val="24"/>
          <w:szCs w:val="24"/>
        </w:rPr>
        <w:t>Nr. ________________;</w:t>
      </w:r>
    </w:p>
    <w:p w:rsidR="00EC064E" w:rsidRPr="005C4FB3" w:rsidRDefault="00EC064E" w:rsidP="00EC064E">
      <w:pPr>
        <w:ind w:firstLine="1296"/>
        <w:jc w:val="both"/>
        <w:rPr>
          <w:sz w:val="22"/>
          <w:szCs w:val="22"/>
          <w:shd w:val="clear" w:color="auto" w:fill="FFFFFF"/>
        </w:rPr>
      </w:pPr>
      <w:r>
        <w:rPr>
          <w:rStyle w:val="Grietas"/>
        </w:rPr>
        <w:t> </w:t>
      </w:r>
      <w:r w:rsidRPr="009671CB">
        <w:rPr>
          <w:sz w:val="24"/>
          <w:szCs w:val="24"/>
        </w:rPr>
        <w:t>toliau kartu šioje sutartyje vadinami „Partneriais“,</w:t>
      </w:r>
      <w:r w:rsidRPr="003E41FB">
        <w:rPr>
          <w:sz w:val="24"/>
          <w:szCs w:val="24"/>
        </w:rPr>
        <w:t xml:space="preserve"> sudarėme šią </w:t>
      </w:r>
      <w:r w:rsidRPr="003E41FB">
        <w:rPr>
          <w:spacing w:val="-3"/>
          <w:sz w:val="24"/>
          <w:szCs w:val="24"/>
        </w:rPr>
        <w:t xml:space="preserve">sutartį (toliau </w:t>
      </w:r>
      <w:r w:rsidRPr="003E41FB">
        <w:rPr>
          <w:sz w:val="24"/>
          <w:szCs w:val="24"/>
        </w:rPr>
        <w:t xml:space="preserve">– </w:t>
      </w:r>
      <w:r w:rsidRPr="003E41FB">
        <w:rPr>
          <w:spacing w:val="-3"/>
          <w:sz w:val="24"/>
          <w:szCs w:val="24"/>
        </w:rPr>
        <w:t>Sutartis) ir susitarėme dėl toliau išvardintų sąlygų.</w:t>
      </w:r>
    </w:p>
    <w:p w:rsidR="00EC064E" w:rsidRPr="003E41FB" w:rsidRDefault="00EC064E" w:rsidP="00EC064E">
      <w:pPr>
        <w:ind w:firstLine="1296"/>
        <w:jc w:val="both"/>
      </w:pPr>
    </w:p>
    <w:p w:rsidR="00EC064E" w:rsidRPr="00027CE0" w:rsidRDefault="00EC064E" w:rsidP="00407610">
      <w:pPr>
        <w:jc w:val="center"/>
        <w:rPr>
          <w:b/>
          <w:bCs/>
          <w:color w:val="000000"/>
          <w:sz w:val="24"/>
          <w:szCs w:val="24"/>
        </w:rPr>
      </w:pPr>
      <w:r w:rsidRPr="00027CE0">
        <w:rPr>
          <w:b/>
          <w:bCs/>
          <w:color w:val="000000"/>
          <w:sz w:val="24"/>
          <w:szCs w:val="24"/>
        </w:rPr>
        <w:t>I SKYRIUS</w:t>
      </w:r>
    </w:p>
    <w:p w:rsidR="00EC064E" w:rsidRPr="00F33F18" w:rsidRDefault="00EC064E" w:rsidP="00407610">
      <w:pPr>
        <w:pStyle w:val="Sraopastraipa"/>
        <w:ind w:left="0"/>
        <w:jc w:val="center"/>
        <w:rPr>
          <w:rFonts w:ascii="Times New Roman" w:hAnsi="Times New Roman"/>
          <w:b/>
          <w:bCs/>
          <w:color w:val="000000"/>
          <w:sz w:val="24"/>
          <w:szCs w:val="24"/>
        </w:rPr>
      </w:pPr>
      <w:r w:rsidRPr="00027CE0">
        <w:rPr>
          <w:rFonts w:ascii="Times New Roman" w:hAnsi="Times New Roman"/>
          <w:b/>
          <w:bCs/>
          <w:color w:val="000000"/>
          <w:sz w:val="24"/>
          <w:szCs w:val="24"/>
        </w:rPr>
        <w:t>SUTARTIES OBJEKTAS</w:t>
      </w:r>
    </w:p>
    <w:p w:rsidR="00EC064E" w:rsidRDefault="00EC064E" w:rsidP="00EC064E">
      <w:pPr>
        <w:ind w:firstLine="1296"/>
        <w:jc w:val="both"/>
        <w:rPr>
          <w:sz w:val="24"/>
          <w:szCs w:val="24"/>
        </w:rPr>
      </w:pPr>
      <w:r>
        <w:rPr>
          <w:sz w:val="24"/>
          <w:szCs w:val="24"/>
        </w:rPr>
        <w:t xml:space="preserve">1.1. Partneriai </w:t>
      </w:r>
      <w:r w:rsidRPr="003E41FB">
        <w:rPr>
          <w:sz w:val="24"/>
          <w:szCs w:val="24"/>
        </w:rPr>
        <w:t>susitaria bendradarbiauti ir būti partneriais, t.</w:t>
      </w:r>
      <w:r>
        <w:rPr>
          <w:sz w:val="24"/>
          <w:szCs w:val="24"/>
        </w:rPr>
        <w:t> </w:t>
      </w:r>
      <w:r w:rsidRPr="003E41FB">
        <w:rPr>
          <w:sz w:val="24"/>
          <w:szCs w:val="24"/>
        </w:rPr>
        <w:t xml:space="preserve">y. kooperuoti savo materialinius ir žmogiškuosius išteklius, pastangas, darbą, įgūdžius ir profesines žinias, </w:t>
      </w:r>
      <w:r w:rsidRPr="004118AB">
        <w:rPr>
          <w:sz w:val="24"/>
          <w:szCs w:val="24"/>
        </w:rPr>
        <w:t>siekdam</w:t>
      </w:r>
      <w:r>
        <w:rPr>
          <w:sz w:val="24"/>
          <w:szCs w:val="24"/>
        </w:rPr>
        <w:t>i</w:t>
      </w:r>
      <w:r w:rsidRPr="004118AB">
        <w:rPr>
          <w:sz w:val="24"/>
          <w:szCs w:val="24"/>
        </w:rPr>
        <w:t xml:space="preserve"> sukurti mokiniams pritaikytą gamtos mokslų, technologijų, inžinerijos ir matematikos tyrimų ir eksperimentinės veiklos </w:t>
      </w:r>
      <w:r w:rsidRPr="003E6241">
        <w:rPr>
          <w:sz w:val="22"/>
          <w:szCs w:val="22"/>
        </w:rPr>
        <w:t>(STEAM</w:t>
      </w:r>
      <w:r w:rsidRPr="003E6241">
        <w:rPr>
          <w:i/>
          <w:iCs/>
          <w:sz w:val="22"/>
          <w:szCs w:val="22"/>
        </w:rPr>
        <w:t xml:space="preserve"> – </w:t>
      </w:r>
      <w:r w:rsidRPr="00200785">
        <w:rPr>
          <w:sz w:val="24"/>
          <w:szCs w:val="24"/>
        </w:rPr>
        <w:t>angl.</w:t>
      </w:r>
      <w:r w:rsidRPr="00200785">
        <w:rPr>
          <w:i/>
          <w:iCs/>
          <w:sz w:val="24"/>
          <w:szCs w:val="24"/>
        </w:rPr>
        <w:t xml:space="preserve"> </w:t>
      </w:r>
      <w:proofErr w:type="spellStart"/>
      <w:r w:rsidRPr="00200785">
        <w:rPr>
          <w:i/>
          <w:iCs/>
          <w:sz w:val="24"/>
          <w:szCs w:val="24"/>
        </w:rPr>
        <w:t>Science</w:t>
      </w:r>
      <w:proofErr w:type="spellEnd"/>
      <w:r w:rsidRPr="00200785">
        <w:rPr>
          <w:i/>
          <w:iCs/>
          <w:sz w:val="24"/>
          <w:szCs w:val="24"/>
        </w:rPr>
        <w:t xml:space="preserve">, </w:t>
      </w:r>
      <w:proofErr w:type="spellStart"/>
      <w:r w:rsidRPr="00200785">
        <w:rPr>
          <w:i/>
          <w:iCs/>
          <w:sz w:val="24"/>
          <w:szCs w:val="24"/>
        </w:rPr>
        <w:t>Technnology</w:t>
      </w:r>
      <w:proofErr w:type="spellEnd"/>
      <w:r w:rsidRPr="00200785">
        <w:rPr>
          <w:i/>
          <w:iCs/>
          <w:sz w:val="24"/>
          <w:szCs w:val="24"/>
        </w:rPr>
        <w:t xml:space="preserve">, </w:t>
      </w:r>
      <w:proofErr w:type="spellStart"/>
      <w:r w:rsidRPr="00200785">
        <w:rPr>
          <w:i/>
          <w:iCs/>
          <w:sz w:val="24"/>
          <w:szCs w:val="24"/>
        </w:rPr>
        <w:t>Engineering</w:t>
      </w:r>
      <w:proofErr w:type="spellEnd"/>
      <w:r w:rsidRPr="00200785">
        <w:rPr>
          <w:i/>
          <w:iCs/>
          <w:sz w:val="24"/>
          <w:szCs w:val="24"/>
        </w:rPr>
        <w:t xml:space="preserve">, </w:t>
      </w:r>
      <w:proofErr w:type="spellStart"/>
      <w:r w:rsidRPr="00200785">
        <w:rPr>
          <w:i/>
          <w:iCs/>
          <w:sz w:val="24"/>
          <w:szCs w:val="24"/>
        </w:rPr>
        <w:t>Art</w:t>
      </w:r>
      <w:proofErr w:type="spellEnd"/>
      <w:r w:rsidRPr="00200785">
        <w:rPr>
          <w:i/>
          <w:iCs/>
          <w:sz w:val="24"/>
          <w:szCs w:val="24"/>
        </w:rPr>
        <w:t xml:space="preserve"> (</w:t>
      </w:r>
      <w:proofErr w:type="spellStart"/>
      <w:r w:rsidRPr="00200785">
        <w:rPr>
          <w:i/>
          <w:iCs/>
          <w:sz w:val="24"/>
          <w:szCs w:val="24"/>
        </w:rPr>
        <w:t>creative</w:t>
      </w:r>
      <w:proofErr w:type="spellEnd"/>
      <w:r w:rsidRPr="00200785">
        <w:rPr>
          <w:i/>
          <w:iCs/>
          <w:sz w:val="24"/>
          <w:szCs w:val="24"/>
        </w:rPr>
        <w:t xml:space="preserve"> </w:t>
      </w:r>
      <w:proofErr w:type="spellStart"/>
      <w:r w:rsidRPr="00200785">
        <w:rPr>
          <w:i/>
          <w:iCs/>
          <w:sz w:val="24"/>
          <w:szCs w:val="24"/>
        </w:rPr>
        <w:t>activities</w:t>
      </w:r>
      <w:proofErr w:type="spellEnd"/>
      <w:r w:rsidRPr="00200785">
        <w:rPr>
          <w:i/>
          <w:iCs/>
          <w:sz w:val="24"/>
          <w:szCs w:val="24"/>
        </w:rPr>
        <w:t xml:space="preserve">), </w:t>
      </w:r>
      <w:proofErr w:type="spellStart"/>
      <w:r w:rsidRPr="00200785">
        <w:rPr>
          <w:i/>
          <w:iCs/>
          <w:sz w:val="24"/>
          <w:szCs w:val="24"/>
        </w:rPr>
        <w:t>Mathematics</w:t>
      </w:r>
      <w:proofErr w:type="spellEnd"/>
      <w:r w:rsidRPr="00200785">
        <w:rPr>
          <w:sz w:val="24"/>
          <w:szCs w:val="24"/>
        </w:rPr>
        <w:t>)</w:t>
      </w:r>
      <w:r w:rsidRPr="004118AB">
        <w:rPr>
          <w:sz w:val="24"/>
          <w:szCs w:val="24"/>
        </w:rPr>
        <w:t xml:space="preserve"> (toliau – STEAM)</w:t>
      </w:r>
      <w:r>
        <w:rPr>
          <w:sz w:val="24"/>
          <w:szCs w:val="24"/>
        </w:rPr>
        <w:t xml:space="preserve"> </w:t>
      </w:r>
      <w:r w:rsidRPr="00885580">
        <w:rPr>
          <w:sz w:val="24"/>
          <w:szCs w:val="24"/>
        </w:rPr>
        <w:t>regioninį</w:t>
      </w:r>
      <w:r w:rsidRPr="004118AB">
        <w:rPr>
          <w:sz w:val="24"/>
          <w:szCs w:val="24"/>
        </w:rPr>
        <w:t xml:space="preserve"> atviros prieigos centrą (toliau – </w:t>
      </w:r>
      <w:r>
        <w:rPr>
          <w:sz w:val="24"/>
          <w:szCs w:val="24"/>
        </w:rPr>
        <w:t>Centras</w:t>
      </w:r>
      <w:r w:rsidRPr="004118AB">
        <w:rPr>
          <w:sz w:val="24"/>
          <w:szCs w:val="24"/>
        </w:rPr>
        <w:t xml:space="preserve">) </w:t>
      </w:r>
      <w:r>
        <w:rPr>
          <w:sz w:val="24"/>
          <w:szCs w:val="24"/>
        </w:rPr>
        <w:t>Panevėžio apskrities teritorijoje</w:t>
      </w:r>
      <w:r w:rsidRPr="004118AB">
        <w:rPr>
          <w:sz w:val="24"/>
          <w:szCs w:val="24"/>
        </w:rPr>
        <w:t>.</w:t>
      </w:r>
    </w:p>
    <w:p w:rsidR="00EC064E" w:rsidRDefault="00EC064E" w:rsidP="00EC064E">
      <w:pPr>
        <w:ind w:firstLine="1296"/>
        <w:jc w:val="both"/>
        <w:rPr>
          <w:sz w:val="24"/>
          <w:szCs w:val="24"/>
        </w:rPr>
      </w:pPr>
      <w:r>
        <w:rPr>
          <w:sz w:val="24"/>
          <w:szCs w:val="24"/>
        </w:rPr>
        <w:t>1.2. Centre</w:t>
      </w:r>
      <w:r w:rsidRPr="00AD2A44">
        <w:rPr>
          <w:sz w:val="24"/>
          <w:szCs w:val="24"/>
        </w:rPr>
        <w:t xml:space="preserve"> turi būti sudarytos sąlygos Panevėžio regiono mokyklų mokiniams gilinti žinias, atlikti tyrimus, vykdyti eksperimentus pagal formaliojo ir neformaliojo ugdymo programas, vykdyti </w:t>
      </w:r>
      <w:r>
        <w:rPr>
          <w:sz w:val="24"/>
          <w:szCs w:val="24"/>
        </w:rPr>
        <w:t xml:space="preserve">mokinių </w:t>
      </w:r>
      <w:r w:rsidRPr="00AD2A44">
        <w:rPr>
          <w:sz w:val="24"/>
          <w:szCs w:val="24"/>
        </w:rPr>
        <w:t xml:space="preserve">ugdymo karjerai veiklą, tobulinti mokytojų kvalifikaciją bei </w:t>
      </w:r>
      <w:r w:rsidRPr="00272AB4">
        <w:rPr>
          <w:sz w:val="24"/>
          <w:szCs w:val="24"/>
        </w:rPr>
        <w:t>atlikti</w:t>
      </w:r>
      <w:r w:rsidRPr="003B16D4">
        <w:rPr>
          <w:color w:val="FF0000"/>
          <w:sz w:val="24"/>
          <w:szCs w:val="24"/>
        </w:rPr>
        <w:t xml:space="preserve"> </w:t>
      </w:r>
      <w:r w:rsidRPr="00272AB4">
        <w:rPr>
          <w:sz w:val="24"/>
          <w:szCs w:val="24"/>
        </w:rPr>
        <w:t>kitas veiklas</w:t>
      </w:r>
      <w:r>
        <w:rPr>
          <w:sz w:val="24"/>
          <w:szCs w:val="24"/>
        </w:rPr>
        <w:t xml:space="preserve"> </w:t>
      </w:r>
      <w:r w:rsidRPr="00AD2A44">
        <w:rPr>
          <w:sz w:val="24"/>
          <w:szCs w:val="24"/>
        </w:rPr>
        <w:t xml:space="preserve">STEAM tematika. </w:t>
      </w:r>
    </w:p>
    <w:p w:rsidR="00EC064E" w:rsidRPr="003E41FB" w:rsidRDefault="00EC064E" w:rsidP="00EC064E">
      <w:pPr>
        <w:ind w:firstLine="1296"/>
        <w:jc w:val="both"/>
        <w:rPr>
          <w:sz w:val="24"/>
          <w:szCs w:val="24"/>
        </w:rPr>
      </w:pPr>
    </w:p>
    <w:p w:rsidR="00EC064E" w:rsidRPr="00027CE0" w:rsidRDefault="00EC064E" w:rsidP="00407610">
      <w:pPr>
        <w:jc w:val="center"/>
        <w:rPr>
          <w:b/>
          <w:sz w:val="24"/>
          <w:szCs w:val="24"/>
        </w:rPr>
      </w:pPr>
      <w:r w:rsidRPr="00027CE0">
        <w:rPr>
          <w:b/>
          <w:sz w:val="24"/>
          <w:szCs w:val="24"/>
        </w:rPr>
        <w:t>II SKYRIUS</w:t>
      </w:r>
    </w:p>
    <w:p w:rsidR="00EC064E" w:rsidRPr="00F33F18" w:rsidRDefault="00EC064E" w:rsidP="00407610">
      <w:pPr>
        <w:pStyle w:val="Sraopastraipa"/>
        <w:ind w:left="0"/>
        <w:jc w:val="center"/>
        <w:rPr>
          <w:rFonts w:ascii="Times New Roman" w:hAnsi="Times New Roman"/>
          <w:b/>
          <w:sz w:val="24"/>
          <w:szCs w:val="24"/>
        </w:rPr>
      </w:pPr>
      <w:r w:rsidRPr="00027CE0">
        <w:rPr>
          <w:rFonts w:ascii="Times New Roman" w:hAnsi="Times New Roman"/>
          <w:b/>
          <w:sz w:val="24"/>
          <w:szCs w:val="24"/>
        </w:rPr>
        <w:t>BENDROSIOS NUOSTATOS</w:t>
      </w:r>
    </w:p>
    <w:p w:rsidR="00EC064E" w:rsidRDefault="00EC064E" w:rsidP="00EC064E">
      <w:pPr>
        <w:ind w:firstLine="1296"/>
        <w:jc w:val="both"/>
        <w:rPr>
          <w:sz w:val="24"/>
          <w:szCs w:val="24"/>
        </w:rPr>
      </w:pPr>
      <w:r w:rsidRPr="00A12CB0">
        <w:rPr>
          <w:sz w:val="24"/>
          <w:szCs w:val="24"/>
        </w:rPr>
        <w:t>2.</w:t>
      </w:r>
      <w:r>
        <w:rPr>
          <w:sz w:val="24"/>
          <w:szCs w:val="24"/>
        </w:rPr>
        <w:t>1.</w:t>
      </w:r>
      <w:r w:rsidRPr="00A12CB0">
        <w:rPr>
          <w:sz w:val="24"/>
          <w:szCs w:val="24"/>
        </w:rPr>
        <w:t xml:space="preserve"> Šia Sutartimi apibrėžiam</w:t>
      </w:r>
      <w:r>
        <w:rPr>
          <w:sz w:val="24"/>
          <w:szCs w:val="24"/>
        </w:rPr>
        <w:t>as</w:t>
      </w:r>
      <w:r w:rsidRPr="00A12CB0">
        <w:rPr>
          <w:sz w:val="24"/>
          <w:szCs w:val="24"/>
        </w:rPr>
        <w:t xml:space="preserve"> </w:t>
      </w:r>
      <w:r w:rsidRPr="00A12CB0">
        <w:rPr>
          <w:spacing w:val="2"/>
          <w:sz w:val="24"/>
          <w:szCs w:val="24"/>
        </w:rPr>
        <w:t xml:space="preserve">Centro valdymas, </w:t>
      </w:r>
      <w:r>
        <w:rPr>
          <w:sz w:val="24"/>
          <w:szCs w:val="24"/>
        </w:rPr>
        <w:t>Partnerių</w:t>
      </w:r>
      <w:r w:rsidRPr="00A12CB0">
        <w:rPr>
          <w:sz w:val="24"/>
          <w:szCs w:val="24"/>
        </w:rPr>
        <w:t xml:space="preserve"> įsipareigojimai, įgaliojimai, teisės ir atsakomybė kuriant Centrą</w:t>
      </w:r>
      <w:r w:rsidRPr="00A12CB0">
        <w:rPr>
          <w:spacing w:val="2"/>
          <w:sz w:val="24"/>
          <w:szCs w:val="24"/>
        </w:rPr>
        <w:t xml:space="preserve">, </w:t>
      </w:r>
      <w:r w:rsidRPr="00A12CB0">
        <w:rPr>
          <w:sz w:val="24"/>
          <w:szCs w:val="24"/>
        </w:rPr>
        <w:t xml:space="preserve">Sutarties galiojimas, Sutarties </w:t>
      </w:r>
      <w:r>
        <w:rPr>
          <w:sz w:val="24"/>
          <w:szCs w:val="24"/>
        </w:rPr>
        <w:t xml:space="preserve"> </w:t>
      </w:r>
      <w:r w:rsidRPr="00A12CB0">
        <w:rPr>
          <w:sz w:val="24"/>
          <w:szCs w:val="24"/>
        </w:rPr>
        <w:t>nutraukimo tvarka ir kitos nuostatos.</w:t>
      </w:r>
    </w:p>
    <w:p w:rsidR="00EC064E" w:rsidRPr="00D3747D" w:rsidRDefault="00EC064E" w:rsidP="00EC064E">
      <w:pPr>
        <w:ind w:firstLine="1296"/>
        <w:jc w:val="both"/>
        <w:rPr>
          <w:sz w:val="24"/>
          <w:szCs w:val="24"/>
          <w:u w:val="single"/>
        </w:rPr>
      </w:pPr>
      <w:r>
        <w:rPr>
          <w:sz w:val="24"/>
          <w:szCs w:val="24"/>
        </w:rPr>
        <w:t xml:space="preserve">2.2. </w:t>
      </w:r>
      <w:r w:rsidRPr="00230511">
        <w:rPr>
          <w:sz w:val="24"/>
          <w:szCs w:val="24"/>
        </w:rPr>
        <w:t xml:space="preserve">Centras kuriamas  Panevėžio švietimo centro struktūriniame padalinyje (adresas: Kniaudiškių g. 40, Panevėžys). </w:t>
      </w:r>
      <w:r w:rsidRPr="00F44491">
        <w:rPr>
          <w:sz w:val="24"/>
          <w:szCs w:val="24"/>
        </w:rPr>
        <w:t>Centro juridinis statusas –</w:t>
      </w:r>
      <w:r>
        <w:rPr>
          <w:sz w:val="24"/>
          <w:szCs w:val="24"/>
        </w:rPr>
        <w:t xml:space="preserve"> Panevėžio švietimo</w:t>
      </w:r>
      <w:r w:rsidRPr="00F44491">
        <w:rPr>
          <w:sz w:val="24"/>
          <w:szCs w:val="24"/>
        </w:rPr>
        <w:t xml:space="preserve"> centro struktūrinis padalinys.</w:t>
      </w:r>
    </w:p>
    <w:p w:rsidR="00EC064E" w:rsidRPr="00F33F18" w:rsidRDefault="00EC064E" w:rsidP="00407610">
      <w:pPr>
        <w:ind w:firstLine="1276"/>
        <w:jc w:val="both"/>
        <w:rPr>
          <w:color w:val="000000"/>
          <w:sz w:val="24"/>
          <w:szCs w:val="24"/>
          <w:u w:val="single"/>
        </w:rPr>
      </w:pPr>
      <w:r>
        <w:rPr>
          <w:sz w:val="24"/>
          <w:szCs w:val="24"/>
        </w:rPr>
        <w:t>2.3. Centras valdomas vadovaujantis Lietuvos Respublikos biudžetinių įstaigų įstatymu.</w:t>
      </w:r>
    </w:p>
    <w:p w:rsidR="00EC064E" w:rsidRPr="005D2DD3" w:rsidRDefault="00EC064E" w:rsidP="00EC064E">
      <w:pPr>
        <w:jc w:val="both"/>
        <w:rPr>
          <w:sz w:val="22"/>
          <w:szCs w:val="22"/>
        </w:rPr>
      </w:pPr>
    </w:p>
    <w:p w:rsidR="00EC064E" w:rsidRPr="003E41FB" w:rsidRDefault="00EC064E" w:rsidP="00407610">
      <w:pPr>
        <w:jc w:val="center"/>
        <w:rPr>
          <w:b/>
          <w:sz w:val="24"/>
          <w:szCs w:val="24"/>
        </w:rPr>
      </w:pPr>
      <w:r>
        <w:rPr>
          <w:b/>
          <w:sz w:val="24"/>
          <w:szCs w:val="24"/>
        </w:rPr>
        <w:t>III</w:t>
      </w:r>
      <w:r w:rsidRPr="003E41FB">
        <w:rPr>
          <w:b/>
          <w:sz w:val="24"/>
          <w:szCs w:val="24"/>
        </w:rPr>
        <w:t xml:space="preserve"> SKYRIUS</w:t>
      </w:r>
    </w:p>
    <w:p w:rsidR="00EC064E" w:rsidRPr="005946F7" w:rsidRDefault="00EC064E" w:rsidP="00407610">
      <w:pPr>
        <w:pStyle w:val="Sraopastraipa"/>
        <w:ind w:left="0"/>
        <w:jc w:val="center"/>
        <w:rPr>
          <w:rFonts w:ascii="Times New Roman" w:hAnsi="Times New Roman"/>
          <w:sz w:val="24"/>
          <w:szCs w:val="24"/>
        </w:rPr>
      </w:pPr>
      <w:r w:rsidRPr="005946F7">
        <w:rPr>
          <w:rFonts w:ascii="Times New Roman" w:hAnsi="Times New Roman"/>
          <w:b/>
          <w:sz w:val="24"/>
          <w:szCs w:val="24"/>
        </w:rPr>
        <w:t>PARTNERIŲ ĮSIPAREIGOJIMAI</w:t>
      </w:r>
    </w:p>
    <w:p w:rsidR="00EC064E" w:rsidRPr="008D01BB" w:rsidRDefault="00EC064E" w:rsidP="00D20F89">
      <w:pPr>
        <w:ind w:firstLine="1296"/>
        <w:jc w:val="both"/>
        <w:rPr>
          <w:sz w:val="24"/>
          <w:szCs w:val="24"/>
        </w:rPr>
      </w:pPr>
      <w:r w:rsidRPr="008D01BB">
        <w:rPr>
          <w:b/>
          <w:sz w:val="24"/>
          <w:szCs w:val="24"/>
        </w:rPr>
        <w:t>3.1. Panevėžio miesto savivaldybė įsipareigoja:</w:t>
      </w:r>
      <w:r w:rsidRPr="008D01BB">
        <w:rPr>
          <w:sz w:val="24"/>
          <w:szCs w:val="24"/>
        </w:rPr>
        <w:t xml:space="preserve"> </w:t>
      </w:r>
    </w:p>
    <w:p w:rsidR="00EC064E" w:rsidRPr="00F44491" w:rsidRDefault="00EC064E" w:rsidP="00D20F89">
      <w:pPr>
        <w:ind w:firstLine="1276"/>
        <w:jc w:val="both"/>
        <w:rPr>
          <w:color w:val="000000"/>
          <w:sz w:val="24"/>
          <w:szCs w:val="24"/>
        </w:rPr>
      </w:pPr>
      <w:r w:rsidRPr="00F44491">
        <w:rPr>
          <w:sz w:val="24"/>
          <w:szCs w:val="24"/>
        </w:rPr>
        <w:t xml:space="preserve">3.1.1. užtikrinti </w:t>
      </w:r>
      <w:r>
        <w:rPr>
          <w:sz w:val="24"/>
          <w:szCs w:val="24"/>
        </w:rPr>
        <w:t>A</w:t>
      </w:r>
      <w:r w:rsidRPr="00F44491">
        <w:rPr>
          <w:sz w:val="24"/>
          <w:szCs w:val="24"/>
        </w:rPr>
        <w:t xml:space="preserve">praše nustatytų </w:t>
      </w:r>
      <w:r>
        <w:rPr>
          <w:sz w:val="24"/>
          <w:szCs w:val="24"/>
        </w:rPr>
        <w:t xml:space="preserve"> C</w:t>
      </w:r>
      <w:r w:rsidRPr="00F44491">
        <w:rPr>
          <w:color w:val="000000"/>
          <w:sz w:val="24"/>
          <w:szCs w:val="24"/>
        </w:rPr>
        <w:t>entro tikslų, uždavinių ir veiklų</w:t>
      </w:r>
      <w:r>
        <w:rPr>
          <w:color w:val="000000"/>
          <w:sz w:val="24"/>
          <w:szCs w:val="24"/>
        </w:rPr>
        <w:t xml:space="preserve">, </w:t>
      </w:r>
      <w:r w:rsidRPr="00230511">
        <w:rPr>
          <w:color w:val="000000"/>
          <w:sz w:val="24"/>
          <w:szCs w:val="24"/>
        </w:rPr>
        <w:t xml:space="preserve">numatytų </w:t>
      </w:r>
      <w:r w:rsidR="007E05CF">
        <w:rPr>
          <w:color w:val="000000"/>
          <w:sz w:val="24"/>
          <w:szCs w:val="24"/>
        </w:rPr>
        <w:br/>
      </w:r>
      <w:r w:rsidRPr="00230511">
        <w:rPr>
          <w:color w:val="000000"/>
          <w:sz w:val="24"/>
          <w:szCs w:val="24"/>
        </w:rPr>
        <w:t>1 priede</w:t>
      </w:r>
      <w:r w:rsidRPr="007E05CF">
        <w:rPr>
          <w:color w:val="000000"/>
          <w:sz w:val="24"/>
          <w:szCs w:val="24"/>
        </w:rPr>
        <w:t>,</w:t>
      </w:r>
      <w:r>
        <w:rPr>
          <w:color w:val="000000"/>
          <w:sz w:val="24"/>
          <w:szCs w:val="24"/>
        </w:rPr>
        <w:t xml:space="preserve"> </w:t>
      </w:r>
      <w:r w:rsidRPr="00F44491">
        <w:rPr>
          <w:color w:val="000000"/>
          <w:sz w:val="24"/>
          <w:szCs w:val="24"/>
        </w:rPr>
        <w:t xml:space="preserve"> įgyvendinimą;</w:t>
      </w:r>
    </w:p>
    <w:p w:rsidR="00EC064E" w:rsidRPr="00F44491" w:rsidRDefault="00EC064E" w:rsidP="00D20F89">
      <w:pPr>
        <w:ind w:firstLine="1276"/>
        <w:jc w:val="both"/>
        <w:rPr>
          <w:sz w:val="24"/>
          <w:szCs w:val="24"/>
        </w:rPr>
      </w:pPr>
      <w:r w:rsidRPr="00F44491">
        <w:rPr>
          <w:sz w:val="24"/>
          <w:szCs w:val="24"/>
        </w:rPr>
        <w:t>3.1</w:t>
      </w:r>
      <w:r>
        <w:rPr>
          <w:sz w:val="24"/>
          <w:szCs w:val="24"/>
        </w:rPr>
        <w:t>.2</w:t>
      </w:r>
      <w:r w:rsidRPr="00F44491">
        <w:rPr>
          <w:sz w:val="24"/>
          <w:szCs w:val="24"/>
        </w:rPr>
        <w:t xml:space="preserve">. </w:t>
      </w:r>
      <w:r w:rsidRPr="008A6B40">
        <w:rPr>
          <w:sz w:val="24"/>
          <w:szCs w:val="24"/>
        </w:rPr>
        <w:t xml:space="preserve">bendradarbiauti viešinant </w:t>
      </w:r>
      <w:r>
        <w:rPr>
          <w:sz w:val="24"/>
          <w:szCs w:val="24"/>
        </w:rPr>
        <w:t>C</w:t>
      </w:r>
      <w:r w:rsidRPr="008A6B40">
        <w:rPr>
          <w:sz w:val="24"/>
          <w:szCs w:val="24"/>
        </w:rPr>
        <w:t xml:space="preserve">entro veiklą ir organizuojant  </w:t>
      </w:r>
      <w:r>
        <w:rPr>
          <w:sz w:val="24"/>
          <w:szCs w:val="24"/>
        </w:rPr>
        <w:t>C</w:t>
      </w:r>
      <w:r w:rsidRPr="00F44491">
        <w:rPr>
          <w:sz w:val="24"/>
          <w:szCs w:val="24"/>
        </w:rPr>
        <w:t>entro veiklą ir organizuoti jos rėmimo akcijas;</w:t>
      </w:r>
    </w:p>
    <w:p w:rsidR="00EC064E" w:rsidRPr="00F44491" w:rsidRDefault="00EC064E" w:rsidP="00D20F89">
      <w:pPr>
        <w:ind w:firstLine="1276"/>
        <w:jc w:val="both"/>
        <w:rPr>
          <w:sz w:val="24"/>
          <w:szCs w:val="24"/>
        </w:rPr>
      </w:pPr>
      <w:r w:rsidRPr="00F44491">
        <w:rPr>
          <w:sz w:val="24"/>
          <w:szCs w:val="24"/>
        </w:rPr>
        <w:t>3.1</w:t>
      </w:r>
      <w:r>
        <w:rPr>
          <w:sz w:val="24"/>
          <w:szCs w:val="24"/>
        </w:rPr>
        <w:t>.3</w:t>
      </w:r>
      <w:r w:rsidRPr="00F44491">
        <w:rPr>
          <w:sz w:val="24"/>
          <w:szCs w:val="24"/>
        </w:rPr>
        <w:t>. užtikrinti savo įsipareigojimų vykdymą ne trumpiau kaip iki 2025 metų;</w:t>
      </w:r>
    </w:p>
    <w:p w:rsidR="00EC064E" w:rsidRDefault="00EC064E" w:rsidP="00D20F89">
      <w:pPr>
        <w:ind w:firstLine="1276"/>
        <w:jc w:val="both"/>
        <w:rPr>
          <w:color w:val="000000"/>
          <w:sz w:val="24"/>
          <w:szCs w:val="24"/>
        </w:rPr>
      </w:pPr>
      <w:r w:rsidRPr="00F44491">
        <w:rPr>
          <w:sz w:val="24"/>
          <w:szCs w:val="24"/>
        </w:rPr>
        <w:t>3.</w:t>
      </w:r>
      <w:r>
        <w:rPr>
          <w:sz w:val="24"/>
          <w:szCs w:val="24"/>
        </w:rPr>
        <w:t>1</w:t>
      </w:r>
      <w:r w:rsidRPr="00F44491">
        <w:rPr>
          <w:sz w:val="24"/>
          <w:szCs w:val="24"/>
        </w:rPr>
        <w:t>.</w:t>
      </w:r>
      <w:r>
        <w:rPr>
          <w:sz w:val="24"/>
          <w:szCs w:val="24"/>
        </w:rPr>
        <w:t>4</w:t>
      </w:r>
      <w:r w:rsidRPr="00F44491">
        <w:rPr>
          <w:sz w:val="24"/>
          <w:szCs w:val="24"/>
        </w:rPr>
        <w:t xml:space="preserve">. padėti </w:t>
      </w:r>
      <w:r>
        <w:rPr>
          <w:sz w:val="24"/>
          <w:szCs w:val="24"/>
        </w:rPr>
        <w:t>C</w:t>
      </w:r>
      <w:r w:rsidRPr="00F44491">
        <w:rPr>
          <w:sz w:val="24"/>
          <w:szCs w:val="24"/>
        </w:rPr>
        <w:t>entrui rengti viešus renginius mokiniams ir visuomenei</w:t>
      </w:r>
      <w:r>
        <w:rPr>
          <w:sz w:val="24"/>
          <w:szCs w:val="24"/>
        </w:rPr>
        <w:t>;</w:t>
      </w:r>
    </w:p>
    <w:p w:rsidR="00EC064E" w:rsidRPr="00AE7FC6" w:rsidRDefault="00EC064E" w:rsidP="00D20F89">
      <w:pPr>
        <w:ind w:firstLine="1276"/>
        <w:jc w:val="both"/>
        <w:rPr>
          <w:color w:val="000000"/>
          <w:sz w:val="24"/>
          <w:szCs w:val="24"/>
        </w:rPr>
      </w:pPr>
      <w:r w:rsidRPr="00CE1694">
        <w:rPr>
          <w:sz w:val="24"/>
          <w:szCs w:val="24"/>
        </w:rPr>
        <w:t>3.</w:t>
      </w:r>
      <w:r>
        <w:rPr>
          <w:sz w:val="24"/>
          <w:szCs w:val="24"/>
        </w:rPr>
        <w:t>1.5. i</w:t>
      </w:r>
      <w:r w:rsidRPr="00085649">
        <w:rPr>
          <w:sz w:val="24"/>
          <w:szCs w:val="24"/>
        </w:rPr>
        <w:t>š dalies</w:t>
      </w:r>
      <w:r w:rsidRPr="002B715C">
        <w:rPr>
          <w:color w:val="FF0000"/>
          <w:sz w:val="24"/>
          <w:szCs w:val="24"/>
        </w:rPr>
        <w:t xml:space="preserve"> </w:t>
      </w:r>
      <w:r>
        <w:rPr>
          <w:sz w:val="24"/>
          <w:szCs w:val="24"/>
        </w:rPr>
        <w:t>finansuoti Centro  veiklą;</w:t>
      </w:r>
    </w:p>
    <w:p w:rsidR="00EC064E" w:rsidRPr="00D3747D" w:rsidRDefault="00EC064E" w:rsidP="00D20F89">
      <w:pPr>
        <w:ind w:firstLine="1276"/>
        <w:jc w:val="both"/>
        <w:rPr>
          <w:sz w:val="24"/>
          <w:szCs w:val="24"/>
        </w:rPr>
      </w:pPr>
      <w:r>
        <w:rPr>
          <w:sz w:val="24"/>
          <w:szCs w:val="24"/>
        </w:rPr>
        <w:t xml:space="preserve">3.1.6. </w:t>
      </w:r>
      <w:r w:rsidRPr="00D3747D">
        <w:rPr>
          <w:sz w:val="24"/>
          <w:szCs w:val="24"/>
        </w:rPr>
        <w:t>esant reikalui, suteikti patalpas, kuriose būtų steigiamas Centras;</w:t>
      </w:r>
    </w:p>
    <w:p w:rsidR="00EC064E" w:rsidRPr="00AE7FC6" w:rsidRDefault="00EC064E" w:rsidP="00D20F89">
      <w:pPr>
        <w:ind w:firstLine="1276"/>
        <w:jc w:val="both"/>
        <w:rPr>
          <w:sz w:val="24"/>
          <w:szCs w:val="24"/>
        </w:rPr>
      </w:pPr>
      <w:r w:rsidRPr="00AE7FC6">
        <w:rPr>
          <w:spacing w:val="-4"/>
          <w:sz w:val="24"/>
          <w:szCs w:val="24"/>
        </w:rPr>
        <w:t xml:space="preserve">3.1.7. skirti atstovą (kontaktinį asmenį), </w:t>
      </w:r>
      <w:r w:rsidRPr="00AE7FC6">
        <w:rPr>
          <w:sz w:val="24"/>
          <w:szCs w:val="24"/>
        </w:rPr>
        <w:t>su kuriuo bus derinami visi reikalingi dokumentai ir teikiama informacija;</w:t>
      </w:r>
    </w:p>
    <w:p w:rsidR="00EC064E" w:rsidRDefault="00EC064E" w:rsidP="00D20F89">
      <w:pPr>
        <w:ind w:firstLine="1276"/>
        <w:jc w:val="both"/>
        <w:rPr>
          <w:sz w:val="24"/>
          <w:szCs w:val="24"/>
        </w:rPr>
      </w:pPr>
      <w:r>
        <w:rPr>
          <w:sz w:val="24"/>
          <w:szCs w:val="24"/>
        </w:rPr>
        <w:t xml:space="preserve">3.1.8. </w:t>
      </w:r>
      <w:r w:rsidRPr="00EE2A3E">
        <w:rPr>
          <w:sz w:val="24"/>
          <w:szCs w:val="24"/>
        </w:rPr>
        <w:t xml:space="preserve">remti </w:t>
      </w:r>
      <w:r>
        <w:rPr>
          <w:sz w:val="24"/>
          <w:szCs w:val="24"/>
        </w:rPr>
        <w:t>Centro</w:t>
      </w:r>
      <w:r w:rsidRPr="00EE2A3E">
        <w:rPr>
          <w:sz w:val="24"/>
          <w:szCs w:val="24"/>
        </w:rPr>
        <w:t xml:space="preserve"> veiklą, sudarydama galimybę </w:t>
      </w:r>
      <w:r>
        <w:rPr>
          <w:sz w:val="24"/>
          <w:szCs w:val="24"/>
        </w:rPr>
        <w:t>centrui</w:t>
      </w:r>
      <w:r w:rsidRPr="00EE2A3E">
        <w:rPr>
          <w:sz w:val="24"/>
          <w:szCs w:val="24"/>
        </w:rPr>
        <w:t xml:space="preserve"> teikti </w:t>
      </w:r>
      <w:r>
        <w:rPr>
          <w:sz w:val="24"/>
          <w:szCs w:val="24"/>
        </w:rPr>
        <w:t xml:space="preserve">neformaliojo vaikų </w:t>
      </w:r>
    </w:p>
    <w:p w:rsidR="00EC064E" w:rsidRDefault="00EC064E" w:rsidP="00D20F89">
      <w:pPr>
        <w:ind w:firstLine="1276"/>
        <w:jc w:val="both"/>
        <w:rPr>
          <w:sz w:val="24"/>
          <w:szCs w:val="24"/>
        </w:rPr>
      </w:pPr>
      <w:r>
        <w:rPr>
          <w:sz w:val="24"/>
          <w:szCs w:val="24"/>
        </w:rPr>
        <w:t xml:space="preserve">švietimo (toliau – NVŠ) </w:t>
      </w:r>
      <w:r w:rsidRPr="00EE2A3E">
        <w:rPr>
          <w:sz w:val="24"/>
          <w:szCs w:val="24"/>
        </w:rPr>
        <w:t xml:space="preserve">projektus </w:t>
      </w:r>
      <w:r>
        <w:rPr>
          <w:sz w:val="24"/>
          <w:szCs w:val="24"/>
        </w:rPr>
        <w:t>NVŠ lėšoms gauti pagal Lietuvos Respublikos švietimo ir mokslo ministro įsakymu patvirtintą Neformaliojo vaikų švietimo lėšų skyrimo ir panaudojimo tvarkos aprašą ir Panevėžio  miesto savivaldybės tarybos sprendimu patvirtintą Panevėžio miesto savivaldybės neformaliojo vaikų švietimo lėšų skyrimo ir panaudojimo tvarkos aprašą</w:t>
      </w:r>
      <w:r w:rsidRPr="00EE2A3E">
        <w:rPr>
          <w:sz w:val="24"/>
          <w:szCs w:val="24"/>
        </w:rPr>
        <w:t>;</w:t>
      </w:r>
    </w:p>
    <w:p w:rsidR="00EC064E" w:rsidRDefault="00EC064E" w:rsidP="00407610">
      <w:pPr>
        <w:ind w:firstLine="1276"/>
        <w:jc w:val="both"/>
        <w:rPr>
          <w:sz w:val="24"/>
          <w:szCs w:val="24"/>
        </w:rPr>
      </w:pPr>
      <w:r>
        <w:rPr>
          <w:sz w:val="24"/>
          <w:szCs w:val="24"/>
        </w:rPr>
        <w:t xml:space="preserve">3.1.9. užtikrinti Centro veiklas ne trumpiau kaip </w:t>
      </w:r>
      <w:r>
        <w:rPr>
          <w:color w:val="000000"/>
          <w:sz w:val="24"/>
          <w:szCs w:val="24"/>
        </w:rPr>
        <w:t xml:space="preserve">5 dienas per savaitę po </w:t>
      </w:r>
      <w:r>
        <w:rPr>
          <w:sz w:val="24"/>
          <w:szCs w:val="24"/>
        </w:rPr>
        <w:t xml:space="preserve">6 </w:t>
      </w:r>
      <w:r>
        <w:rPr>
          <w:color w:val="000000"/>
          <w:sz w:val="24"/>
          <w:szCs w:val="24"/>
        </w:rPr>
        <w:t>valandas</w:t>
      </w:r>
      <w:r w:rsidRPr="00AE7FC6">
        <w:rPr>
          <w:color w:val="000000"/>
          <w:sz w:val="24"/>
          <w:szCs w:val="24"/>
        </w:rPr>
        <w:t xml:space="preserve"> </w:t>
      </w:r>
      <w:r>
        <w:rPr>
          <w:color w:val="000000"/>
          <w:sz w:val="24"/>
          <w:szCs w:val="24"/>
        </w:rPr>
        <w:t>kasdien,</w:t>
      </w:r>
      <w:r>
        <w:rPr>
          <w:sz w:val="24"/>
          <w:szCs w:val="24"/>
        </w:rPr>
        <w:t xml:space="preserve"> – įtraukiant į veiklas vidutiniškai 10 proc. Panevėžio miesto mokinių, užtikrinant </w:t>
      </w:r>
      <w:r w:rsidRPr="00272AB4">
        <w:rPr>
          <w:sz w:val="24"/>
          <w:szCs w:val="24"/>
        </w:rPr>
        <w:t>jiems</w:t>
      </w:r>
      <w:r>
        <w:rPr>
          <w:sz w:val="24"/>
          <w:szCs w:val="24"/>
        </w:rPr>
        <w:t xml:space="preserve"> ne mažiau kaip </w:t>
      </w:r>
      <w:r w:rsidRPr="00D65173">
        <w:rPr>
          <w:sz w:val="24"/>
          <w:szCs w:val="24"/>
        </w:rPr>
        <w:t xml:space="preserve">10 val. ugdymosi laiko </w:t>
      </w:r>
      <w:r>
        <w:rPr>
          <w:sz w:val="24"/>
          <w:szCs w:val="24"/>
        </w:rPr>
        <w:t>C</w:t>
      </w:r>
      <w:r w:rsidRPr="00D03371">
        <w:rPr>
          <w:sz w:val="24"/>
          <w:szCs w:val="24"/>
        </w:rPr>
        <w:t>entre</w:t>
      </w:r>
      <w:r>
        <w:rPr>
          <w:sz w:val="24"/>
          <w:szCs w:val="24"/>
        </w:rPr>
        <w:t xml:space="preserve"> </w:t>
      </w:r>
      <w:r w:rsidRPr="00D65173">
        <w:rPr>
          <w:sz w:val="24"/>
          <w:szCs w:val="24"/>
        </w:rPr>
        <w:t>per metus</w:t>
      </w:r>
      <w:r>
        <w:rPr>
          <w:sz w:val="24"/>
          <w:szCs w:val="24"/>
        </w:rPr>
        <w:t>.</w:t>
      </w:r>
    </w:p>
    <w:p w:rsidR="00EC064E" w:rsidRDefault="00EC064E" w:rsidP="00407610">
      <w:pPr>
        <w:jc w:val="both"/>
        <w:rPr>
          <w:color w:val="000000"/>
        </w:rPr>
      </w:pPr>
      <w:r w:rsidRPr="00F573DD">
        <w:rPr>
          <w:color w:val="FF0000"/>
          <w:sz w:val="24"/>
          <w:szCs w:val="24"/>
        </w:rPr>
        <w:t xml:space="preserve">              </w:t>
      </w:r>
    </w:p>
    <w:p w:rsidR="00EC064E" w:rsidRPr="008D01BB" w:rsidRDefault="00EC064E" w:rsidP="00D20F89">
      <w:pPr>
        <w:pStyle w:val="Standard"/>
        <w:ind w:firstLine="1296"/>
        <w:jc w:val="both"/>
        <w:rPr>
          <w:rFonts w:cs="Times New Roman"/>
          <w:b/>
          <w:color w:val="000000"/>
        </w:rPr>
      </w:pPr>
      <w:r w:rsidRPr="008D01BB">
        <w:rPr>
          <w:rFonts w:cs="Times New Roman"/>
          <w:b/>
          <w:color w:val="000000"/>
        </w:rPr>
        <w:t>3.2. Panevėžio švietimo centras įsipareigoja:</w:t>
      </w:r>
    </w:p>
    <w:p w:rsidR="00EC064E" w:rsidRPr="00AE7FC6" w:rsidRDefault="00EC064E" w:rsidP="00D20F89">
      <w:pPr>
        <w:pStyle w:val="Standard"/>
        <w:ind w:firstLine="1296"/>
        <w:jc w:val="both"/>
        <w:rPr>
          <w:rFonts w:cs="Times New Roman"/>
          <w:b/>
          <w:color w:val="000000"/>
        </w:rPr>
      </w:pPr>
      <w:r>
        <w:t>3.2.1. užtikrinti Apraše nustatytų C</w:t>
      </w:r>
      <w:r>
        <w:rPr>
          <w:color w:val="000000"/>
        </w:rPr>
        <w:t>entro tikslų, uždavinių ir veiklų</w:t>
      </w:r>
      <w:r w:rsidRPr="00230511">
        <w:rPr>
          <w:color w:val="000000"/>
        </w:rPr>
        <w:t>, numatytų 1 priede</w:t>
      </w:r>
      <w:r w:rsidRPr="00D3747D">
        <w:rPr>
          <w:color w:val="000000"/>
          <w:u w:val="single"/>
        </w:rPr>
        <w:t>,</w:t>
      </w:r>
      <w:r>
        <w:rPr>
          <w:color w:val="000000"/>
        </w:rPr>
        <w:t xml:space="preserve"> įgyvendinimą;</w:t>
      </w:r>
    </w:p>
    <w:p w:rsidR="00EC064E" w:rsidRDefault="00EC064E" w:rsidP="00D20F89">
      <w:pPr>
        <w:ind w:firstLine="1296"/>
        <w:jc w:val="both"/>
        <w:rPr>
          <w:sz w:val="24"/>
          <w:szCs w:val="24"/>
        </w:rPr>
      </w:pPr>
      <w:r>
        <w:rPr>
          <w:sz w:val="24"/>
          <w:szCs w:val="24"/>
        </w:rPr>
        <w:lastRenderedPageBreak/>
        <w:t xml:space="preserve">3.2.2. užtikrinti Centro veiklas ne trumpiau kaip </w:t>
      </w:r>
      <w:r>
        <w:rPr>
          <w:color w:val="000000"/>
          <w:sz w:val="24"/>
          <w:szCs w:val="24"/>
        </w:rPr>
        <w:t xml:space="preserve">5 dienas per savaitę po </w:t>
      </w:r>
      <w:r>
        <w:rPr>
          <w:sz w:val="24"/>
          <w:szCs w:val="24"/>
        </w:rPr>
        <w:t xml:space="preserve">6 </w:t>
      </w:r>
      <w:r>
        <w:rPr>
          <w:color w:val="000000"/>
          <w:sz w:val="24"/>
          <w:szCs w:val="24"/>
        </w:rPr>
        <w:t>valandas kasdien,</w:t>
      </w:r>
      <w:r>
        <w:rPr>
          <w:sz w:val="24"/>
          <w:szCs w:val="24"/>
        </w:rPr>
        <w:t xml:space="preserve"> – įtraukiant į veiklas vidutiniškai 10 proc. apskrities teritorijos mokinių, užtikrinant </w:t>
      </w:r>
      <w:r w:rsidRPr="00E25A48">
        <w:rPr>
          <w:sz w:val="24"/>
          <w:szCs w:val="24"/>
        </w:rPr>
        <w:t>jiems</w:t>
      </w:r>
      <w:r>
        <w:rPr>
          <w:sz w:val="24"/>
          <w:szCs w:val="24"/>
        </w:rPr>
        <w:t xml:space="preserve"> ne mažiau kaip </w:t>
      </w:r>
      <w:r w:rsidRPr="00D65173">
        <w:rPr>
          <w:sz w:val="24"/>
          <w:szCs w:val="24"/>
        </w:rPr>
        <w:t xml:space="preserve">10 val. ugdymosi laiko </w:t>
      </w:r>
      <w:r>
        <w:rPr>
          <w:sz w:val="24"/>
          <w:szCs w:val="24"/>
        </w:rPr>
        <w:t>c</w:t>
      </w:r>
      <w:r w:rsidRPr="00D03371">
        <w:rPr>
          <w:sz w:val="24"/>
          <w:szCs w:val="24"/>
        </w:rPr>
        <w:t>entre</w:t>
      </w:r>
      <w:r>
        <w:rPr>
          <w:sz w:val="24"/>
          <w:szCs w:val="24"/>
        </w:rPr>
        <w:t xml:space="preserve"> </w:t>
      </w:r>
      <w:r w:rsidRPr="00D65173">
        <w:rPr>
          <w:sz w:val="24"/>
          <w:szCs w:val="24"/>
        </w:rPr>
        <w:t>per metus;</w:t>
      </w:r>
      <w:r>
        <w:rPr>
          <w:sz w:val="24"/>
          <w:szCs w:val="24"/>
        </w:rPr>
        <w:t xml:space="preserve"> </w:t>
      </w:r>
    </w:p>
    <w:p w:rsidR="00EC064E" w:rsidRPr="0050796C" w:rsidRDefault="00EC064E" w:rsidP="00D20F89">
      <w:pPr>
        <w:pStyle w:val="Standard"/>
        <w:ind w:firstLine="1296"/>
        <w:jc w:val="both"/>
        <w:rPr>
          <w:rFonts w:cs="Times New Roman"/>
          <w:highlight w:val="yellow"/>
        </w:rPr>
      </w:pPr>
      <w:r>
        <w:t>3.2</w:t>
      </w:r>
      <w:r w:rsidRPr="003D4B36">
        <w:t>.</w:t>
      </w:r>
      <w:r>
        <w:t>3</w:t>
      </w:r>
      <w:r w:rsidRPr="003D4B36">
        <w:t>.</w:t>
      </w:r>
      <w:r>
        <w:t xml:space="preserve"> </w:t>
      </w:r>
      <w:r w:rsidRPr="00EA0889">
        <w:rPr>
          <w:rStyle w:val="Numatytasispastraiposriftas1"/>
          <w:color w:val="000000"/>
        </w:rPr>
        <w:t xml:space="preserve">bendradarbiauti su </w:t>
      </w:r>
      <w:r>
        <w:rPr>
          <w:rStyle w:val="Numatytasispastraiposriftas1"/>
          <w:color w:val="000000"/>
        </w:rPr>
        <w:t>kitais partneriais, vykdant šalių įsipareigojimus</w:t>
      </w:r>
      <w:r w:rsidRPr="00D03371">
        <w:rPr>
          <w:rStyle w:val="Numatytasispastraiposriftas1"/>
          <w:color w:val="000000"/>
        </w:rPr>
        <w:t>;</w:t>
      </w:r>
      <w:r w:rsidRPr="00EA0889">
        <w:rPr>
          <w:rStyle w:val="Numatytasispastraiposriftas1"/>
          <w:color w:val="000000"/>
        </w:rPr>
        <w:t xml:space="preserve"> </w:t>
      </w:r>
    </w:p>
    <w:p w:rsidR="00EC064E" w:rsidRDefault="00EC064E" w:rsidP="00D20F89">
      <w:pPr>
        <w:ind w:firstLine="1296"/>
        <w:jc w:val="both"/>
        <w:rPr>
          <w:sz w:val="24"/>
          <w:szCs w:val="24"/>
        </w:rPr>
      </w:pPr>
      <w:r>
        <w:rPr>
          <w:color w:val="000000"/>
          <w:sz w:val="24"/>
          <w:szCs w:val="24"/>
        </w:rPr>
        <w:t xml:space="preserve">3.2.4. </w:t>
      </w:r>
      <w:r>
        <w:rPr>
          <w:sz w:val="24"/>
          <w:szCs w:val="24"/>
        </w:rPr>
        <w:t xml:space="preserve">užtikrinti, </w:t>
      </w:r>
      <w:r w:rsidRPr="001F5048">
        <w:rPr>
          <w:sz w:val="24"/>
          <w:szCs w:val="24"/>
        </w:rPr>
        <w:t xml:space="preserve">kad </w:t>
      </w:r>
      <w:r>
        <w:rPr>
          <w:sz w:val="24"/>
          <w:szCs w:val="24"/>
        </w:rPr>
        <w:t>įsigyta ir pagerinta</w:t>
      </w:r>
      <w:r w:rsidRPr="001F5048">
        <w:rPr>
          <w:sz w:val="24"/>
          <w:szCs w:val="24"/>
        </w:rPr>
        <w:t xml:space="preserve"> infrastruktūra būtų naudojama</w:t>
      </w:r>
      <w:r>
        <w:rPr>
          <w:sz w:val="24"/>
          <w:szCs w:val="24"/>
        </w:rPr>
        <w:t xml:space="preserve"> tik Cento veiklos tikslams;</w:t>
      </w:r>
    </w:p>
    <w:p w:rsidR="00EC064E" w:rsidRDefault="00EC064E" w:rsidP="00D20F89">
      <w:pPr>
        <w:ind w:firstLine="1296"/>
        <w:jc w:val="both"/>
        <w:rPr>
          <w:sz w:val="24"/>
          <w:szCs w:val="24"/>
        </w:rPr>
      </w:pPr>
      <w:r>
        <w:rPr>
          <w:sz w:val="24"/>
          <w:szCs w:val="24"/>
        </w:rPr>
        <w:t>3.2.5. teikti informaciją ir ataskaitas įvairioms institucijoms apie Centro veiklą;</w:t>
      </w:r>
    </w:p>
    <w:p w:rsidR="00EC064E" w:rsidRPr="00F44491" w:rsidRDefault="00EC064E" w:rsidP="00D20F89">
      <w:pPr>
        <w:ind w:firstLine="1296"/>
        <w:jc w:val="both"/>
        <w:rPr>
          <w:sz w:val="24"/>
          <w:szCs w:val="24"/>
        </w:rPr>
      </w:pPr>
      <w:r w:rsidRPr="00F44491">
        <w:rPr>
          <w:sz w:val="24"/>
          <w:szCs w:val="24"/>
        </w:rPr>
        <w:t>3.</w:t>
      </w:r>
      <w:r>
        <w:rPr>
          <w:sz w:val="24"/>
          <w:szCs w:val="24"/>
        </w:rPr>
        <w:t>2</w:t>
      </w:r>
      <w:r w:rsidRPr="00F44491">
        <w:rPr>
          <w:sz w:val="24"/>
          <w:szCs w:val="24"/>
        </w:rPr>
        <w:t xml:space="preserve">.6. </w:t>
      </w:r>
      <w:r>
        <w:rPr>
          <w:sz w:val="24"/>
          <w:szCs w:val="24"/>
        </w:rPr>
        <w:t>s</w:t>
      </w:r>
      <w:r w:rsidRPr="00F44491">
        <w:rPr>
          <w:sz w:val="24"/>
          <w:szCs w:val="24"/>
        </w:rPr>
        <w:t xml:space="preserve">urinktas </w:t>
      </w:r>
      <w:r w:rsidRPr="00230511">
        <w:rPr>
          <w:sz w:val="24"/>
          <w:szCs w:val="24"/>
        </w:rPr>
        <w:t>iš Neformaliojo vaikų ugdymo veiklų</w:t>
      </w:r>
      <w:r>
        <w:rPr>
          <w:sz w:val="24"/>
          <w:szCs w:val="24"/>
        </w:rPr>
        <w:t xml:space="preserve"> </w:t>
      </w:r>
      <w:r w:rsidRPr="00F44491">
        <w:rPr>
          <w:sz w:val="24"/>
          <w:szCs w:val="24"/>
        </w:rPr>
        <w:t>papildomas lėš</w:t>
      </w:r>
      <w:r>
        <w:rPr>
          <w:sz w:val="24"/>
          <w:szCs w:val="24"/>
        </w:rPr>
        <w:t>as skirti tik Centro išlaikymui;</w:t>
      </w:r>
    </w:p>
    <w:p w:rsidR="00EC064E" w:rsidRPr="00F44491" w:rsidRDefault="00EC064E" w:rsidP="00D20F89">
      <w:pPr>
        <w:ind w:firstLine="1296"/>
        <w:jc w:val="both"/>
        <w:rPr>
          <w:sz w:val="24"/>
          <w:szCs w:val="24"/>
        </w:rPr>
      </w:pPr>
      <w:r w:rsidRPr="00F44491">
        <w:rPr>
          <w:sz w:val="24"/>
          <w:szCs w:val="24"/>
        </w:rPr>
        <w:t>3.</w:t>
      </w:r>
      <w:r>
        <w:rPr>
          <w:sz w:val="24"/>
          <w:szCs w:val="24"/>
        </w:rPr>
        <w:t>2</w:t>
      </w:r>
      <w:r w:rsidRPr="00F44491">
        <w:rPr>
          <w:sz w:val="24"/>
          <w:szCs w:val="24"/>
        </w:rPr>
        <w:t xml:space="preserve">.7. viešinti </w:t>
      </w:r>
      <w:r>
        <w:rPr>
          <w:sz w:val="24"/>
          <w:szCs w:val="24"/>
        </w:rPr>
        <w:t>C</w:t>
      </w:r>
      <w:r w:rsidRPr="00F44491">
        <w:rPr>
          <w:sz w:val="24"/>
          <w:szCs w:val="24"/>
        </w:rPr>
        <w:t>entro veiklą ir organizuoti jos rėmimo akcijas; rengti viešus renginius mokiniams ir visuomenei.</w:t>
      </w:r>
    </w:p>
    <w:p w:rsidR="00EC064E" w:rsidRPr="00F44491" w:rsidRDefault="00EC064E" w:rsidP="00D20F89">
      <w:pPr>
        <w:ind w:firstLine="1296"/>
        <w:jc w:val="both"/>
        <w:rPr>
          <w:sz w:val="24"/>
          <w:szCs w:val="24"/>
        </w:rPr>
      </w:pPr>
      <w:r w:rsidRPr="00F44491">
        <w:rPr>
          <w:sz w:val="24"/>
          <w:szCs w:val="24"/>
        </w:rPr>
        <w:t>3.</w:t>
      </w:r>
      <w:r>
        <w:rPr>
          <w:sz w:val="24"/>
          <w:szCs w:val="24"/>
        </w:rPr>
        <w:t>2</w:t>
      </w:r>
      <w:r w:rsidRPr="00F44491">
        <w:rPr>
          <w:sz w:val="24"/>
          <w:szCs w:val="24"/>
        </w:rPr>
        <w:t>.8. užtikrinti savo įsipareigojimų vykdymą ne trumpiau kaip iki 2025 metų;</w:t>
      </w:r>
    </w:p>
    <w:p w:rsidR="00EC064E" w:rsidRPr="00AE7FC6" w:rsidRDefault="00EC064E" w:rsidP="00D20F89">
      <w:pPr>
        <w:pStyle w:val="Sraopastraipa"/>
        <w:spacing w:after="0" w:line="240" w:lineRule="auto"/>
        <w:ind w:left="0" w:firstLine="1296"/>
        <w:contextualSpacing w:val="0"/>
        <w:jc w:val="both"/>
        <w:rPr>
          <w:rFonts w:ascii="Times New Roman" w:hAnsi="Times New Roman"/>
          <w:b/>
          <w:sz w:val="24"/>
          <w:szCs w:val="24"/>
        </w:rPr>
      </w:pPr>
      <w:r>
        <w:rPr>
          <w:rFonts w:ascii="Times New Roman" w:hAnsi="Times New Roman"/>
          <w:sz w:val="24"/>
          <w:szCs w:val="24"/>
        </w:rPr>
        <w:t xml:space="preserve">3.2.9. </w:t>
      </w:r>
      <w:r w:rsidRPr="002352A1">
        <w:rPr>
          <w:rFonts w:ascii="Times New Roman" w:hAnsi="Times New Roman"/>
          <w:sz w:val="24"/>
          <w:szCs w:val="24"/>
        </w:rPr>
        <w:t>bendradarbiauti su kitomis STEAM veiklas įgyvendinančiomis įstaigomis;</w:t>
      </w:r>
    </w:p>
    <w:p w:rsidR="00EC064E" w:rsidRDefault="00EC064E" w:rsidP="00D20F89">
      <w:pPr>
        <w:pStyle w:val="Pagrindinistekstas"/>
        <w:ind w:firstLine="1276"/>
        <w:jc w:val="both"/>
        <w:rPr>
          <w:szCs w:val="24"/>
          <w:lang w:eastAsia="lt-LT"/>
        </w:rPr>
      </w:pPr>
    </w:p>
    <w:p w:rsidR="00EC064E" w:rsidRPr="001B3E82" w:rsidRDefault="00EC064E" w:rsidP="00DA1458">
      <w:pPr>
        <w:pStyle w:val="Pagrindinistekstas"/>
        <w:spacing w:after="0"/>
        <w:ind w:firstLine="1276"/>
        <w:rPr>
          <w:rFonts w:eastAsia="SimSun"/>
          <w:b/>
          <w:color w:val="000000"/>
          <w:kern w:val="3"/>
          <w:sz w:val="24"/>
          <w:szCs w:val="24"/>
          <w:lang w:eastAsia="zh-CN" w:bidi="hi-IN"/>
        </w:rPr>
      </w:pPr>
      <w:r w:rsidRPr="001B3E82">
        <w:rPr>
          <w:rFonts w:eastAsia="SimSun"/>
          <w:b/>
          <w:color w:val="000000"/>
          <w:kern w:val="3"/>
          <w:sz w:val="24"/>
          <w:szCs w:val="24"/>
          <w:lang w:eastAsia="zh-CN" w:bidi="hi-IN"/>
        </w:rPr>
        <w:t>3.3. Kauno technologijos universitetas Panevėžio technologijų ir verslo fakultetas įsipareigoja:</w:t>
      </w:r>
    </w:p>
    <w:p w:rsidR="00EC064E" w:rsidRPr="001B3E82" w:rsidRDefault="00EC064E" w:rsidP="00DA1458">
      <w:pPr>
        <w:pStyle w:val="Pagrindinistekstas"/>
        <w:spacing w:after="0"/>
        <w:ind w:firstLine="1276"/>
        <w:rPr>
          <w:sz w:val="24"/>
          <w:szCs w:val="24"/>
        </w:rPr>
      </w:pPr>
      <w:r w:rsidRPr="001B3E82">
        <w:rPr>
          <w:sz w:val="24"/>
          <w:szCs w:val="24"/>
        </w:rPr>
        <w:t>3.3.1. užtikrinti Apraše nustatytų centro tikslų, uždavinių ir veiklų, numatytų 1 priede, įgyvendinimą;</w:t>
      </w:r>
    </w:p>
    <w:p w:rsidR="00EC064E" w:rsidRPr="001B3E82" w:rsidRDefault="00EC064E" w:rsidP="00DA1458">
      <w:pPr>
        <w:pStyle w:val="Standard"/>
        <w:ind w:firstLine="1276"/>
        <w:jc w:val="both"/>
        <w:rPr>
          <w:rFonts w:eastAsia="Times New Roman" w:cs="Times New Roman"/>
          <w:kern w:val="0"/>
          <w:lang w:eastAsia="ar-SA" w:bidi="ar-SA"/>
        </w:rPr>
      </w:pPr>
      <w:r w:rsidRPr="001B3E82">
        <w:rPr>
          <w:rFonts w:eastAsia="Times New Roman" w:cs="Times New Roman"/>
          <w:kern w:val="0"/>
          <w:lang w:eastAsia="ar-SA" w:bidi="ar-SA"/>
        </w:rPr>
        <w:t>3.3.2. užtikrinti savo įsipareigojimų vykdymą ne trumpiau kaip iki 2025 metų;</w:t>
      </w:r>
    </w:p>
    <w:p w:rsidR="00EC064E" w:rsidRPr="001850D9" w:rsidRDefault="00EC064E" w:rsidP="00DA1458">
      <w:pPr>
        <w:pStyle w:val="Sraopastraipa"/>
        <w:spacing w:after="0" w:line="240" w:lineRule="auto"/>
        <w:ind w:left="0" w:firstLine="1276"/>
        <w:jc w:val="both"/>
        <w:rPr>
          <w:rFonts w:ascii="Times New Roman" w:hAnsi="Times New Roman"/>
          <w:sz w:val="24"/>
          <w:szCs w:val="24"/>
          <w:lang w:eastAsia="ar-SA"/>
        </w:rPr>
      </w:pPr>
      <w:r w:rsidRPr="001850D9">
        <w:rPr>
          <w:rFonts w:ascii="Times New Roman" w:hAnsi="Times New Roman"/>
          <w:sz w:val="24"/>
          <w:szCs w:val="24"/>
          <w:lang w:eastAsia="ar-SA"/>
        </w:rPr>
        <w:t>3.</w:t>
      </w:r>
      <w:r>
        <w:rPr>
          <w:rFonts w:ascii="Times New Roman" w:hAnsi="Times New Roman"/>
          <w:sz w:val="24"/>
          <w:szCs w:val="24"/>
          <w:lang w:eastAsia="ar-SA"/>
        </w:rPr>
        <w:t>3</w:t>
      </w:r>
      <w:r w:rsidRPr="001B3E82">
        <w:rPr>
          <w:rFonts w:ascii="Times New Roman" w:hAnsi="Times New Roman"/>
          <w:sz w:val="24"/>
          <w:szCs w:val="24"/>
          <w:lang w:eastAsia="ar-SA"/>
        </w:rPr>
        <w:t>.</w:t>
      </w:r>
      <w:r>
        <w:rPr>
          <w:rFonts w:ascii="Times New Roman" w:hAnsi="Times New Roman"/>
          <w:sz w:val="24"/>
          <w:szCs w:val="24"/>
          <w:lang w:eastAsia="ar-SA"/>
        </w:rPr>
        <w:t>3</w:t>
      </w:r>
      <w:r w:rsidRPr="001850D9">
        <w:rPr>
          <w:rFonts w:ascii="Times New Roman" w:hAnsi="Times New Roman"/>
          <w:sz w:val="24"/>
          <w:szCs w:val="24"/>
          <w:lang w:eastAsia="ar-SA"/>
        </w:rPr>
        <w:t xml:space="preserve">. </w:t>
      </w:r>
      <w:r w:rsidRPr="001B3E82">
        <w:rPr>
          <w:rFonts w:ascii="Times New Roman" w:hAnsi="Times New Roman"/>
          <w:sz w:val="24"/>
          <w:szCs w:val="24"/>
          <w:lang w:eastAsia="ar-SA"/>
        </w:rPr>
        <w:t xml:space="preserve">skirti kontaktinį asmenį, </w:t>
      </w:r>
      <w:r w:rsidRPr="001850D9">
        <w:rPr>
          <w:rFonts w:ascii="Times New Roman" w:hAnsi="Times New Roman"/>
          <w:sz w:val="24"/>
          <w:szCs w:val="24"/>
          <w:lang w:eastAsia="ar-SA"/>
        </w:rPr>
        <w:t>su kuriuo bus derinami visi reikalingi dokumentai ir teikiama informacija, ataskaitos  įvairioms institucijoms;</w:t>
      </w:r>
    </w:p>
    <w:p w:rsidR="00EC064E" w:rsidRPr="001850D9" w:rsidRDefault="00EC064E" w:rsidP="00DA1458">
      <w:pPr>
        <w:pStyle w:val="Sraopastraipa"/>
        <w:spacing w:after="0" w:line="240" w:lineRule="auto"/>
        <w:ind w:left="0" w:firstLine="1276"/>
        <w:jc w:val="both"/>
        <w:rPr>
          <w:rFonts w:ascii="Times New Roman" w:hAnsi="Times New Roman"/>
          <w:sz w:val="24"/>
          <w:szCs w:val="24"/>
          <w:lang w:eastAsia="ar-SA"/>
        </w:rPr>
      </w:pPr>
      <w:r w:rsidRPr="001850D9">
        <w:rPr>
          <w:rFonts w:ascii="Times New Roman" w:hAnsi="Times New Roman"/>
          <w:sz w:val="24"/>
          <w:szCs w:val="24"/>
          <w:lang w:eastAsia="ar-SA"/>
        </w:rPr>
        <w:t>3.</w:t>
      </w:r>
      <w:r>
        <w:rPr>
          <w:rFonts w:ascii="Times New Roman" w:hAnsi="Times New Roman"/>
          <w:sz w:val="24"/>
          <w:szCs w:val="24"/>
          <w:lang w:eastAsia="ar-SA"/>
        </w:rPr>
        <w:t>3.4</w:t>
      </w:r>
      <w:r w:rsidRPr="001850D9">
        <w:rPr>
          <w:rFonts w:ascii="Times New Roman" w:hAnsi="Times New Roman"/>
          <w:sz w:val="24"/>
          <w:szCs w:val="24"/>
          <w:lang w:eastAsia="ar-SA"/>
        </w:rPr>
        <w:t xml:space="preserve">. esant galimybei prisidėti žmogiškaisiais ištekliais </w:t>
      </w:r>
      <w:r>
        <w:rPr>
          <w:rFonts w:ascii="Times New Roman" w:hAnsi="Times New Roman"/>
          <w:sz w:val="24"/>
          <w:szCs w:val="24"/>
          <w:lang w:eastAsia="ar-SA"/>
        </w:rPr>
        <w:t>F</w:t>
      </w:r>
      <w:r w:rsidRPr="001850D9">
        <w:rPr>
          <w:rFonts w:ascii="Times New Roman" w:hAnsi="Times New Roman"/>
          <w:sz w:val="24"/>
          <w:szCs w:val="24"/>
          <w:lang w:eastAsia="ar-SA"/>
        </w:rPr>
        <w:t>izikos ir inžinerijos laboratorijos veikloms užtikrinti;</w:t>
      </w:r>
    </w:p>
    <w:p w:rsidR="00EC064E" w:rsidRPr="001850D9" w:rsidRDefault="00EC064E" w:rsidP="00DA1458">
      <w:pPr>
        <w:pStyle w:val="Sraopastraipa"/>
        <w:spacing w:after="0" w:line="240" w:lineRule="auto"/>
        <w:ind w:left="0" w:firstLine="1276"/>
        <w:jc w:val="both"/>
        <w:rPr>
          <w:rFonts w:ascii="Times New Roman" w:hAnsi="Times New Roman"/>
          <w:sz w:val="24"/>
          <w:szCs w:val="24"/>
          <w:lang w:eastAsia="ar-SA"/>
        </w:rPr>
      </w:pPr>
      <w:r w:rsidRPr="001850D9">
        <w:rPr>
          <w:rFonts w:ascii="Times New Roman" w:hAnsi="Times New Roman"/>
          <w:sz w:val="24"/>
          <w:szCs w:val="24"/>
          <w:lang w:eastAsia="ar-SA"/>
        </w:rPr>
        <w:t>3.</w:t>
      </w:r>
      <w:r>
        <w:rPr>
          <w:rFonts w:ascii="Times New Roman" w:hAnsi="Times New Roman"/>
          <w:sz w:val="24"/>
          <w:szCs w:val="24"/>
          <w:lang w:eastAsia="ar-SA"/>
        </w:rPr>
        <w:t>3</w:t>
      </w:r>
      <w:r w:rsidRPr="001850D9">
        <w:rPr>
          <w:rFonts w:ascii="Times New Roman" w:hAnsi="Times New Roman"/>
          <w:sz w:val="24"/>
          <w:szCs w:val="24"/>
          <w:lang w:eastAsia="ar-SA"/>
        </w:rPr>
        <w:t>.</w:t>
      </w:r>
      <w:r>
        <w:rPr>
          <w:rFonts w:ascii="Times New Roman" w:hAnsi="Times New Roman"/>
          <w:sz w:val="24"/>
          <w:szCs w:val="24"/>
          <w:lang w:eastAsia="ar-SA"/>
        </w:rPr>
        <w:t>5</w:t>
      </w:r>
      <w:r w:rsidRPr="001850D9">
        <w:rPr>
          <w:rFonts w:ascii="Times New Roman" w:hAnsi="Times New Roman"/>
          <w:sz w:val="24"/>
          <w:szCs w:val="24"/>
          <w:lang w:eastAsia="ar-SA"/>
        </w:rPr>
        <w:t xml:space="preserve">. esant galimybei prisidėti žmogiškaisiais ištekliais </w:t>
      </w:r>
      <w:proofErr w:type="spellStart"/>
      <w:r>
        <w:rPr>
          <w:rFonts w:ascii="Times New Roman" w:hAnsi="Times New Roman"/>
          <w:sz w:val="24"/>
          <w:szCs w:val="24"/>
          <w:lang w:eastAsia="ar-SA"/>
        </w:rPr>
        <w:t>R</w:t>
      </w:r>
      <w:r w:rsidRPr="001850D9">
        <w:rPr>
          <w:rFonts w:ascii="Times New Roman" w:hAnsi="Times New Roman"/>
          <w:sz w:val="24"/>
          <w:szCs w:val="24"/>
          <w:lang w:eastAsia="ar-SA"/>
        </w:rPr>
        <w:t>obotikos</w:t>
      </w:r>
      <w:proofErr w:type="spellEnd"/>
      <w:r w:rsidRPr="001850D9">
        <w:rPr>
          <w:rFonts w:ascii="Times New Roman" w:hAnsi="Times New Roman"/>
          <w:sz w:val="24"/>
          <w:szCs w:val="24"/>
          <w:lang w:eastAsia="ar-SA"/>
        </w:rPr>
        <w:t xml:space="preserve"> ir informatikos laboratorijos veikloms užtikrinti;</w:t>
      </w:r>
      <w:r w:rsidRPr="001B3E82">
        <w:rPr>
          <w:rFonts w:ascii="Times New Roman" w:hAnsi="Times New Roman"/>
          <w:sz w:val="24"/>
          <w:szCs w:val="24"/>
          <w:lang w:eastAsia="ar-SA"/>
        </w:rPr>
        <w:t xml:space="preserve"> </w:t>
      </w:r>
    </w:p>
    <w:p w:rsidR="00EC064E" w:rsidRDefault="00EC064E" w:rsidP="00DA1458">
      <w:pPr>
        <w:pStyle w:val="Sraopastraipa"/>
        <w:spacing w:after="0" w:line="240" w:lineRule="auto"/>
        <w:ind w:left="0" w:firstLine="1276"/>
        <w:jc w:val="both"/>
        <w:rPr>
          <w:rFonts w:ascii="Times New Roman" w:hAnsi="Times New Roman"/>
          <w:sz w:val="24"/>
          <w:szCs w:val="24"/>
          <w:lang w:eastAsia="ar-SA"/>
        </w:rPr>
      </w:pPr>
      <w:r w:rsidRPr="001850D9">
        <w:rPr>
          <w:rFonts w:ascii="Times New Roman" w:hAnsi="Times New Roman"/>
          <w:sz w:val="24"/>
          <w:szCs w:val="24"/>
          <w:lang w:eastAsia="ar-SA"/>
        </w:rPr>
        <w:t>3.</w:t>
      </w:r>
      <w:r>
        <w:rPr>
          <w:rFonts w:ascii="Times New Roman" w:hAnsi="Times New Roman"/>
          <w:sz w:val="24"/>
          <w:szCs w:val="24"/>
          <w:lang w:eastAsia="ar-SA"/>
        </w:rPr>
        <w:t>3</w:t>
      </w:r>
      <w:r w:rsidRPr="001850D9">
        <w:rPr>
          <w:rFonts w:ascii="Times New Roman" w:hAnsi="Times New Roman"/>
          <w:sz w:val="24"/>
          <w:szCs w:val="24"/>
          <w:lang w:eastAsia="ar-SA"/>
        </w:rPr>
        <w:t>.</w:t>
      </w:r>
      <w:r>
        <w:rPr>
          <w:rFonts w:ascii="Times New Roman" w:hAnsi="Times New Roman"/>
          <w:sz w:val="24"/>
          <w:szCs w:val="24"/>
          <w:lang w:eastAsia="ar-SA"/>
        </w:rPr>
        <w:t>6</w:t>
      </w:r>
      <w:r w:rsidRPr="001850D9">
        <w:rPr>
          <w:rFonts w:ascii="Times New Roman" w:hAnsi="Times New Roman"/>
          <w:sz w:val="24"/>
          <w:szCs w:val="24"/>
          <w:lang w:eastAsia="ar-SA"/>
        </w:rPr>
        <w:t xml:space="preserve">.  teikti pagalbą </w:t>
      </w:r>
      <w:r>
        <w:rPr>
          <w:rFonts w:ascii="Times New Roman" w:hAnsi="Times New Roman"/>
          <w:sz w:val="24"/>
          <w:szCs w:val="24"/>
          <w:lang w:eastAsia="ar-SA"/>
        </w:rPr>
        <w:t>C</w:t>
      </w:r>
      <w:r w:rsidRPr="001850D9">
        <w:rPr>
          <w:rFonts w:ascii="Times New Roman" w:hAnsi="Times New Roman"/>
          <w:sz w:val="24"/>
          <w:szCs w:val="24"/>
          <w:lang w:eastAsia="ar-SA"/>
        </w:rPr>
        <w:t xml:space="preserve">entro darbuotojams, rengiantiems </w:t>
      </w:r>
      <w:r>
        <w:rPr>
          <w:rFonts w:ascii="Times New Roman" w:hAnsi="Times New Roman"/>
          <w:sz w:val="24"/>
          <w:szCs w:val="24"/>
          <w:lang w:eastAsia="ar-SA"/>
        </w:rPr>
        <w:t>C</w:t>
      </w:r>
      <w:r w:rsidRPr="001850D9">
        <w:rPr>
          <w:rFonts w:ascii="Times New Roman" w:hAnsi="Times New Roman"/>
          <w:sz w:val="24"/>
          <w:szCs w:val="24"/>
          <w:lang w:eastAsia="ar-SA"/>
        </w:rPr>
        <w:t>entro metodiką ir metodines priemones;</w:t>
      </w:r>
    </w:p>
    <w:p w:rsidR="00EC064E" w:rsidRPr="001850D9" w:rsidRDefault="00EC064E" w:rsidP="00DA1458">
      <w:pPr>
        <w:pStyle w:val="Sraopastraipa"/>
        <w:spacing w:after="0" w:line="240" w:lineRule="auto"/>
        <w:ind w:left="0" w:firstLine="1276"/>
        <w:jc w:val="both"/>
        <w:rPr>
          <w:rFonts w:ascii="Times New Roman" w:hAnsi="Times New Roman"/>
          <w:sz w:val="24"/>
          <w:szCs w:val="24"/>
          <w:lang w:eastAsia="ar-SA"/>
        </w:rPr>
      </w:pPr>
      <w:r w:rsidRPr="001850D9">
        <w:rPr>
          <w:rFonts w:ascii="Times New Roman" w:hAnsi="Times New Roman"/>
          <w:sz w:val="24"/>
          <w:szCs w:val="24"/>
          <w:lang w:eastAsia="ar-SA"/>
        </w:rPr>
        <w:t>3.</w:t>
      </w:r>
      <w:r>
        <w:rPr>
          <w:rFonts w:ascii="Times New Roman" w:hAnsi="Times New Roman"/>
          <w:sz w:val="24"/>
          <w:szCs w:val="24"/>
          <w:lang w:eastAsia="ar-SA"/>
        </w:rPr>
        <w:t>3</w:t>
      </w:r>
      <w:r w:rsidRPr="001850D9">
        <w:rPr>
          <w:rFonts w:ascii="Times New Roman" w:hAnsi="Times New Roman"/>
          <w:sz w:val="24"/>
          <w:szCs w:val="24"/>
          <w:lang w:eastAsia="ar-SA"/>
        </w:rPr>
        <w:t>.</w:t>
      </w:r>
      <w:r>
        <w:rPr>
          <w:rFonts w:ascii="Times New Roman" w:hAnsi="Times New Roman"/>
          <w:sz w:val="24"/>
          <w:szCs w:val="24"/>
          <w:lang w:eastAsia="ar-SA"/>
        </w:rPr>
        <w:t>7</w:t>
      </w:r>
      <w:r w:rsidRPr="001850D9">
        <w:rPr>
          <w:rFonts w:ascii="Times New Roman" w:hAnsi="Times New Roman"/>
          <w:sz w:val="24"/>
          <w:szCs w:val="24"/>
          <w:lang w:eastAsia="ar-SA"/>
        </w:rPr>
        <w:t xml:space="preserve">. viešinti </w:t>
      </w:r>
      <w:r>
        <w:rPr>
          <w:rFonts w:ascii="Times New Roman" w:hAnsi="Times New Roman"/>
          <w:sz w:val="24"/>
          <w:szCs w:val="24"/>
          <w:lang w:eastAsia="ar-SA"/>
        </w:rPr>
        <w:t>C</w:t>
      </w:r>
      <w:r w:rsidRPr="001850D9">
        <w:rPr>
          <w:rFonts w:ascii="Times New Roman" w:hAnsi="Times New Roman"/>
          <w:sz w:val="24"/>
          <w:szCs w:val="24"/>
          <w:lang w:eastAsia="ar-SA"/>
        </w:rPr>
        <w:t xml:space="preserve">entro veiklą ir organizuoti jos rėmimo akcijas, padėti </w:t>
      </w:r>
      <w:r>
        <w:rPr>
          <w:rFonts w:ascii="Times New Roman" w:hAnsi="Times New Roman"/>
          <w:sz w:val="24"/>
          <w:szCs w:val="24"/>
          <w:lang w:eastAsia="ar-SA"/>
        </w:rPr>
        <w:t>C</w:t>
      </w:r>
      <w:r w:rsidRPr="001850D9">
        <w:rPr>
          <w:rFonts w:ascii="Times New Roman" w:hAnsi="Times New Roman"/>
          <w:sz w:val="24"/>
          <w:szCs w:val="24"/>
          <w:lang w:eastAsia="ar-SA"/>
        </w:rPr>
        <w:t>entrui rengti viešus renginius mokiniams ir visuomenei;</w:t>
      </w:r>
    </w:p>
    <w:p w:rsidR="00EC064E" w:rsidRDefault="00EC064E" w:rsidP="00DA1458">
      <w:pPr>
        <w:pStyle w:val="Sraopastraipa"/>
        <w:spacing w:after="0" w:line="240" w:lineRule="auto"/>
        <w:ind w:left="0" w:firstLine="1276"/>
        <w:jc w:val="both"/>
        <w:rPr>
          <w:rFonts w:ascii="Times New Roman" w:hAnsi="Times New Roman"/>
          <w:sz w:val="24"/>
          <w:szCs w:val="24"/>
          <w:lang w:eastAsia="ar-SA"/>
        </w:rPr>
      </w:pPr>
      <w:r w:rsidRPr="001850D9">
        <w:rPr>
          <w:rFonts w:ascii="Times New Roman" w:hAnsi="Times New Roman"/>
          <w:sz w:val="24"/>
          <w:szCs w:val="24"/>
          <w:lang w:eastAsia="ar-SA"/>
        </w:rPr>
        <w:t>3.</w:t>
      </w:r>
      <w:r>
        <w:rPr>
          <w:rFonts w:ascii="Times New Roman" w:hAnsi="Times New Roman"/>
          <w:sz w:val="24"/>
          <w:szCs w:val="24"/>
          <w:lang w:eastAsia="ar-SA"/>
        </w:rPr>
        <w:t>3</w:t>
      </w:r>
      <w:r w:rsidRPr="001850D9">
        <w:rPr>
          <w:rFonts w:ascii="Times New Roman" w:hAnsi="Times New Roman"/>
          <w:sz w:val="24"/>
          <w:szCs w:val="24"/>
          <w:lang w:eastAsia="ar-SA"/>
        </w:rPr>
        <w:t>.</w:t>
      </w:r>
      <w:r>
        <w:rPr>
          <w:rFonts w:ascii="Times New Roman" w:hAnsi="Times New Roman"/>
          <w:sz w:val="24"/>
          <w:szCs w:val="24"/>
          <w:lang w:eastAsia="ar-SA"/>
        </w:rPr>
        <w:t>8</w:t>
      </w:r>
      <w:r w:rsidRPr="001850D9">
        <w:rPr>
          <w:rFonts w:ascii="Times New Roman" w:hAnsi="Times New Roman"/>
          <w:sz w:val="24"/>
          <w:szCs w:val="24"/>
          <w:lang w:eastAsia="ar-SA"/>
        </w:rPr>
        <w:t>.  bendradarbiauti su kitomis STEAM veiklas įgyvendinančiomis įstaigomis</w:t>
      </w:r>
      <w:r>
        <w:rPr>
          <w:rFonts w:ascii="Times New Roman" w:hAnsi="Times New Roman"/>
          <w:sz w:val="24"/>
          <w:szCs w:val="24"/>
          <w:lang w:eastAsia="ar-SA"/>
        </w:rPr>
        <w:t>;</w:t>
      </w:r>
    </w:p>
    <w:p w:rsidR="00EC064E" w:rsidRPr="00230511" w:rsidRDefault="00EC064E" w:rsidP="00DA1458">
      <w:pPr>
        <w:pStyle w:val="Sraopastraipa"/>
        <w:spacing w:after="0" w:line="240" w:lineRule="auto"/>
        <w:ind w:left="0" w:firstLine="1276"/>
        <w:jc w:val="both"/>
        <w:rPr>
          <w:rFonts w:ascii="Times New Roman" w:hAnsi="Times New Roman"/>
          <w:sz w:val="24"/>
          <w:szCs w:val="24"/>
          <w:lang w:eastAsia="ar-SA"/>
        </w:rPr>
      </w:pPr>
      <w:r w:rsidRPr="00230511">
        <w:rPr>
          <w:rFonts w:ascii="Times New Roman" w:hAnsi="Times New Roman"/>
          <w:sz w:val="24"/>
          <w:szCs w:val="24"/>
          <w:lang w:eastAsia="ar-SA"/>
        </w:rPr>
        <w:t>3.3.9. įgyvendinant Centro veiklas, leisti sutartomis sąlygomis naudotis turima moksline ir mokomąja įranga;</w:t>
      </w:r>
    </w:p>
    <w:p w:rsidR="00EC064E" w:rsidRDefault="00EC064E" w:rsidP="00DA1458">
      <w:pPr>
        <w:pStyle w:val="Sraopastraipa"/>
        <w:spacing w:after="0" w:line="240" w:lineRule="auto"/>
        <w:ind w:left="0" w:firstLine="1276"/>
        <w:jc w:val="both"/>
        <w:rPr>
          <w:rFonts w:ascii="Times New Roman" w:hAnsi="Times New Roman"/>
          <w:sz w:val="24"/>
          <w:szCs w:val="24"/>
          <w:lang w:eastAsia="ar-SA"/>
        </w:rPr>
      </w:pPr>
      <w:r w:rsidRPr="00230511">
        <w:rPr>
          <w:rFonts w:ascii="Times New Roman" w:hAnsi="Times New Roman"/>
          <w:sz w:val="24"/>
          <w:szCs w:val="24"/>
          <w:lang w:eastAsia="ar-SA"/>
        </w:rPr>
        <w:t xml:space="preserve">3.3.10. padėti Centrui vykdyti tikslinio mokytojų kvalifikacijos tobulinimo ir mokinių profesinio orientavimo veiklas, rengti viešus renginius mokiniams ir visuomenei. </w:t>
      </w:r>
    </w:p>
    <w:p w:rsidR="00DA1458" w:rsidRPr="00EC1A2E" w:rsidRDefault="00DA1458" w:rsidP="00DA1458">
      <w:pPr>
        <w:pStyle w:val="Sraopastraipa"/>
        <w:spacing w:after="0" w:line="240" w:lineRule="auto"/>
        <w:ind w:left="0" w:firstLine="1276"/>
        <w:jc w:val="both"/>
        <w:rPr>
          <w:rFonts w:ascii="Times New Roman" w:hAnsi="Times New Roman"/>
          <w:sz w:val="24"/>
          <w:szCs w:val="24"/>
          <w:lang w:eastAsia="ar-SA"/>
        </w:rPr>
      </w:pPr>
    </w:p>
    <w:p w:rsidR="00EC064E" w:rsidRPr="008D01BB" w:rsidRDefault="00EC064E" w:rsidP="00DA1458">
      <w:pPr>
        <w:tabs>
          <w:tab w:val="left" w:pos="0"/>
        </w:tabs>
        <w:ind w:firstLine="1276"/>
        <w:jc w:val="both"/>
        <w:rPr>
          <w:b/>
          <w:sz w:val="24"/>
          <w:szCs w:val="24"/>
        </w:rPr>
      </w:pPr>
      <w:r w:rsidRPr="008D01BB">
        <w:rPr>
          <w:b/>
          <w:sz w:val="24"/>
          <w:szCs w:val="24"/>
        </w:rPr>
        <w:t>3.4. Panevėžio kolegija įsipareigoja:</w:t>
      </w:r>
    </w:p>
    <w:p w:rsidR="00EC064E" w:rsidRPr="00FA2424" w:rsidRDefault="00EC064E" w:rsidP="00DA1458">
      <w:pPr>
        <w:tabs>
          <w:tab w:val="left" w:pos="0"/>
        </w:tabs>
        <w:ind w:firstLine="1276"/>
        <w:jc w:val="both"/>
        <w:rPr>
          <w:b/>
          <w:sz w:val="24"/>
          <w:szCs w:val="24"/>
          <w:u w:val="single"/>
        </w:rPr>
      </w:pPr>
      <w:r w:rsidRPr="00FA2424">
        <w:rPr>
          <w:sz w:val="24"/>
          <w:szCs w:val="24"/>
        </w:rPr>
        <w:t>3</w:t>
      </w:r>
      <w:r>
        <w:rPr>
          <w:sz w:val="24"/>
          <w:szCs w:val="24"/>
        </w:rPr>
        <w:t>.4</w:t>
      </w:r>
      <w:r w:rsidRPr="00773E9C">
        <w:rPr>
          <w:sz w:val="24"/>
          <w:szCs w:val="24"/>
        </w:rPr>
        <w:t xml:space="preserve">.1. užtikrinti </w:t>
      </w:r>
      <w:r>
        <w:rPr>
          <w:sz w:val="24"/>
          <w:szCs w:val="24"/>
        </w:rPr>
        <w:t>A</w:t>
      </w:r>
      <w:r w:rsidRPr="00773E9C">
        <w:rPr>
          <w:sz w:val="24"/>
          <w:szCs w:val="24"/>
        </w:rPr>
        <w:t xml:space="preserve">praše nustatytų </w:t>
      </w:r>
      <w:r>
        <w:rPr>
          <w:sz w:val="24"/>
          <w:szCs w:val="24"/>
        </w:rPr>
        <w:t>C</w:t>
      </w:r>
      <w:r w:rsidRPr="00773E9C">
        <w:rPr>
          <w:color w:val="000000"/>
          <w:sz w:val="24"/>
          <w:szCs w:val="24"/>
        </w:rPr>
        <w:t>entro tikslų, uždavinių ir veiklų</w:t>
      </w:r>
      <w:r>
        <w:rPr>
          <w:color w:val="000000"/>
          <w:sz w:val="24"/>
          <w:szCs w:val="24"/>
        </w:rPr>
        <w:t xml:space="preserve">, </w:t>
      </w:r>
      <w:r w:rsidRPr="00230511">
        <w:rPr>
          <w:color w:val="000000"/>
          <w:sz w:val="24"/>
          <w:szCs w:val="24"/>
        </w:rPr>
        <w:t>numatytų 1 priede,</w:t>
      </w:r>
      <w:r w:rsidRPr="00773E9C">
        <w:rPr>
          <w:color w:val="000000"/>
          <w:sz w:val="24"/>
          <w:szCs w:val="24"/>
        </w:rPr>
        <w:t xml:space="preserve"> įgyvendinimą;</w:t>
      </w:r>
    </w:p>
    <w:p w:rsidR="00EC064E" w:rsidRDefault="00EC064E" w:rsidP="00DA1458">
      <w:pPr>
        <w:pStyle w:val="Sraopastraipa"/>
        <w:tabs>
          <w:tab w:val="left" w:pos="0"/>
        </w:tabs>
        <w:spacing w:after="0" w:line="240" w:lineRule="auto"/>
        <w:ind w:left="0" w:firstLine="1276"/>
        <w:contextualSpacing w:val="0"/>
        <w:jc w:val="both"/>
        <w:rPr>
          <w:rFonts w:ascii="Times New Roman" w:hAnsi="Times New Roman"/>
          <w:sz w:val="24"/>
          <w:szCs w:val="24"/>
        </w:rPr>
      </w:pPr>
      <w:r w:rsidRPr="007E05CF">
        <w:rPr>
          <w:rFonts w:ascii="Times New Roman" w:hAnsi="Times New Roman"/>
          <w:sz w:val="24"/>
          <w:szCs w:val="24"/>
        </w:rPr>
        <w:t>3.4.2.</w:t>
      </w:r>
      <w:r>
        <w:rPr>
          <w:sz w:val="24"/>
          <w:szCs w:val="24"/>
        </w:rPr>
        <w:t xml:space="preserve"> </w:t>
      </w:r>
      <w:r w:rsidRPr="004F4625">
        <w:rPr>
          <w:rFonts w:ascii="Times New Roman" w:hAnsi="Times New Roman"/>
          <w:sz w:val="24"/>
          <w:szCs w:val="24"/>
        </w:rPr>
        <w:t>viešinti Centro veiklą ir organizuoti jos rėmimo akcijas, padėti Centrui rengti viešus renginius mokiniams</w:t>
      </w:r>
      <w:r w:rsidRPr="003B5EDF">
        <w:rPr>
          <w:rFonts w:ascii="Times New Roman" w:hAnsi="Times New Roman"/>
          <w:sz w:val="24"/>
          <w:szCs w:val="24"/>
        </w:rPr>
        <w:t xml:space="preserve"> ir visuomenei;</w:t>
      </w:r>
    </w:p>
    <w:p w:rsidR="00EC064E" w:rsidRPr="00FA2424" w:rsidRDefault="00EC064E" w:rsidP="00DA1458">
      <w:pPr>
        <w:pStyle w:val="Sraopastraipa"/>
        <w:tabs>
          <w:tab w:val="left" w:pos="0"/>
        </w:tabs>
        <w:spacing w:after="0" w:line="240" w:lineRule="auto"/>
        <w:ind w:left="0" w:firstLine="1276"/>
        <w:contextualSpacing w:val="0"/>
        <w:jc w:val="both"/>
        <w:rPr>
          <w:rFonts w:ascii="Times New Roman" w:hAnsi="Times New Roman"/>
          <w:sz w:val="24"/>
          <w:szCs w:val="24"/>
        </w:rPr>
      </w:pPr>
      <w:r w:rsidRPr="00FA2424">
        <w:rPr>
          <w:rFonts w:ascii="Times New Roman" w:hAnsi="Times New Roman"/>
          <w:sz w:val="24"/>
          <w:szCs w:val="24"/>
        </w:rPr>
        <w:t>3.4.3. užtikrinti savo įsipareigojimų vykdymą ne trumpiau kaip iki 2025 metų;</w:t>
      </w:r>
    </w:p>
    <w:p w:rsidR="00EC064E" w:rsidRPr="00DA1458" w:rsidRDefault="00EC064E" w:rsidP="006454BF">
      <w:pPr>
        <w:pStyle w:val="Standard"/>
        <w:numPr>
          <w:ilvl w:val="2"/>
          <w:numId w:val="11"/>
        </w:numPr>
        <w:tabs>
          <w:tab w:val="left" w:pos="0"/>
        </w:tabs>
        <w:suppressAutoHyphens w:val="0"/>
        <w:ind w:left="0" w:firstLine="1276"/>
        <w:jc w:val="both"/>
        <w:textAlignment w:val="auto"/>
        <w:rPr>
          <w:rFonts w:cs="Times New Roman"/>
        </w:rPr>
      </w:pPr>
      <w:r w:rsidRPr="00DA1458">
        <w:rPr>
          <w:rFonts w:cs="Times New Roman"/>
          <w:spacing w:val="-4"/>
        </w:rPr>
        <w:t xml:space="preserve">skirti atstovą (kontaktinį asmenį), </w:t>
      </w:r>
      <w:r w:rsidRPr="00DA1458">
        <w:rPr>
          <w:rFonts w:cs="Times New Roman"/>
        </w:rPr>
        <w:t>su kuriuo bus derinami visi reikalingi dokumentai ir teikiama informacija, ataskaitos įvairioms institucijoms;</w:t>
      </w:r>
      <w:r w:rsidRPr="00FA2424">
        <w:t xml:space="preserve"> </w:t>
      </w:r>
    </w:p>
    <w:p w:rsidR="00EC064E" w:rsidRPr="00DA1458" w:rsidRDefault="00EC064E" w:rsidP="006454BF">
      <w:pPr>
        <w:pStyle w:val="Standard"/>
        <w:numPr>
          <w:ilvl w:val="2"/>
          <w:numId w:val="11"/>
        </w:numPr>
        <w:tabs>
          <w:tab w:val="left" w:pos="0"/>
        </w:tabs>
        <w:suppressAutoHyphens w:val="0"/>
        <w:ind w:left="0" w:firstLine="1276"/>
        <w:jc w:val="both"/>
        <w:textAlignment w:val="auto"/>
        <w:rPr>
          <w:rFonts w:cs="Times New Roman"/>
        </w:rPr>
      </w:pPr>
      <w:r w:rsidRPr="00FA2424">
        <w:t>esant galimybei</w:t>
      </w:r>
      <w:r>
        <w:t xml:space="preserve"> prisidėti žmogiškaisiais ištekliais Dirbtinio intelekto galimybių pritaikymo laboratorijos veikloms užtikrinti;</w:t>
      </w:r>
    </w:p>
    <w:p w:rsidR="00EC064E" w:rsidRPr="00EF41B8" w:rsidRDefault="00EC064E" w:rsidP="006454BF">
      <w:pPr>
        <w:pStyle w:val="Standard"/>
        <w:numPr>
          <w:ilvl w:val="2"/>
          <w:numId w:val="11"/>
        </w:numPr>
        <w:tabs>
          <w:tab w:val="left" w:pos="0"/>
        </w:tabs>
        <w:suppressAutoHyphens w:val="0"/>
        <w:ind w:left="0" w:firstLine="1276"/>
        <w:jc w:val="both"/>
        <w:textAlignment w:val="auto"/>
      </w:pPr>
      <w:r w:rsidRPr="00FA2424">
        <w:t>esant galimybei</w:t>
      </w:r>
      <w:r>
        <w:t xml:space="preserve"> prisidėti žmogiškaisiais ištekliais B</w:t>
      </w:r>
      <w:proofErr w:type="spellStart"/>
      <w:r w:rsidRPr="00DA1458">
        <w:rPr>
          <w:lang w:val="x-none"/>
        </w:rPr>
        <w:t>iologijos</w:t>
      </w:r>
      <w:proofErr w:type="spellEnd"/>
      <w:r w:rsidRPr="00DA1458">
        <w:rPr>
          <w:lang w:val="x-none"/>
        </w:rPr>
        <w:t xml:space="preserve"> ir chemijos (biomedicinos)</w:t>
      </w:r>
      <w:r>
        <w:t xml:space="preserve"> laboratorijos veikloms užtikrinti;</w:t>
      </w:r>
    </w:p>
    <w:p w:rsidR="00EC064E" w:rsidRDefault="00EC064E" w:rsidP="00DA1458">
      <w:pPr>
        <w:pStyle w:val="Sraopastraipa"/>
        <w:tabs>
          <w:tab w:val="left" w:pos="0"/>
        </w:tabs>
        <w:spacing w:after="0" w:line="240" w:lineRule="auto"/>
        <w:ind w:left="0" w:firstLine="1276"/>
        <w:contextualSpacing w:val="0"/>
        <w:jc w:val="both"/>
        <w:rPr>
          <w:rFonts w:ascii="Times New Roman" w:hAnsi="Times New Roman"/>
          <w:sz w:val="24"/>
          <w:szCs w:val="24"/>
        </w:rPr>
      </w:pPr>
      <w:r w:rsidRPr="00773E9C">
        <w:rPr>
          <w:rFonts w:ascii="Times New Roman" w:hAnsi="Times New Roman"/>
          <w:sz w:val="24"/>
          <w:szCs w:val="24"/>
        </w:rPr>
        <w:t>3.</w:t>
      </w:r>
      <w:r>
        <w:rPr>
          <w:rFonts w:ascii="Times New Roman" w:hAnsi="Times New Roman"/>
          <w:sz w:val="24"/>
          <w:szCs w:val="24"/>
        </w:rPr>
        <w:t>4</w:t>
      </w:r>
      <w:r w:rsidRPr="00773E9C">
        <w:rPr>
          <w:rFonts w:ascii="Times New Roman" w:hAnsi="Times New Roman"/>
          <w:sz w:val="24"/>
          <w:szCs w:val="24"/>
        </w:rPr>
        <w:t>.</w:t>
      </w:r>
      <w:r>
        <w:rPr>
          <w:rFonts w:ascii="Times New Roman" w:hAnsi="Times New Roman"/>
          <w:sz w:val="24"/>
          <w:szCs w:val="24"/>
        </w:rPr>
        <w:t>7</w:t>
      </w:r>
      <w:r w:rsidRPr="00773E9C">
        <w:rPr>
          <w:rFonts w:ascii="Times New Roman" w:hAnsi="Times New Roman"/>
          <w:sz w:val="24"/>
          <w:szCs w:val="24"/>
        </w:rPr>
        <w:t>. į</w:t>
      </w:r>
      <w:r w:rsidRPr="00FA2424">
        <w:rPr>
          <w:rFonts w:ascii="Times New Roman" w:hAnsi="Times New Roman"/>
          <w:sz w:val="24"/>
          <w:szCs w:val="24"/>
        </w:rPr>
        <w:t>gyvendi</w:t>
      </w:r>
      <w:r w:rsidRPr="00773E9C">
        <w:rPr>
          <w:rFonts w:ascii="Times New Roman" w:hAnsi="Times New Roman"/>
          <w:sz w:val="24"/>
          <w:szCs w:val="24"/>
        </w:rPr>
        <w:t xml:space="preserve">nant </w:t>
      </w:r>
      <w:r>
        <w:rPr>
          <w:rFonts w:ascii="Times New Roman" w:hAnsi="Times New Roman"/>
          <w:sz w:val="24"/>
          <w:szCs w:val="24"/>
        </w:rPr>
        <w:t>C</w:t>
      </w:r>
      <w:r w:rsidRPr="00773E9C">
        <w:rPr>
          <w:rFonts w:ascii="Times New Roman" w:hAnsi="Times New Roman"/>
          <w:sz w:val="24"/>
          <w:szCs w:val="24"/>
        </w:rPr>
        <w:t>entro veiklas, leisti sutartomis sąlygomis naudotis tur</w:t>
      </w:r>
      <w:r>
        <w:rPr>
          <w:rFonts w:ascii="Times New Roman" w:hAnsi="Times New Roman"/>
          <w:sz w:val="24"/>
          <w:szCs w:val="24"/>
        </w:rPr>
        <w:t>ima moksline ir mokomąja įranga</w:t>
      </w:r>
      <w:r w:rsidRPr="00773E9C">
        <w:rPr>
          <w:rFonts w:ascii="Times New Roman" w:hAnsi="Times New Roman"/>
          <w:sz w:val="24"/>
          <w:szCs w:val="24"/>
        </w:rPr>
        <w:t>;</w:t>
      </w:r>
    </w:p>
    <w:p w:rsidR="00EC064E" w:rsidRPr="00773E9C" w:rsidRDefault="00EC064E" w:rsidP="00DA1458">
      <w:pPr>
        <w:pStyle w:val="Sraopastraipa"/>
        <w:tabs>
          <w:tab w:val="left" w:pos="0"/>
        </w:tabs>
        <w:spacing w:after="0" w:line="240" w:lineRule="auto"/>
        <w:ind w:left="0" w:firstLine="1276"/>
        <w:contextualSpacing w:val="0"/>
        <w:jc w:val="both"/>
        <w:rPr>
          <w:rFonts w:ascii="Times New Roman" w:hAnsi="Times New Roman"/>
          <w:sz w:val="24"/>
          <w:szCs w:val="24"/>
        </w:rPr>
      </w:pPr>
      <w:r>
        <w:rPr>
          <w:rFonts w:ascii="Times New Roman" w:hAnsi="Times New Roman"/>
          <w:sz w:val="24"/>
          <w:szCs w:val="24"/>
        </w:rPr>
        <w:t>3.4</w:t>
      </w:r>
      <w:r w:rsidRPr="00773E9C">
        <w:rPr>
          <w:rFonts w:ascii="Times New Roman" w:hAnsi="Times New Roman"/>
          <w:sz w:val="24"/>
          <w:szCs w:val="24"/>
        </w:rPr>
        <w:t>.</w:t>
      </w:r>
      <w:r>
        <w:rPr>
          <w:rFonts w:ascii="Times New Roman" w:hAnsi="Times New Roman"/>
          <w:sz w:val="24"/>
          <w:szCs w:val="24"/>
        </w:rPr>
        <w:t>8</w:t>
      </w:r>
      <w:r w:rsidRPr="00773E9C">
        <w:rPr>
          <w:rFonts w:ascii="Times New Roman" w:hAnsi="Times New Roman"/>
          <w:sz w:val="24"/>
          <w:szCs w:val="24"/>
        </w:rPr>
        <w:t xml:space="preserve">.  </w:t>
      </w:r>
      <w:r w:rsidRPr="00FA2424">
        <w:rPr>
          <w:rFonts w:ascii="Times New Roman" w:hAnsi="Times New Roman"/>
          <w:sz w:val="24"/>
          <w:szCs w:val="24"/>
        </w:rPr>
        <w:t>teikti pagalbą</w:t>
      </w:r>
      <w:r w:rsidRPr="00773E9C">
        <w:rPr>
          <w:rFonts w:ascii="Times New Roman" w:hAnsi="Times New Roman"/>
          <w:sz w:val="24"/>
          <w:szCs w:val="24"/>
        </w:rPr>
        <w:t xml:space="preserve"> </w:t>
      </w:r>
      <w:r>
        <w:rPr>
          <w:rFonts w:ascii="Times New Roman" w:hAnsi="Times New Roman"/>
          <w:sz w:val="24"/>
          <w:szCs w:val="24"/>
        </w:rPr>
        <w:t>C</w:t>
      </w:r>
      <w:r w:rsidRPr="00773E9C">
        <w:rPr>
          <w:rFonts w:ascii="Times New Roman" w:hAnsi="Times New Roman"/>
          <w:sz w:val="24"/>
          <w:szCs w:val="24"/>
        </w:rPr>
        <w:t xml:space="preserve">entro darbuotojams, rengiantiems centro metodiką ir metodines priemones;  </w:t>
      </w:r>
    </w:p>
    <w:p w:rsidR="00EC064E" w:rsidRDefault="00EC064E" w:rsidP="00DA1458">
      <w:pPr>
        <w:pStyle w:val="Sraopastraipa"/>
        <w:tabs>
          <w:tab w:val="left" w:pos="0"/>
        </w:tabs>
        <w:spacing w:after="0" w:line="240" w:lineRule="auto"/>
        <w:ind w:left="0" w:firstLine="1276"/>
        <w:contextualSpacing w:val="0"/>
        <w:jc w:val="both"/>
        <w:rPr>
          <w:rFonts w:ascii="Times New Roman" w:hAnsi="Times New Roman"/>
          <w:sz w:val="24"/>
          <w:szCs w:val="24"/>
        </w:rPr>
      </w:pPr>
      <w:r w:rsidRPr="00773E9C">
        <w:rPr>
          <w:rFonts w:ascii="Times New Roman" w:hAnsi="Times New Roman"/>
          <w:sz w:val="24"/>
          <w:szCs w:val="24"/>
        </w:rPr>
        <w:t>3.</w:t>
      </w:r>
      <w:r>
        <w:rPr>
          <w:rFonts w:ascii="Times New Roman" w:hAnsi="Times New Roman"/>
          <w:sz w:val="24"/>
          <w:szCs w:val="24"/>
        </w:rPr>
        <w:t>4</w:t>
      </w:r>
      <w:r w:rsidRPr="00773E9C">
        <w:rPr>
          <w:rFonts w:ascii="Times New Roman" w:hAnsi="Times New Roman"/>
          <w:sz w:val="24"/>
          <w:szCs w:val="24"/>
        </w:rPr>
        <w:t>.</w:t>
      </w:r>
      <w:r>
        <w:rPr>
          <w:rFonts w:ascii="Times New Roman" w:hAnsi="Times New Roman"/>
          <w:sz w:val="24"/>
          <w:szCs w:val="24"/>
        </w:rPr>
        <w:t>9</w:t>
      </w:r>
      <w:r w:rsidRPr="00773E9C">
        <w:rPr>
          <w:rFonts w:ascii="Times New Roman" w:hAnsi="Times New Roman"/>
          <w:sz w:val="24"/>
          <w:szCs w:val="24"/>
        </w:rPr>
        <w:t>. bendradarbiauti su kitomis STEAM veiklas įgyvendinančiomis įstaigomis</w:t>
      </w:r>
      <w:r>
        <w:rPr>
          <w:rFonts w:ascii="Times New Roman" w:hAnsi="Times New Roman"/>
          <w:sz w:val="24"/>
          <w:szCs w:val="24"/>
        </w:rPr>
        <w:t>;</w:t>
      </w:r>
    </w:p>
    <w:p w:rsidR="00EC064E" w:rsidRPr="00FA2424" w:rsidRDefault="00EC064E" w:rsidP="00DA1458">
      <w:pPr>
        <w:pStyle w:val="Sraopastraipa"/>
        <w:tabs>
          <w:tab w:val="left" w:pos="0"/>
        </w:tabs>
        <w:spacing w:after="0" w:line="240" w:lineRule="auto"/>
        <w:ind w:left="0" w:firstLine="1276"/>
        <w:contextualSpacing w:val="0"/>
        <w:jc w:val="both"/>
        <w:rPr>
          <w:rFonts w:ascii="Times New Roman" w:hAnsi="Times New Roman"/>
          <w:sz w:val="24"/>
          <w:szCs w:val="24"/>
        </w:rPr>
      </w:pPr>
      <w:r>
        <w:rPr>
          <w:rFonts w:ascii="Times New Roman" w:hAnsi="Times New Roman"/>
          <w:sz w:val="24"/>
          <w:szCs w:val="24"/>
        </w:rPr>
        <w:lastRenderedPageBreak/>
        <w:t>3.4.10</w:t>
      </w:r>
      <w:r w:rsidRPr="00FA2424">
        <w:rPr>
          <w:rFonts w:ascii="Times New Roman" w:hAnsi="Times New Roman"/>
          <w:sz w:val="24"/>
          <w:szCs w:val="24"/>
        </w:rPr>
        <w:t xml:space="preserve">. padėti </w:t>
      </w:r>
      <w:r>
        <w:rPr>
          <w:rFonts w:ascii="Times New Roman" w:hAnsi="Times New Roman"/>
          <w:sz w:val="24"/>
          <w:szCs w:val="24"/>
        </w:rPr>
        <w:t>C</w:t>
      </w:r>
      <w:r w:rsidRPr="00FA2424">
        <w:rPr>
          <w:rFonts w:ascii="Times New Roman" w:hAnsi="Times New Roman"/>
          <w:sz w:val="24"/>
          <w:szCs w:val="24"/>
        </w:rPr>
        <w:t>entrui vykdyti tikslinio mokytojų kvalifikacijos tobulinimo ir mokinių profesinio orientavimo veiklas, rengti viešus renginius mokiniams ir visuomenei</w:t>
      </w:r>
      <w:r>
        <w:rPr>
          <w:rFonts w:ascii="Times New Roman" w:hAnsi="Times New Roman"/>
          <w:sz w:val="24"/>
          <w:szCs w:val="24"/>
        </w:rPr>
        <w:t>.</w:t>
      </w:r>
      <w:r w:rsidRPr="00FA2424">
        <w:rPr>
          <w:rFonts w:ascii="Times New Roman" w:hAnsi="Times New Roman"/>
          <w:sz w:val="24"/>
          <w:szCs w:val="24"/>
        </w:rPr>
        <w:t xml:space="preserve"> </w:t>
      </w:r>
    </w:p>
    <w:p w:rsidR="00EC064E" w:rsidRDefault="00EC064E" w:rsidP="00EC064E">
      <w:pPr>
        <w:tabs>
          <w:tab w:val="left" w:pos="709"/>
        </w:tabs>
        <w:jc w:val="both"/>
        <w:rPr>
          <w:b/>
          <w:sz w:val="22"/>
          <w:szCs w:val="22"/>
          <w:u w:val="single"/>
        </w:rPr>
      </w:pPr>
    </w:p>
    <w:p w:rsidR="00EC064E" w:rsidRPr="008D01BB" w:rsidRDefault="00EC064E" w:rsidP="00DA1458">
      <w:pPr>
        <w:tabs>
          <w:tab w:val="left" w:pos="709"/>
        </w:tabs>
        <w:ind w:firstLine="1276"/>
        <w:jc w:val="both"/>
        <w:rPr>
          <w:b/>
          <w:sz w:val="24"/>
          <w:szCs w:val="24"/>
        </w:rPr>
      </w:pPr>
      <w:r w:rsidRPr="008D01BB">
        <w:rPr>
          <w:b/>
          <w:sz w:val="24"/>
          <w:szCs w:val="24"/>
        </w:rPr>
        <w:t>3.5. Panevėžio rajono savivaldybė įsipareigoja:</w:t>
      </w:r>
    </w:p>
    <w:p w:rsidR="00EC064E" w:rsidRPr="004F4625" w:rsidRDefault="00EC064E" w:rsidP="00DA1458">
      <w:pPr>
        <w:tabs>
          <w:tab w:val="left" w:pos="709"/>
        </w:tabs>
        <w:ind w:firstLine="1276"/>
        <w:jc w:val="both"/>
        <w:rPr>
          <w:b/>
          <w:sz w:val="24"/>
          <w:szCs w:val="24"/>
          <w:u w:val="single"/>
        </w:rPr>
      </w:pPr>
      <w:r w:rsidRPr="004F4625">
        <w:rPr>
          <w:sz w:val="24"/>
          <w:szCs w:val="24"/>
        </w:rPr>
        <w:t xml:space="preserve">3.5.1. užtikrinti </w:t>
      </w:r>
      <w:r>
        <w:rPr>
          <w:sz w:val="24"/>
          <w:szCs w:val="24"/>
        </w:rPr>
        <w:t>A</w:t>
      </w:r>
      <w:r w:rsidRPr="004F4625">
        <w:rPr>
          <w:sz w:val="24"/>
          <w:szCs w:val="24"/>
        </w:rPr>
        <w:t>praše nustatytų C</w:t>
      </w:r>
      <w:r w:rsidRPr="004F4625">
        <w:rPr>
          <w:color w:val="000000"/>
          <w:sz w:val="24"/>
          <w:szCs w:val="24"/>
        </w:rPr>
        <w:t>entro tikslų, uždavinių ir veiklų</w:t>
      </w:r>
      <w:r>
        <w:rPr>
          <w:color w:val="000000"/>
          <w:sz w:val="24"/>
          <w:szCs w:val="24"/>
        </w:rPr>
        <w:t xml:space="preserve">, </w:t>
      </w:r>
      <w:r w:rsidRPr="00230511">
        <w:rPr>
          <w:color w:val="000000"/>
          <w:sz w:val="24"/>
          <w:szCs w:val="24"/>
        </w:rPr>
        <w:t>numatytų 1 priede,</w:t>
      </w:r>
      <w:r w:rsidRPr="00773E9C">
        <w:rPr>
          <w:color w:val="000000"/>
          <w:sz w:val="24"/>
          <w:szCs w:val="24"/>
        </w:rPr>
        <w:t xml:space="preserve"> </w:t>
      </w:r>
      <w:r w:rsidRPr="004F4625">
        <w:rPr>
          <w:color w:val="000000"/>
          <w:sz w:val="24"/>
          <w:szCs w:val="24"/>
        </w:rPr>
        <w:t>įgyvendinimą;</w:t>
      </w:r>
    </w:p>
    <w:p w:rsidR="00EC064E" w:rsidRPr="004F4625" w:rsidRDefault="00EC064E" w:rsidP="00DA1458">
      <w:pPr>
        <w:ind w:firstLine="1276"/>
        <w:jc w:val="both"/>
        <w:rPr>
          <w:sz w:val="24"/>
          <w:szCs w:val="24"/>
        </w:rPr>
      </w:pPr>
      <w:r w:rsidRPr="004F4625">
        <w:rPr>
          <w:sz w:val="24"/>
          <w:szCs w:val="24"/>
        </w:rPr>
        <w:t xml:space="preserve">3.5.2. įtraukti į veiklas vidutiniškai 10 proc. Panevėžio rajono savivaldybės teritorijos mokinių, užtikrinant </w:t>
      </w:r>
      <w:r>
        <w:rPr>
          <w:sz w:val="24"/>
          <w:szCs w:val="24"/>
        </w:rPr>
        <w:t xml:space="preserve"> </w:t>
      </w:r>
      <w:r w:rsidRPr="00E25A48">
        <w:rPr>
          <w:sz w:val="24"/>
          <w:szCs w:val="24"/>
        </w:rPr>
        <w:t xml:space="preserve">jiems </w:t>
      </w:r>
      <w:r w:rsidRPr="004F4625">
        <w:rPr>
          <w:sz w:val="24"/>
          <w:szCs w:val="24"/>
        </w:rPr>
        <w:t>ne mažiau kaip 10 val. ugdymosi laiko Centre per metus;</w:t>
      </w:r>
    </w:p>
    <w:p w:rsidR="00EC064E" w:rsidRPr="004F4625" w:rsidRDefault="00EC064E" w:rsidP="00DA1458">
      <w:pPr>
        <w:ind w:firstLine="1276"/>
        <w:jc w:val="both"/>
        <w:rPr>
          <w:sz w:val="24"/>
          <w:szCs w:val="24"/>
        </w:rPr>
      </w:pPr>
      <w:r w:rsidRPr="004F4625">
        <w:rPr>
          <w:sz w:val="24"/>
          <w:szCs w:val="24"/>
        </w:rPr>
        <w:t>3.5.3. bendradarbiauti viešinant Centro veiklą ir organizuojant  jos rėmimo akcijas, padėti Centrui rengti viešus renginius mokiniams ir visuomenei;</w:t>
      </w:r>
    </w:p>
    <w:p w:rsidR="00EC064E" w:rsidRPr="004F4625" w:rsidRDefault="00EC064E" w:rsidP="00DA1458">
      <w:pPr>
        <w:ind w:firstLine="1276"/>
        <w:jc w:val="both"/>
        <w:rPr>
          <w:sz w:val="24"/>
          <w:szCs w:val="24"/>
        </w:rPr>
      </w:pPr>
      <w:r w:rsidRPr="004F4625">
        <w:rPr>
          <w:sz w:val="24"/>
          <w:szCs w:val="24"/>
        </w:rPr>
        <w:t>3.5.4. užtikrinti savo įsipareigojimų vykdymą ne trumpiau kaip iki 2025 metų;</w:t>
      </w:r>
    </w:p>
    <w:p w:rsidR="00EC064E" w:rsidRPr="004F4625" w:rsidRDefault="00EC064E" w:rsidP="00DA1458">
      <w:pPr>
        <w:ind w:firstLine="1276"/>
        <w:jc w:val="both"/>
        <w:rPr>
          <w:sz w:val="24"/>
          <w:szCs w:val="24"/>
        </w:rPr>
      </w:pPr>
      <w:r w:rsidRPr="004F4625">
        <w:rPr>
          <w:sz w:val="24"/>
          <w:szCs w:val="24"/>
        </w:rPr>
        <w:t xml:space="preserve">3.5.5. remti Centro veiklą, sudarydama galimybę centrui teikti neformaliojo vaikų švietimo (toliau – NVŠ) projektus NVŠ lėšoms gauti pagal Lietuvos Respublikos švietimo ir mokslo ministro įsakymu patvirtintą Neformaliojo vaikų švietimo lėšų skyrimo ir panaudojimo tvarkos aprašą ir Panevėžio rajono savivaldybės tarybos sprendimu patvirtintą Panevėžio rajono savivaldybės neformaliojo vaikų švietimo lėšų skyrimo ir </w:t>
      </w:r>
      <w:r>
        <w:rPr>
          <w:sz w:val="24"/>
          <w:szCs w:val="24"/>
        </w:rPr>
        <w:t>pa</w:t>
      </w:r>
      <w:r w:rsidRPr="004F4625">
        <w:rPr>
          <w:sz w:val="24"/>
          <w:szCs w:val="24"/>
        </w:rPr>
        <w:t>naudojimo tvarkos aprašą;</w:t>
      </w:r>
    </w:p>
    <w:p w:rsidR="00EC064E" w:rsidRPr="004F4625" w:rsidRDefault="00EC064E" w:rsidP="00DA1458">
      <w:pPr>
        <w:pStyle w:val="Standard"/>
        <w:ind w:firstLine="1276"/>
        <w:jc w:val="both"/>
        <w:rPr>
          <w:rFonts w:cs="Times New Roman"/>
          <w:color w:val="000000"/>
        </w:rPr>
      </w:pPr>
      <w:r w:rsidRPr="004F4625">
        <w:t xml:space="preserve">3.5.6. </w:t>
      </w:r>
      <w:r w:rsidRPr="004F4625">
        <w:rPr>
          <w:rFonts w:cs="Times New Roman"/>
          <w:color w:val="000000"/>
        </w:rPr>
        <w:t>užtikrinti savo teritorijoje gyvenančių mokinių ir mokytojų pavėžėjimo paslaugą iki Centro;</w:t>
      </w:r>
    </w:p>
    <w:p w:rsidR="00EC064E" w:rsidRPr="004F4625" w:rsidRDefault="00EC064E" w:rsidP="00DA1458">
      <w:pPr>
        <w:pStyle w:val="Standard"/>
        <w:ind w:firstLine="1276"/>
        <w:jc w:val="both"/>
        <w:rPr>
          <w:rFonts w:cs="Times New Roman"/>
          <w:color w:val="000000"/>
        </w:rPr>
      </w:pPr>
      <w:r w:rsidRPr="004F4625">
        <w:rPr>
          <w:spacing w:val="-4"/>
        </w:rPr>
        <w:t xml:space="preserve">3.5.7. skirti atstovą (kontaktinį asmenį), </w:t>
      </w:r>
      <w:r w:rsidRPr="004F4625">
        <w:t>su kuriuo bus derinami visi reikalingi dokumentai ir teikiama informacija, ataskaitos.</w:t>
      </w:r>
    </w:p>
    <w:p w:rsidR="00EC064E" w:rsidRPr="004F4625" w:rsidRDefault="00EC064E" w:rsidP="00EC064E">
      <w:pPr>
        <w:tabs>
          <w:tab w:val="left" w:pos="709"/>
        </w:tabs>
        <w:jc w:val="both"/>
        <w:rPr>
          <w:sz w:val="24"/>
          <w:szCs w:val="24"/>
        </w:rPr>
      </w:pPr>
    </w:p>
    <w:p w:rsidR="00EC064E" w:rsidRPr="008D01BB" w:rsidRDefault="00EC064E" w:rsidP="00DA1458">
      <w:pPr>
        <w:tabs>
          <w:tab w:val="left" w:pos="709"/>
        </w:tabs>
        <w:ind w:firstLine="1276"/>
        <w:jc w:val="both"/>
        <w:rPr>
          <w:b/>
          <w:sz w:val="24"/>
          <w:szCs w:val="24"/>
        </w:rPr>
      </w:pPr>
      <w:r w:rsidRPr="008D01BB">
        <w:rPr>
          <w:b/>
          <w:sz w:val="24"/>
          <w:szCs w:val="24"/>
        </w:rPr>
        <w:t>3.6. Pasvalio rajono savivaldybė įsipareigoja:</w:t>
      </w:r>
    </w:p>
    <w:p w:rsidR="00EC064E" w:rsidRPr="004F4625" w:rsidRDefault="00EC064E" w:rsidP="00DA1458">
      <w:pPr>
        <w:tabs>
          <w:tab w:val="left" w:pos="709"/>
        </w:tabs>
        <w:ind w:firstLine="1276"/>
        <w:jc w:val="both"/>
        <w:rPr>
          <w:b/>
          <w:sz w:val="24"/>
          <w:szCs w:val="24"/>
          <w:u w:val="single"/>
        </w:rPr>
      </w:pPr>
      <w:r w:rsidRPr="004F4625">
        <w:rPr>
          <w:sz w:val="24"/>
          <w:szCs w:val="24"/>
        </w:rPr>
        <w:t xml:space="preserve">3.6.1. užtikrinti </w:t>
      </w:r>
      <w:r>
        <w:rPr>
          <w:sz w:val="24"/>
          <w:szCs w:val="24"/>
        </w:rPr>
        <w:t>A</w:t>
      </w:r>
      <w:r w:rsidRPr="004F4625">
        <w:rPr>
          <w:sz w:val="24"/>
          <w:szCs w:val="24"/>
        </w:rPr>
        <w:t>praše nustatytų C</w:t>
      </w:r>
      <w:r w:rsidRPr="004F4625">
        <w:rPr>
          <w:color w:val="000000"/>
          <w:sz w:val="24"/>
          <w:szCs w:val="24"/>
        </w:rPr>
        <w:t>entro tikslų, uždavinių ir veiklų</w:t>
      </w:r>
      <w:r>
        <w:rPr>
          <w:color w:val="000000"/>
          <w:sz w:val="24"/>
          <w:szCs w:val="24"/>
        </w:rPr>
        <w:t xml:space="preserve">, </w:t>
      </w:r>
      <w:r w:rsidRPr="00230511">
        <w:rPr>
          <w:color w:val="000000"/>
          <w:sz w:val="24"/>
          <w:szCs w:val="24"/>
        </w:rPr>
        <w:t>numatytų 1 priede</w:t>
      </w:r>
      <w:r w:rsidRPr="00D3747D">
        <w:rPr>
          <w:color w:val="000000"/>
          <w:sz w:val="24"/>
          <w:szCs w:val="24"/>
          <w:u w:val="single"/>
        </w:rPr>
        <w:t>,</w:t>
      </w:r>
      <w:r w:rsidRPr="00773E9C">
        <w:rPr>
          <w:color w:val="000000"/>
          <w:sz w:val="24"/>
          <w:szCs w:val="24"/>
        </w:rPr>
        <w:t xml:space="preserve"> </w:t>
      </w:r>
      <w:r w:rsidRPr="004F4625">
        <w:rPr>
          <w:color w:val="000000"/>
          <w:sz w:val="24"/>
          <w:szCs w:val="24"/>
        </w:rPr>
        <w:t xml:space="preserve"> įgyvendinimą;</w:t>
      </w:r>
    </w:p>
    <w:p w:rsidR="00EC064E" w:rsidRPr="004F4625" w:rsidRDefault="00EC064E" w:rsidP="00DA1458">
      <w:pPr>
        <w:tabs>
          <w:tab w:val="left" w:pos="709"/>
        </w:tabs>
        <w:ind w:firstLine="1276"/>
        <w:jc w:val="both"/>
        <w:rPr>
          <w:sz w:val="24"/>
          <w:szCs w:val="24"/>
        </w:rPr>
      </w:pPr>
      <w:r w:rsidRPr="004F4625">
        <w:rPr>
          <w:sz w:val="24"/>
          <w:szCs w:val="24"/>
        </w:rPr>
        <w:t xml:space="preserve">3.6.2. įtraukti į veiklas vidutiniškai 10 proc. Pasvalio rajono savivaldybės teritorijos mokinių, užtikrinant jiems ne mažiau kaip 10 val. ugdymosi laiko Centre per metus; </w:t>
      </w:r>
    </w:p>
    <w:p w:rsidR="00EC064E" w:rsidRPr="004F4625" w:rsidRDefault="00EC064E" w:rsidP="00DA1458">
      <w:pPr>
        <w:tabs>
          <w:tab w:val="left" w:pos="709"/>
        </w:tabs>
        <w:ind w:firstLine="1276"/>
        <w:jc w:val="both"/>
        <w:rPr>
          <w:b/>
          <w:sz w:val="24"/>
          <w:szCs w:val="24"/>
          <w:u w:val="single"/>
        </w:rPr>
      </w:pPr>
      <w:r w:rsidRPr="004F4625">
        <w:rPr>
          <w:sz w:val="24"/>
          <w:szCs w:val="24"/>
        </w:rPr>
        <w:t xml:space="preserve">3.6.3. bendradarbiauti viešinant </w:t>
      </w:r>
      <w:r>
        <w:rPr>
          <w:sz w:val="24"/>
          <w:szCs w:val="24"/>
        </w:rPr>
        <w:t>C</w:t>
      </w:r>
      <w:r w:rsidRPr="004F4625">
        <w:rPr>
          <w:sz w:val="24"/>
          <w:szCs w:val="24"/>
        </w:rPr>
        <w:t>entro veiklą ir organizuojant  jos rėmimo akcijas, padėti Centrui rengti viešus renginius mokiniams ir visuomenei;</w:t>
      </w:r>
    </w:p>
    <w:p w:rsidR="00EC064E" w:rsidRPr="004F4625" w:rsidRDefault="00EC064E" w:rsidP="00DA1458">
      <w:pPr>
        <w:ind w:firstLine="1276"/>
        <w:jc w:val="both"/>
        <w:rPr>
          <w:sz w:val="24"/>
          <w:szCs w:val="24"/>
        </w:rPr>
      </w:pPr>
      <w:r w:rsidRPr="004F4625">
        <w:rPr>
          <w:sz w:val="24"/>
          <w:szCs w:val="24"/>
        </w:rPr>
        <w:t>3.6.4. užtikrinti savo įsipareigojimų vykdymą ne trumpiau kaip iki 2025 metų;</w:t>
      </w:r>
    </w:p>
    <w:p w:rsidR="00EC064E" w:rsidRPr="004F4625" w:rsidRDefault="00EC064E" w:rsidP="00DA1458">
      <w:pPr>
        <w:ind w:firstLine="1276"/>
        <w:jc w:val="both"/>
        <w:rPr>
          <w:sz w:val="24"/>
          <w:szCs w:val="24"/>
        </w:rPr>
      </w:pPr>
      <w:r w:rsidRPr="004F4625">
        <w:rPr>
          <w:sz w:val="24"/>
          <w:szCs w:val="24"/>
        </w:rPr>
        <w:t xml:space="preserve">3.6.5. remti Centro veiklą, sudarydama galimybę Centrui teikti neformaliojo vaikų švietimo (toliau – NVŠ) projektus NVŠ lėšoms gauti pagal Lietuvos Respublikos švietimo ir mokslo ministro įsakymu patvirtintą Neformaliojo vaikų švietimo lėšų skyrimo ir panaudojimo tvarkos aprašą ir Pasvalio rajono savivaldybės tarybos sprendimu patvirtintą Pasvalio rajono savivaldybės neformaliojo vaikų švietimo lėšų skyrimo ir </w:t>
      </w:r>
      <w:r>
        <w:rPr>
          <w:sz w:val="24"/>
          <w:szCs w:val="24"/>
        </w:rPr>
        <w:t>pa</w:t>
      </w:r>
      <w:r w:rsidRPr="004F4625">
        <w:rPr>
          <w:sz w:val="24"/>
          <w:szCs w:val="24"/>
        </w:rPr>
        <w:t>naudojimo tvarkos aprašą;</w:t>
      </w:r>
    </w:p>
    <w:p w:rsidR="00EC064E" w:rsidRPr="004F4625" w:rsidRDefault="00EC064E" w:rsidP="00DA1458">
      <w:pPr>
        <w:pStyle w:val="Standard"/>
        <w:ind w:firstLine="1276"/>
        <w:jc w:val="both"/>
        <w:rPr>
          <w:rFonts w:cs="Times New Roman"/>
          <w:color w:val="000000"/>
        </w:rPr>
      </w:pPr>
      <w:r w:rsidRPr="004F4625">
        <w:t xml:space="preserve">3.6.6. </w:t>
      </w:r>
      <w:r w:rsidRPr="004F4625">
        <w:rPr>
          <w:rFonts w:cs="Times New Roman"/>
          <w:color w:val="000000"/>
        </w:rPr>
        <w:t>užtikrinti savo teritorijoje gyvenančių mokinių ir mokytojų pavėžėjimo paslaugą iki Centro;</w:t>
      </w:r>
    </w:p>
    <w:p w:rsidR="00EC064E" w:rsidRPr="004F4625" w:rsidRDefault="00EC064E" w:rsidP="00DA1458">
      <w:pPr>
        <w:pStyle w:val="Standard"/>
        <w:ind w:firstLine="1276"/>
        <w:jc w:val="both"/>
      </w:pPr>
      <w:r w:rsidRPr="004F4625">
        <w:rPr>
          <w:spacing w:val="-4"/>
        </w:rPr>
        <w:t xml:space="preserve">3.6.7. skirti atstovą (kontaktinį asmenį), </w:t>
      </w:r>
      <w:r w:rsidRPr="004F4625">
        <w:t>su kuriuo bus derinami visi reikalingi dokumentai ir teikiama informacija, ataskaitos.</w:t>
      </w:r>
    </w:p>
    <w:p w:rsidR="00EC064E" w:rsidRPr="004F4625" w:rsidRDefault="00EC064E" w:rsidP="00EC064E">
      <w:pPr>
        <w:tabs>
          <w:tab w:val="left" w:pos="709"/>
        </w:tabs>
        <w:jc w:val="both"/>
        <w:rPr>
          <w:sz w:val="24"/>
          <w:szCs w:val="24"/>
        </w:rPr>
      </w:pPr>
    </w:p>
    <w:p w:rsidR="00EC064E" w:rsidRPr="008D01BB" w:rsidRDefault="00EC064E" w:rsidP="00DA1458">
      <w:pPr>
        <w:tabs>
          <w:tab w:val="left" w:pos="709"/>
        </w:tabs>
        <w:ind w:firstLine="1276"/>
        <w:jc w:val="both"/>
        <w:rPr>
          <w:b/>
          <w:sz w:val="24"/>
          <w:szCs w:val="24"/>
        </w:rPr>
      </w:pPr>
      <w:r w:rsidRPr="008D01BB">
        <w:rPr>
          <w:b/>
          <w:sz w:val="24"/>
          <w:szCs w:val="24"/>
        </w:rPr>
        <w:t>3.7. Kupiškio rajono savivaldybė įsipareigoja:</w:t>
      </w:r>
    </w:p>
    <w:p w:rsidR="00EC064E" w:rsidRPr="004F4625" w:rsidRDefault="00EC064E" w:rsidP="00DA1458">
      <w:pPr>
        <w:tabs>
          <w:tab w:val="left" w:pos="709"/>
        </w:tabs>
        <w:ind w:firstLine="1276"/>
        <w:jc w:val="both"/>
        <w:rPr>
          <w:b/>
          <w:sz w:val="24"/>
          <w:szCs w:val="24"/>
          <w:u w:val="single"/>
        </w:rPr>
      </w:pPr>
      <w:r w:rsidRPr="004F4625">
        <w:rPr>
          <w:sz w:val="24"/>
          <w:szCs w:val="24"/>
        </w:rPr>
        <w:t xml:space="preserve">3.7.1. užtikrinti </w:t>
      </w:r>
      <w:r>
        <w:rPr>
          <w:sz w:val="24"/>
          <w:szCs w:val="24"/>
        </w:rPr>
        <w:t>A</w:t>
      </w:r>
      <w:r w:rsidRPr="004F4625">
        <w:rPr>
          <w:sz w:val="24"/>
          <w:szCs w:val="24"/>
        </w:rPr>
        <w:t>praše nustatytų C</w:t>
      </w:r>
      <w:r w:rsidRPr="004F4625">
        <w:rPr>
          <w:color w:val="000000"/>
          <w:sz w:val="24"/>
          <w:szCs w:val="24"/>
        </w:rPr>
        <w:t>entro tikslų, uždavinių ir veiklų</w:t>
      </w:r>
      <w:r>
        <w:rPr>
          <w:color w:val="000000"/>
          <w:sz w:val="24"/>
          <w:szCs w:val="24"/>
        </w:rPr>
        <w:t xml:space="preserve">, </w:t>
      </w:r>
      <w:r w:rsidRPr="00230511">
        <w:rPr>
          <w:color w:val="000000"/>
          <w:sz w:val="24"/>
          <w:szCs w:val="24"/>
        </w:rPr>
        <w:t>numatytų 1 priede</w:t>
      </w:r>
      <w:r w:rsidRPr="00D3747D">
        <w:rPr>
          <w:color w:val="000000"/>
          <w:sz w:val="24"/>
          <w:szCs w:val="24"/>
          <w:u w:val="single"/>
        </w:rPr>
        <w:t>,</w:t>
      </w:r>
      <w:r w:rsidRPr="00773E9C">
        <w:rPr>
          <w:color w:val="000000"/>
          <w:sz w:val="24"/>
          <w:szCs w:val="24"/>
        </w:rPr>
        <w:t xml:space="preserve"> </w:t>
      </w:r>
      <w:r w:rsidRPr="004F4625">
        <w:rPr>
          <w:color w:val="000000"/>
          <w:sz w:val="24"/>
          <w:szCs w:val="24"/>
        </w:rPr>
        <w:t xml:space="preserve"> įgyvendinimą;</w:t>
      </w:r>
    </w:p>
    <w:p w:rsidR="00EC064E" w:rsidRPr="004F4625" w:rsidRDefault="00EC064E" w:rsidP="00DA1458">
      <w:pPr>
        <w:ind w:firstLine="1276"/>
        <w:jc w:val="both"/>
        <w:rPr>
          <w:sz w:val="24"/>
          <w:szCs w:val="24"/>
        </w:rPr>
      </w:pPr>
      <w:r w:rsidRPr="004F4625">
        <w:rPr>
          <w:sz w:val="24"/>
          <w:szCs w:val="24"/>
        </w:rPr>
        <w:t>3.7.2. įtraukti į veiklas vidutiniškai 10 proc. Kupiškio rajono savivaldybės teritorijos mokinių, užtikrinant jiems ne mažiau kaip 10 val. ugdymosi laiko Centre per metus;</w:t>
      </w:r>
    </w:p>
    <w:p w:rsidR="00EC064E" w:rsidRPr="004F4625" w:rsidRDefault="00EC064E" w:rsidP="00DA1458">
      <w:pPr>
        <w:ind w:firstLine="1276"/>
        <w:jc w:val="both"/>
        <w:rPr>
          <w:sz w:val="24"/>
          <w:szCs w:val="24"/>
        </w:rPr>
      </w:pPr>
      <w:r w:rsidRPr="004F4625">
        <w:rPr>
          <w:sz w:val="24"/>
          <w:szCs w:val="24"/>
        </w:rPr>
        <w:t>3.7.3. bendradarbiauti viešinant Centro veiklą ir organizuojant  jos rėmimo akcijas, padėti Centrui rengti viešus renginius mokiniams ir visuomenei;</w:t>
      </w:r>
    </w:p>
    <w:p w:rsidR="00EC064E" w:rsidRPr="004F4625" w:rsidRDefault="00EC064E" w:rsidP="00DA1458">
      <w:pPr>
        <w:ind w:firstLine="1276"/>
        <w:jc w:val="both"/>
        <w:rPr>
          <w:sz w:val="24"/>
          <w:szCs w:val="24"/>
        </w:rPr>
      </w:pPr>
      <w:r w:rsidRPr="004F4625">
        <w:rPr>
          <w:sz w:val="24"/>
          <w:szCs w:val="24"/>
        </w:rPr>
        <w:t>3.7.4. užtikrinti savo įsipareigojimų vykdymą ne trumpiau kaip iki 2025 metų;</w:t>
      </w:r>
    </w:p>
    <w:p w:rsidR="00EC064E" w:rsidRPr="004F4625" w:rsidRDefault="00EC064E" w:rsidP="00DA1458">
      <w:pPr>
        <w:ind w:firstLine="1276"/>
        <w:jc w:val="both"/>
        <w:rPr>
          <w:sz w:val="24"/>
          <w:szCs w:val="24"/>
        </w:rPr>
      </w:pPr>
      <w:r w:rsidRPr="004F4625">
        <w:rPr>
          <w:sz w:val="24"/>
          <w:szCs w:val="24"/>
        </w:rPr>
        <w:t xml:space="preserve">3.7.5. remti Centro veiklą, sudarydama galimybę Centrui teikti neformaliojo vaikų švietimo (toliau – NVŠ) projektus NVŠ lėšoms gauti pagal Lietuvos Respublikos švietimo ir mokslo ministro įsakymu patvirtintą Neformaliojo vaikų švietimo lėšų skyrimo ir panaudojimo tvarkos aprašą ir Kupiškio rajono savivaldybės tarybos sprendimu patvirtintą Kupiškio rajono savivaldybės neformaliojo vaikų švietimo lėšų skyrimo ir </w:t>
      </w:r>
      <w:r>
        <w:rPr>
          <w:sz w:val="24"/>
          <w:szCs w:val="24"/>
        </w:rPr>
        <w:t>pa</w:t>
      </w:r>
      <w:r w:rsidRPr="004F4625">
        <w:rPr>
          <w:sz w:val="24"/>
          <w:szCs w:val="24"/>
        </w:rPr>
        <w:t>naudojimo tvarkos aprašą;</w:t>
      </w:r>
    </w:p>
    <w:p w:rsidR="00EC064E" w:rsidRPr="004F4625" w:rsidRDefault="00EC064E" w:rsidP="00DA1458">
      <w:pPr>
        <w:pStyle w:val="Standard"/>
        <w:ind w:firstLine="1276"/>
        <w:jc w:val="both"/>
        <w:rPr>
          <w:rFonts w:cs="Times New Roman"/>
          <w:color w:val="000000"/>
        </w:rPr>
      </w:pPr>
      <w:r w:rsidRPr="004F4625">
        <w:lastRenderedPageBreak/>
        <w:t xml:space="preserve">3.7.6. </w:t>
      </w:r>
      <w:r w:rsidRPr="004F4625">
        <w:rPr>
          <w:rFonts w:cs="Times New Roman"/>
          <w:color w:val="000000"/>
        </w:rPr>
        <w:t>užtikrinti savo teritorijoje gyvenančių mokinių ir mokytojų pavėžėjimo paslaugą iki Centro;</w:t>
      </w:r>
    </w:p>
    <w:p w:rsidR="00EC064E" w:rsidRPr="004F4625" w:rsidRDefault="00EC064E" w:rsidP="00DA1458">
      <w:pPr>
        <w:pStyle w:val="Standard"/>
        <w:ind w:firstLine="1276"/>
        <w:jc w:val="both"/>
        <w:rPr>
          <w:rFonts w:cs="Times New Roman"/>
          <w:color w:val="000000"/>
        </w:rPr>
      </w:pPr>
      <w:r w:rsidRPr="004F4625">
        <w:rPr>
          <w:spacing w:val="-4"/>
        </w:rPr>
        <w:t xml:space="preserve">3.7.7. skirti atstovą (kontaktinį asmenį), </w:t>
      </w:r>
      <w:r w:rsidRPr="004F4625">
        <w:t>su kuriuo bus derinami visi reikalingi dokumentai ir teikiama informacija, ataskaitos.</w:t>
      </w:r>
    </w:p>
    <w:p w:rsidR="00EC064E" w:rsidRPr="004F4625" w:rsidRDefault="00EC064E" w:rsidP="00EC064E">
      <w:pPr>
        <w:tabs>
          <w:tab w:val="left" w:pos="709"/>
        </w:tabs>
        <w:jc w:val="both"/>
        <w:rPr>
          <w:b/>
          <w:sz w:val="24"/>
          <w:szCs w:val="24"/>
          <w:u w:val="single"/>
        </w:rPr>
      </w:pPr>
    </w:p>
    <w:p w:rsidR="00EC064E" w:rsidRPr="008D01BB" w:rsidRDefault="00EC064E" w:rsidP="00D20F89">
      <w:pPr>
        <w:tabs>
          <w:tab w:val="left" w:pos="709"/>
        </w:tabs>
        <w:ind w:firstLine="1276"/>
        <w:jc w:val="both"/>
        <w:rPr>
          <w:b/>
          <w:sz w:val="24"/>
          <w:szCs w:val="24"/>
        </w:rPr>
      </w:pPr>
      <w:r w:rsidRPr="008D01BB">
        <w:rPr>
          <w:b/>
          <w:sz w:val="24"/>
          <w:szCs w:val="24"/>
        </w:rPr>
        <w:t>3.8. Biržų rajono savivaldybė įsipareigoja:</w:t>
      </w:r>
    </w:p>
    <w:p w:rsidR="00EC064E" w:rsidRPr="004F4625" w:rsidRDefault="00EC064E" w:rsidP="00D20F89">
      <w:pPr>
        <w:tabs>
          <w:tab w:val="left" w:pos="709"/>
        </w:tabs>
        <w:ind w:firstLine="1276"/>
        <w:jc w:val="both"/>
        <w:rPr>
          <w:b/>
          <w:sz w:val="24"/>
          <w:szCs w:val="24"/>
          <w:u w:val="single"/>
        </w:rPr>
      </w:pPr>
      <w:r w:rsidRPr="004F4625">
        <w:rPr>
          <w:sz w:val="24"/>
          <w:szCs w:val="24"/>
        </w:rPr>
        <w:t xml:space="preserve">3.8.1. užtikrinti </w:t>
      </w:r>
      <w:r>
        <w:rPr>
          <w:sz w:val="24"/>
          <w:szCs w:val="24"/>
        </w:rPr>
        <w:t>A</w:t>
      </w:r>
      <w:r w:rsidRPr="004F4625">
        <w:rPr>
          <w:sz w:val="24"/>
          <w:szCs w:val="24"/>
        </w:rPr>
        <w:t>praše nustatytų C</w:t>
      </w:r>
      <w:r w:rsidRPr="004F4625">
        <w:rPr>
          <w:color w:val="000000"/>
          <w:sz w:val="24"/>
          <w:szCs w:val="24"/>
        </w:rPr>
        <w:t>entro tikslų, uždavinių ir veiklų</w:t>
      </w:r>
      <w:r>
        <w:rPr>
          <w:color w:val="000000"/>
          <w:sz w:val="24"/>
          <w:szCs w:val="24"/>
        </w:rPr>
        <w:t xml:space="preserve">, </w:t>
      </w:r>
      <w:r w:rsidRPr="00230511">
        <w:rPr>
          <w:color w:val="000000"/>
          <w:sz w:val="24"/>
          <w:szCs w:val="24"/>
        </w:rPr>
        <w:t>numatytų 1 priede</w:t>
      </w:r>
      <w:r w:rsidRPr="00D3747D">
        <w:rPr>
          <w:color w:val="000000"/>
          <w:sz w:val="24"/>
          <w:szCs w:val="24"/>
          <w:u w:val="single"/>
        </w:rPr>
        <w:t>,</w:t>
      </w:r>
      <w:r w:rsidRPr="00773E9C">
        <w:rPr>
          <w:color w:val="000000"/>
          <w:sz w:val="24"/>
          <w:szCs w:val="24"/>
        </w:rPr>
        <w:t xml:space="preserve"> </w:t>
      </w:r>
      <w:r w:rsidRPr="004F4625">
        <w:rPr>
          <w:color w:val="000000"/>
          <w:sz w:val="24"/>
          <w:szCs w:val="24"/>
        </w:rPr>
        <w:t xml:space="preserve"> įgyvendinimą;</w:t>
      </w:r>
    </w:p>
    <w:p w:rsidR="00EC064E" w:rsidRPr="004F4625" w:rsidRDefault="00EC064E" w:rsidP="00D20F89">
      <w:pPr>
        <w:tabs>
          <w:tab w:val="left" w:pos="709"/>
        </w:tabs>
        <w:ind w:firstLine="1276"/>
        <w:jc w:val="both"/>
        <w:rPr>
          <w:sz w:val="24"/>
          <w:szCs w:val="24"/>
        </w:rPr>
      </w:pPr>
      <w:r w:rsidRPr="004F4625">
        <w:rPr>
          <w:sz w:val="24"/>
          <w:szCs w:val="24"/>
        </w:rPr>
        <w:t>3.8.2. įtraukti į veiklas vidutiniškai 10 proc. Biržų rajono savivaldybės teritorijos mokinių, užtikrinant jiems ne mažiau kaip 10 val. ugdymosi laiko Centre per metus;</w:t>
      </w:r>
    </w:p>
    <w:p w:rsidR="00EC064E" w:rsidRPr="004F4625" w:rsidRDefault="00EC064E" w:rsidP="00D20F89">
      <w:pPr>
        <w:tabs>
          <w:tab w:val="left" w:pos="709"/>
        </w:tabs>
        <w:ind w:firstLine="1276"/>
        <w:jc w:val="both"/>
        <w:rPr>
          <w:b/>
          <w:sz w:val="24"/>
          <w:szCs w:val="24"/>
          <w:u w:val="single"/>
        </w:rPr>
      </w:pPr>
      <w:r w:rsidRPr="004F4625">
        <w:rPr>
          <w:sz w:val="24"/>
          <w:szCs w:val="24"/>
        </w:rPr>
        <w:t>3.8.3. bendradarbiauti viešinant Centro veiklą ir organizuojant  jos rėmimo akcijas, padėti Centrui rengti viešus renginius mokiniams ir visuomenei;</w:t>
      </w:r>
    </w:p>
    <w:p w:rsidR="00EC064E" w:rsidRPr="004F4625" w:rsidRDefault="00EC064E" w:rsidP="00D20F89">
      <w:pPr>
        <w:ind w:firstLine="1276"/>
        <w:jc w:val="both"/>
        <w:rPr>
          <w:sz w:val="24"/>
          <w:szCs w:val="24"/>
        </w:rPr>
      </w:pPr>
      <w:r w:rsidRPr="004F4625">
        <w:rPr>
          <w:sz w:val="24"/>
          <w:szCs w:val="24"/>
        </w:rPr>
        <w:t>3.8.4. užtikrinti savo įsipareigojimų vykdymą ne trumpiau kaip iki 2025 metų;</w:t>
      </w:r>
    </w:p>
    <w:p w:rsidR="00EC064E" w:rsidRPr="004F4625" w:rsidRDefault="00EC064E" w:rsidP="00D20F89">
      <w:pPr>
        <w:ind w:firstLine="1276"/>
        <w:jc w:val="both"/>
        <w:rPr>
          <w:sz w:val="24"/>
          <w:szCs w:val="24"/>
        </w:rPr>
      </w:pPr>
      <w:r w:rsidRPr="004F4625">
        <w:rPr>
          <w:sz w:val="24"/>
          <w:szCs w:val="24"/>
        </w:rPr>
        <w:t xml:space="preserve">3.8.5. remti Centro veiklą, sudarydama galimybę centrui teikti neformaliojo vaikų švietimo (toliau – NVŠ) projektus NVŠ lėšoms gauti pagal Lietuvos Respublikos švietimo ir mokslo ministro įsakymu patvirtintą Neformaliojo vaikų švietimo lėšų skyrimo ir panaudojimo tvarkos aprašą ir Biržų rajono savivaldybės tarybos sprendimu patvirtintą Biržų rajono savivaldybės neformaliojo vaikų švietimo lėšų skyrimo ir </w:t>
      </w:r>
      <w:r>
        <w:rPr>
          <w:sz w:val="24"/>
          <w:szCs w:val="24"/>
        </w:rPr>
        <w:t>pa</w:t>
      </w:r>
      <w:r w:rsidRPr="004F4625">
        <w:rPr>
          <w:sz w:val="24"/>
          <w:szCs w:val="24"/>
        </w:rPr>
        <w:t>naudojimo tvarkos aprašą;</w:t>
      </w:r>
    </w:p>
    <w:p w:rsidR="00EC064E" w:rsidRPr="004F4625" w:rsidRDefault="00EC064E" w:rsidP="00D20F89">
      <w:pPr>
        <w:pStyle w:val="Standard"/>
        <w:ind w:firstLine="1276"/>
        <w:jc w:val="both"/>
        <w:rPr>
          <w:rFonts w:cs="Times New Roman"/>
          <w:color w:val="000000"/>
        </w:rPr>
      </w:pPr>
      <w:r w:rsidRPr="004F4625">
        <w:t xml:space="preserve">3.8.6. </w:t>
      </w:r>
      <w:r w:rsidRPr="004F4625">
        <w:rPr>
          <w:rFonts w:cs="Times New Roman"/>
          <w:color w:val="000000"/>
        </w:rPr>
        <w:t>užtikrinti savo teritorijoje gyvenančių mokinių ir mokytojų pavėžėjimo paslaugą iki Centro;</w:t>
      </w:r>
    </w:p>
    <w:p w:rsidR="00EC064E" w:rsidRDefault="00EC064E" w:rsidP="00D20F89">
      <w:pPr>
        <w:pStyle w:val="Standard"/>
        <w:ind w:firstLine="1276"/>
        <w:jc w:val="both"/>
      </w:pPr>
      <w:r w:rsidRPr="004F4625">
        <w:rPr>
          <w:spacing w:val="-4"/>
        </w:rPr>
        <w:t xml:space="preserve">3.8.7. skirti atstovą (kontaktinį asmenį), </w:t>
      </w:r>
      <w:r w:rsidRPr="004F4625">
        <w:t>su kuriuo bus derinami visi reikalingi dokumentai ir teikiama informacija, ataskaitos.</w:t>
      </w:r>
    </w:p>
    <w:p w:rsidR="00EC064E" w:rsidRDefault="00EC064E" w:rsidP="00EC064E">
      <w:pPr>
        <w:tabs>
          <w:tab w:val="left" w:pos="709"/>
        </w:tabs>
        <w:jc w:val="both"/>
        <w:rPr>
          <w:b/>
          <w:sz w:val="24"/>
          <w:szCs w:val="24"/>
        </w:rPr>
      </w:pPr>
    </w:p>
    <w:p w:rsidR="00EC064E" w:rsidRPr="008D01BB" w:rsidRDefault="00EC064E" w:rsidP="00D20F89">
      <w:pPr>
        <w:tabs>
          <w:tab w:val="left" w:pos="709"/>
        </w:tabs>
        <w:ind w:firstLine="1276"/>
        <w:jc w:val="both"/>
        <w:rPr>
          <w:b/>
          <w:sz w:val="24"/>
          <w:szCs w:val="24"/>
        </w:rPr>
      </w:pPr>
      <w:r w:rsidRPr="008D01BB">
        <w:rPr>
          <w:b/>
          <w:sz w:val="24"/>
          <w:szCs w:val="24"/>
        </w:rPr>
        <w:t>3.</w:t>
      </w:r>
      <w:r>
        <w:rPr>
          <w:b/>
          <w:sz w:val="24"/>
          <w:szCs w:val="24"/>
        </w:rPr>
        <w:t>9</w:t>
      </w:r>
      <w:r w:rsidRPr="008D01BB">
        <w:rPr>
          <w:b/>
          <w:sz w:val="24"/>
          <w:szCs w:val="24"/>
        </w:rPr>
        <w:t xml:space="preserve">. </w:t>
      </w:r>
      <w:r>
        <w:rPr>
          <w:b/>
          <w:sz w:val="24"/>
          <w:szCs w:val="24"/>
        </w:rPr>
        <w:t>Rokiškio</w:t>
      </w:r>
      <w:r w:rsidRPr="008D01BB">
        <w:rPr>
          <w:b/>
          <w:sz w:val="24"/>
          <w:szCs w:val="24"/>
        </w:rPr>
        <w:t xml:space="preserve"> rajono savivaldybė įsipareigoja:</w:t>
      </w:r>
    </w:p>
    <w:p w:rsidR="00EC064E" w:rsidRPr="004F4625" w:rsidRDefault="00EC064E" w:rsidP="00D20F89">
      <w:pPr>
        <w:tabs>
          <w:tab w:val="left" w:pos="709"/>
        </w:tabs>
        <w:ind w:firstLine="1276"/>
        <w:jc w:val="both"/>
        <w:rPr>
          <w:b/>
          <w:sz w:val="24"/>
          <w:szCs w:val="24"/>
          <w:u w:val="single"/>
        </w:rPr>
      </w:pPr>
      <w:r w:rsidRPr="004F4625">
        <w:rPr>
          <w:sz w:val="24"/>
          <w:szCs w:val="24"/>
        </w:rPr>
        <w:t>3.</w:t>
      </w:r>
      <w:r>
        <w:rPr>
          <w:sz w:val="24"/>
          <w:szCs w:val="24"/>
        </w:rPr>
        <w:t>9</w:t>
      </w:r>
      <w:r w:rsidRPr="004F4625">
        <w:rPr>
          <w:sz w:val="24"/>
          <w:szCs w:val="24"/>
        </w:rPr>
        <w:t xml:space="preserve">.1. užtikrinti </w:t>
      </w:r>
      <w:r>
        <w:rPr>
          <w:sz w:val="24"/>
          <w:szCs w:val="24"/>
        </w:rPr>
        <w:t>A</w:t>
      </w:r>
      <w:r w:rsidRPr="004F4625">
        <w:rPr>
          <w:sz w:val="24"/>
          <w:szCs w:val="24"/>
        </w:rPr>
        <w:t>praše nustatytų C</w:t>
      </w:r>
      <w:r w:rsidRPr="004F4625">
        <w:rPr>
          <w:color w:val="000000"/>
          <w:sz w:val="24"/>
          <w:szCs w:val="24"/>
        </w:rPr>
        <w:t>entro tikslų, uždavinių ir veiklų</w:t>
      </w:r>
      <w:r>
        <w:rPr>
          <w:color w:val="000000"/>
          <w:sz w:val="24"/>
          <w:szCs w:val="24"/>
        </w:rPr>
        <w:t xml:space="preserve">, </w:t>
      </w:r>
      <w:r w:rsidRPr="00230511">
        <w:rPr>
          <w:color w:val="000000"/>
          <w:sz w:val="24"/>
          <w:szCs w:val="24"/>
        </w:rPr>
        <w:t>numatytų 1 priede</w:t>
      </w:r>
      <w:r w:rsidRPr="00D3747D">
        <w:rPr>
          <w:color w:val="000000"/>
          <w:sz w:val="24"/>
          <w:szCs w:val="24"/>
          <w:u w:val="single"/>
        </w:rPr>
        <w:t>,</w:t>
      </w:r>
      <w:r w:rsidRPr="00773E9C">
        <w:rPr>
          <w:color w:val="000000"/>
          <w:sz w:val="24"/>
          <w:szCs w:val="24"/>
        </w:rPr>
        <w:t xml:space="preserve"> </w:t>
      </w:r>
      <w:r w:rsidRPr="004F4625">
        <w:rPr>
          <w:color w:val="000000"/>
          <w:sz w:val="24"/>
          <w:szCs w:val="24"/>
        </w:rPr>
        <w:t xml:space="preserve"> įgyvendinimą;</w:t>
      </w:r>
    </w:p>
    <w:p w:rsidR="00EC064E" w:rsidRPr="004F4625" w:rsidRDefault="00EC064E" w:rsidP="00D20F89">
      <w:pPr>
        <w:tabs>
          <w:tab w:val="left" w:pos="709"/>
        </w:tabs>
        <w:ind w:firstLine="1276"/>
        <w:jc w:val="both"/>
        <w:rPr>
          <w:sz w:val="24"/>
          <w:szCs w:val="24"/>
        </w:rPr>
      </w:pPr>
      <w:r w:rsidRPr="004F4625">
        <w:rPr>
          <w:sz w:val="24"/>
          <w:szCs w:val="24"/>
        </w:rPr>
        <w:t>3.</w:t>
      </w:r>
      <w:r>
        <w:rPr>
          <w:sz w:val="24"/>
          <w:szCs w:val="24"/>
        </w:rPr>
        <w:t>9</w:t>
      </w:r>
      <w:r w:rsidRPr="004F4625">
        <w:rPr>
          <w:sz w:val="24"/>
          <w:szCs w:val="24"/>
        </w:rPr>
        <w:t xml:space="preserve">.2. įtraukti į veiklas vidutiniškai 10 proc. </w:t>
      </w:r>
      <w:r>
        <w:rPr>
          <w:sz w:val="24"/>
          <w:szCs w:val="24"/>
        </w:rPr>
        <w:t>Rokiškio</w:t>
      </w:r>
      <w:r w:rsidRPr="004F4625">
        <w:rPr>
          <w:sz w:val="24"/>
          <w:szCs w:val="24"/>
        </w:rPr>
        <w:t xml:space="preserve"> rajono savivaldybės teritorijos mokinių, užtikrinant jiems ne mažiau kaip 10 val. ugdymosi laiko Centre per metus;</w:t>
      </w:r>
    </w:p>
    <w:p w:rsidR="00EC064E" w:rsidRPr="004F4625" w:rsidRDefault="00EC064E" w:rsidP="00D20F89">
      <w:pPr>
        <w:tabs>
          <w:tab w:val="left" w:pos="709"/>
        </w:tabs>
        <w:ind w:firstLine="1276"/>
        <w:jc w:val="both"/>
        <w:rPr>
          <w:b/>
          <w:sz w:val="24"/>
          <w:szCs w:val="24"/>
          <w:u w:val="single"/>
        </w:rPr>
      </w:pPr>
      <w:r w:rsidRPr="004F4625">
        <w:rPr>
          <w:sz w:val="24"/>
          <w:szCs w:val="24"/>
        </w:rPr>
        <w:t>3.</w:t>
      </w:r>
      <w:r>
        <w:rPr>
          <w:sz w:val="24"/>
          <w:szCs w:val="24"/>
        </w:rPr>
        <w:t>9</w:t>
      </w:r>
      <w:r w:rsidRPr="004F4625">
        <w:rPr>
          <w:sz w:val="24"/>
          <w:szCs w:val="24"/>
        </w:rPr>
        <w:t>.3. bendradarbiauti viešinant Centro veiklą ir organizuojant  jos rėmimo akcijas, padėti Centrui rengti viešus renginius mokiniams ir visuomenei;</w:t>
      </w:r>
    </w:p>
    <w:p w:rsidR="00EC064E" w:rsidRPr="004F4625" w:rsidRDefault="00EC064E" w:rsidP="00D20F89">
      <w:pPr>
        <w:ind w:firstLine="1276"/>
        <w:jc w:val="both"/>
        <w:rPr>
          <w:sz w:val="24"/>
          <w:szCs w:val="24"/>
        </w:rPr>
      </w:pPr>
      <w:r w:rsidRPr="004F4625">
        <w:rPr>
          <w:sz w:val="24"/>
          <w:szCs w:val="24"/>
        </w:rPr>
        <w:t>3.</w:t>
      </w:r>
      <w:r>
        <w:rPr>
          <w:sz w:val="24"/>
          <w:szCs w:val="24"/>
        </w:rPr>
        <w:t>9</w:t>
      </w:r>
      <w:r w:rsidRPr="004F4625">
        <w:rPr>
          <w:sz w:val="24"/>
          <w:szCs w:val="24"/>
        </w:rPr>
        <w:t>.4. užtikrinti savo įsipareigojimų vykdymą ne trumpiau kaip iki 2025 metų;</w:t>
      </w:r>
    </w:p>
    <w:p w:rsidR="00EC064E" w:rsidRPr="004F4625" w:rsidRDefault="00EC064E" w:rsidP="00D20F89">
      <w:pPr>
        <w:ind w:firstLine="1276"/>
        <w:jc w:val="both"/>
        <w:rPr>
          <w:sz w:val="24"/>
          <w:szCs w:val="24"/>
        </w:rPr>
      </w:pPr>
      <w:r w:rsidRPr="004F4625">
        <w:rPr>
          <w:sz w:val="24"/>
          <w:szCs w:val="24"/>
        </w:rPr>
        <w:t>3.</w:t>
      </w:r>
      <w:r>
        <w:rPr>
          <w:sz w:val="24"/>
          <w:szCs w:val="24"/>
        </w:rPr>
        <w:t>9</w:t>
      </w:r>
      <w:r w:rsidRPr="004F4625">
        <w:rPr>
          <w:sz w:val="24"/>
          <w:szCs w:val="24"/>
        </w:rPr>
        <w:t xml:space="preserve">.5. remti Centro veiklą, sudarydama galimybę centrui teikti neformaliojo vaikų švietimo (toliau – NVŠ) projektus NVŠ lėšoms gauti pagal Lietuvos Respublikos švietimo ir mokslo ministro įsakymu patvirtintą Neformaliojo vaikų švietimo lėšų skyrimo ir panaudojimo tvarkos aprašą ir </w:t>
      </w:r>
      <w:r>
        <w:rPr>
          <w:sz w:val="24"/>
          <w:szCs w:val="24"/>
        </w:rPr>
        <w:t>Rokiškio</w:t>
      </w:r>
      <w:r w:rsidRPr="004F4625">
        <w:rPr>
          <w:sz w:val="24"/>
          <w:szCs w:val="24"/>
        </w:rPr>
        <w:t xml:space="preserve"> rajono savivaldybės tarybos sprendimu patvirtintą </w:t>
      </w:r>
      <w:r>
        <w:rPr>
          <w:sz w:val="24"/>
          <w:szCs w:val="24"/>
        </w:rPr>
        <w:t>Rokiškio</w:t>
      </w:r>
      <w:r w:rsidRPr="004F4625">
        <w:rPr>
          <w:sz w:val="24"/>
          <w:szCs w:val="24"/>
        </w:rPr>
        <w:t xml:space="preserve"> rajono savivaldybės neformaliojo vaikų švietimo lėšų skyrimo ir </w:t>
      </w:r>
      <w:r>
        <w:rPr>
          <w:sz w:val="24"/>
          <w:szCs w:val="24"/>
        </w:rPr>
        <w:t>pa</w:t>
      </w:r>
      <w:r w:rsidRPr="004F4625">
        <w:rPr>
          <w:sz w:val="24"/>
          <w:szCs w:val="24"/>
        </w:rPr>
        <w:t>naudojimo tvarkos aprašą;</w:t>
      </w:r>
    </w:p>
    <w:p w:rsidR="00EC064E" w:rsidRPr="004F4625" w:rsidRDefault="00EC064E" w:rsidP="00D20F89">
      <w:pPr>
        <w:pStyle w:val="Standard"/>
        <w:ind w:firstLine="1276"/>
        <w:jc w:val="both"/>
        <w:rPr>
          <w:rFonts w:cs="Times New Roman"/>
          <w:color w:val="000000"/>
        </w:rPr>
      </w:pPr>
      <w:r w:rsidRPr="004F4625">
        <w:t>3.</w:t>
      </w:r>
      <w:r>
        <w:t>9</w:t>
      </w:r>
      <w:r w:rsidRPr="004F4625">
        <w:t xml:space="preserve">.6. </w:t>
      </w:r>
      <w:r w:rsidRPr="004F4625">
        <w:rPr>
          <w:rFonts w:cs="Times New Roman"/>
          <w:color w:val="000000"/>
        </w:rPr>
        <w:t>užtikrinti savo teritorijoje gyvenančių mokinių ir mokytojų pavėžėjimo paslaugą iki Centro;</w:t>
      </w:r>
    </w:p>
    <w:p w:rsidR="00EC064E" w:rsidRPr="008D04B8" w:rsidRDefault="00EC064E" w:rsidP="00D20F89">
      <w:pPr>
        <w:pStyle w:val="Standard"/>
        <w:ind w:firstLine="1276"/>
        <w:jc w:val="both"/>
        <w:rPr>
          <w:rFonts w:cs="Times New Roman"/>
          <w:color w:val="000000"/>
        </w:rPr>
      </w:pPr>
      <w:r w:rsidRPr="004F4625">
        <w:rPr>
          <w:spacing w:val="-4"/>
        </w:rPr>
        <w:t>3.</w:t>
      </w:r>
      <w:r>
        <w:rPr>
          <w:spacing w:val="-4"/>
        </w:rPr>
        <w:t>9</w:t>
      </w:r>
      <w:r w:rsidRPr="004F4625">
        <w:rPr>
          <w:spacing w:val="-4"/>
        </w:rPr>
        <w:t xml:space="preserve">.7. skirti atstovą (kontaktinį asmenį), </w:t>
      </w:r>
      <w:r w:rsidRPr="004F4625">
        <w:t>su kuriuo bus derinami visi reikalingi dokumentai ir teikiama informacija, ataskaitos.</w:t>
      </w:r>
    </w:p>
    <w:p w:rsidR="00EC064E" w:rsidRPr="00F33F18" w:rsidRDefault="00EC064E" w:rsidP="00EC064E">
      <w:pPr>
        <w:tabs>
          <w:tab w:val="left" w:pos="709"/>
        </w:tabs>
        <w:ind w:left="720"/>
        <w:jc w:val="both"/>
        <w:rPr>
          <w:sz w:val="24"/>
          <w:szCs w:val="24"/>
        </w:rPr>
      </w:pPr>
    </w:p>
    <w:p w:rsidR="00EC064E" w:rsidRPr="004937B4" w:rsidRDefault="00EC064E" w:rsidP="00407610">
      <w:pPr>
        <w:jc w:val="center"/>
        <w:rPr>
          <w:b/>
          <w:color w:val="000000"/>
          <w:sz w:val="24"/>
          <w:szCs w:val="24"/>
        </w:rPr>
      </w:pPr>
      <w:r w:rsidRPr="004937B4">
        <w:rPr>
          <w:b/>
          <w:color w:val="000000"/>
          <w:sz w:val="24"/>
          <w:szCs w:val="24"/>
        </w:rPr>
        <w:t>IV SKYRIUS</w:t>
      </w:r>
    </w:p>
    <w:p w:rsidR="00EC064E" w:rsidRPr="005946F7" w:rsidRDefault="00EC064E" w:rsidP="00407610">
      <w:pPr>
        <w:pStyle w:val="Sraopastraipa"/>
        <w:ind w:left="0"/>
        <w:jc w:val="center"/>
        <w:rPr>
          <w:rFonts w:ascii="Times New Roman" w:hAnsi="Times New Roman"/>
          <w:sz w:val="24"/>
          <w:szCs w:val="24"/>
        </w:rPr>
      </w:pPr>
      <w:r w:rsidRPr="005946F7">
        <w:rPr>
          <w:rFonts w:ascii="Times New Roman" w:hAnsi="Times New Roman"/>
          <w:b/>
          <w:color w:val="000000"/>
          <w:sz w:val="24"/>
          <w:szCs w:val="24"/>
        </w:rPr>
        <w:t>ĮGALIOJIMAI PARTNERIUI</w:t>
      </w:r>
      <w:r w:rsidRPr="005946F7">
        <w:rPr>
          <w:rFonts w:ascii="Times New Roman" w:hAnsi="Times New Roman"/>
          <w:b/>
          <w:sz w:val="24"/>
          <w:szCs w:val="24"/>
        </w:rPr>
        <w:t xml:space="preserve"> </w:t>
      </w:r>
      <w:r>
        <w:rPr>
          <w:rFonts w:ascii="Times New Roman" w:hAnsi="Times New Roman"/>
          <w:b/>
          <w:sz w:val="24"/>
          <w:szCs w:val="24"/>
        </w:rPr>
        <w:t>PANEVĖŽIO ŠVIETIMO</w:t>
      </w:r>
      <w:r w:rsidRPr="005946F7">
        <w:rPr>
          <w:rFonts w:ascii="Times New Roman" w:hAnsi="Times New Roman"/>
          <w:b/>
          <w:sz w:val="24"/>
          <w:szCs w:val="24"/>
        </w:rPr>
        <w:t xml:space="preserve"> CENTRUI</w:t>
      </w:r>
    </w:p>
    <w:p w:rsidR="00EC064E" w:rsidRDefault="00EC064E" w:rsidP="00EC064E">
      <w:pPr>
        <w:pStyle w:val="Sraopastraipa"/>
        <w:ind w:left="0" w:firstLine="1296"/>
        <w:rPr>
          <w:rFonts w:ascii="Times New Roman" w:hAnsi="Times New Roman"/>
          <w:bCs/>
          <w:color w:val="000000"/>
          <w:sz w:val="24"/>
          <w:szCs w:val="24"/>
        </w:rPr>
      </w:pPr>
      <w:r w:rsidRPr="001475FC">
        <w:rPr>
          <w:rStyle w:val="Numatytasispastraiposriftas1"/>
          <w:rFonts w:ascii="Times New Roman" w:hAnsi="Times New Roman"/>
          <w:bCs/>
          <w:color w:val="000000"/>
          <w:sz w:val="24"/>
          <w:szCs w:val="24"/>
        </w:rPr>
        <w:t xml:space="preserve">4. </w:t>
      </w:r>
      <w:r w:rsidRPr="001475FC">
        <w:rPr>
          <w:rFonts w:ascii="Times New Roman" w:hAnsi="Times New Roman"/>
          <w:bCs/>
          <w:color w:val="000000"/>
          <w:sz w:val="24"/>
          <w:szCs w:val="24"/>
        </w:rPr>
        <w:t>Atstovauti Centrą Centro kūrimo laikotarpiu visose tam reikalingose institucijose.</w:t>
      </w:r>
    </w:p>
    <w:p w:rsidR="00EC064E" w:rsidRDefault="00EC064E" w:rsidP="00407610">
      <w:pPr>
        <w:jc w:val="center"/>
        <w:rPr>
          <w:b/>
          <w:sz w:val="24"/>
          <w:szCs w:val="24"/>
        </w:rPr>
      </w:pPr>
      <w:r>
        <w:rPr>
          <w:b/>
          <w:sz w:val="24"/>
          <w:szCs w:val="24"/>
        </w:rPr>
        <w:t xml:space="preserve">V </w:t>
      </w:r>
      <w:r w:rsidRPr="003E41FB">
        <w:rPr>
          <w:b/>
          <w:sz w:val="24"/>
          <w:szCs w:val="24"/>
        </w:rPr>
        <w:t>SKYRIUS</w:t>
      </w:r>
    </w:p>
    <w:p w:rsidR="00EC064E" w:rsidRPr="00222D29" w:rsidRDefault="00EC064E" w:rsidP="00407610">
      <w:pPr>
        <w:jc w:val="center"/>
        <w:rPr>
          <w:b/>
          <w:sz w:val="24"/>
          <w:szCs w:val="24"/>
        </w:rPr>
      </w:pPr>
      <w:r>
        <w:rPr>
          <w:b/>
          <w:sz w:val="24"/>
          <w:szCs w:val="24"/>
        </w:rPr>
        <w:t>PARTNERIŲ</w:t>
      </w:r>
      <w:r w:rsidRPr="003E41FB">
        <w:rPr>
          <w:b/>
          <w:sz w:val="24"/>
          <w:szCs w:val="24"/>
        </w:rPr>
        <w:t xml:space="preserve"> TEISĖS</w:t>
      </w:r>
      <w:r>
        <w:rPr>
          <w:b/>
          <w:sz w:val="24"/>
          <w:szCs w:val="24"/>
        </w:rPr>
        <w:t xml:space="preserve"> IR </w:t>
      </w:r>
      <w:r w:rsidRPr="00222D29">
        <w:rPr>
          <w:b/>
          <w:sz w:val="24"/>
          <w:szCs w:val="24"/>
        </w:rPr>
        <w:t>ATSAKOMYBĖ</w:t>
      </w:r>
    </w:p>
    <w:p w:rsidR="00EC064E" w:rsidRPr="003E41FB" w:rsidRDefault="00EC064E" w:rsidP="00EC064E">
      <w:pPr>
        <w:ind w:firstLine="1296"/>
        <w:jc w:val="center"/>
        <w:rPr>
          <w:b/>
          <w:sz w:val="24"/>
          <w:szCs w:val="24"/>
        </w:rPr>
      </w:pPr>
    </w:p>
    <w:p w:rsidR="00EC064E" w:rsidRDefault="00EC064E" w:rsidP="00D20F89">
      <w:pPr>
        <w:ind w:firstLine="1276"/>
        <w:rPr>
          <w:sz w:val="24"/>
          <w:szCs w:val="24"/>
        </w:rPr>
      </w:pPr>
      <w:r>
        <w:rPr>
          <w:sz w:val="24"/>
          <w:szCs w:val="24"/>
        </w:rPr>
        <w:t xml:space="preserve">5.1. Partneriai turi teisę keisti savo įsipareigojimus Partneriams kolegialiai tariantis ir užtikrinant veiksmingą Centro veiklą ne mažesne apimtimi nei numatyta šioje Sutartyje. </w:t>
      </w:r>
    </w:p>
    <w:p w:rsidR="00EC064E" w:rsidRPr="00D17672" w:rsidRDefault="00EC064E" w:rsidP="00D20F89">
      <w:pPr>
        <w:ind w:firstLine="1276"/>
        <w:jc w:val="both"/>
        <w:rPr>
          <w:i/>
          <w:color w:val="000000"/>
          <w:sz w:val="24"/>
          <w:szCs w:val="24"/>
        </w:rPr>
      </w:pPr>
      <w:r w:rsidRPr="00222D29">
        <w:rPr>
          <w:sz w:val="24"/>
          <w:szCs w:val="24"/>
        </w:rPr>
        <w:t>5.2.</w:t>
      </w:r>
      <w:r w:rsidRPr="00824671">
        <w:rPr>
          <w:color w:val="FF0000"/>
          <w:sz w:val="24"/>
          <w:szCs w:val="24"/>
        </w:rPr>
        <w:t xml:space="preserve"> </w:t>
      </w:r>
      <w:r w:rsidRPr="00D17672">
        <w:rPr>
          <w:color w:val="000000"/>
          <w:sz w:val="24"/>
          <w:szCs w:val="24"/>
        </w:rPr>
        <w:t>Partneria</w:t>
      </w:r>
      <w:r>
        <w:rPr>
          <w:color w:val="000000"/>
          <w:sz w:val="24"/>
          <w:szCs w:val="24"/>
        </w:rPr>
        <w:t>i, kurie nevykdo šioje bendradarbiavimo sutartyje numatytų savo įsipareigojimų, atsako teisės aktų nustatyta tvarka</w:t>
      </w:r>
      <w:r w:rsidRPr="00D17672">
        <w:rPr>
          <w:i/>
          <w:color w:val="000000"/>
          <w:sz w:val="24"/>
          <w:szCs w:val="24"/>
        </w:rPr>
        <w:t>.</w:t>
      </w:r>
    </w:p>
    <w:p w:rsidR="00EC064E" w:rsidRDefault="00EC064E" w:rsidP="00D20F89">
      <w:pPr>
        <w:ind w:firstLine="1276"/>
        <w:rPr>
          <w:color w:val="000000"/>
          <w:sz w:val="24"/>
          <w:szCs w:val="24"/>
        </w:rPr>
      </w:pPr>
    </w:p>
    <w:p w:rsidR="00EC064E" w:rsidRPr="003E41FB" w:rsidRDefault="00EC064E" w:rsidP="00407610">
      <w:pPr>
        <w:jc w:val="center"/>
        <w:rPr>
          <w:b/>
          <w:color w:val="000000"/>
          <w:sz w:val="24"/>
          <w:szCs w:val="24"/>
        </w:rPr>
      </w:pPr>
      <w:r>
        <w:rPr>
          <w:b/>
          <w:color w:val="000000"/>
          <w:sz w:val="24"/>
          <w:szCs w:val="24"/>
        </w:rPr>
        <w:lastRenderedPageBreak/>
        <w:t>VI</w:t>
      </w:r>
      <w:r w:rsidRPr="003E41FB">
        <w:rPr>
          <w:b/>
          <w:color w:val="000000"/>
          <w:sz w:val="24"/>
          <w:szCs w:val="24"/>
        </w:rPr>
        <w:t xml:space="preserve"> </w:t>
      </w:r>
      <w:r w:rsidRPr="003E41FB">
        <w:rPr>
          <w:b/>
          <w:sz w:val="24"/>
          <w:szCs w:val="24"/>
        </w:rPr>
        <w:t>SKYRIUS</w:t>
      </w:r>
    </w:p>
    <w:p w:rsidR="00EC064E" w:rsidRPr="003E41FB" w:rsidRDefault="00EC064E" w:rsidP="00407610">
      <w:pPr>
        <w:jc w:val="center"/>
        <w:rPr>
          <w:b/>
          <w:color w:val="000000"/>
          <w:sz w:val="24"/>
          <w:szCs w:val="24"/>
        </w:rPr>
      </w:pPr>
      <w:r w:rsidRPr="003E41FB">
        <w:rPr>
          <w:b/>
          <w:color w:val="000000"/>
          <w:sz w:val="24"/>
          <w:szCs w:val="24"/>
        </w:rPr>
        <w:t>SUTARTIES GALIOJIMAS IR NUTRAUKIMAS</w:t>
      </w:r>
    </w:p>
    <w:p w:rsidR="00EC064E" w:rsidRPr="003E41FB" w:rsidRDefault="00EC064E" w:rsidP="00EC064E">
      <w:pPr>
        <w:rPr>
          <w:sz w:val="24"/>
          <w:szCs w:val="24"/>
        </w:rPr>
      </w:pPr>
    </w:p>
    <w:p w:rsidR="00EC064E" w:rsidRPr="003E41FB" w:rsidRDefault="00EC064E" w:rsidP="00EC064E">
      <w:pPr>
        <w:ind w:firstLine="1296"/>
        <w:jc w:val="both"/>
        <w:rPr>
          <w:sz w:val="24"/>
          <w:szCs w:val="24"/>
        </w:rPr>
      </w:pPr>
      <w:r>
        <w:rPr>
          <w:sz w:val="24"/>
          <w:szCs w:val="24"/>
        </w:rPr>
        <w:t>6.1</w:t>
      </w:r>
      <w:r w:rsidRPr="003E41FB">
        <w:rPr>
          <w:sz w:val="24"/>
          <w:szCs w:val="24"/>
        </w:rPr>
        <w:t xml:space="preserve">. Sutartis įsigalioja, kai ją pasirašo </w:t>
      </w:r>
      <w:r>
        <w:rPr>
          <w:sz w:val="24"/>
          <w:szCs w:val="24"/>
        </w:rPr>
        <w:t>visi Partneriai</w:t>
      </w:r>
      <w:r w:rsidRPr="003E41FB">
        <w:rPr>
          <w:sz w:val="24"/>
          <w:szCs w:val="24"/>
        </w:rPr>
        <w:t xml:space="preserve">, ir galioja iki visiško </w:t>
      </w:r>
      <w:r>
        <w:rPr>
          <w:sz w:val="24"/>
          <w:szCs w:val="24"/>
        </w:rPr>
        <w:t xml:space="preserve">Partnerių </w:t>
      </w:r>
      <w:r w:rsidRPr="003E41FB">
        <w:rPr>
          <w:sz w:val="24"/>
          <w:szCs w:val="24"/>
        </w:rPr>
        <w:t>įsipareigojimų įvykdymo.</w:t>
      </w:r>
    </w:p>
    <w:p w:rsidR="00EC064E" w:rsidRPr="003E41FB" w:rsidRDefault="00EC064E" w:rsidP="00EC064E">
      <w:pPr>
        <w:ind w:firstLine="1296"/>
        <w:jc w:val="both"/>
        <w:rPr>
          <w:sz w:val="24"/>
          <w:szCs w:val="24"/>
        </w:rPr>
      </w:pPr>
      <w:r>
        <w:rPr>
          <w:sz w:val="24"/>
          <w:szCs w:val="24"/>
        </w:rPr>
        <w:t>6.2</w:t>
      </w:r>
      <w:r w:rsidRPr="003E41FB">
        <w:rPr>
          <w:sz w:val="24"/>
          <w:szCs w:val="24"/>
        </w:rPr>
        <w:t xml:space="preserve">. </w:t>
      </w:r>
      <w:r>
        <w:rPr>
          <w:sz w:val="24"/>
          <w:szCs w:val="24"/>
        </w:rPr>
        <w:t xml:space="preserve">Kiekvienas Partneris </w:t>
      </w:r>
      <w:r w:rsidRPr="003E41FB">
        <w:rPr>
          <w:sz w:val="24"/>
          <w:szCs w:val="24"/>
        </w:rPr>
        <w:t xml:space="preserve"> gali inicijuoti Sutarties nutraukimą, jei </w:t>
      </w:r>
      <w:r>
        <w:rPr>
          <w:sz w:val="24"/>
          <w:szCs w:val="24"/>
        </w:rPr>
        <w:t xml:space="preserve">kitas </w:t>
      </w:r>
      <w:r w:rsidRPr="003E41FB">
        <w:rPr>
          <w:sz w:val="24"/>
          <w:szCs w:val="24"/>
        </w:rPr>
        <w:t>Partneris</w:t>
      </w:r>
      <w:r>
        <w:rPr>
          <w:sz w:val="24"/>
          <w:szCs w:val="24"/>
        </w:rPr>
        <w:t>/Partneriai</w:t>
      </w:r>
      <w:r w:rsidRPr="003E41FB">
        <w:rPr>
          <w:sz w:val="24"/>
          <w:szCs w:val="24"/>
        </w:rPr>
        <w:t xml:space="preserve"> nevykdo šios Sutarties nuostatų ar vykdo jas netinkamai arba jei vykdydamas </w:t>
      </w:r>
      <w:r>
        <w:rPr>
          <w:sz w:val="24"/>
          <w:szCs w:val="24"/>
        </w:rPr>
        <w:t xml:space="preserve">savo įsipareigojimus </w:t>
      </w:r>
      <w:r w:rsidRPr="003E41FB">
        <w:rPr>
          <w:sz w:val="24"/>
          <w:szCs w:val="24"/>
        </w:rPr>
        <w:t xml:space="preserve">pažeidė Lietuvos Respublikos įstatymų ar kitų teisės norminių aktų reikalavimus. </w:t>
      </w:r>
    </w:p>
    <w:p w:rsidR="00EC064E" w:rsidRPr="003E41FB" w:rsidRDefault="00EC064E" w:rsidP="00EC064E">
      <w:pPr>
        <w:ind w:firstLine="1296"/>
        <w:jc w:val="both"/>
        <w:rPr>
          <w:sz w:val="24"/>
          <w:szCs w:val="24"/>
        </w:rPr>
      </w:pPr>
      <w:r>
        <w:rPr>
          <w:sz w:val="24"/>
          <w:szCs w:val="24"/>
        </w:rPr>
        <w:t>6.3</w:t>
      </w:r>
      <w:r w:rsidRPr="003E41FB">
        <w:rPr>
          <w:sz w:val="24"/>
          <w:szCs w:val="24"/>
        </w:rPr>
        <w:t xml:space="preserve">. </w:t>
      </w:r>
      <w:r>
        <w:rPr>
          <w:sz w:val="24"/>
          <w:szCs w:val="24"/>
        </w:rPr>
        <w:t>Partneris</w:t>
      </w:r>
      <w:r w:rsidRPr="003E41FB">
        <w:rPr>
          <w:sz w:val="24"/>
          <w:szCs w:val="24"/>
        </w:rPr>
        <w:t xml:space="preserve">, konstatavęs ir turėdamas </w:t>
      </w:r>
      <w:proofErr w:type="spellStart"/>
      <w:r w:rsidRPr="003E41FB">
        <w:rPr>
          <w:sz w:val="24"/>
          <w:szCs w:val="24"/>
        </w:rPr>
        <w:t>įrodymus</w:t>
      </w:r>
      <w:proofErr w:type="spellEnd"/>
      <w:r w:rsidRPr="003E41FB">
        <w:rPr>
          <w:sz w:val="24"/>
          <w:szCs w:val="24"/>
        </w:rPr>
        <w:t xml:space="preserve">,  kad </w:t>
      </w:r>
      <w:r>
        <w:rPr>
          <w:sz w:val="24"/>
          <w:szCs w:val="24"/>
        </w:rPr>
        <w:t>P</w:t>
      </w:r>
      <w:r w:rsidRPr="003E41FB">
        <w:rPr>
          <w:sz w:val="24"/>
          <w:szCs w:val="24"/>
        </w:rPr>
        <w:t>artneris</w:t>
      </w:r>
      <w:r>
        <w:rPr>
          <w:sz w:val="24"/>
          <w:szCs w:val="24"/>
        </w:rPr>
        <w:t>/Partneriai</w:t>
      </w:r>
      <w:r w:rsidRPr="003E41FB">
        <w:rPr>
          <w:sz w:val="24"/>
          <w:szCs w:val="24"/>
        </w:rPr>
        <w:t xml:space="preserve"> nevykdo šios Sutarties nuostatų ar vykdo jas netinkamai arba vykdydamas </w:t>
      </w:r>
      <w:r>
        <w:rPr>
          <w:sz w:val="24"/>
          <w:szCs w:val="24"/>
        </w:rPr>
        <w:t xml:space="preserve">savo įsipareigojimus </w:t>
      </w:r>
      <w:r w:rsidRPr="003E41FB">
        <w:rPr>
          <w:sz w:val="24"/>
          <w:szCs w:val="24"/>
        </w:rPr>
        <w:t>pažeidė Lietuvos Respublikos įstatymus ar kitų teisės norminių aktų reikalavimus, privalo raštu įspėti P</w:t>
      </w:r>
      <w:r>
        <w:rPr>
          <w:sz w:val="24"/>
          <w:szCs w:val="24"/>
        </w:rPr>
        <w:t>artnerį</w:t>
      </w:r>
      <w:r w:rsidRPr="003E41FB">
        <w:rPr>
          <w:sz w:val="24"/>
          <w:szCs w:val="24"/>
        </w:rPr>
        <w:t xml:space="preserve"> ir suteikti 15 darbo dienų terminą padėčiai ištaisyti. </w:t>
      </w:r>
    </w:p>
    <w:p w:rsidR="00EC064E" w:rsidRPr="00916CFF" w:rsidRDefault="00EC064E" w:rsidP="00EC064E">
      <w:pPr>
        <w:ind w:firstLine="1296"/>
        <w:jc w:val="both"/>
        <w:rPr>
          <w:color w:val="000000"/>
          <w:sz w:val="24"/>
          <w:szCs w:val="24"/>
        </w:rPr>
      </w:pPr>
      <w:r>
        <w:rPr>
          <w:sz w:val="24"/>
          <w:szCs w:val="24"/>
        </w:rPr>
        <w:t>6.4</w:t>
      </w:r>
      <w:r w:rsidRPr="003E41FB">
        <w:rPr>
          <w:bCs/>
          <w:sz w:val="24"/>
          <w:szCs w:val="24"/>
        </w:rPr>
        <w:t xml:space="preserve">. </w:t>
      </w:r>
      <w:r w:rsidRPr="00CC2D42">
        <w:rPr>
          <w:color w:val="000000"/>
          <w:sz w:val="24"/>
          <w:szCs w:val="24"/>
        </w:rPr>
        <w:t xml:space="preserve">Partneriui </w:t>
      </w:r>
      <w:r w:rsidRPr="00CC2D42">
        <w:rPr>
          <w:bCs/>
          <w:color w:val="000000"/>
          <w:sz w:val="24"/>
          <w:szCs w:val="24"/>
        </w:rPr>
        <w:t xml:space="preserve">atsisakius dalyvauti </w:t>
      </w:r>
      <w:r>
        <w:rPr>
          <w:bCs/>
          <w:color w:val="000000"/>
          <w:sz w:val="24"/>
          <w:szCs w:val="24"/>
        </w:rPr>
        <w:t>C</w:t>
      </w:r>
      <w:r w:rsidRPr="00CC2D42">
        <w:rPr>
          <w:bCs/>
          <w:color w:val="000000"/>
          <w:sz w:val="24"/>
          <w:szCs w:val="24"/>
        </w:rPr>
        <w:t>entr</w:t>
      </w:r>
      <w:r>
        <w:rPr>
          <w:bCs/>
          <w:color w:val="000000"/>
          <w:sz w:val="24"/>
          <w:szCs w:val="24"/>
        </w:rPr>
        <w:t xml:space="preserve">o </w:t>
      </w:r>
      <w:proofErr w:type="spellStart"/>
      <w:r w:rsidRPr="00916CFF">
        <w:rPr>
          <w:bCs/>
          <w:color w:val="000000"/>
          <w:sz w:val="24"/>
          <w:szCs w:val="24"/>
        </w:rPr>
        <w:t>įveiklinime</w:t>
      </w:r>
      <w:proofErr w:type="spellEnd"/>
      <w:r>
        <w:rPr>
          <w:bCs/>
          <w:color w:val="000000"/>
          <w:sz w:val="24"/>
          <w:szCs w:val="24"/>
        </w:rPr>
        <w:t xml:space="preserve"> arba</w:t>
      </w:r>
      <w:r w:rsidRPr="00CC2D42">
        <w:rPr>
          <w:bCs/>
          <w:color w:val="000000"/>
          <w:sz w:val="24"/>
          <w:szCs w:val="24"/>
        </w:rPr>
        <w:t xml:space="preserve"> nutraukus šią </w:t>
      </w:r>
      <w:r>
        <w:rPr>
          <w:bCs/>
          <w:color w:val="000000"/>
          <w:sz w:val="24"/>
          <w:szCs w:val="24"/>
        </w:rPr>
        <w:t xml:space="preserve">sutartį </w:t>
      </w:r>
      <w:r w:rsidRPr="00916CFF">
        <w:rPr>
          <w:bCs/>
          <w:color w:val="000000"/>
          <w:sz w:val="24"/>
          <w:szCs w:val="24"/>
        </w:rPr>
        <w:t xml:space="preserve">kiti </w:t>
      </w:r>
      <w:r>
        <w:rPr>
          <w:bCs/>
          <w:color w:val="000000"/>
          <w:sz w:val="24"/>
          <w:szCs w:val="24"/>
        </w:rPr>
        <w:t>p</w:t>
      </w:r>
      <w:r w:rsidRPr="00916CFF">
        <w:rPr>
          <w:bCs/>
          <w:color w:val="000000"/>
          <w:sz w:val="24"/>
          <w:szCs w:val="24"/>
        </w:rPr>
        <w:t>artneriai persiskirsto įsipareigojimus</w:t>
      </w:r>
      <w:r>
        <w:rPr>
          <w:bCs/>
          <w:color w:val="000000"/>
          <w:sz w:val="24"/>
          <w:szCs w:val="24"/>
        </w:rPr>
        <w:t xml:space="preserve">. </w:t>
      </w:r>
      <w:r>
        <w:rPr>
          <w:color w:val="000000"/>
          <w:sz w:val="24"/>
          <w:szCs w:val="24"/>
        </w:rPr>
        <w:t>S</w:t>
      </w:r>
      <w:r w:rsidRPr="00916CFF">
        <w:rPr>
          <w:color w:val="000000"/>
          <w:sz w:val="24"/>
          <w:szCs w:val="24"/>
        </w:rPr>
        <w:t>utartis</w:t>
      </w:r>
      <w:r>
        <w:rPr>
          <w:color w:val="000000"/>
          <w:sz w:val="24"/>
          <w:szCs w:val="24"/>
        </w:rPr>
        <w:t xml:space="preserve"> pakeičiama atskiru susitarimu arba pasirašoma nauja sutartis.</w:t>
      </w:r>
      <w:r w:rsidRPr="00916CFF">
        <w:rPr>
          <w:color w:val="000000"/>
          <w:sz w:val="24"/>
          <w:szCs w:val="24"/>
        </w:rPr>
        <w:t xml:space="preserve"> </w:t>
      </w:r>
    </w:p>
    <w:p w:rsidR="00EC064E" w:rsidRPr="00916CFF" w:rsidRDefault="00EC064E" w:rsidP="00EC064E">
      <w:pPr>
        <w:ind w:firstLine="1296"/>
        <w:jc w:val="both"/>
        <w:rPr>
          <w:color w:val="000000"/>
          <w:sz w:val="24"/>
          <w:szCs w:val="24"/>
        </w:rPr>
      </w:pPr>
      <w:r>
        <w:rPr>
          <w:color w:val="000000"/>
          <w:sz w:val="24"/>
          <w:szCs w:val="24"/>
        </w:rPr>
        <w:t>6.5. Atsiradus naujam</w:t>
      </w:r>
      <w:r w:rsidRPr="00994C10">
        <w:rPr>
          <w:color w:val="000000"/>
          <w:sz w:val="24"/>
          <w:szCs w:val="24"/>
        </w:rPr>
        <w:t xml:space="preserve"> partner</w:t>
      </w:r>
      <w:r>
        <w:rPr>
          <w:color w:val="000000"/>
          <w:sz w:val="24"/>
          <w:szCs w:val="24"/>
        </w:rPr>
        <w:t>iui, sutartis keičiama arba</w:t>
      </w:r>
      <w:r w:rsidRPr="00994C10">
        <w:rPr>
          <w:color w:val="000000"/>
          <w:sz w:val="24"/>
          <w:szCs w:val="24"/>
        </w:rPr>
        <w:t xml:space="preserve"> </w:t>
      </w:r>
      <w:r>
        <w:rPr>
          <w:color w:val="000000"/>
          <w:sz w:val="24"/>
          <w:szCs w:val="24"/>
        </w:rPr>
        <w:t>pasirašoma nauja bendradarbiavimo sutartis, kurioje tęsiami ankstesni įsipareigojimai centro atžvilgiu.</w:t>
      </w:r>
    </w:p>
    <w:p w:rsidR="00EC064E" w:rsidRDefault="00EC064E" w:rsidP="00EC064E">
      <w:pPr>
        <w:ind w:firstLine="1296"/>
        <w:jc w:val="both"/>
        <w:rPr>
          <w:color w:val="000000"/>
          <w:sz w:val="24"/>
          <w:szCs w:val="24"/>
        </w:rPr>
      </w:pPr>
      <w:r>
        <w:rPr>
          <w:color w:val="000000"/>
          <w:sz w:val="24"/>
          <w:szCs w:val="24"/>
        </w:rPr>
        <w:t>6.</w:t>
      </w:r>
      <w:r w:rsidRPr="00916CFF">
        <w:rPr>
          <w:color w:val="000000"/>
          <w:sz w:val="24"/>
          <w:szCs w:val="24"/>
        </w:rPr>
        <w:t xml:space="preserve">6. Visais atvejais </w:t>
      </w:r>
      <w:r>
        <w:rPr>
          <w:color w:val="000000"/>
          <w:sz w:val="24"/>
          <w:szCs w:val="24"/>
        </w:rPr>
        <w:t>apie pasikeitusius</w:t>
      </w:r>
      <w:r w:rsidRPr="00916CFF">
        <w:rPr>
          <w:color w:val="000000"/>
          <w:sz w:val="24"/>
          <w:szCs w:val="24"/>
        </w:rPr>
        <w:t xml:space="preserve"> įsipareigojimus informuojama</w:t>
      </w:r>
      <w:r>
        <w:rPr>
          <w:color w:val="000000"/>
          <w:sz w:val="24"/>
          <w:szCs w:val="24"/>
        </w:rPr>
        <w:t xml:space="preserve"> Švietimo ir mokslo ministerija per mėnesį nuo sutarties pakeitimo ar naujos sutarties pasirašymo.</w:t>
      </w:r>
    </w:p>
    <w:p w:rsidR="00EC064E" w:rsidRPr="003E41FB" w:rsidRDefault="00EC064E" w:rsidP="00EC064E">
      <w:pPr>
        <w:rPr>
          <w:color w:val="000000"/>
          <w:sz w:val="24"/>
          <w:szCs w:val="24"/>
        </w:rPr>
      </w:pPr>
    </w:p>
    <w:p w:rsidR="00EC064E" w:rsidRPr="003E41FB" w:rsidRDefault="00EC064E" w:rsidP="00EC064E">
      <w:pPr>
        <w:jc w:val="center"/>
        <w:rPr>
          <w:b/>
          <w:sz w:val="24"/>
          <w:szCs w:val="24"/>
        </w:rPr>
      </w:pPr>
      <w:r>
        <w:rPr>
          <w:b/>
          <w:color w:val="000000"/>
          <w:sz w:val="24"/>
          <w:szCs w:val="24"/>
        </w:rPr>
        <w:t>VII</w:t>
      </w:r>
      <w:r w:rsidRPr="003E41FB">
        <w:rPr>
          <w:b/>
          <w:sz w:val="24"/>
          <w:szCs w:val="24"/>
        </w:rPr>
        <w:t xml:space="preserve"> SKYRIUS</w:t>
      </w:r>
    </w:p>
    <w:p w:rsidR="00EC064E" w:rsidRPr="003E41FB" w:rsidRDefault="00EC064E" w:rsidP="00EC064E">
      <w:pPr>
        <w:jc w:val="center"/>
        <w:rPr>
          <w:b/>
          <w:color w:val="000000"/>
          <w:sz w:val="24"/>
          <w:szCs w:val="24"/>
        </w:rPr>
      </w:pPr>
      <w:r w:rsidRPr="003E41FB">
        <w:rPr>
          <w:b/>
          <w:color w:val="000000"/>
          <w:sz w:val="24"/>
          <w:szCs w:val="24"/>
        </w:rPr>
        <w:t>KITOS SUTARTIES NUOSTATOS</w:t>
      </w:r>
    </w:p>
    <w:p w:rsidR="00EC064E" w:rsidRPr="003E41FB" w:rsidRDefault="00EC064E" w:rsidP="00EC064E">
      <w:pPr>
        <w:ind w:firstLine="1296"/>
        <w:jc w:val="both"/>
        <w:rPr>
          <w:rFonts w:ascii="Arial" w:hAnsi="Arial"/>
        </w:rPr>
      </w:pPr>
    </w:p>
    <w:p w:rsidR="00EC064E" w:rsidRPr="003E41FB" w:rsidRDefault="00EC064E" w:rsidP="00D20F89">
      <w:pPr>
        <w:ind w:firstLine="1296"/>
        <w:jc w:val="both"/>
        <w:rPr>
          <w:sz w:val="24"/>
          <w:szCs w:val="24"/>
        </w:rPr>
      </w:pPr>
      <w:r>
        <w:rPr>
          <w:sz w:val="24"/>
          <w:szCs w:val="24"/>
        </w:rPr>
        <w:t>7.1.</w:t>
      </w:r>
      <w:r w:rsidRPr="003E41FB">
        <w:rPr>
          <w:sz w:val="24"/>
          <w:szCs w:val="24"/>
        </w:rPr>
        <w:t xml:space="preserve"> Sutarčiai taikoma Lietuvos Respublikos teisė.</w:t>
      </w:r>
    </w:p>
    <w:p w:rsidR="00EC064E" w:rsidRPr="003E41FB" w:rsidRDefault="00EC064E" w:rsidP="00D20F89">
      <w:pPr>
        <w:ind w:firstLine="1296"/>
        <w:jc w:val="both"/>
        <w:rPr>
          <w:sz w:val="24"/>
          <w:szCs w:val="24"/>
        </w:rPr>
      </w:pPr>
      <w:r>
        <w:rPr>
          <w:sz w:val="24"/>
          <w:szCs w:val="24"/>
        </w:rPr>
        <w:t>7.2</w:t>
      </w:r>
      <w:r w:rsidRPr="003E41FB">
        <w:rPr>
          <w:sz w:val="24"/>
          <w:szCs w:val="24"/>
        </w:rPr>
        <w:t xml:space="preserve">. Visi ginčai, nesutarimai, kylantys iš Sutarties, sprendžiami derybomis. Nepavykus išspręsti ginčo per 2 mėnesius nuo ginčo pradžios, ginčai sprendžiami Lietuvos Respublikos teismuose. </w:t>
      </w:r>
    </w:p>
    <w:p w:rsidR="00EC064E" w:rsidRPr="003E41FB" w:rsidRDefault="00EC064E" w:rsidP="00D20F89">
      <w:pPr>
        <w:ind w:firstLine="1296"/>
        <w:jc w:val="both"/>
        <w:rPr>
          <w:color w:val="000000"/>
          <w:sz w:val="24"/>
          <w:szCs w:val="24"/>
        </w:rPr>
      </w:pPr>
      <w:r>
        <w:rPr>
          <w:sz w:val="24"/>
          <w:szCs w:val="24"/>
        </w:rPr>
        <w:t>7.3.</w:t>
      </w:r>
      <w:r w:rsidRPr="003E41FB">
        <w:rPr>
          <w:sz w:val="24"/>
          <w:szCs w:val="24"/>
        </w:rPr>
        <w:t xml:space="preserve"> </w:t>
      </w:r>
      <w:r w:rsidRPr="003E41FB">
        <w:rPr>
          <w:color w:val="000000"/>
          <w:spacing w:val="3"/>
          <w:sz w:val="24"/>
          <w:szCs w:val="24"/>
        </w:rPr>
        <w:t xml:space="preserve">Visi pranešimai, reikalavimai, susiję su šia Sutartimi, turi būti siunčiami paštu arba faksu </w:t>
      </w:r>
      <w:r w:rsidRPr="003E41FB">
        <w:rPr>
          <w:color w:val="000000"/>
          <w:sz w:val="24"/>
          <w:szCs w:val="24"/>
        </w:rPr>
        <w:t>Sutartyje nurodytais adresais ir fakso numeriais.</w:t>
      </w:r>
    </w:p>
    <w:p w:rsidR="00EC064E" w:rsidRPr="003E41FB" w:rsidRDefault="00EC064E" w:rsidP="00D20F89">
      <w:pPr>
        <w:ind w:firstLine="1296"/>
        <w:jc w:val="both"/>
        <w:rPr>
          <w:color w:val="000000"/>
          <w:sz w:val="24"/>
          <w:szCs w:val="24"/>
        </w:rPr>
      </w:pPr>
      <w:r>
        <w:rPr>
          <w:sz w:val="24"/>
          <w:szCs w:val="24"/>
        </w:rPr>
        <w:t>7.4</w:t>
      </w:r>
      <w:r w:rsidRPr="003E41FB">
        <w:rPr>
          <w:color w:val="000000"/>
          <w:sz w:val="24"/>
          <w:szCs w:val="24"/>
        </w:rPr>
        <w:t xml:space="preserve">. </w:t>
      </w:r>
      <w:r>
        <w:rPr>
          <w:color w:val="000000"/>
          <w:sz w:val="24"/>
          <w:szCs w:val="24"/>
        </w:rPr>
        <w:t>Parteriai</w:t>
      </w:r>
      <w:r w:rsidRPr="003E41FB">
        <w:rPr>
          <w:color w:val="000000"/>
          <w:sz w:val="24"/>
          <w:szCs w:val="24"/>
        </w:rPr>
        <w:t xml:space="preserve"> įsipareigoja pasikeitus adresams ar fakso numeriams informuoti viena kitą apie tai ne vėliau kaip per 5 darbo dienas po pasikeitimo.</w:t>
      </w:r>
    </w:p>
    <w:p w:rsidR="00EC064E" w:rsidRPr="00ED573B" w:rsidRDefault="00EC064E" w:rsidP="00D20F89">
      <w:pPr>
        <w:pStyle w:val="Antrat1"/>
        <w:tabs>
          <w:tab w:val="clear" w:pos="360"/>
          <w:tab w:val="left" w:pos="1296"/>
        </w:tabs>
        <w:ind w:firstLine="1296"/>
        <w:jc w:val="both"/>
        <w:rPr>
          <w:b w:val="0"/>
          <w:bCs/>
        </w:rPr>
      </w:pPr>
      <w:r w:rsidRPr="00ED573B">
        <w:rPr>
          <w:b w:val="0"/>
          <w:szCs w:val="24"/>
        </w:rPr>
        <w:t>7.5. Partneriai sutaria, kad įsigaliojus šiai Bendradarbiavimo sutarčiai, netenka galios</w:t>
      </w:r>
      <w:r>
        <w:rPr>
          <w:szCs w:val="24"/>
          <w:lang w:val="lt-LT"/>
        </w:rPr>
        <w:t xml:space="preserve"> </w:t>
      </w:r>
      <w:r w:rsidRPr="00ED573B">
        <w:rPr>
          <w:b w:val="0"/>
          <w:szCs w:val="24"/>
        </w:rPr>
        <w:t xml:space="preserve">2016-10-06 </w:t>
      </w:r>
      <w:r>
        <w:rPr>
          <w:b w:val="0"/>
          <w:bCs/>
          <w:lang w:val="lt-LT"/>
        </w:rPr>
        <w:t>B</w:t>
      </w:r>
      <w:proofErr w:type="spellStart"/>
      <w:r w:rsidRPr="00ED573B">
        <w:rPr>
          <w:b w:val="0"/>
          <w:bCs/>
        </w:rPr>
        <w:t>endradarbiavimo</w:t>
      </w:r>
      <w:proofErr w:type="spellEnd"/>
      <w:r w:rsidRPr="00ED573B">
        <w:rPr>
          <w:b w:val="0"/>
          <w:bCs/>
        </w:rPr>
        <w:t xml:space="preserve">  sutartis</w:t>
      </w:r>
      <w:r>
        <w:rPr>
          <w:b w:val="0"/>
          <w:bCs/>
          <w:lang w:val="lt-LT"/>
        </w:rPr>
        <w:t xml:space="preserve">, </w:t>
      </w:r>
      <w:r w:rsidRPr="00ED573B">
        <w:rPr>
          <w:b w:val="0"/>
          <w:bCs/>
        </w:rPr>
        <w:t xml:space="preserve">kuriant </w:t>
      </w:r>
      <w:r w:rsidRPr="00ED573B">
        <w:rPr>
          <w:b w:val="0"/>
          <w:bCs/>
          <w:iCs/>
        </w:rPr>
        <w:t xml:space="preserve">gamtos mokslų, technologijų, inžinerijos, matematikos </w:t>
      </w:r>
      <w:r w:rsidRPr="00ED573B">
        <w:rPr>
          <w:rStyle w:val="Numatytasispastraiposriftas1"/>
          <w:b w:val="0"/>
          <w:bCs/>
          <w:iCs/>
        </w:rPr>
        <w:t xml:space="preserve">tyrimų ir eksperimentinės veiklos </w:t>
      </w:r>
      <w:r w:rsidRPr="00ED573B">
        <w:rPr>
          <w:b w:val="0"/>
          <w:bCs/>
          <w:iCs/>
        </w:rPr>
        <w:t xml:space="preserve">atviros prieigos centrą  </w:t>
      </w:r>
      <w:r>
        <w:rPr>
          <w:b w:val="0"/>
          <w:bCs/>
          <w:iCs/>
          <w:lang w:val="lt-LT"/>
        </w:rPr>
        <w:t>P</w:t>
      </w:r>
      <w:r w:rsidRPr="00ED573B">
        <w:rPr>
          <w:b w:val="0"/>
          <w:bCs/>
          <w:iCs/>
          <w:lang w:val="lt-LT"/>
        </w:rPr>
        <w:t>anevėžio apskrities teritorijoje</w:t>
      </w:r>
      <w:r>
        <w:rPr>
          <w:b w:val="0"/>
          <w:bCs/>
          <w:iCs/>
          <w:lang w:val="lt-LT"/>
        </w:rPr>
        <w:t xml:space="preserve"> Nr. 22-1504.</w:t>
      </w:r>
      <w:r w:rsidRPr="00ED573B">
        <w:rPr>
          <w:b w:val="0"/>
          <w:bCs/>
          <w:iCs/>
        </w:rPr>
        <w:t xml:space="preserve"> </w:t>
      </w:r>
    </w:p>
    <w:p w:rsidR="00EC064E" w:rsidRPr="00ED573B" w:rsidRDefault="00EC064E" w:rsidP="00D20F89">
      <w:pPr>
        <w:ind w:firstLine="1296"/>
        <w:jc w:val="both"/>
        <w:rPr>
          <w:sz w:val="24"/>
          <w:szCs w:val="24"/>
        </w:rPr>
      </w:pPr>
      <w:r>
        <w:rPr>
          <w:sz w:val="24"/>
          <w:szCs w:val="24"/>
        </w:rPr>
        <w:t xml:space="preserve">7.6. </w:t>
      </w:r>
      <w:r w:rsidRPr="00ED573B">
        <w:rPr>
          <w:rStyle w:val="Numatytasispastraiposriftas1"/>
          <w:sz w:val="24"/>
          <w:szCs w:val="24"/>
        </w:rPr>
        <w:t>Bendradarbiavimo sutarties 1 priedas „Panevėžio regioninio STEAM atviros prieigos centro kūrimo pagrindimas“ yra neatsiejama šios sutarties dalis.</w:t>
      </w:r>
    </w:p>
    <w:p w:rsidR="00EC064E" w:rsidRDefault="00EC064E" w:rsidP="00D20F89">
      <w:pPr>
        <w:ind w:firstLine="1296"/>
        <w:rPr>
          <w:sz w:val="24"/>
          <w:szCs w:val="24"/>
        </w:rPr>
      </w:pPr>
      <w:r>
        <w:rPr>
          <w:sz w:val="24"/>
          <w:szCs w:val="24"/>
        </w:rPr>
        <w:t xml:space="preserve">7.7. </w:t>
      </w:r>
      <w:r w:rsidRPr="003E41FB">
        <w:rPr>
          <w:sz w:val="24"/>
          <w:szCs w:val="24"/>
        </w:rPr>
        <w:t>Sutartis sudaryta</w:t>
      </w:r>
      <w:r>
        <w:rPr>
          <w:sz w:val="24"/>
          <w:szCs w:val="24"/>
        </w:rPr>
        <w:t xml:space="preserve"> 9</w:t>
      </w:r>
      <w:r w:rsidRPr="003E41FB">
        <w:rPr>
          <w:sz w:val="24"/>
          <w:szCs w:val="24"/>
        </w:rPr>
        <w:t xml:space="preserve"> egzemplioriais, po vieną kiekviena</w:t>
      </w:r>
      <w:r>
        <w:rPr>
          <w:sz w:val="24"/>
          <w:szCs w:val="24"/>
        </w:rPr>
        <w:t>m Partneriui</w:t>
      </w:r>
      <w:r w:rsidRPr="003E41FB">
        <w:rPr>
          <w:sz w:val="24"/>
          <w:szCs w:val="24"/>
        </w:rPr>
        <w:t>.</w:t>
      </w:r>
    </w:p>
    <w:p w:rsidR="00175FC6" w:rsidRDefault="00175FC6" w:rsidP="00D20F89">
      <w:pPr>
        <w:ind w:firstLine="1296"/>
        <w:rPr>
          <w:sz w:val="24"/>
          <w:szCs w:val="24"/>
        </w:rPr>
      </w:pPr>
    </w:p>
    <w:p w:rsidR="00EC064E" w:rsidRPr="003E41FB" w:rsidRDefault="00EC064E" w:rsidP="00EC064E">
      <w:pPr>
        <w:jc w:val="center"/>
        <w:rPr>
          <w:b/>
          <w:sz w:val="24"/>
          <w:szCs w:val="24"/>
        </w:rPr>
      </w:pPr>
      <w:r>
        <w:rPr>
          <w:b/>
          <w:sz w:val="24"/>
          <w:szCs w:val="24"/>
        </w:rPr>
        <w:t>VIII</w:t>
      </w:r>
      <w:r w:rsidRPr="003E41FB">
        <w:rPr>
          <w:b/>
          <w:sz w:val="24"/>
          <w:szCs w:val="24"/>
        </w:rPr>
        <w:t xml:space="preserve"> SKYRIUS</w:t>
      </w:r>
    </w:p>
    <w:p w:rsidR="00EC064E" w:rsidRDefault="00EC064E" w:rsidP="00EC064E">
      <w:pPr>
        <w:jc w:val="center"/>
        <w:rPr>
          <w:b/>
          <w:sz w:val="24"/>
          <w:szCs w:val="24"/>
        </w:rPr>
      </w:pPr>
      <w:r>
        <w:rPr>
          <w:b/>
          <w:sz w:val="24"/>
          <w:szCs w:val="24"/>
        </w:rPr>
        <w:t>PARTNERIŲ</w:t>
      </w:r>
      <w:r w:rsidRPr="003E41FB">
        <w:rPr>
          <w:b/>
          <w:sz w:val="24"/>
          <w:szCs w:val="24"/>
        </w:rPr>
        <w:t xml:space="preserve"> REKVIZITAI</w:t>
      </w:r>
      <w:r>
        <w:rPr>
          <w:b/>
          <w:sz w:val="24"/>
          <w:szCs w:val="24"/>
        </w:rPr>
        <w:t xml:space="preserve"> IR PARAŠAI</w:t>
      </w:r>
    </w:p>
    <w:p w:rsidR="00EC064E" w:rsidRDefault="00EC064E" w:rsidP="00EC064E">
      <w:pPr>
        <w:jc w:val="center"/>
        <w:rPr>
          <w:b/>
          <w:sz w:val="24"/>
          <w:szCs w:val="24"/>
        </w:rPr>
      </w:pPr>
    </w:p>
    <w:p w:rsidR="00EC064E" w:rsidRDefault="00EC064E" w:rsidP="00EC064E">
      <w:pPr>
        <w:rPr>
          <w:b/>
          <w:sz w:val="24"/>
          <w:szCs w:val="24"/>
        </w:rPr>
      </w:pPr>
      <w:r>
        <w:rPr>
          <w:b/>
          <w:sz w:val="24"/>
          <w:szCs w:val="24"/>
        </w:rPr>
        <w:t>1 Partneris                                                               2 Partneris</w:t>
      </w:r>
    </w:p>
    <w:tbl>
      <w:tblPr>
        <w:tblW w:w="0" w:type="auto"/>
        <w:tblLook w:val="01E0" w:firstRow="1" w:lastRow="1" w:firstColumn="1" w:lastColumn="1" w:noHBand="0" w:noVBand="0"/>
      </w:tblPr>
      <w:tblGrid>
        <w:gridCol w:w="4823"/>
        <w:gridCol w:w="4816"/>
      </w:tblGrid>
      <w:tr w:rsidR="00EC064E" w:rsidRPr="003E41FB" w:rsidTr="00157577">
        <w:tc>
          <w:tcPr>
            <w:tcW w:w="4927" w:type="dxa"/>
          </w:tcPr>
          <w:p w:rsidR="00EC064E" w:rsidRPr="001518E3" w:rsidRDefault="00EC064E" w:rsidP="00157577">
            <w:pPr>
              <w:rPr>
                <w:b/>
                <w:sz w:val="24"/>
                <w:szCs w:val="24"/>
              </w:rPr>
            </w:pPr>
            <w:r w:rsidRPr="001518E3">
              <w:rPr>
                <w:b/>
                <w:sz w:val="24"/>
                <w:szCs w:val="24"/>
              </w:rPr>
              <w:t>Panevėžio miesto savivaldybė</w:t>
            </w:r>
          </w:p>
          <w:p w:rsidR="00EC064E" w:rsidRPr="001518E3" w:rsidRDefault="00EC064E" w:rsidP="00157577">
            <w:pPr>
              <w:rPr>
                <w:sz w:val="24"/>
                <w:szCs w:val="24"/>
              </w:rPr>
            </w:pPr>
            <w:r w:rsidRPr="001518E3">
              <w:rPr>
                <w:sz w:val="24"/>
                <w:szCs w:val="24"/>
              </w:rPr>
              <w:t>Kodas 288724610</w:t>
            </w:r>
          </w:p>
          <w:p w:rsidR="00EC064E" w:rsidRPr="001518E3" w:rsidRDefault="00EC064E" w:rsidP="00157577">
            <w:pPr>
              <w:rPr>
                <w:sz w:val="24"/>
                <w:szCs w:val="24"/>
              </w:rPr>
            </w:pPr>
            <w:r w:rsidRPr="001518E3">
              <w:rPr>
                <w:sz w:val="24"/>
                <w:szCs w:val="24"/>
              </w:rPr>
              <w:t>Laisvės a. 20</w:t>
            </w:r>
            <w:r>
              <w:rPr>
                <w:sz w:val="24"/>
                <w:szCs w:val="24"/>
              </w:rPr>
              <w:t>,</w:t>
            </w:r>
            <w:r w:rsidRPr="001518E3">
              <w:rPr>
                <w:sz w:val="24"/>
                <w:szCs w:val="24"/>
              </w:rPr>
              <w:t xml:space="preserve"> Panevėžys</w:t>
            </w:r>
          </w:p>
          <w:p w:rsidR="00EC064E" w:rsidRPr="001518E3" w:rsidRDefault="00EC064E" w:rsidP="00157577">
            <w:pPr>
              <w:rPr>
                <w:sz w:val="24"/>
                <w:szCs w:val="24"/>
              </w:rPr>
            </w:pPr>
            <w:r w:rsidRPr="001518E3">
              <w:rPr>
                <w:sz w:val="24"/>
                <w:szCs w:val="24"/>
              </w:rPr>
              <w:t xml:space="preserve">Tel. 8 45 501 360, </w:t>
            </w:r>
            <w:r>
              <w:rPr>
                <w:sz w:val="24"/>
                <w:szCs w:val="24"/>
              </w:rPr>
              <w:t>f</w:t>
            </w:r>
            <w:r w:rsidRPr="001518E3">
              <w:rPr>
                <w:sz w:val="24"/>
                <w:szCs w:val="24"/>
              </w:rPr>
              <w:t>aks</w:t>
            </w:r>
            <w:r>
              <w:rPr>
                <w:sz w:val="24"/>
                <w:szCs w:val="24"/>
              </w:rPr>
              <w:t>.</w:t>
            </w:r>
            <w:r w:rsidRPr="001518E3">
              <w:rPr>
                <w:sz w:val="24"/>
                <w:szCs w:val="24"/>
              </w:rPr>
              <w:t xml:space="preserve"> 8 45 501 354</w:t>
            </w:r>
          </w:p>
          <w:p w:rsidR="00EC064E" w:rsidRPr="001518E3" w:rsidRDefault="00EC064E" w:rsidP="00157577">
            <w:pPr>
              <w:rPr>
                <w:sz w:val="24"/>
                <w:szCs w:val="24"/>
              </w:rPr>
            </w:pPr>
            <w:r w:rsidRPr="001518E3">
              <w:rPr>
                <w:sz w:val="24"/>
                <w:szCs w:val="24"/>
              </w:rPr>
              <w:t>El. p</w:t>
            </w:r>
            <w:r>
              <w:rPr>
                <w:sz w:val="24"/>
                <w:szCs w:val="24"/>
              </w:rPr>
              <w:t xml:space="preserve">. </w:t>
            </w:r>
            <w:r w:rsidRPr="001518E3">
              <w:rPr>
                <w:sz w:val="24"/>
                <w:szCs w:val="24"/>
              </w:rPr>
              <w:t>savivaldybe@panevezys.lt</w:t>
            </w:r>
          </w:p>
          <w:p w:rsidR="00EC064E" w:rsidRDefault="00EC064E" w:rsidP="00157577">
            <w:pPr>
              <w:rPr>
                <w:sz w:val="24"/>
                <w:szCs w:val="24"/>
              </w:rPr>
            </w:pPr>
            <w:r>
              <w:rPr>
                <w:sz w:val="24"/>
                <w:szCs w:val="24"/>
              </w:rPr>
              <w:t>Savivaldybės meras</w:t>
            </w:r>
          </w:p>
          <w:p w:rsidR="00EC064E" w:rsidRDefault="00EC064E" w:rsidP="00157577">
            <w:pPr>
              <w:rPr>
                <w:sz w:val="24"/>
                <w:szCs w:val="24"/>
              </w:rPr>
            </w:pPr>
          </w:p>
          <w:p w:rsidR="00EC064E" w:rsidRDefault="00EC064E" w:rsidP="00157577">
            <w:pPr>
              <w:rPr>
                <w:sz w:val="24"/>
                <w:szCs w:val="24"/>
              </w:rPr>
            </w:pPr>
          </w:p>
          <w:p w:rsidR="00EC064E" w:rsidRPr="001518E3" w:rsidRDefault="00EC064E" w:rsidP="00157577">
            <w:pPr>
              <w:rPr>
                <w:sz w:val="24"/>
                <w:szCs w:val="24"/>
              </w:rPr>
            </w:pPr>
            <w:r w:rsidRPr="00297A66">
              <w:rPr>
                <w:sz w:val="24"/>
                <w:szCs w:val="24"/>
              </w:rPr>
              <w:t>A.</w:t>
            </w:r>
            <w:r>
              <w:rPr>
                <w:sz w:val="24"/>
                <w:szCs w:val="24"/>
              </w:rPr>
              <w:t xml:space="preserve"> </w:t>
            </w:r>
            <w:r w:rsidRPr="001518E3">
              <w:rPr>
                <w:sz w:val="24"/>
                <w:szCs w:val="24"/>
              </w:rPr>
              <w:t>V.</w:t>
            </w:r>
          </w:p>
          <w:p w:rsidR="00EC064E" w:rsidRPr="00286D7E" w:rsidRDefault="00EC064E" w:rsidP="00157577">
            <w:pPr>
              <w:jc w:val="both"/>
              <w:rPr>
                <w:sz w:val="24"/>
                <w:szCs w:val="24"/>
              </w:rPr>
            </w:pPr>
          </w:p>
        </w:tc>
        <w:tc>
          <w:tcPr>
            <w:tcW w:w="4928" w:type="dxa"/>
          </w:tcPr>
          <w:p w:rsidR="00EC064E" w:rsidRDefault="00EC064E" w:rsidP="00157577">
            <w:pPr>
              <w:rPr>
                <w:b/>
                <w:sz w:val="24"/>
                <w:szCs w:val="24"/>
              </w:rPr>
            </w:pPr>
            <w:r>
              <w:rPr>
                <w:b/>
                <w:sz w:val="24"/>
                <w:szCs w:val="24"/>
              </w:rPr>
              <w:lastRenderedPageBreak/>
              <w:t>Panevėžio švietimo</w:t>
            </w:r>
            <w:r w:rsidRPr="001518E3">
              <w:rPr>
                <w:b/>
                <w:sz w:val="24"/>
                <w:szCs w:val="24"/>
              </w:rPr>
              <w:t xml:space="preserve"> centras</w:t>
            </w:r>
          </w:p>
          <w:p w:rsidR="00EC064E" w:rsidRDefault="00EC064E" w:rsidP="00157577">
            <w:pPr>
              <w:rPr>
                <w:sz w:val="24"/>
                <w:szCs w:val="24"/>
              </w:rPr>
            </w:pPr>
            <w:r w:rsidRPr="001518E3">
              <w:rPr>
                <w:sz w:val="24"/>
                <w:szCs w:val="24"/>
              </w:rPr>
              <w:t>Kodas</w:t>
            </w:r>
            <w:r>
              <w:rPr>
                <w:sz w:val="24"/>
                <w:szCs w:val="24"/>
              </w:rPr>
              <w:t xml:space="preserve"> </w:t>
            </w:r>
          </w:p>
          <w:p w:rsidR="00EC064E" w:rsidRDefault="00EC064E" w:rsidP="00157577">
            <w:pPr>
              <w:rPr>
                <w:sz w:val="24"/>
                <w:szCs w:val="24"/>
              </w:rPr>
            </w:pPr>
            <w:proofErr w:type="spellStart"/>
            <w:r>
              <w:rPr>
                <w:sz w:val="24"/>
                <w:szCs w:val="24"/>
              </w:rPr>
              <w:t>Topolių</w:t>
            </w:r>
            <w:proofErr w:type="spellEnd"/>
            <w:r>
              <w:rPr>
                <w:sz w:val="24"/>
                <w:szCs w:val="24"/>
              </w:rPr>
              <w:t xml:space="preserve"> al. 12, Panevėžys</w:t>
            </w:r>
          </w:p>
          <w:p w:rsidR="00EC064E" w:rsidRDefault="00EC064E" w:rsidP="00157577">
            <w:pPr>
              <w:rPr>
                <w:sz w:val="24"/>
                <w:szCs w:val="24"/>
              </w:rPr>
            </w:pPr>
            <w:r>
              <w:rPr>
                <w:sz w:val="24"/>
                <w:szCs w:val="24"/>
              </w:rPr>
              <w:t>Tel. +370 615 99490</w:t>
            </w:r>
          </w:p>
          <w:p w:rsidR="00EC064E" w:rsidRDefault="00EC064E" w:rsidP="00157577">
            <w:pPr>
              <w:rPr>
                <w:sz w:val="24"/>
                <w:szCs w:val="24"/>
              </w:rPr>
            </w:pPr>
            <w:r>
              <w:rPr>
                <w:sz w:val="24"/>
                <w:szCs w:val="24"/>
              </w:rPr>
              <w:t>El. p. a.malciauskiene@ppsc.lt</w:t>
            </w:r>
          </w:p>
          <w:p w:rsidR="00EC064E" w:rsidRDefault="00EC064E" w:rsidP="00157577">
            <w:pPr>
              <w:rPr>
                <w:sz w:val="24"/>
                <w:szCs w:val="24"/>
              </w:rPr>
            </w:pPr>
            <w:r>
              <w:rPr>
                <w:sz w:val="24"/>
                <w:szCs w:val="24"/>
              </w:rPr>
              <w:t>Direktorė</w:t>
            </w:r>
          </w:p>
          <w:p w:rsidR="00EC064E" w:rsidRDefault="00EC064E" w:rsidP="00157577">
            <w:pPr>
              <w:rPr>
                <w:sz w:val="24"/>
                <w:szCs w:val="24"/>
              </w:rPr>
            </w:pPr>
            <w:bookmarkStart w:id="0" w:name="_GoBack"/>
            <w:bookmarkEnd w:id="0"/>
          </w:p>
          <w:p w:rsidR="00EC064E" w:rsidRDefault="00EC064E" w:rsidP="00157577">
            <w:pPr>
              <w:rPr>
                <w:sz w:val="24"/>
                <w:szCs w:val="24"/>
              </w:rPr>
            </w:pPr>
            <w:r>
              <w:rPr>
                <w:sz w:val="24"/>
                <w:szCs w:val="24"/>
              </w:rPr>
              <w:t xml:space="preserve">Asta </w:t>
            </w:r>
            <w:proofErr w:type="spellStart"/>
            <w:r>
              <w:rPr>
                <w:sz w:val="24"/>
                <w:szCs w:val="24"/>
              </w:rPr>
              <w:t>Malčiauskienė</w:t>
            </w:r>
            <w:proofErr w:type="spellEnd"/>
          </w:p>
          <w:p w:rsidR="00EC064E" w:rsidRPr="001518E3" w:rsidRDefault="00EC064E" w:rsidP="00157577">
            <w:pPr>
              <w:rPr>
                <w:sz w:val="24"/>
                <w:szCs w:val="24"/>
              </w:rPr>
            </w:pPr>
            <w:r w:rsidRPr="00297A66">
              <w:rPr>
                <w:sz w:val="24"/>
                <w:szCs w:val="24"/>
              </w:rPr>
              <w:t>A.</w:t>
            </w:r>
            <w:r>
              <w:rPr>
                <w:sz w:val="24"/>
                <w:szCs w:val="24"/>
              </w:rPr>
              <w:t xml:space="preserve"> V.</w:t>
            </w:r>
          </w:p>
        </w:tc>
      </w:tr>
    </w:tbl>
    <w:p w:rsidR="00EC064E" w:rsidRDefault="00EC064E" w:rsidP="00EC064E">
      <w:pPr>
        <w:jc w:val="both"/>
        <w:rPr>
          <w:b/>
          <w:sz w:val="24"/>
          <w:szCs w:val="24"/>
        </w:rPr>
      </w:pPr>
      <w:r w:rsidRPr="0060603C">
        <w:rPr>
          <w:b/>
          <w:sz w:val="24"/>
          <w:szCs w:val="24"/>
        </w:rPr>
        <w:lastRenderedPageBreak/>
        <w:t>3 Partneris</w:t>
      </w:r>
      <w:r>
        <w:rPr>
          <w:b/>
          <w:sz w:val="24"/>
          <w:szCs w:val="24"/>
        </w:rPr>
        <w:t xml:space="preserve">                                                                 4 Partneris </w:t>
      </w:r>
    </w:p>
    <w:p w:rsidR="00EC064E" w:rsidRPr="00286D7E" w:rsidRDefault="00EC064E" w:rsidP="00EC064E">
      <w:pPr>
        <w:pStyle w:val="prastasiniatinklio"/>
        <w:shd w:val="clear" w:color="auto" w:fill="FFFFFF"/>
        <w:spacing w:before="0" w:beforeAutospacing="0" w:after="0" w:afterAutospacing="0" w:line="270" w:lineRule="atLeast"/>
        <w:rPr>
          <w:rStyle w:val="Grietas"/>
        </w:rPr>
      </w:pPr>
      <w:r w:rsidRPr="00FD63C0">
        <w:rPr>
          <w:b/>
        </w:rPr>
        <w:t>Kauno technologijos universitetas</w:t>
      </w:r>
      <w:r w:rsidRPr="00357850">
        <w:rPr>
          <w:rStyle w:val="Grietas"/>
        </w:rPr>
        <w:t xml:space="preserve"> </w:t>
      </w:r>
      <w:r>
        <w:rPr>
          <w:rStyle w:val="Grietas"/>
        </w:rPr>
        <w:t xml:space="preserve">                         </w:t>
      </w:r>
      <w:r w:rsidRPr="00286D7E">
        <w:rPr>
          <w:rStyle w:val="Grietas"/>
        </w:rPr>
        <w:t>Panevėžio kolegija</w:t>
      </w:r>
    </w:p>
    <w:p w:rsidR="00EC064E" w:rsidRPr="002025B3" w:rsidRDefault="00EC064E" w:rsidP="00EC064E">
      <w:pPr>
        <w:rPr>
          <w:rStyle w:val="Grietas"/>
          <w:b w:val="0"/>
          <w:bCs w:val="0"/>
          <w:szCs w:val="24"/>
        </w:rPr>
      </w:pPr>
      <w:r>
        <w:rPr>
          <w:sz w:val="24"/>
          <w:szCs w:val="24"/>
        </w:rPr>
        <w:t>K</w:t>
      </w:r>
      <w:r w:rsidRPr="00FD63C0">
        <w:rPr>
          <w:sz w:val="24"/>
          <w:szCs w:val="24"/>
        </w:rPr>
        <w:t>odas 111950581</w:t>
      </w:r>
      <w:r>
        <w:rPr>
          <w:sz w:val="24"/>
          <w:szCs w:val="24"/>
        </w:rPr>
        <w:t xml:space="preserve">                                                      </w:t>
      </w:r>
      <w:r w:rsidRPr="006E0451">
        <w:rPr>
          <w:rStyle w:val="Grietas"/>
          <w:b w:val="0"/>
          <w:sz w:val="24"/>
          <w:szCs w:val="24"/>
        </w:rPr>
        <w:t>Kodas 111968437</w:t>
      </w:r>
    </w:p>
    <w:p w:rsidR="00EC064E" w:rsidRPr="002025B3" w:rsidRDefault="00EC064E" w:rsidP="00EC064E">
      <w:pPr>
        <w:pStyle w:val="prastasiniatinklio"/>
        <w:shd w:val="clear" w:color="auto" w:fill="FFFFFF"/>
        <w:spacing w:before="0" w:beforeAutospacing="0" w:after="0" w:afterAutospacing="0" w:line="270" w:lineRule="atLeast"/>
        <w:rPr>
          <w:rStyle w:val="Grietas"/>
          <w:b w:val="0"/>
        </w:rPr>
      </w:pPr>
      <w:r>
        <w:t xml:space="preserve">K. </w:t>
      </w:r>
      <w:r w:rsidRPr="002025B3">
        <w:t>Donelaičio g. 73, Kaunas</w:t>
      </w:r>
      <w:r w:rsidRPr="002025B3">
        <w:rPr>
          <w:rStyle w:val="Grietas"/>
          <w:b w:val="0"/>
        </w:rPr>
        <w:t xml:space="preserve"> </w:t>
      </w:r>
      <w:r>
        <w:rPr>
          <w:rStyle w:val="Grietas"/>
          <w:b w:val="0"/>
        </w:rPr>
        <w:t xml:space="preserve">                                     </w:t>
      </w:r>
      <w:r w:rsidRPr="002025B3">
        <w:rPr>
          <w:rStyle w:val="Grietas"/>
          <w:b w:val="0"/>
        </w:rPr>
        <w:t>Laisvės a. 23, Panevėžys</w:t>
      </w:r>
    </w:p>
    <w:p w:rsidR="00EC064E" w:rsidRPr="002025B3" w:rsidRDefault="00EC064E" w:rsidP="00EC064E">
      <w:pPr>
        <w:pStyle w:val="prastasiniatinklio"/>
        <w:shd w:val="clear" w:color="auto" w:fill="FFFFFF"/>
        <w:spacing w:before="0" w:beforeAutospacing="0" w:after="0" w:afterAutospacing="0" w:line="270" w:lineRule="atLeast"/>
        <w:rPr>
          <w:rStyle w:val="Grietas"/>
          <w:b w:val="0"/>
        </w:rPr>
      </w:pPr>
      <w:r w:rsidRPr="002025B3">
        <w:t>KTU Panevėžio technologijų ir verslo fakultetas</w:t>
      </w:r>
      <w:r w:rsidRPr="002025B3">
        <w:rPr>
          <w:rStyle w:val="Grietas"/>
          <w:b w:val="0"/>
        </w:rPr>
        <w:t xml:space="preserve"> </w:t>
      </w:r>
      <w:r>
        <w:rPr>
          <w:rStyle w:val="Grietas"/>
          <w:b w:val="0"/>
        </w:rPr>
        <w:t xml:space="preserve">     </w:t>
      </w:r>
      <w:r w:rsidRPr="002025B3">
        <w:rPr>
          <w:rStyle w:val="Grietas"/>
          <w:b w:val="0"/>
        </w:rPr>
        <w:t>Tel. (8 45) 510 009</w:t>
      </w:r>
    </w:p>
    <w:p w:rsidR="00EC064E" w:rsidRPr="002025B3" w:rsidRDefault="00EC064E" w:rsidP="00EC064E">
      <w:pPr>
        <w:rPr>
          <w:rStyle w:val="Grietas"/>
          <w:b w:val="0"/>
          <w:bCs w:val="0"/>
          <w:szCs w:val="24"/>
        </w:rPr>
      </w:pPr>
      <w:r w:rsidRPr="002025B3">
        <w:rPr>
          <w:sz w:val="24"/>
          <w:szCs w:val="24"/>
        </w:rPr>
        <w:t xml:space="preserve">Nemuno g. 33, Panevėžys                      </w:t>
      </w:r>
      <w:r>
        <w:rPr>
          <w:sz w:val="24"/>
          <w:szCs w:val="24"/>
        </w:rPr>
        <w:t xml:space="preserve"> </w:t>
      </w:r>
      <w:r w:rsidRPr="002025B3">
        <w:rPr>
          <w:sz w:val="24"/>
          <w:szCs w:val="24"/>
        </w:rPr>
        <w:t xml:space="preserve"> </w:t>
      </w:r>
      <w:r>
        <w:rPr>
          <w:sz w:val="24"/>
          <w:szCs w:val="24"/>
        </w:rPr>
        <w:t xml:space="preserve">                  </w:t>
      </w:r>
      <w:r w:rsidRPr="006E0451">
        <w:rPr>
          <w:rStyle w:val="Grietas"/>
          <w:b w:val="0"/>
          <w:sz w:val="24"/>
          <w:szCs w:val="24"/>
        </w:rPr>
        <w:t xml:space="preserve">El. p. </w:t>
      </w:r>
      <w:r w:rsidRPr="006E0451">
        <w:rPr>
          <w:sz w:val="24"/>
          <w:szCs w:val="24"/>
        </w:rPr>
        <w:t>kolegija@panko.lt</w:t>
      </w:r>
    </w:p>
    <w:p w:rsidR="00EC064E" w:rsidRPr="006E0451" w:rsidRDefault="00EC064E" w:rsidP="00EC064E">
      <w:pPr>
        <w:rPr>
          <w:bCs/>
          <w:sz w:val="24"/>
          <w:szCs w:val="24"/>
        </w:rPr>
      </w:pPr>
      <w:r w:rsidRPr="002025B3">
        <w:rPr>
          <w:sz w:val="24"/>
          <w:szCs w:val="24"/>
        </w:rPr>
        <w:t xml:space="preserve">Tel. (8 45) </w:t>
      </w:r>
      <w:r w:rsidRPr="002025B3">
        <w:rPr>
          <w:sz w:val="24"/>
          <w:szCs w:val="24"/>
          <w:lang w:val="sv-SE"/>
        </w:rPr>
        <w:t xml:space="preserve"> </w:t>
      </w:r>
      <w:r w:rsidRPr="006E0451">
        <w:rPr>
          <w:sz w:val="24"/>
          <w:szCs w:val="24"/>
          <w:lang w:val="sv-SE"/>
        </w:rPr>
        <w:t>510157</w:t>
      </w:r>
      <w:r w:rsidRPr="006E0451">
        <w:rPr>
          <w:rStyle w:val="Grietas"/>
          <w:b w:val="0"/>
          <w:sz w:val="24"/>
          <w:szCs w:val="24"/>
        </w:rPr>
        <w:t xml:space="preserve">                                                     Direktorius</w:t>
      </w:r>
    </w:p>
    <w:p w:rsidR="00EC064E" w:rsidRDefault="00EC064E" w:rsidP="00EC064E">
      <w:pPr>
        <w:pStyle w:val="prastasiniatinklio"/>
        <w:shd w:val="clear" w:color="auto" w:fill="FFFFFF"/>
        <w:spacing w:before="0" w:beforeAutospacing="0" w:after="0" w:afterAutospacing="0" w:line="270" w:lineRule="atLeast"/>
      </w:pPr>
      <w:r w:rsidRPr="002025B3">
        <w:rPr>
          <w:rStyle w:val="Grietas"/>
          <w:b w:val="0"/>
        </w:rPr>
        <w:t>El.</w:t>
      </w:r>
      <w:r>
        <w:rPr>
          <w:rStyle w:val="Grietas"/>
          <w:b w:val="0"/>
        </w:rPr>
        <w:t xml:space="preserve"> </w:t>
      </w:r>
      <w:r w:rsidRPr="002025B3">
        <w:rPr>
          <w:rStyle w:val="Grietas"/>
          <w:b w:val="0"/>
        </w:rPr>
        <w:t xml:space="preserve">p. </w:t>
      </w:r>
      <w:proofErr w:type="spellStart"/>
      <w:r w:rsidRPr="009E16A6">
        <w:t>ptvf</w:t>
      </w:r>
      <w:proofErr w:type="spellEnd"/>
      <w:r w:rsidRPr="009E16A6">
        <w:rPr>
          <w:lang w:val="en-US"/>
        </w:rPr>
        <w:t>@</w:t>
      </w:r>
      <w:proofErr w:type="spellStart"/>
      <w:r w:rsidRPr="009E16A6">
        <w:rPr>
          <w:lang w:val="en-US"/>
        </w:rPr>
        <w:t>ktu.lt</w:t>
      </w:r>
      <w:proofErr w:type="spellEnd"/>
      <w:r w:rsidRPr="002025B3">
        <w:t xml:space="preserve">                                                         </w:t>
      </w:r>
    </w:p>
    <w:p w:rsidR="00EC064E" w:rsidRPr="002025B3" w:rsidRDefault="00EC064E" w:rsidP="00EC064E">
      <w:pPr>
        <w:pStyle w:val="prastasiniatinklio"/>
        <w:shd w:val="clear" w:color="auto" w:fill="FFFFFF"/>
        <w:spacing w:before="0" w:beforeAutospacing="0" w:after="0" w:afterAutospacing="0" w:line="270" w:lineRule="atLeast"/>
        <w:rPr>
          <w:rStyle w:val="Grietas"/>
          <w:b w:val="0"/>
          <w:bCs w:val="0"/>
        </w:rPr>
      </w:pPr>
      <w:r>
        <w:t>Dekanė</w:t>
      </w:r>
      <w:r w:rsidRPr="002025B3">
        <w:t xml:space="preserve">                                                                  </w:t>
      </w:r>
      <w:r>
        <w:t xml:space="preserve">     </w:t>
      </w:r>
      <w:r w:rsidRPr="002025B3">
        <w:t xml:space="preserve"> </w:t>
      </w:r>
      <w:r w:rsidRPr="002025B3">
        <w:rPr>
          <w:rStyle w:val="Grietas"/>
          <w:b w:val="0"/>
        </w:rPr>
        <w:t>Gediminas Sargūnas</w:t>
      </w:r>
    </w:p>
    <w:p w:rsidR="00EC064E" w:rsidRDefault="00EC064E" w:rsidP="00EC064E">
      <w:pPr>
        <w:rPr>
          <w:sz w:val="24"/>
          <w:szCs w:val="24"/>
        </w:rPr>
      </w:pPr>
      <w:r>
        <w:rPr>
          <w:sz w:val="24"/>
          <w:szCs w:val="24"/>
        </w:rPr>
        <w:t xml:space="preserve">                                                                                    A.V.</w:t>
      </w:r>
    </w:p>
    <w:p w:rsidR="00EC064E" w:rsidRPr="002025B3" w:rsidRDefault="00EC064E" w:rsidP="00EC064E">
      <w:pPr>
        <w:rPr>
          <w:sz w:val="24"/>
          <w:szCs w:val="24"/>
        </w:rPr>
      </w:pPr>
      <w:r>
        <w:rPr>
          <w:sz w:val="24"/>
          <w:szCs w:val="24"/>
        </w:rPr>
        <w:t xml:space="preserve"> prof. </w:t>
      </w:r>
      <w:r w:rsidRPr="002025B3">
        <w:rPr>
          <w:sz w:val="24"/>
          <w:szCs w:val="24"/>
        </w:rPr>
        <w:t>Daiva Žostautienė</w:t>
      </w:r>
    </w:p>
    <w:p w:rsidR="00EC064E" w:rsidRDefault="00EC064E" w:rsidP="00EC064E">
      <w:pPr>
        <w:jc w:val="both"/>
        <w:rPr>
          <w:rStyle w:val="Grietas"/>
          <w:b w:val="0"/>
          <w:szCs w:val="24"/>
        </w:rPr>
      </w:pPr>
      <w:r>
        <w:rPr>
          <w:sz w:val="24"/>
          <w:szCs w:val="24"/>
        </w:rPr>
        <w:t>A.</w:t>
      </w:r>
      <w:r w:rsidRPr="002025B3">
        <w:rPr>
          <w:sz w:val="24"/>
          <w:szCs w:val="24"/>
        </w:rPr>
        <w:t xml:space="preserve">V.                                                                   </w:t>
      </w:r>
      <w:r>
        <w:rPr>
          <w:sz w:val="24"/>
          <w:szCs w:val="24"/>
        </w:rPr>
        <w:t xml:space="preserve">         </w:t>
      </w:r>
    </w:p>
    <w:p w:rsidR="00EC064E" w:rsidRPr="00214506" w:rsidRDefault="00EC064E" w:rsidP="00EC064E">
      <w:pPr>
        <w:ind w:left="720"/>
        <w:jc w:val="both"/>
        <w:rPr>
          <w:sz w:val="24"/>
          <w:szCs w:val="24"/>
        </w:rPr>
      </w:pPr>
    </w:p>
    <w:p w:rsidR="00EC064E" w:rsidRDefault="00EC064E" w:rsidP="00EC064E">
      <w:pPr>
        <w:jc w:val="both"/>
        <w:rPr>
          <w:b/>
          <w:sz w:val="24"/>
          <w:szCs w:val="24"/>
        </w:rPr>
      </w:pPr>
      <w:r>
        <w:rPr>
          <w:b/>
          <w:sz w:val="24"/>
          <w:szCs w:val="24"/>
        </w:rPr>
        <w:t>5 Partneris                                                                   6 Partneris</w:t>
      </w:r>
    </w:p>
    <w:p w:rsidR="00EC064E" w:rsidRDefault="00EC064E" w:rsidP="00EC064E">
      <w:pPr>
        <w:rPr>
          <w:b/>
          <w:sz w:val="24"/>
          <w:szCs w:val="24"/>
        </w:rPr>
      </w:pPr>
      <w:r w:rsidRPr="00286D7E">
        <w:rPr>
          <w:b/>
          <w:sz w:val="24"/>
          <w:szCs w:val="24"/>
        </w:rPr>
        <w:t>Panevėžio rajono savivaldybė</w:t>
      </w:r>
      <w:r>
        <w:rPr>
          <w:b/>
          <w:sz w:val="24"/>
          <w:szCs w:val="24"/>
        </w:rPr>
        <w:t xml:space="preserve">                                    Pasvalio rajono savivaldybė</w:t>
      </w:r>
    </w:p>
    <w:p w:rsidR="00EC064E" w:rsidRPr="002025B3" w:rsidRDefault="00EC064E" w:rsidP="00EC064E">
      <w:pPr>
        <w:rPr>
          <w:sz w:val="24"/>
          <w:szCs w:val="24"/>
        </w:rPr>
      </w:pPr>
      <w:r>
        <w:rPr>
          <w:sz w:val="24"/>
          <w:szCs w:val="24"/>
        </w:rPr>
        <w:t xml:space="preserve">Kodas </w:t>
      </w:r>
      <w:r w:rsidRPr="000906BB">
        <w:rPr>
          <w:sz w:val="24"/>
          <w:szCs w:val="24"/>
        </w:rPr>
        <w:t>188774594</w:t>
      </w:r>
      <w:r>
        <w:rPr>
          <w:sz w:val="24"/>
          <w:szCs w:val="24"/>
        </w:rPr>
        <w:t xml:space="preserve">                                                        </w:t>
      </w:r>
      <w:r>
        <w:rPr>
          <w:b/>
          <w:sz w:val="24"/>
          <w:szCs w:val="24"/>
        </w:rPr>
        <w:t xml:space="preserve"> </w:t>
      </w:r>
      <w:r w:rsidRPr="00743CD8">
        <w:rPr>
          <w:sz w:val="24"/>
          <w:szCs w:val="24"/>
        </w:rPr>
        <w:t>Kodas</w:t>
      </w:r>
      <w:r>
        <w:rPr>
          <w:sz w:val="24"/>
          <w:szCs w:val="24"/>
        </w:rPr>
        <w:t xml:space="preserve"> 111101496</w:t>
      </w:r>
    </w:p>
    <w:p w:rsidR="00EC064E" w:rsidRPr="00286D7E" w:rsidRDefault="00EC064E" w:rsidP="00EC064E">
      <w:pPr>
        <w:rPr>
          <w:sz w:val="24"/>
          <w:szCs w:val="24"/>
        </w:rPr>
      </w:pPr>
      <w:r w:rsidRPr="00286D7E">
        <w:rPr>
          <w:sz w:val="24"/>
          <w:szCs w:val="24"/>
        </w:rPr>
        <w:t>Vasario 16-osios g. 27, Panevėžys</w:t>
      </w:r>
      <w:r>
        <w:rPr>
          <w:sz w:val="24"/>
          <w:szCs w:val="24"/>
        </w:rPr>
        <w:t xml:space="preserve">                               Adresas Vytauto Didžiojo a. 1, Pasvalys</w:t>
      </w:r>
    </w:p>
    <w:p w:rsidR="00EC064E" w:rsidRPr="00286D7E" w:rsidRDefault="00EC064E" w:rsidP="00EC064E">
      <w:pPr>
        <w:rPr>
          <w:sz w:val="24"/>
          <w:szCs w:val="24"/>
          <w:shd w:val="clear" w:color="auto" w:fill="FFFFFF"/>
        </w:rPr>
      </w:pPr>
      <w:r w:rsidRPr="00286D7E">
        <w:rPr>
          <w:sz w:val="24"/>
          <w:szCs w:val="24"/>
        </w:rPr>
        <w:t xml:space="preserve">Tel. (8 45) </w:t>
      </w:r>
      <w:r w:rsidRPr="00286D7E">
        <w:rPr>
          <w:sz w:val="24"/>
          <w:szCs w:val="24"/>
          <w:shd w:val="clear" w:color="auto" w:fill="FFFFFF"/>
        </w:rPr>
        <w:t>58 29 46</w:t>
      </w:r>
      <w:r>
        <w:rPr>
          <w:sz w:val="24"/>
          <w:szCs w:val="24"/>
          <w:shd w:val="clear" w:color="auto" w:fill="FFFFFF"/>
        </w:rPr>
        <w:t xml:space="preserve">                                                      Tel. (8 451) 54 101</w:t>
      </w:r>
    </w:p>
    <w:p w:rsidR="00EC064E" w:rsidRPr="00286D7E" w:rsidRDefault="00EC064E" w:rsidP="00EC064E">
      <w:pPr>
        <w:shd w:val="clear" w:color="auto" w:fill="FFFFFF"/>
        <w:spacing w:line="270" w:lineRule="atLeast"/>
        <w:rPr>
          <w:sz w:val="24"/>
          <w:szCs w:val="24"/>
        </w:rPr>
      </w:pPr>
      <w:r w:rsidRPr="00286D7E">
        <w:rPr>
          <w:sz w:val="24"/>
          <w:szCs w:val="24"/>
        </w:rPr>
        <w:t>El.</w:t>
      </w:r>
      <w:r>
        <w:rPr>
          <w:sz w:val="24"/>
          <w:szCs w:val="24"/>
        </w:rPr>
        <w:t xml:space="preserve"> </w:t>
      </w:r>
      <w:r w:rsidRPr="00286D7E">
        <w:rPr>
          <w:sz w:val="24"/>
          <w:szCs w:val="24"/>
        </w:rPr>
        <w:t xml:space="preserve">p. </w:t>
      </w:r>
      <w:proofErr w:type="spellStart"/>
      <w:r w:rsidRPr="00743CD8">
        <w:rPr>
          <w:sz w:val="24"/>
          <w:szCs w:val="24"/>
        </w:rPr>
        <w:t>savivaldybe@panrs.lt</w:t>
      </w:r>
      <w:proofErr w:type="spellEnd"/>
      <w:r>
        <w:rPr>
          <w:sz w:val="24"/>
          <w:szCs w:val="24"/>
        </w:rPr>
        <w:t xml:space="preserve">                                          El. p. rastine@pasvalys.lt</w:t>
      </w:r>
    </w:p>
    <w:p w:rsidR="00EC064E" w:rsidRDefault="00EC064E" w:rsidP="00EC064E">
      <w:pPr>
        <w:rPr>
          <w:sz w:val="24"/>
          <w:szCs w:val="24"/>
          <w:shd w:val="clear" w:color="auto" w:fill="FFFFFF"/>
        </w:rPr>
      </w:pPr>
      <w:r w:rsidRPr="00286D7E">
        <w:rPr>
          <w:sz w:val="24"/>
          <w:szCs w:val="24"/>
          <w:shd w:val="clear" w:color="auto" w:fill="FFFFFF"/>
        </w:rPr>
        <w:t>Savivaldybės meras</w:t>
      </w:r>
      <w:r w:rsidRPr="00214506">
        <w:rPr>
          <w:sz w:val="24"/>
          <w:szCs w:val="24"/>
          <w:shd w:val="clear" w:color="auto" w:fill="FFFFFF"/>
        </w:rPr>
        <w:t xml:space="preserve"> </w:t>
      </w:r>
      <w:r>
        <w:rPr>
          <w:sz w:val="24"/>
          <w:szCs w:val="24"/>
          <w:shd w:val="clear" w:color="auto" w:fill="FFFFFF"/>
        </w:rPr>
        <w:t xml:space="preserve">                                                     Savivaldybės meras</w:t>
      </w:r>
    </w:p>
    <w:p w:rsidR="00EC064E" w:rsidRDefault="00EC064E" w:rsidP="00EC064E">
      <w:pPr>
        <w:rPr>
          <w:sz w:val="24"/>
          <w:szCs w:val="24"/>
          <w:shd w:val="clear" w:color="auto" w:fill="FFFFFF"/>
        </w:rPr>
      </w:pPr>
    </w:p>
    <w:p w:rsidR="00EC064E" w:rsidRPr="00286D7E" w:rsidRDefault="00EC064E" w:rsidP="00EC064E">
      <w:pPr>
        <w:rPr>
          <w:sz w:val="24"/>
          <w:szCs w:val="24"/>
          <w:shd w:val="clear" w:color="auto" w:fill="FFFFFF"/>
        </w:rPr>
      </w:pPr>
    </w:p>
    <w:p w:rsidR="00EC064E" w:rsidRPr="00286D7E" w:rsidRDefault="00EC064E" w:rsidP="00EC064E">
      <w:pPr>
        <w:rPr>
          <w:sz w:val="24"/>
          <w:szCs w:val="24"/>
          <w:shd w:val="clear" w:color="auto" w:fill="FFFFFF"/>
        </w:rPr>
      </w:pPr>
      <w:r w:rsidRPr="00286D7E">
        <w:rPr>
          <w:sz w:val="24"/>
          <w:szCs w:val="24"/>
          <w:shd w:val="clear" w:color="auto" w:fill="FFFFFF"/>
        </w:rPr>
        <w:t>Povilas Žagunis</w:t>
      </w:r>
      <w:r>
        <w:rPr>
          <w:sz w:val="24"/>
          <w:szCs w:val="24"/>
          <w:shd w:val="clear" w:color="auto" w:fill="FFFFFF"/>
        </w:rPr>
        <w:t xml:space="preserve">                                                            </w:t>
      </w:r>
      <w:r>
        <w:rPr>
          <w:sz w:val="24"/>
          <w:szCs w:val="24"/>
        </w:rPr>
        <w:t xml:space="preserve">Gintautas </w:t>
      </w:r>
      <w:r>
        <w:rPr>
          <w:sz w:val="24"/>
          <w:szCs w:val="24"/>
          <w:shd w:val="clear" w:color="auto" w:fill="FFFFFF"/>
        </w:rPr>
        <w:t xml:space="preserve"> </w:t>
      </w:r>
      <w:proofErr w:type="spellStart"/>
      <w:r>
        <w:rPr>
          <w:sz w:val="24"/>
          <w:szCs w:val="24"/>
          <w:shd w:val="clear" w:color="auto" w:fill="FFFFFF"/>
        </w:rPr>
        <w:t>Gegužinskas</w:t>
      </w:r>
      <w:proofErr w:type="spellEnd"/>
    </w:p>
    <w:p w:rsidR="00EC064E" w:rsidRDefault="00EC064E" w:rsidP="00EC064E">
      <w:pPr>
        <w:rPr>
          <w:sz w:val="24"/>
          <w:szCs w:val="24"/>
        </w:rPr>
      </w:pPr>
      <w:r w:rsidRPr="00286D7E">
        <w:rPr>
          <w:sz w:val="24"/>
          <w:szCs w:val="24"/>
        </w:rPr>
        <w:t>A.</w:t>
      </w:r>
      <w:r>
        <w:rPr>
          <w:sz w:val="24"/>
          <w:szCs w:val="24"/>
        </w:rPr>
        <w:t xml:space="preserve"> </w:t>
      </w:r>
      <w:r w:rsidRPr="00286D7E">
        <w:rPr>
          <w:sz w:val="24"/>
          <w:szCs w:val="24"/>
        </w:rPr>
        <w:t>V.</w:t>
      </w:r>
      <w:r>
        <w:rPr>
          <w:sz w:val="24"/>
          <w:szCs w:val="24"/>
        </w:rPr>
        <w:t xml:space="preserve">                                                                              A. V. </w:t>
      </w:r>
    </w:p>
    <w:p w:rsidR="00EC064E" w:rsidRDefault="00EC064E" w:rsidP="00EC064E">
      <w:pPr>
        <w:jc w:val="both"/>
        <w:rPr>
          <w:b/>
          <w:sz w:val="24"/>
          <w:szCs w:val="24"/>
        </w:rPr>
      </w:pPr>
    </w:p>
    <w:p w:rsidR="00EC064E" w:rsidRDefault="00EC064E" w:rsidP="00EC064E">
      <w:pPr>
        <w:jc w:val="both"/>
        <w:rPr>
          <w:b/>
          <w:sz w:val="24"/>
          <w:szCs w:val="24"/>
        </w:rPr>
      </w:pPr>
      <w:r>
        <w:rPr>
          <w:b/>
          <w:sz w:val="24"/>
          <w:szCs w:val="24"/>
        </w:rPr>
        <w:t>7 Partneris                                                                      8 Partneris</w:t>
      </w:r>
    </w:p>
    <w:p w:rsidR="00EC064E" w:rsidRPr="00286D7E" w:rsidRDefault="00EC064E" w:rsidP="00EC064E">
      <w:pPr>
        <w:rPr>
          <w:b/>
          <w:sz w:val="24"/>
          <w:szCs w:val="24"/>
        </w:rPr>
      </w:pPr>
      <w:r>
        <w:rPr>
          <w:b/>
          <w:sz w:val="24"/>
          <w:szCs w:val="24"/>
        </w:rPr>
        <w:t>Kupiškio</w:t>
      </w:r>
      <w:r w:rsidRPr="00286D7E">
        <w:rPr>
          <w:b/>
          <w:sz w:val="24"/>
          <w:szCs w:val="24"/>
        </w:rPr>
        <w:t xml:space="preserve"> rajono savivaldybė</w:t>
      </w:r>
      <w:r>
        <w:rPr>
          <w:b/>
          <w:sz w:val="24"/>
          <w:szCs w:val="24"/>
        </w:rPr>
        <w:t xml:space="preserve">                                        Biržų rajono savivaldybė</w:t>
      </w:r>
    </w:p>
    <w:p w:rsidR="00EC064E" w:rsidRDefault="00EC064E" w:rsidP="00EC064E">
      <w:pPr>
        <w:rPr>
          <w:sz w:val="24"/>
          <w:szCs w:val="24"/>
        </w:rPr>
      </w:pPr>
      <w:r>
        <w:rPr>
          <w:sz w:val="24"/>
          <w:szCs w:val="24"/>
        </w:rPr>
        <w:t>Kodas 188774975                                                            Kodas 188642660</w:t>
      </w:r>
    </w:p>
    <w:p w:rsidR="00EC064E" w:rsidRDefault="00EC064E" w:rsidP="00EC064E">
      <w:pPr>
        <w:rPr>
          <w:sz w:val="24"/>
          <w:szCs w:val="24"/>
        </w:rPr>
      </w:pPr>
      <w:r>
        <w:rPr>
          <w:sz w:val="24"/>
          <w:szCs w:val="24"/>
        </w:rPr>
        <w:t>Adresas Vytauto g. 2, Kupiškis                                       Adresas Vytauto g. 38, Biržai</w:t>
      </w:r>
    </w:p>
    <w:p w:rsidR="00EC064E" w:rsidRPr="00286D7E" w:rsidRDefault="00EC064E" w:rsidP="00EC064E">
      <w:pPr>
        <w:rPr>
          <w:sz w:val="24"/>
          <w:szCs w:val="24"/>
          <w:shd w:val="clear" w:color="auto" w:fill="FFFFFF"/>
        </w:rPr>
      </w:pPr>
      <w:r w:rsidRPr="00286D7E">
        <w:rPr>
          <w:sz w:val="24"/>
          <w:szCs w:val="24"/>
        </w:rPr>
        <w:t xml:space="preserve">Tel. </w:t>
      </w:r>
      <w:r>
        <w:rPr>
          <w:sz w:val="24"/>
          <w:szCs w:val="24"/>
        </w:rPr>
        <w:t xml:space="preserve"> (8 459) 35500                                                          Tel. (8 450) 43 133</w:t>
      </w:r>
    </w:p>
    <w:p w:rsidR="00EC064E" w:rsidRPr="00286D7E" w:rsidRDefault="00EC064E" w:rsidP="00EC064E">
      <w:pPr>
        <w:shd w:val="clear" w:color="auto" w:fill="FFFFFF"/>
        <w:spacing w:line="270" w:lineRule="atLeast"/>
        <w:rPr>
          <w:sz w:val="24"/>
          <w:szCs w:val="24"/>
        </w:rPr>
      </w:pPr>
      <w:r w:rsidRPr="00286D7E">
        <w:rPr>
          <w:sz w:val="24"/>
          <w:szCs w:val="24"/>
        </w:rPr>
        <w:t>El.</w:t>
      </w:r>
      <w:r>
        <w:rPr>
          <w:sz w:val="24"/>
          <w:szCs w:val="24"/>
        </w:rPr>
        <w:t xml:space="preserve"> </w:t>
      </w:r>
      <w:r w:rsidRPr="00286D7E">
        <w:rPr>
          <w:sz w:val="24"/>
          <w:szCs w:val="24"/>
        </w:rPr>
        <w:t xml:space="preserve">p. </w:t>
      </w:r>
      <w:proofErr w:type="spellStart"/>
      <w:r>
        <w:rPr>
          <w:sz w:val="24"/>
          <w:szCs w:val="24"/>
        </w:rPr>
        <w:t>savivaldybe@kupiskis.lt</w:t>
      </w:r>
      <w:proofErr w:type="spellEnd"/>
      <w:r>
        <w:rPr>
          <w:sz w:val="24"/>
          <w:szCs w:val="24"/>
        </w:rPr>
        <w:t xml:space="preserve">                                        El. p. savivaldybe@birzai.lt</w:t>
      </w:r>
    </w:p>
    <w:p w:rsidR="00EC064E" w:rsidRDefault="00EC064E" w:rsidP="00EC064E">
      <w:pPr>
        <w:rPr>
          <w:sz w:val="24"/>
          <w:szCs w:val="24"/>
          <w:shd w:val="clear" w:color="auto" w:fill="FFFFFF"/>
        </w:rPr>
      </w:pPr>
      <w:r w:rsidRPr="00286D7E">
        <w:rPr>
          <w:sz w:val="24"/>
          <w:szCs w:val="24"/>
          <w:shd w:val="clear" w:color="auto" w:fill="FFFFFF"/>
        </w:rPr>
        <w:t xml:space="preserve">Savivaldybės </w:t>
      </w:r>
      <w:r>
        <w:rPr>
          <w:sz w:val="24"/>
          <w:szCs w:val="24"/>
          <w:shd w:val="clear" w:color="auto" w:fill="FFFFFF"/>
        </w:rPr>
        <w:t>meras</w:t>
      </w:r>
      <w:r w:rsidRPr="00214506">
        <w:rPr>
          <w:sz w:val="24"/>
          <w:szCs w:val="24"/>
          <w:shd w:val="clear" w:color="auto" w:fill="FFFFFF"/>
        </w:rPr>
        <w:t xml:space="preserve"> </w:t>
      </w:r>
      <w:r>
        <w:rPr>
          <w:sz w:val="24"/>
          <w:szCs w:val="24"/>
          <w:shd w:val="clear" w:color="auto" w:fill="FFFFFF"/>
        </w:rPr>
        <w:t xml:space="preserve">                                                        Savivaldybės meras</w:t>
      </w:r>
    </w:p>
    <w:p w:rsidR="00EC064E" w:rsidRPr="00286D7E" w:rsidRDefault="00EC064E" w:rsidP="00EC064E">
      <w:pPr>
        <w:rPr>
          <w:sz w:val="24"/>
          <w:szCs w:val="24"/>
          <w:shd w:val="clear" w:color="auto" w:fill="FFFFFF"/>
        </w:rPr>
      </w:pPr>
    </w:p>
    <w:p w:rsidR="00EC064E" w:rsidRDefault="00EC064E" w:rsidP="00EC064E">
      <w:pPr>
        <w:rPr>
          <w:sz w:val="24"/>
          <w:szCs w:val="24"/>
          <w:shd w:val="clear" w:color="auto" w:fill="FFFFFF"/>
        </w:rPr>
      </w:pPr>
    </w:p>
    <w:p w:rsidR="00EC064E" w:rsidRPr="00286D7E" w:rsidRDefault="00EC064E" w:rsidP="00EC064E">
      <w:pPr>
        <w:rPr>
          <w:sz w:val="24"/>
          <w:szCs w:val="24"/>
          <w:shd w:val="clear" w:color="auto" w:fill="FFFFFF"/>
        </w:rPr>
      </w:pPr>
      <w:r>
        <w:rPr>
          <w:sz w:val="24"/>
          <w:szCs w:val="24"/>
          <w:shd w:val="clear" w:color="auto" w:fill="FFFFFF"/>
        </w:rPr>
        <w:t xml:space="preserve">Dainius Bardauskas                                                         Valdemaras </w:t>
      </w:r>
      <w:proofErr w:type="spellStart"/>
      <w:r>
        <w:rPr>
          <w:sz w:val="24"/>
          <w:szCs w:val="24"/>
          <w:shd w:val="clear" w:color="auto" w:fill="FFFFFF"/>
        </w:rPr>
        <w:t>Valkiūnas</w:t>
      </w:r>
      <w:proofErr w:type="spellEnd"/>
    </w:p>
    <w:p w:rsidR="00EC064E" w:rsidRDefault="00EC064E" w:rsidP="00EC064E">
      <w:pPr>
        <w:rPr>
          <w:sz w:val="24"/>
          <w:szCs w:val="24"/>
        </w:rPr>
      </w:pPr>
      <w:r w:rsidRPr="00286D7E">
        <w:rPr>
          <w:sz w:val="24"/>
          <w:szCs w:val="24"/>
        </w:rPr>
        <w:t>A.</w:t>
      </w:r>
      <w:r>
        <w:rPr>
          <w:sz w:val="24"/>
          <w:szCs w:val="24"/>
        </w:rPr>
        <w:t xml:space="preserve"> </w:t>
      </w:r>
      <w:r w:rsidRPr="00286D7E">
        <w:rPr>
          <w:sz w:val="24"/>
          <w:szCs w:val="24"/>
        </w:rPr>
        <w:t>V.</w:t>
      </w:r>
      <w:r>
        <w:rPr>
          <w:sz w:val="24"/>
          <w:szCs w:val="24"/>
        </w:rPr>
        <w:t xml:space="preserve">                                                                                 A. V.</w:t>
      </w:r>
    </w:p>
    <w:p w:rsidR="00175FC6" w:rsidRDefault="00175FC6" w:rsidP="00EC064E">
      <w:pPr>
        <w:rPr>
          <w:sz w:val="24"/>
          <w:szCs w:val="24"/>
        </w:rPr>
      </w:pPr>
    </w:p>
    <w:p w:rsidR="00175FC6" w:rsidRDefault="00175FC6" w:rsidP="00EC064E">
      <w:pPr>
        <w:rPr>
          <w:sz w:val="24"/>
          <w:szCs w:val="24"/>
        </w:rPr>
      </w:pPr>
    </w:p>
    <w:p w:rsidR="00EC064E" w:rsidRDefault="00EC064E" w:rsidP="00EC064E">
      <w:pPr>
        <w:jc w:val="both"/>
        <w:rPr>
          <w:b/>
          <w:sz w:val="24"/>
          <w:szCs w:val="24"/>
        </w:rPr>
      </w:pPr>
      <w:r>
        <w:rPr>
          <w:b/>
          <w:sz w:val="24"/>
          <w:szCs w:val="24"/>
        </w:rPr>
        <w:t xml:space="preserve">9 Partneris                                                                      </w:t>
      </w:r>
    </w:p>
    <w:p w:rsidR="00EC064E" w:rsidRPr="00286D7E" w:rsidRDefault="00EC064E" w:rsidP="00EC064E">
      <w:pPr>
        <w:rPr>
          <w:b/>
          <w:sz w:val="24"/>
          <w:szCs w:val="24"/>
        </w:rPr>
      </w:pPr>
      <w:r>
        <w:rPr>
          <w:b/>
          <w:sz w:val="24"/>
          <w:szCs w:val="24"/>
        </w:rPr>
        <w:t>Rokiškio</w:t>
      </w:r>
      <w:r w:rsidRPr="00286D7E">
        <w:rPr>
          <w:b/>
          <w:sz w:val="24"/>
          <w:szCs w:val="24"/>
        </w:rPr>
        <w:t xml:space="preserve"> rajono savivaldybė</w:t>
      </w:r>
      <w:r>
        <w:rPr>
          <w:b/>
          <w:sz w:val="24"/>
          <w:szCs w:val="24"/>
        </w:rPr>
        <w:t xml:space="preserve">                                        </w:t>
      </w:r>
    </w:p>
    <w:p w:rsidR="00EC064E" w:rsidRDefault="00EC064E" w:rsidP="00EC064E">
      <w:pPr>
        <w:rPr>
          <w:sz w:val="24"/>
          <w:szCs w:val="24"/>
        </w:rPr>
      </w:pPr>
      <w:r>
        <w:rPr>
          <w:sz w:val="24"/>
          <w:szCs w:val="24"/>
        </w:rPr>
        <w:t xml:space="preserve">Kodas                                                                               </w:t>
      </w:r>
    </w:p>
    <w:p w:rsidR="00EC064E" w:rsidRDefault="00EC064E" w:rsidP="00EC064E">
      <w:pPr>
        <w:rPr>
          <w:sz w:val="24"/>
          <w:szCs w:val="24"/>
        </w:rPr>
      </w:pPr>
      <w:r>
        <w:rPr>
          <w:sz w:val="24"/>
          <w:szCs w:val="24"/>
        </w:rPr>
        <w:t xml:space="preserve">Adresas                                                                            </w:t>
      </w:r>
    </w:p>
    <w:p w:rsidR="00EC064E" w:rsidRPr="00286D7E" w:rsidRDefault="00EC064E" w:rsidP="00EC064E">
      <w:pPr>
        <w:rPr>
          <w:sz w:val="24"/>
          <w:szCs w:val="24"/>
          <w:shd w:val="clear" w:color="auto" w:fill="FFFFFF"/>
        </w:rPr>
      </w:pPr>
      <w:r w:rsidRPr="00286D7E">
        <w:rPr>
          <w:sz w:val="24"/>
          <w:szCs w:val="24"/>
        </w:rPr>
        <w:t xml:space="preserve">Tel. </w:t>
      </w:r>
      <w:r>
        <w:rPr>
          <w:sz w:val="24"/>
          <w:szCs w:val="24"/>
        </w:rPr>
        <w:t xml:space="preserve">                                                                                  </w:t>
      </w:r>
    </w:p>
    <w:p w:rsidR="00EC064E" w:rsidRPr="00286D7E" w:rsidRDefault="00EC064E" w:rsidP="00EC064E">
      <w:pPr>
        <w:shd w:val="clear" w:color="auto" w:fill="FFFFFF"/>
        <w:spacing w:line="270" w:lineRule="atLeast"/>
        <w:rPr>
          <w:sz w:val="24"/>
          <w:szCs w:val="24"/>
        </w:rPr>
      </w:pPr>
      <w:r w:rsidRPr="00286D7E">
        <w:rPr>
          <w:sz w:val="24"/>
          <w:szCs w:val="24"/>
        </w:rPr>
        <w:t>El.</w:t>
      </w:r>
      <w:r>
        <w:rPr>
          <w:sz w:val="24"/>
          <w:szCs w:val="24"/>
        </w:rPr>
        <w:t xml:space="preserve"> </w:t>
      </w:r>
      <w:r w:rsidRPr="00286D7E">
        <w:rPr>
          <w:sz w:val="24"/>
          <w:szCs w:val="24"/>
        </w:rPr>
        <w:t xml:space="preserve">p. </w:t>
      </w:r>
      <w:r>
        <w:rPr>
          <w:sz w:val="24"/>
          <w:szCs w:val="24"/>
        </w:rPr>
        <w:t xml:space="preserve">                                                                                </w:t>
      </w:r>
    </w:p>
    <w:p w:rsidR="00EC064E" w:rsidRPr="00286D7E" w:rsidRDefault="00EC064E" w:rsidP="00EC064E">
      <w:pPr>
        <w:rPr>
          <w:sz w:val="24"/>
          <w:szCs w:val="24"/>
          <w:shd w:val="clear" w:color="auto" w:fill="FFFFFF"/>
        </w:rPr>
      </w:pPr>
    </w:p>
    <w:p w:rsidR="00EC064E" w:rsidRPr="00286D7E" w:rsidRDefault="00EC064E" w:rsidP="00EC064E">
      <w:pPr>
        <w:rPr>
          <w:sz w:val="24"/>
          <w:szCs w:val="24"/>
          <w:shd w:val="clear" w:color="auto" w:fill="FFFFFF"/>
        </w:rPr>
      </w:pPr>
      <w:r w:rsidRPr="00286D7E">
        <w:rPr>
          <w:sz w:val="24"/>
          <w:szCs w:val="24"/>
          <w:shd w:val="clear" w:color="auto" w:fill="FFFFFF"/>
        </w:rPr>
        <w:t xml:space="preserve">Savivaldybės </w:t>
      </w:r>
      <w:r>
        <w:rPr>
          <w:sz w:val="24"/>
          <w:szCs w:val="24"/>
          <w:shd w:val="clear" w:color="auto" w:fill="FFFFFF"/>
        </w:rPr>
        <w:t xml:space="preserve">meras                                                          </w:t>
      </w:r>
    </w:p>
    <w:p w:rsidR="00EC064E" w:rsidRPr="00286D7E" w:rsidRDefault="00EC064E" w:rsidP="00EC064E">
      <w:pPr>
        <w:rPr>
          <w:sz w:val="24"/>
          <w:szCs w:val="24"/>
        </w:rPr>
      </w:pPr>
    </w:p>
    <w:p w:rsidR="001C3C4D" w:rsidRPr="00CE2F0F" w:rsidRDefault="00EC064E" w:rsidP="00175FC6">
      <w:pPr>
        <w:rPr>
          <w:sz w:val="24"/>
          <w:lang w:eastAsia="lt-LT"/>
        </w:rPr>
      </w:pPr>
      <w:r w:rsidRPr="00286D7E">
        <w:rPr>
          <w:sz w:val="24"/>
          <w:szCs w:val="24"/>
        </w:rPr>
        <w:t>A.</w:t>
      </w:r>
      <w:r>
        <w:rPr>
          <w:sz w:val="24"/>
          <w:szCs w:val="24"/>
        </w:rPr>
        <w:t xml:space="preserve"> </w:t>
      </w:r>
      <w:r w:rsidRPr="00286D7E">
        <w:rPr>
          <w:sz w:val="24"/>
          <w:szCs w:val="24"/>
        </w:rPr>
        <w:t>V.</w:t>
      </w:r>
      <w:r>
        <w:rPr>
          <w:sz w:val="24"/>
          <w:szCs w:val="24"/>
        </w:rPr>
        <w:t xml:space="preserve">                                               </w:t>
      </w:r>
      <w:r w:rsidR="00175FC6">
        <w:rPr>
          <w:sz w:val="24"/>
          <w:szCs w:val="24"/>
        </w:rPr>
        <w:t xml:space="preserve">                             </w:t>
      </w:r>
    </w:p>
    <w:sectPr w:rsidR="001C3C4D" w:rsidRPr="00CE2F0F" w:rsidSect="00C21913">
      <w:headerReference w:type="first" r:id="rId10"/>
      <w:pgSz w:w="11907" w:h="16840" w:code="9"/>
      <w:pgMar w:top="1134" w:right="567" w:bottom="568" w:left="1701" w:header="1134" w:footer="68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F0D" w:rsidRDefault="00173F0D">
      <w:r>
        <w:separator/>
      </w:r>
    </w:p>
  </w:endnote>
  <w:endnote w:type="continuationSeparator" w:id="0">
    <w:p w:rsidR="00173F0D" w:rsidRDefault="0017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F0D" w:rsidRDefault="00173F0D">
      <w:r>
        <w:separator/>
      </w:r>
    </w:p>
  </w:footnote>
  <w:footnote w:type="continuationSeparator" w:id="0">
    <w:p w:rsidR="00173F0D" w:rsidRDefault="00173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C1E" w:rsidRDefault="00BA1C1E">
    <w:pPr>
      <w:pStyle w:val="Antrats"/>
      <w:jc w:val="center"/>
    </w:pPr>
    <w:r>
      <w:fldChar w:fldCharType="begin"/>
    </w:r>
    <w:r>
      <w:instrText>PAGE   \* MERGEFORMAT</w:instrText>
    </w:r>
    <w:r>
      <w:fldChar w:fldCharType="separate"/>
    </w:r>
    <w:r w:rsidR="00F71C5F">
      <w:rPr>
        <w:noProof/>
      </w:rPr>
      <w:t>6</w:t>
    </w:r>
    <w:r>
      <w:fldChar w:fldCharType="end"/>
    </w:r>
  </w:p>
  <w:p w:rsidR="00BA1C1E" w:rsidRDefault="00BA1C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75E" w:rsidRDefault="00D047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76F05"/>
    <w:multiLevelType w:val="multilevel"/>
    <w:tmpl w:val="CECAC370"/>
    <w:lvl w:ilvl="0">
      <w:start w:val="6"/>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4896101"/>
    <w:multiLevelType w:val="hybridMultilevel"/>
    <w:tmpl w:val="FB36DB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D653C1E"/>
    <w:multiLevelType w:val="multilevel"/>
    <w:tmpl w:val="FB92DB66"/>
    <w:lvl w:ilvl="0">
      <w:start w:val="3"/>
      <w:numFmt w:val="decimal"/>
      <w:lvlText w:val="%1."/>
      <w:lvlJc w:val="left"/>
      <w:pPr>
        <w:ind w:left="540" w:hanging="540"/>
      </w:pPr>
      <w:rPr>
        <w:rFonts w:hint="default"/>
      </w:rPr>
    </w:lvl>
    <w:lvl w:ilvl="1">
      <w:start w:val="4"/>
      <w:numFmt w:val="decimal"/>
      <w:lvlText w:val="%1.%2."/>
      <w:lvlJc w:val="left"/>
      <w:pPr>
        <w:ind w:left="1188" w:hanging="540"/>
      </w:pPr>
      <w:rPr>
        <w:rFonts w:hint="default"/>
      </w:rPr>
    </w:lvl>
    <w:lvl w:ilvl="2">
      <w:start w:val="4"/>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6" w15:restartNumberingAfterBreak="0">
    <w:nsid w:val="31AD65C9"/>
    <w:multiLevelType w:val="multilevel"/>
    <w:tmpl w:val="4B7E96CE"/>
    <w:lvl w:ilvl="0">
      <w:start w:val="5"/>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7A06D3"/>
    <w:multiLevelType w:val="multilevel"/>
    <w:tmpl w:val="F4CE198A"/>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2C8076D"/>
    <w:multiLevelType w:val="multilevel"/>
    <w:tmpl w:val="A05A4F46"/>
    <w:lvl w:ilvl="0">
      <w:start w:val="1"/>
      <w:numFmt w:val="decimal"/>
      <w:lvlText w:val="%1."/>
      <w:lvlJc w:val="left"/>
      <w:pPr>
        <w:ind w:left="360" w:hanging="360"/>
      </w:pPr>
      <w:rPr>
        <w:rFonts w:hint="default"/>
        <w:b w:val="0"/>
      </w:r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720" w:hanging="720"/>
      </w:pPr>
      <w:rPr>
        <w:rFonts w:hint="default"/>
        <w:b w:val="0"/>
        <w:i w:val="0"/>
        <w:strike w:val="0"/>
      </w:rPr>
    </w:lvl>
    <w:lvl w:ilvl="3">
      <w:start w:val="1"/>
      <w:numFmt w:val="decimal"/>
      <w:isLgl/>
      <w:lvlText w:val="%1.%2.%3.%4."/>
      <w:lvlJc w:val="left"/>
      <w:pPr>
        <w:ind w:left="862" w:hanging="720"/>
      </w:pPr>
      <w:rPr>
        <w:rFonts w:hint="default"/>
        <w:i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91960B0"/>
    <w:multiLevelType w:val="multilevel"/>
    <w:tmpl w:val="FB92DB66"/>
    <w:lvl w:ilvl="0">
      <w:start w:val="3"/>
      <w:numFmt w:val="decimal"/>
      <w:lvlText w:val="%1."/>
      <w:lvlJc w:val="left"/>
      <w:pPr>
        <w:ind w:left="540" w:hanging="540"/>
      </w:pPr>
      <w:rPr>
        <w:rFonts w:hint="default"/>
      </w:rPr>
    </w:lvl>
    <w:lvl w:ilvl="1">
      <w:start w:val="4"/>
      <w:numFmt w:val="decimal"/>
      <w:lvlText w:val="%1.%2."/>
      <w:lvlJc w:val="left"/>
      <w:pPr>
        <w:ind w:left="1188" w:hanging="540"/>
      </w:pPr>
      <w:rPr>
        <w:rFonts w:hint="default"/>
      </w:rPr>
    </w:lvl>
    <w:lvl w:ilvl="2">
      <w:start w:val="4"/>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11" w15:restartNumberingAfterBreak="0">
    <w:nsid w:val="5D1650C9"/>
    <w:multiLevelType w:val="multilevel"/>
    <w:tmpl w:val="B77EE818"/>
    <w:lvl w:ilvl="0">
      <w:start w:val="5"/>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45E2890"/>
    <w:multiLevelType w:val="hybridMultilevel"/>
    <w:tmpl w:val="0B342BE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550132"/>
    <w:multiLevelType w:val="hybridMultilevel"/>
    <w:tmpl w:val="0C6AA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8C17881"/>
    <w:multiLevelType w:val="hybridMultilevel"/>
    <w:tmpl w:val="873A30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0"/>
  </w:num>
  <w:num w:numId="5">
    <w:abstractNumId w:val="13"/>
  </w:num>
  <w:num w:numId="6">
    <w:abstractNumId w:val="9"/>
  </w:num>
  <w:num w:numId="7">
    <w:abstractNumId w:val="6"/>
  </w:num>
  <w:num w:numId="8">
    <w:abstractNumId w:val="11"/>
  </w:num>
  <w:num w:numId="9">
    <w:abstractNumId w:val="8"/>
  </w:num>
  <w:num w:numId="10">
    <w:abstractNumId w:val="1"/>
  </w:num>
  <w:num w:numId="11">
    <w:abstractNumId w:val="10"/>
  </w:num>
  <w:num w:numId="12">
    <w:abstractNumId w:val="5"/>
  </w:num>
  <w:num w:numId="13">
    <w:abstractNumId w:val="12"/>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83"/>
    <w:rsid w:val="0000288E"/>
    <w:rsid w:val="000208D1"/>
    <w:rsid w:val="00036AFF"/>
    <w:rsid w:val="00063746"/>
    <w:rsid w:val="000672E7"/>
    <w:rsid w:val="000674AB"/>
    <w:rsid w:val="000A3FF4"/>
    <w:rsid w:val="000A7F54"/>
    <w:rsid w:val="000C13D9"/>
    <w:rsid w:val="000C1B6F"/>
    <w:rsid w:val="000C2A30"/>
    <w:rsid w:val="000C306D"/>
    <w:rsid w:val="000D10D9"/>
    <w:rsid w:val="000D25E1"/>
    <w:rsid w:val="000D6DAD"/>
    <w:rsid w:val="000E2FE5"/>
    <w:rsid w:val="001244AA"/>
    <w:rsid w:val="001412F3"/>
    <w:rsid w:val="00145171"/>
    <w:rsid w:val="0015116B"/>
    <w:rsid w:val="00157577"/>
    <w:rsid w:val="00161123"/>
    <w:rsid w:val="00170E2E"/>
    <w:rsid w:val="00171FE9"/>
    <w:rsid w:val="00173F0D"/>
    <w:rsid w:val="001750C7"/>
    <w:rsid w:val="00175FC6"/>
    <w:rsid w:val="001A212C"/>
    <w:rsid w:val="001A352C"/>
    <w:rsid w:val="001A678A"/>
    <w:rsid w:val="001B3E82"/>
    <w:rsid w:val="001C30FE"/>
    <w:rsid w:val="001C3701"/>
    <w:rsid w:val="001C3C4D"/>
    <w:rsid w:val="001D6378"/>
    <w:rsid w:val="001E25DD"/>
    <w:rsid w:val="00230AA9"/>
    <w:rsid w:val="00231072"/>
    <w:rsid w:val="00231D67"/>
    <w:rsid w:val="00242AC6"/>
    <w:rsid w:val="00251210"/>
    <w:rsid w:val="002537DD"/>
    <w:rsid w:val="00264AE3"/>
    <w:rsid w:val="002710EA"/>
    <w:rsid w:val="0027607C"/>
    <w:rsid w:val="00277C24"/>
    <w:rsid w:val="00283D0F"/>
    <w:rsid w:val="0029690E"/>
    <w:rsid w:val="002B6302"/>
    <w:rsid w:val="002F3B9A"/>
    <w:rsid w:val="002F7EDE"/>
    <w:rsid w:val="00321F59"/>
    <w:rsid w:val="00322A07"/>
    <w:rsid w:val="00324DEA"/>
    <w:rsid w:val="003333B6"/>
    <w:rsid w:val="003443F8"/>
    <w:rsid w:val="00350A0B"/>
    <w:rsid w:val="00350D56"/>
    <w:rsid w:val="00352F82"/>
    <w:rsid w:val="00362AC5"/>
    <w:rsid w:val="00364D3B"/>
    <w:rsid w:val="00373044"/>
    <w:rsid w:val="00386A99"/>
    <w:rsid w:val="003A1A45"/>
    <w:rsid w:val="003A6FDE"/>
    <w:rsid w:val="003B3F71"/>
    <w:rsid w:val="003C4FF3"/>
    <w:rsid w:val="003F4527"/>
    <w:rsid w:val="0040363E"/>
    <w:rsid w:val="00407610"/>
    <w:rsid w:val="0042090E"/>
    <w:rsid w:val="004211A5"/>
    <w:rsid w:val="004320E0"/>
    <w:rsid w:val="00432A2C"/>
    <w:rsid w:val="00442B7C"/>
    <w:rsid w:val="004467A9"/>
    <w:rsid w:val="00454ED7"/>
    <w:rsid w:val="00456D53"/>
    <w:rsid w:val="00465312"/>
    <w:rsid w:val="00481151"/>
    <w:rsid w:val="0049222F"/>
    <w:rsid w:val="004A13A4"/>
    <w:rsid w:val="004B4F92"/>
    <w:rsid w:val="004B6089"/>
    <w:rsid w:val="004E6F3B"/>
    <w:rsid w:val="004F49C0"/>
    <w:rsid w:val="00504B10"/>
    <w:rsid w:val="00522F78"/>
    <w:rsid w:val="005233A2"/>
    <w:rsid w:val="00524BE7"/>
    <w:rsid w:val="00526731"/>
    <w:rsid w:val="005313E5"/>
    <w:rsid w:val="00532067"/>
    <w:rsid w:val="005329A4"/>
    <w:rsid w:val="00532DB3"/>
    <w:rsid w:val="00536EE9"/>
    <w:rsid w:val="00541CEE"/>
    <w:rsid w:val="00546193"/>
    <w:rsid w:val="0054685A"/>
    <w:rsid w:val="00556FBF"/>
    <w:rsid w:val="005A3034"/>
    <w:rsid w:val="005F148B"/>
    <w:rsid w:val="0060389C"/>
    <w:rsid w:val="00605750"/>
    <w:rsid w:val="00610ADE"/>
    <w:rsid w:val="006235F6"/>
    <w:rsid w:val="0064129C"/>
    <w:rsid w:val="006454BF"/>
    <w:rsid w:val="00654F9F"/>
    <w:rsid w:val="00662083"/>
    <w:rsid w:val="00665C24"/>
    <w:rsid w:val="0068584B"/>
    <w:rsid w:val="006900F0"/>
    <w:rsid w:val="00696786"/>
    <w:rsid w:val="006A12A2"/>
    <w:rsid w:val="006B696E"/>
    <w:rsid w:val="006D2C07"/>
    <w:rsid w:val="006D3E59"/>
    <w:rsid w:val="006D7D15"/>
    <w:rsid w:val="006E2F96"/>
    <w:rsid w:val="006E58D2"/>
    <w:rsid w:val="006F2F19"/>
    <w:rsid w:val="007057D5"/>
    <w:rsid w:val="00734B32"/>
    <w:rsid w:val="0075093D"/>
    <w:rsid w:val="00750D30"/>
    <w:rsid w:val="00753AA1"/>
    <w:rsid w:val="007708CB"/>
    <w:rsid w:val="007714BD"/>
    <w:rsid w:val="00775BD8"/>
    <w:rsid w:val="0078062D"/>
    <w:rsid w:val="007808DB"/>
    <w:rsid w:val="00781B9C"/>
    <w:rsid w:val="007851A9"/>
    <w:rsid w:val="007859E3"/>
    <w:rsid w:val="00791705"/>
    <w:rsid w:val="00796AC4"/>
    <w:rsid w:val="007C1247"/>
    <w:rsid w:val="007D3CB5"/>
    <w:rsid w:val="007E05CF"/>
    <w:rsid w:val="007E1E37"/>
    <w:rsid w:val="007E52DD"/>
    <w:rsid w:val="007F792A"/>
    <w:rsid w:val="00803404"/>
    <w:rsid w:val="008064CF"/>
    <w:rsid w:val="00831F80"/>
    <w:rsid w:val="00847117"/>
    <w:rsid w:val="008527C1"/>
    <w:rsid w:val="00854661"/>
    <w:rsid w:val="008612C6"/>
    <w:rsid w:val="00863906"/>
    <w:rsid w:val="00867F84"/>
    <w:rsid w:val="00870813"/>
    <w:rsid w:val="00870B5B"/>
    <w:rsid w:val="00890818"/>
    <w:rsid w:val="008B7DFE"/>
    <w:rsid w:val="008C1D35"/>
    <w:rsid w:val="008D009C"/>
    <w:rsid w:val="008D2FBC"/>
    <w:rsid w:val="008D72EA"/>
    <w:rsid w:val="009012EE"/>
    <w:rsid w:val="00902B9E"/>
    <w:rsid w:val="00906872"/>
    <w:rsid w:val="00910AE7"/>
    <w:rsid w:val="00932F2F"/>
    <w:rsid w:val="00940B97"/>
    <w:rsid w:val="009425D2"/>
    <w:rsid w:val="00964232"/>
    <w:rsid w:val="00970EE3"/>
    <w:rsid w:val="00971384"/>
    <w:rsid w:val="00980D9D"/>
    <w:rsid w:val="009A3796"/>
    <w:rsid w:val="009A7E72"/>
    <w:rsid w:val="009D0955"/>
    <w:rsid w:val="009E03AB"/>
    <w:rsid w:val="009E3663"/>
    <w:rsid w:val="009F3C4A"/>
    <w:rsid w:val="00A10D28"/>
    <w:rsid w:val="00A13B54"/>
    <w:rsid w:val="00A14E99"/>
    <w:rsid w:val="00A25E3D"/>
    <w:rsid w:val="00A4208E"/>
    <w:rsid w:val="00A62759"/>
    <w:rsid w:val="00A65FDF"/>
    <w:rsid w:val="00A70F40"/>
    <w:rsid w:val="00A9712B"/>
    <w:rsid w:val="00AA354F"/>
    <w:rsid w:val="00AA47E6"/>
    <w:rsid w:val="00AD0B69"/>
    <w:rsid w:val="00AD4AFC"/>
    <w:rsid w:val="00B13C17"/>
    <w:rsid w:val="00B169C8"/>
    <w:rsid w:val="00B41A2F"/>
    <w:rsid w:val="00B526A5"/>
    <w:rsid w:val="00B54A1F"/>
    <w:rsid w:val="00B62BA6"/>
    <w:rsid w:val="00B6397A"/>
    <w:rsid w:val="00B812F5"/>
    <w:rsid w:val="00B8517E"/>
    <w:rsid w:val="00B94CDE"/>
    <w:rsid w:val="00B97C29"/>
    <w:rsid w:val="00BA0EB2"/>
    <w:rsid w:val="00BA16CC"/>
    <w:rsid w:val="00BA1C1E"/>
    <w:rsid w:val="00BA4901"/>
    <w:rsid w:val="00BC21A3"/>
    <w:rsid w:val="00BC6AF0"/>
    <w:rsid w:val="00BD47A1"/>
    <w:rsid w:val="00BD6D6B"/>
    <w:rsid w:val="00BF5299"/>
    <w:rsid w:val="00BF74AB"/>
    <w:rsid w:val="00C0169E"/>
    <w:rsid w:val="00C02153"/>
    <w:rsid w:val="00C044E8"/>
    <w:rsid w:val="00C13708"/>
    <w:rsid w:val="00C17D41"/>
    <w:rsid w:val="00C21248"/>
    <w:rsid w:val="00C21913"/>
    <w:rsid w:val="00C22644"/>
    <w:rsid w:val="00C255BD"/>
    <w:rsid w:val="00C35029"/>
    <w:rsid w:val="00C764F2"/>
    <w:rsid w:val="00C80F15"/>
    <w:rsid w:val="00C87A4A"/>
    <w:rsid w:val="00CA0F50"/>
    <w:rsid w:val="00CC204F"/>
    <w:rsid w:val="00CC4C07"/>
    <w:rsid w:val="00CD64A7"/>
    <w:rsid w:val="00CE2F0F"/>
    <w:rsid w:val="00CE6B32"/>
    <w:rsid w:val="00CF419F"/>
    <w:rsid w:val="00CF5CBA"/>
    <w:rsid w:val="00D0475E"/>
    <w:rsid w:val="00D06FE2"/>
    <w:rsid w:val="00D20F89"/>
    <w:rsid w:val="00D2530C"/>
    <w:rsid w:val="00D351B4"/>
    <w:rsid w:val="00D35FD9"/>
    <w:rsid w:val="00D42F9C"/>
    <w:rsid w:val="00D571D4"/>
    <w:rsid w:val="00D63820"/>
    <w:rsid w:val="00D70B2F"/>
    <w:rsid w:val="00D902C5"/>
    <w:rsid w:val="00DA1458"/>
    <w:rsid w:val="00DB06C2"/>
    <w:rsid w:val="00DB1053"/>
    <w:rsid w:val="00DB11C2"/>
    <w:rsid w:val="00DB276A"/>
    <w:rsid w:val="00DE6FAB"/>
    <w:rsid w:val="00E0120E"/>
    <w:rsid w:val="00E0225F"/>
    <w:rsid w:val="00E42517"/>
    <w:rsid w:val="00E45BEB"/>
    <w:rsid w:val="00E6773D"/>
    <w:rsid w:val="00E7008D"/>
    <w:rsid w:val="00E8318D"/>
    <w:rsid w:val="00E85057"/>
    <w:rsid w:val="00E863D1"/>
    <w:rsid w:val="00E9188B"/>
    <w:rsid w:val="00EA49FB"/>
    <w:rsid w:val="00EB1C71"/>
    <w:rsid w:val="00EC064E"/>
    <w:rsid w:val="00EC394A"/>
    <w:rsid w:val="00EC64B1"/>
    <w:rsid w:val="00EE6B21"/>
    <w:rsid w:val="00EF1B9A"/>
    <w:rsid w:val="00EF20FE"/>
    <w:rsid w:val="00EF2F39"/>
    <w:rsid w:val="00F12F64"/>
    <w:rsid w:val="00F16F52"/>
    <w:rsid w:val="00F32E7C"/>
    <w:rsid w:val="00F338F5"/>
    <w:rsid w:val="00F47CBC"/>
    <w:rsid w:val="00F52914"/>
    <w:rsid w:val="00F637FA"/>
    <w:rsid w:val="00F65708"/>
    <w:rsid w:val="00F65D0E"/>
    <w:rsid w:val="00F71C5F"/>
    <w:rsid w:val="00F73AF1"/>
    <w:rsid w:val="00F73E38"/>
    <w:rsid w:val="00F8656E"/>
    <w:rsid w:val="00F91525"/>
    <w:rsid w:val="00FA1690"/>
    <w:rsid w:val="00FA4D46"/>
    <w:rsid w:val="00FB0C84"/>
    <w:rsid w:val="00FB2BBA"/>
    <w:rsid w:val="00FB3B23"/>
    <w:rsid w:val="00FD0058"/>
    <w:rsid w:val="00FD1823"/>
    <w:rsid w:val="00FE3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C7434B4-00BB-4500-A238-D618F42F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9"/>
    <w:qFormat/>
    <w:rsid w:val="000D6DAD"/>
    <w:pPr>
      <w:keepNext/>
      <w:widowControl w:val="0"/>
      <w:tabs>
        <w:tab w:val="num" w:pos="360"/>
      </w:tabs>
      <w:jc w:val="center"/>
      <w:outlineLvl w:val="0"/>
    </w:pPr>
    <w:rPr>
      <w:b/>
      <w:color w:val="000000"/>
      <w:sz w:val="24"/>
      <w:lang w:val="x-none" w:eastAsia="x-none"/>
    </w:rPr>
  </w:style>
  <w:style w:type="paragraph" w:styleId="Antrat2">
    <w:name w:val="heading 2"/>
    <w:basedOn w:val="prastasis"/>
    <w:next w:val="prastasis"/>
    <w:link w:val="Antrat2Diagrama"/>
    <w:uiPriority w:val="99"/>
    <w:qFormat/>
    <w:rsid w:val="000D6DAD"/>
    <w:pPr>
      <w:keepNext/>
      <w:widowControl w:val="0"/>
      <w:ind w:left="420" w:hanging="420"/>
      <w:jc w:val="both"/>
      <w:outlineLvl w:val="1"/>
    </w:pPr>
    <w:rPr>
      <w:b/>
      <w:bCs/>
      <w:color w:val="000000"/>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qFormat/>
  </w:style>
  <w:style w:type="character" w:customStyle="1" w:styleId="WW-Absatz-Standardschriftart11111">
    <w:name w:val="WW-Absatz-Standardschriftart11111"/>
  </w:style>
  <w:style w:type="character" w:customStyle="1" w:styleId="WW-DefaultParagraphFont">
    <w:name w:val="WW-Default Paragraph Font"/>
  </w:style>
  <w:style w:type="character" w:styleId="Puslapionumeris">
    <w:name w:val="page number"/>
    <w:basedOn w:val="WW-DefaultParagraphFont"/>
    <w:uiPriority w:val="99"/>
  </w:style>
  <w:style w:type="character" w:styleId="Hipersaitas">
    <w:name w:val="Hyperlink"/>
    <w:uiPriority w:val="99"/>
    <w:rPr>
      <w:color w:val="0000FF"/>
      <w:u w:val="single"/>
    </w:rPr>
  </w:style>
  <w:style w:type="character" w:styleId="Perirtashipersaitas">
    <w:name w:val="FollowedHyperlink"/>
    <w:uiPriority w:val="99"/>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uiPriority w:val="99"/>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Debesliotekstas">
    <w:name w:val="Balloon Text"/>
    <w:basedOn w:val="prastasis"/>
    <w:link w:val="DebesliotekstasDiagrama"/>
    <w:uiPriority w:val="99"/>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link w:val="PagrindiniotekstotraukaDiagrama"/>
    <w:uiPriority w:val="99"/>
    <w:unhideWhenUsed/>
    <w:rsid w:val="00902B9E"/>
    <w:pPr>
      <w:spacing w:after="120"/>
      <w:ind w:left="283"/>
    </w:pPr>
  </w:style>
  <w:style w:type="character" w:customStyle="1" w:styleId="PagrindiniotekstotraukaDiagrama">
    <w:name w:val="Pagrindinio teksto įtrauka Diagrama"/>
    <w:link w:val="Pagrindiniotekstotrauka"/>
    <w:uiPriority w:val="99"/>
    <w:rsid w:val="00902B9E"/>
    <w:rPr>
      <w:lang w:eastAsia="ar-SA"/>
    </w:rPr>
  </w:style>
  <w:style w:type="paragraph" w:styleId="Pagrindiniotekstotrauka3">
    <w:name w:val="Body Text Indent 3"/>
    <w:basedOn w:val="prastasis"/>
    <w:link w:val="Pagrindiniotekstotrauka3Diagrama"/>
    <w:uiPriority w:val="99"/>
    <w:semiHidden/>
    <w:unhideWhenUsed/>
    <w:rsid w:val="00902B9E"/>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902B9E"/>
    <w:rPr>
      <w:sz w:val="16"/>
      <w:szCs w:val="16"/>
      <w:lang w:eastAsia="ar-SA"/>
    </w:rPr>
  </w:style>
  <w:style w:type="paragraph" w:styleId="Betarp">
    <w:name w:val="No Spacing"/>
    <w:uiPriority w:val="99"/>
    <w:qFormat/>
    <w:rsid w:val="009012EE"/>
    <w:pPr>
      <w:suppressAutoHyphens/>
    </w:pPr>
    <w:rPr>
      <w:lang w:eastAsia="ar-SA"/>
    </w:rPr>
  </w:style>
  <w:style w:type="character" w:customStyle="1" w:styleId="PoratDiagrama">
    <w:name w:val="Poraštė Diagrama"/>
    <w:link w:val="Porat"/>
    <w:uiPriority w:val="99"/>
    <w:rsid w:val="00324DEA"/>
    <w:rPr>
      <w:lang w:eastAsia="ar-SA"/>
    </w:rPr>
  </w:style>
  <w:style w:type="character" w:customStyle="1" w:styleId="Antrat1Diagrama">
    <w:name w:val="Antraštė 1 Diagrama"/>
    <w:link w:val="Antrat1"/>
    <w:uiPriority w:val="99"/>
    <w:rsid w:val="000D6DAD"/>
    <w:rPr>
      <w:b/>
      <w:color w:val="000000"/>
      <w:sz w:val="24"/>
      <w:lang w:val="x-none" w:eastAsia="x-none"/>
    </w:rPr>
  </w:style>
  <w:style w:type="character" w:customStyle="1" w:styleId="Antrat2Diagrama">
    <w:name w:val="Antraštė 2 Diagrama"/>
    <w:link w:val="Antrat2"/>
    <w:uiPriority w:val="99"/>
    <w:rsid w:val="000D6DAD"/>
    <w:rPr>
      <w:b/>
      <w:bCs/>
      <w:color w:val="000000"/>
      <w:sz w:val="24"/>
      <w:szCs w:val="24"/>
      <w:lang w:val="x-none" w:eastAsia="x-none"/>
    </w:rPr>
  </w:style>
  <w:style w:type="table" w:styleId="Lentelstinklelis">
    <w:name w:val="Table Grid"/>
    <w:basedOn w:val="prastojilentel"/>
    <w:uiPriority w:val="99"/>
    <w:rsid w:val="000D6D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link w:val="Debesliotekstas"/>
    <w:uiPriority w:val="99"/>
    <w:locked/>
    <w:rsid w:val="000D6DAD"/>
    <w:rPr>
      <w:rFonts w:ascii="Tahoma" w:hAnsi="Tahoma" w:cs="Tahoma"/>
      <w:sz w:val="16"/>
      <w:szCs w:val="16"/>
      <w:lang w:eastAsia="ar-SA"/>
    </w:rPr>
  </w:style>
  <w:style w:type="character" w:styleId="Komentaronuoroda">
    <w:name w:val="annotation reference"/>
    <w:uiPriority w:val="99"/>
    <w:semiHidden/>
    <w:rsid w:val="000D6DAD"/>
    <w:rPr>
      <w:rFonts w:cs="Times New Roman"/>
      <w:sz w:val="16"/>
    </w:rPr>
  </w:style>
  <w:style w:type="paragraph" w:styleId="Komentarotekstas">
    <w:name w:val="annotation text"/>
    <w:basedOn w:val="prastasis"/>
    <w:link w:val="KomentarotekstasDiagrama"/>
    <w:uiPriority w:val="99"/>
    <w:semiHidden/>
    <w:rsid w:val="000D6DAD"/>
    <w:pPr>
      <w:widowControl w:val="0"/>
      <w:suppressAutoHyphens w:val="0"/>
      <w:autoSpaceDE w:val="0"/>
      <w:autoSpaceDN w:val="0"/>
      <w:adjustRightInd w:val="0"/>
    </w:pPr>
    <w:rPr>
      <w:lang w:val="x-none" w:eastAsia="x-none"/>
    </w:rPr>
  </w:style>
  <w:style w:type="character" w:customStyle="1" w:styleId="KomentarotekstasDiagrama">
    <w:name w:val="Komentaro tekstas Diagrama"/>
    <w:link w:val="Komentarotekstas"/>
    <w:uiPriority w:val="99"/>
    <w:semiHidden/>
    <w:rsid w:val="000D6DAD"/>
    <w:rPr>
      <w:lang w:val="x-none" w:eastAsia="x-none"/>
    </w:rPr>
  </w:style>
  <w:style w:type="paragraph" w:styleId="Komentarotema">
    <w:name w:val="annotation subject"/>
    <w:basedOn w:val="Komentarotekstas"/>
    <w:next w:val="Komentarotekstas"/>
    <w:link w:val="KomentarotemaDiagrama"/>
    <w:uiPriority w:val="99"/>
    <w:semiHidden/>
    <w:rsid w:val="000D6DAD"/>
    <w:rPr>
      <w:b/>
      <w:bCs/>
    </w:rPr>
  </w:style>
  <w:style w:type="character" w:customStyle="1" w:styleId="KomentarotemaDiagrama">
    <w:name w:val="Komentaro tema Diagrama"/>
    <w:link w:val="Komentarotema"/>
    <w:uiPriority w:val="99"/>
    <w:semiHidden/>
    <w:rsid w:val="000D6DAD"/>
    <w:rPr>
      <w:b/>
      <w:bCs/>
      <w:lang w:val="x-none" w:eastAsia="x-none"/>
    </w:rPr>
  </w:style>
  <w:style w:type="character" w:customStyle="1" w:styleId="PagrindinistekstasDiagrama">
    <w:name w:val="Pagrindinis tekstas Diagrama"/>
    <w:link w:val="Pagrindinistekstas"/>
    <w:uiPriority w:val="99"/>
    <w:locked/>
    <w:rsid w:val="000D6DAD"/>
    <w:rPr>
      <w:lang w:eastAsia="ar-SA"/>
    </w:rPr>
  </w:style>
  <w:style w:type="character" w:customStyle="1" w:styleId="1">
    <w:name w:val="1"/>
    <w:uiPriority w:val="99"/>
    <w:semiHidden/>
    <w:rsid w:val="000D6DAD"/>
    <w:rPr>
      <w:rFonts w:ascii="Arial" w:hAnsi="Arial"/>
      <w:color w:val="auto"/>
      <w:sz w:val="20"/>
    </w:rPr>
  </w:style>
  <w:style w:type="paragraph" w:styleId="Sraopastraipa">
    <w:name w:val="List Paragraph"/>
    <w:basedOn w:val="prastasis"/>
    <w:uiPriority w:val="34"/>
    <w:qFormat/>
    <w:rsid w:val="000D6DAD"/>
    <w:pPr>
      <w:suppressAutoHyphens w:val="0"/>
      <w:spacing w:after="200" w:line="276" w:lineRule="auto"/>
      <w:ind w:left="720"/>
      <w:contextualSpacing/>
    </w:pPr>
    <w:rPr>
      <w:rFonts w:ascii="Calibri" w:hAnsi="Calibri"/>
      <w:sz w:val="22"/>
      <w:szCs w:val="22"/>
      <w:lang w:eastAsia="en-US"/>
    </w:rPr>
  </w:style>
  <w:style w:type="paragraph" w:customStyle="1" w:styleId="Default">
    <w:name w:val="Default"/>
    <w:rsid w:val="000D6DAD"/>
    <w:pPr>
      <w:autoSpaceDE w:val="0"/>
      <w:autoSpaceDN w:val="0"/>
      <w:adjustRightInd w:val="0"/>
    </w:pPr>
    <w:rPr>
      <w:color w:val="000000"/>
      <w:sz w:val="24"/>
      <w:szCs w:val="24"/>
    </w:rPr>
  </w:style>
  <w:style w:type="character" w:customStyle="1" w:styleId="AntratsDiagrama">
    <w:name w:val="Antraštės Diagrama"/>
    <w:link w:val="Antrats"/>
    <w:uiPriority w:val="99"/>
    <w:locked/>
    <w:rsid w:val="000D6DAD"/>
    <w:rPr>
      <w:lang w:eastAsia="ar-SA"/>
    </w:rPr>
  </w:style>
  <w:style w:type="paragraph" w:styleId="Pagrindiniotekstotrauka2">
    <w:name w:val="Body Text Indent 2"/>
    <w:basedOn w:val="prastasis"/>
    <w:link w:val="Pagrindiniotekstotrauka2Diagrama"/>
    <w:uiPriority w:val="99"/>
    <w:rsid w:val="000D6DAD"/>
    <w:pPr>
      <w:widowControl w:val="0"/>
      <w:suppressAutoHyphens w:val="0"/>
      <w:autoSpaceDE w:val="0"/>
      <w:autoSpaceDN w:val="0"/>
      <w:adjustRightInd w:val="0"/>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0D6DAD"/>
    <w:rPr>
      <w:lang w:val="x-none" w:eastAsia="x-none"/>
    </w:rPr>
  </w:style>
  <w:style w:type="paragraph" w:customStyle="1" w:styleId="Standard">
    <w:name w:val="Standard"/>
    <w:rsid w:val="000D6DAD"/>
    <w:pPr>
      <w:suppressAutoHyphens/>
      <w:autoSpaceDN w:val="0"/>
      <w:textAlignment w:val="baseline"/>
    </w:pPr>
    <w:rPr>
      <w:rFonts w:eastAsia="SimSun" w:cs="Mangal"/>
      <w:kern w:val="3"/>
      <w:sz w:val="24"/>
      <w:szCs w:val="24"/>
      <w:lang w:eastAsia="zh-CN" w:bidi="hi-IN"/>
    </w:rPr>
  </w:style>
  <w:style w:type="character" w:styleId="Grietas">
    <w:name w:val="Strong"/>
    <w:uiPriority w:val="22"/>
    <w:qFormat/>
    <w:rsid w:val="000D6DAD"/>
    <w:rPr>
      <w:b/>
      <w:bCs/>
    </w:rPr>
  </w:style>
  <w:style w:type="paragraph" w:styleId="prastasiniatinklio">
    <w:name w:val="Normal (Web)"/>
    <w:basedOn w:val="prastasis"/>
    <w:uiPriority w:val="99"/>
    <w:unhideWhenUsed/>
    <w:rsid w:val="000D6DAD"/>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7BE85-09FE-4244-9C40-186D5F79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15647</Words>
  <Characters>8919</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24517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Ilona Cingiene</cp:lastModifiedBy>
  <cp:revision>4</cp:revision>
  <cp:lastPrinted>2018-09-21T04:36:00Z</cp:lastPrinted>
  <dcterms:created xsi:type="dcterms:W3CDTF">2018-09-27T08:39:00Z</dcterms:created>
  <dcterms:modified xsi:type="dcterms:W3CDTF">2018-09-27T10:18:00Z</dcterms:modified>
</cp:coreProperties>
</file>