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9F7366" w:rsidP="00B8612C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Panevėžio rajono savivaldybės tarybos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9F7366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2018 m. gegužės </w:t>
      </w:r>
      <w:r w:rsidR="00FA093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 w:rsidR="00C93B5B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</w:p>
    <w:p w:rsidR="00955A35" w:rsidRDefault="00955A35" w:rsidP="0020465D">
      <w:pPr>
        <w:rPr>
          <w:rStyle w:val="Numatytasispastraiposriftas10"/>
          <w:lang w:val="lt-LT"/>
        </w:rPr>
      </w:pPr>
    </w:p>
    <w:p w:rsidR="00B42AF4" w:rsidRPr="006D1D39" w:rsidRDefault="00B42AF4" w:rsidP="0020465D">
      <w:pPr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8548F4">
        <w:rPr>
          <w:rStyle w:val="Numatytasispastraiposriftas10"/>
          <w:b/>
          <w:lang w:val="lt-LT"/>
        </w:rPr>
        <w:t xml:space="preserve">VELŽIO GIMNAZIJOS </w:t>
      </w:r>
      <w:r w:rsidR="00080BA8">
        <w:rPr>
          <w:rStyle w:val="Numatytasispastraiposriftas10"/>
          <w:b/>
          <w:bCs/>
          <w:lang w:val="lt-LT"/>
        </w:rPr>
        <w:t xml:space="preserve">DIREKTORIAUS </w:t>
      </w:r>
      <w:r w:rsidR="00481419">
        <w:rPr>
          <w:rStyle w:val="Numatytasispastraiposriftas10"/>
          <w:b/>
          <w:bCs/>
          <w:lang w:val="lt-LT"/>
        </w:rPr>
        <w:t>RIMTO BALTUŠIO</w:t>
      </w:r>
      <w:r w:rsidR="006D1D39">
        <w:rPr>
          <w:rStyle w:val="Numatytasispastraiposriftas10"/>
          <w:b/>
          <w:bCs/>
          <w:lang w:val="lt-LT"/>
        </w:rPr>
        <w:br/>
      </w:r>
      <w:r w:rsidR="00FA093E">
        <w:rPr>
          <w:rStyle w:val="Numatytasispastraiposriftas10"/>
          <w:b/>
          <w:bCs/>
          <w:lang w:val="lt-LT"/>
        </w:rPr>
        <w:t xml:space="preserve">2017 </w:t>
      </w:r>
      <w:r w:rsidR="00080BA8">
        <w:rPr>
          <w:rStyle w:val="Numatytasispastraiposriftas10"/>
          <w:b/>
          <w:bCs/>
          <w:lang w:val="lt-LT"/>
        </w:rPr>
        <w:t>METŲ VEIKLOS ATASKAITA</w:t>
      </w:r>
    </w:p>
    <w:p w:rsidR="000F312A" w:rsidRDefault="000F312A" w:rsidP="00376795"/>
    <w:p w:rsidR="00B42AF4" w:rsidRDefault="00B42AF4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1602FA" w:rsidP="001602FA">
      <w:pPr>
        <w:pStyle w:val="Betarp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5A00C2" w:rsidRPr="002047E2" w:rsidRDefault="00370987" w:rsidP="001602FA">
      <w:pPr>
        <w:pStyle w:val="Betarp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Velžio gimnazija</w:t>
      </w:r>
      <w:r w:rsidRPr="0020465D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 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įsikūrusi </w:t>
      </w:r>
      <w:r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strategiškai patrauklioje vietoje, 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Panevėžio priemiestyje, 4 km nuo miesto, gyvenvietėje, kurioje kurias</w:t>
      </w:r>
      <w:r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i jauno</w:t>
      </w:r>
      <w:bookmarkStart w:id="0" w:name="_GoBack"/>
      <w:bookmarkEnd w:id="0"/>
      <w:r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s šeimos. D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susisiekimo, gyvenvietėje esančio Velžio lopšelio-darželio, </w:t>
      </w:r>
      <w:r w:rsidR="005A00C2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kultū</w:t>
      </w:r>
      <w:r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ros namų, medicinos punkto, pašto, 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gero įstaigos įvaizdžio vietos bendruomenėje, </w:t>
      </w:r>
      <w:r w:rsidR="0051514B" w:rsidRPr="003B5411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 xml:space="preserve">gebėjimo konkuruoti su miesto gimnazijomis ir pritraukti mokytis mieste gyvenančius mokinius 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mokinių skaičius auga</w:t>
      </w:r>
      <w:r w:rsidR="005A00C2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, tačiau jo augimą riboja gimnazijos patalpų trūkumas</w:t>
      </w:r>
      <w:r w:rsidRPr="004D0A0C">
        <w:rPr>
          <w:rFonts w:ascii="Times New Roman" w:eastAsia="Times New Roman" w:hAnsi="Times New Roman" w:cs="Arial Unicode MS"/>
          <w:sz w:val="24"/>
          <w:szCs w:val="24"/>
          <w:lang w:eastAsia="lt-LT" w:bidi="lo-LA"/>
        </w:rPr>
        <w:t>.</w:t>
      </w:r>
      <w:r w:rsidRPr="00370987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370987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šeimų socialin</w:t>
      </w:r>
      <w:r w:rsidR="00F664E2">
        <w:rPr>
          <w:rFonts w:ascii="Times New Roman" w:eastAsia="Times New Roman" w:hAnsi="Times New Roman" w:cs="Times New Roman"/>
          <w:sz w:val="24"/>
          <w:szCs w:val="24"/>
          <w:lang w:eastAsia="lt-LT"/>
        </w:rPr>
        <w:t>ė-ekonominė padėtis yra vidutinė.</w:t>
      </w:r>
      <w:r w:rsidRPr="003709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Mokykloje mokosi mokiniai iš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Velžio seniūnijos</w:t>
      </w:r>
      <w:r w:rsidR="00FA09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dar</w:t>
      </w:r>
      <w:r w:rsidRPr="003709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10EA">
        <w:rPr>
          <w:rFonts w:ascii="Times New Roman" w:eastAsia="Times New Roman" w:hAnsi="Times New Roman" w:cs="Times New Roman"/>
          <w:sz w:val="24"/>
          <w:szCs w:val="24"/>
          <w:lang w:eastAsia="lt-LT"/>
        </w:rPr>
        <w:t>keturių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70987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jų, taip pat iš Panevėžio miesto ir Anykščių rajono. M</w:t>
      </w:r>
      <w:r w:rsidRPr="00370987">
        <w:rPr>
          <w:rFonts w:ascii="Times New Roman" w:eastAsia="Times New Roman" w:hAnsi="Times New Roman" w:cs="Times New Roman"/>
          <w:sz w:val="24"/>
          <w:szCs w:val="24"/>
          <w:lang w:eastAsia="lt-LT"/>
        </w:rPr>
        <w:t>okinių kaita mokykloje nedidelė.</w:t>
      </w:r>
      <w:r w:rsidR="005151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1602FA" w:rsidRDefault="001602FA" w:rsidP="001602FA">
      <w:pPr>
        <w:pStyle w:val="Sraopastraipa"/>
        <w:ind w:left="622"/>
        <w:jc w:val="both"/>
      </w:pPr>
      <w:r>
        <w:t xml:space="preserve">1.2. </w:t>
      </w:r>
      <w:r w:rsidR="006D1D39">
        <w:t>Vadybinės veiklos pasiekimai, įsimintini sėkmės atvejai.</w:t>
      </w:r>
    </w:p>
    <w:p w:rsidR="001602FA" w:rsidRDefault="001602FA" w:rsidP="001602FA">
      <w:pPr>
        <w:pStyle w:val="Sraopastraipa"/>
        <w:ind w:left="0" w:firstLine="622"/>
        <w:jc w:val="both"/>
        <w:rPr>
          <w:color w:val="auto"/>
          <w:shd w:val="clear" w:color="auto" w:fill="FFFFFF"/>
        </w:rPr>
      </w:pPr>
      <w:r>
        <w:rPr>
          <w:rFonts w:eastAsia="Times New Roman"/>
          <w:lang w:eastAsia="lt-LT"/>
        </w:rPr>
        <w:t xml:space="preserve">Direktorius gimnazijoje dirba 12 metų, nuo 2006 m. yra NMVA mokyklų išorės vertintojas, yra IKT konsultantas. </w:t>
      </w:r>
      <w:r>
        <w:rPr>
          <w:color w:val="auto"/>
        </w:rPr>
        <w:t>D</w:t>
      </w:r>
      <w:r w:rsidR="003B4F88" w:rsidRPr="001602FA">
        <w:rPr>
          <w:color w:val="auto"/>
        </w:rPr>
        <w:t>alijo</w:t>
      </w:r>
      <w:r w:rsidR="00F664E2" w:rsidRPr="001602FA">
        <w:rPr>
          <w:color w:val="auto"/>
        </w:rPr>
        <w:t>si vadybinės veiklos pasiekimais su šalies ugdymo įstaigomis</w:t>
      </w:r>
      <w:r w:rsidR="00137805" w:rsidRPr="001602FA">
        <w:rPr>
          <w:color w:val="auto"/>
        </w:rPr>
        <w:t xml:space="preserve"> L</w:t>
      </w:r>
      <w:r w:rsidR="00FA093E" w:rsidRPr="001602FA">
        <w:rPr>
          <w:color w:val="auto"/>
        </w:rPr>
        <w:t xml:space="preserve">ietuvos </w:t>
      </w:r>
      <w:r w:rsidR="00137805" w:rsidRPr="001602FA">
        <w:rPr>
          <w:color w:val="auto"/>
        </w:rPr>
        <w:t>R</w:t>
      </w:r>
      <w:r w:rsidR="00FA093E" w:rsidRPr="001602FA">
        <w:rPr>
          <w:color w:val="auto"/>
        </w:rPr>
        <w:t>espublikos</w:t>
      </w:r>
      <w:r w:rsidR="00137805" w:rsidRPr="001602FA">
        <w:rPr>
          <w:color w:val="auto"/>
        </w:rPr>
        <w:t xml:space="preserve"> </w:t>
      </w:r>
      <w:r w:rsidR="00FA093E" w:rsidRPr="001602FA">
        <w:rPr>
          <w:color w:val="auto"/>
        </w:rPr>
        <w:t>S</w:t>
      </w:r>
      <w:r w:rsidR="00137805" w:rsidRPr="001602FA">
        <w:rPr>
          <w:color w:val="auto"/>
        </w:rPr>
        <w:t>eime</w:t>
      </w:r>
      <w:r w:rsidR="00FA093E" w:rsidRPr="001602FA">
        <w:rPr>
          <w:color w:val="auto"/>
        </w:rPr>
        <w:t>,</w:t>
      </w:r>
      <w:r w:rsidR="00137805" w:rsidRPr="001602FA">
        <w:rPr>
          <w:color w:val="auto"/>
        </w:rPr>
        <w:t xml:space="preserve"> L</w:t>
      </w:r>
      <w:r w:rsidR="00FA093E" w:rsidRPr="001602FA">
        <w:rPr>
          <w:color w:val="auto"/>
        </w:rPr>
        <w:t xml:space="preserve">ietuvos </w:t>
      </w:r>
      <w:r w:rsidR="00137805" w:rsidRPr="001602FA">
        <w:rPr>
          <w:color w:val="auto"/>
        </w:rPr>
        <w:t>R</w:t>
      </w:r>
      <w:r w:rsidR="00FA093E" w:rsidRPr="001602FA">
        <w:rPr>
          <w:color w:val="auto"/>
        </w:rPr>
        <w:t>espublikos</w:t>
      </w:r>
      <w:r w:rsidR="00137805" w:rsidRPr="001602FA">
        <w:rPr>
          <w:color w:val="auto"/>
        </w:rPr>
        <w:t xml:space="preserve"> </w:t>
      </w:r>
      <w:r w:rsidR="00FA093E" w:rsidRPr="001602FA">
        <w:rPr>
          <w:color w:val="auto"/>
        </w:rPr>
        <w:t>V</w:t>
      </w:r>
      <w:r w:rsidR="00137805" w:rsidRPr="001602FA">
        <w:rPr>
          <w:color w:val="auto"/>
        </w:rPr>
        <w:t>yriausybėje, KTU verslo slėnyje</w:t>
      </w:r>
      <w:r w:rsidR="00F664E2" w:rsidRPr="001602FA">
        <w:rPr>
          <w:color w:val="auto"/>
        </w:rPr>
        <w:t xml:space="preserve">, </w:t>
      </w:r>
      <w:r w:rsidR="00137805" w:rsidRPr="001602FA">
        <w:rPr>
          <w:color w:val="auto"/>
        </w:rPr>
        <w:t>parodoje ,,Mokykla 2017</w:t>
      </w:r>
      <w:r w:rsidR="00FA093E" w:rsidRPr="001602FA">
        <w:rPr>
          <w:color w:val="auto"/>
        </w:rPr>
        <w:t>“,</w:t>
      </w:r>
      <w:r w:rsidR="00137805" w:rsidRPr="001602FA">
        <w:rPr>
          <w:rFonts w:ascii="Arial" w:hAnsi="Arial" w:cs="Arial"/>
          <w:color w:val="auto"/>
          <w:sz w:val="19"/>
          <w:szCs w:val="19"/>
          <w:shd w:val="clear" w:color="auto" w:fill="FFFFFF"/>
        </w:rPr>
        <w:t xml:space="preserve"> </w:t>
      </w:r>
      <w:r w:rsidR="00E40016" w:rsidRPr="001602FA">
        <w:rPr>
          <w:color w:val="auto"/>
          <w:shd w:val="clear" w:color="auto" w:fill="FFFFFF"/>
        </w:rPr>
        <w:t>Lietuvos diskusijų festivalyje</w:t>
      </w:r>
      <w:r w:rsidR="00137805" w:rsidRPr="001602FA">
        <w:rPr>
          <w:color w:val="auto"/>
          <w:shd w:val="clear" w:color="auto" w:fill="FFFFFF"/>
        </w:rPr>
        <w:t xml:space="preserve"> „Būtent!“</w:t>
      </w:r>
      <w:r w:rsidR="00E40016" w:rsidRPr="001602FA">
        <w:rPr>
          <w:color w:val="auto"/>
          <w:shd w:val="clear" w:color="auto" w:fill="FFFFFF"/>
        </w:rPr>
        <w:t xml:space="preserve"> Birštone ir kt.</w:t>
      </w:r>
    </w:p>
    <w:p w:rsidR="001602FA" w:rsidRDefault="00FA093E" w:rsidP="001602FA">
      <w:pPr>
        <w:pStyle w:val="Sraopastraipa"/>
        <w:ind w:left="0" w:firstLine="622"/>
        <w:jc w:val="both"/>
        <w:rPr>
          <w:color w:val="auto"/>
        </w:rPr>
      </w:pPr>
      <w:r w:rsidRPr="001602FA">
        <w:rPr>
          <w:color w:val="auto"/>
        </w:rPr>
        <w:t>Gimnazija vykdo š</w:t>
      </w:r>
      <w:r w:rsidR="00370987" w:rsidRPr="001602FA">
        <w:rPr>
          <w:color w:val="auto"/>
        </w:rPr>
        <w:t>eši</w:t>
      </w:r>
      <w:r w:rsidRPr="001602FA">
        <w:rPr>
          <w:color w:val="auto"/>
        </w:rPr>
        <w:t>s</w:t>
      </w:r>
      <w:r w:rsidR="00370987" w:rsidRPr="001602FA">
        <w:rPr>
          <w:color w:val="auto"/>
        </w:rPr>
        <w:t xml:space="preserve"> tarptautini</w:t>
      </w:r>
      <w:r w:rsidRPr="001602FA">
        <w:rPr>
          <w:color w:val="auto"/>
        </w:rPr>
        <w:t>us</w:t>
      </w:r>
      <w:r w:rsidR="00577CAA" w:rsidRPr="001602FA">
        <w:rPr>
          <w:color w:val="auto"/>
        </w:rPr>
        <w:t xml:space="preserve"> projekt</w:t>
      </w:r>
      <w:r w:rsidRPr="001602FA">
        <w:rPr>
          <w:color w:val="auto"/>
        </w:rPr>
        <w:t>us</w:t>
      </w:r>
      <w:r w:rsidR="00577CAA" w:rsidRPr="001602FA">
        <w:rPr>
          <w:color w:val="auto"/>
        </w:rPr>
        <w:t>.</w:t>
      </w:r>
      <w:r w:rsidR="001602FA">
        <w:rPr>
          <w:color w:val="auto"/>
        </w:rPr>
        <w:t xml:space="preserve"> </w:t>
      </w:r>
      <w:r w:rsidR="00577CAA" w:rsidRPr="001602FA">
        <w:rPr>
          <w:color w:val="auto"/>
        </w:rPr>
        <w:t>Bendruomenėje susitarta ir diegiamas naujas pradinio ugdymo modelis 2+2.</w:t>
      </w:r>
      <w:r w:rsidR="001602FA">
        <w:rPr>
          <w:color w:val="auto"/>
        </w:rPr>
        <w:t xml:space="preserve"> </w:t>
      </w:r>
      <w:r w:rsidRPr="001602FA">
        <w:rPr>
          <w:color w:val="auto"/>
        </w:rPr>
        <w:t>I–II klasėse i</w:t>
      </w:r>
      <w:r w:rsidR="00577CAA" w:rsidRPr="001602FA">
        <w:rPr>
          <w:color w:val="auto"/>
        </w:rPr>
        <w:t>ntegruotas STEAM</w:t>
      </w:r>
      <w:r w:rsidR="00F664E2" w:rsidRPr="001602FA">
        <w:rPr>
          <w:color w:val="auto"/>
        </w:rPr>
        <w:t xml:space="preserve"> mok</w:t>
      </w:r>
      <w:r w:rsidR="00F23C65" w:rsidRPr="001602FA">
        <w:rPr>
          <w:color w:val="auto"/>
        </w:rPr>
        <w:t>ymas</w:t>
      </w:r>
      <w:r w:rsidR="007C3864" w:rsidRPr="001602FA">
        <w:rPr>
          <w:color w:val="auto"/>
        </w:rPr>
        <w:t>,</w:t>
      </w:r>
      <w:r w:rsidR="00F23C65" w:rsidRPr="001602FA">
        <w:rPr>
          <w:color w:val="auto"/>
        </w:rPr>
        <w:t xml:space="preserve"> paremtas NASA metodika</w:t>
      </w:r>
      <w:r w:rsidR="00EC5A09" w:rsidRPr="001602FA">
        <w:rPr>
          <w:color w:val="auto"/>
        </w:rPr>
        <w:t>.</w:t>
      </w:r>
      <w:r w:rsidR="001602FA">
        <w:rPr>
          <w:color w:val="auto"/>
        </w:rPr>
        <w:t xml:space="preserve"> </w:t>
      </w:r>
      <w:r w:rsidR="00CC66BC" w:rsidRPr="001602FA">
        <w:rPr>
          <w:color w:val="auto"/>
        </w:rPr>
        <w:t xml:space="preserve">Vyko </w:t>
      </w:r>
      <w:r w:rsidR="001810EA" w:rsidRPr="001602FA">
        <w:rPr>
          <w:color w:val="auto"/>
        </w:rPr>
        <w:t>sklaida Kėdainių rajono informacinių technologijų mokytojams</w:t>
      </w:r>
      <w:r w:rsidRPr="001602FA">
        <w:rPr>
          <w:color w:val="auto"/>
        </w:rPr>
        <w:t xml:space="preserve"> – p</w:t>
      </w:r>
      <w:r w:rsidR="00CC66BC" w:rsidRPr="001602FA">
        <w:rPr>
          <w:color w:val="auto"/>
        </w:rPr>
        <w:t>asidali</w:t>
      </w:r>
      <w:r w:rsidRPr="001602FA">
        <w:rPr>
          <w:color w:val="auto"/>
        </w:rPr>
        <w:t>j</w:t>
      </w:r>
      <w:r w:rsidR="00CC66BC" w:rsidRPr="001602FA">
        <w:rPr>
          <w:color w:val="auto"/>
        </w:rPr>
        <w:t>imas projektinės veiklos ir informacinių techno</w:t>
      </w:r>
      <w:r w:rsidR="002047E2" w:rsidRPr="001602FA">
        <w:rPr>
          <w:color w:val="auto"/>
        </w:rPr>
        <w:t>logi</w:t>
      </w:r>
      <w:r w:rsidR="001602FA">
        <w:rPr>
          <w:color w:val="auto"/>
        </w:rPr>
        <w:t>jų taikymo</w:t>
      </w:r>
      <w:r w:rsidR="002047E2" w:rsidRPr="001602FA">
        <w:rPr>
          <w:color w:val="auto"/>
        </w:rPr>
        <w:t xml:space="preserve"> patirtimi</w:t>
      </w:r>
      <w:r w:rsidR="00CC66BC" w:rsidRPr="001602FA">
        <w:rPr>
          <w:color w:val="auto"/>
        </w:rPr>
        <w:t>.</w:t>
      </w:r>
      <w:r w:rsidR="001602FA">
        <w:rPr>
          <w:color w:val="auto"/>
        </w:rPr>
        <w:t xml:space="preserve"> </w:t>
      </w:r>
      <w:r w:rsidR="002047E2" w:rsidRPr="001602FA">
        <w:rPr>
          <w:color w:val="auto"/>
        </w:rPr>
        <w:t xml:space="preserve">Gimnazijoje vyko </w:t>
      </w:r>
      <w:r w:rsidRPr="001602FA">
        <w:rPr>
          <w:color w:val="auto"/>
        </w:rPr>
        <w:t>t</w:t>
      </w:r>
      <w:r w:rsidR="00CC66BC" w:rsidRPr="001602FA">
        <w:rPr>
          <w:color w:val="auto"/>
        </w:rPr>
        <w:t>yrimų ir darbo su gamtine medžiaga sklaida Pasvalio rajono biologijos mokytojų metodinei grupei.</w:t>
      </w:r>
      <w:r w:rsidR="001602FA">
        <w:rPr>
          <w:color w:val="auto"/>
        </w:rPr>
        <w:t xml:space="preserve"> </w:t>
      </w:r>
      <w:r w:rsidR="00CC66BC" w:rsidRPr="001602FA">
        <w:rPr>
          <w:color w:val="auto"/>
        </w:rPr>
        <w:t>Velžio gimnazijoje lankėsi Šiaulių, Biržų rajonų, Panevėžio ir Vilniaus miestų bendrojo ugdymo įstaigų vadovai, pristatytos</w:t>
      </w:r>
      <w:r w:rsidR="001810EA" w:rsidRPr="001602FA">
        <w:rPr>
          <w:color w:val="auto"/>
        </w:rPr>
        <w:t xml:space="preserve"> gimnazijos vadybos inovacijos, </w:t>
      </w:r>
      <w:r w:rsidR="00CC66BC" w:rsidRPr="001602FA">
        <w:rPr>
          <w:color w:val="auto"/>
        </w:rPr>
        <w:t xml:space="preserve">edukacinės </w:t>
      </w:r>
      <w:r w:rsidR="001810EA" w:rsidRPr="001602FA">
        <w:rPr>
          <w:color w:val="auto"/>
        </w:rPr>
        <w:t>erdvės</w:t>
      </w:r>
      <w:r w:rsidR="00137805" w:rsidRPr="001602FA">
        <w:rPr>
          <w:color w:val="auto"/>
        </w:rPr>
        <w:t>, gimnazijos</w:t>
      </w:r>
      <w:r w:rsidR="00CC66BC" w:rsidRPr="001602FA">
        <w:rPr>
          <w:color w:val="auto"/>
        </w:rPr>
        <w:t xml:space="preserve"> vei</w:t>
      </w:r>
      <w:r w:rsidR="001602FA">
        <w:rPr>
          <w:color w:val="auto"/>
        </w:rPr>
        <w:t>klos kryptys ir ugdymo tikslai.</w:t>
      </w:r>
    </w:p>
    <w:p w:rsidR="001602FA" w:rsidRDefault="00CC66BC" w:rsidP="001602FA">
      <w:pPr>
        <w:pStyle w:val="Sraopastraipa"/>
        <w:ind w:left="0" w:firstLine="622"/>
        <w:jc w:val="both"/>
        <w:rPr>
          <w:color w:val="auto"/>
        </w:rPr>
      </w:pPr>
      <w:r w:rsidRPr="001602FA">
        <w:rPr>
          <w:color w:val="auto"/>
        </w:rPr>
        <w:t xml:space="preserve">Gimnazijos mokytojų komanda vedė atviras pamokas Pasvalio </w:t>
      </w:r>
      <w:r w:rsidR="00FA093E" w:rsidRPr="001602FA">
        <w:rPr>
          <w:color w:val="auto"/>
        </w:rPr>
        <w:t xml:space="preserve">Petro </w:t>
      </w:r>
      <w:r w:rsidRPr="001602FA">
        <w:rPr>
          <w:color w:val="auto"/>
        </w:rPr>
        <w:t>Vileišio gimnazijos administracijai ir mokytojams</w:t>
      </w:r>
      <w:r w:rsidR="002047E2" w:rsidRPr="001602FA">
        <w:rPr>
          <w:color w:val="auto"/>
        </w:rPr>
        <w:t>, administracija konsultavo vadovus ugdomosios stebėsenos klausimais</w:t>
      </w:r>
      <w:r w:rsidRPr="001602FA">
        <w:rPr>
          <w:color w:val="auto"/>
        </w:rPr>
        <w:t>. Gimnazijos mokytojų komanda pristatė IT priemonių panaudojimą pamokose, siekiant mokinio individualios pažangos Kauno J</w:t>
      </w:r>
      <w:r w:rsidR="00FA093E" w:rsidRPr="001602FA">
        <w:rPr>
          <w:color w:val="auto"/>
        </w:rPr>
        <w:t>uozo</w:t>
      </w:r>
      <w:r w:rsidRPr="001602FA">
        <w:rPr>
          <w:color w:val="auto"/>
        </w:rPr>
        <w:t xml:space="preserve"> U</w:t>
      </w:r>
      <w:r w:rsidR="001602FA">
        <w:rPr>
          <w:color w:val="auto"/>
        </w:rPr>
        <w:t>r</w:t>
      </w:r>
      <w:r w:rsidRPr="001602FA">
        <w:rPr>
          <w:color w:val="auto"/>
        </w:rPr>
        <w:t>bšio katalikiškos mokyklos komandai.</w:t>
      </w:r>
    </w:p>
    <w:p w:rsidR="001602FA" w:rsidRDefault="003B5411" w:rsidP="001602FA">
      <w:pPr>
        <w:pStyle w:val="Sraopastraipa"/>
        <w:ind w:left="0" w:firstLine="622"/>
        <w:jc w:val="both"/>
        <w:rPr>
          <w:color w:val="auto"/>
        </w:rPr>
      </w:pPr>
      <w:r w:rsidRPr="001602FA">
        <w:rPr>
          <w:color w:val="auto"/>
        </w:rPr>
        <w:t xml:space="preserve">Pirmadieniais giedamas Lietuvos </w:t>
      </w:r>
      <w:r w:rsidR="00FA093E" w:rsidRPr="001602FA">
        <w:rPr>
          <w:color w:val="auto"/>
        </w:rPr>
        <w:t xml:space="preserve">Respublikos </w:t>
      </w:r>
      <w:r w:rsidRPr="001602FA">
        <w:rPr>
          <w:color w:val="auto"/>
        </w:rPr>
        <w:t>himnas.</w:t>
      </w:r>
      <w:r w:rsidR="001602FA">
        <w:rPr>
          <w:color w:val="auto"/>
        </w:rPr>
        <w:t xml:space="preserve"> </w:t>
      </w:r>
      <w:r w:rsidRPr="001602FA">
        <w:rPr>
          <w:color w:val="auto"/>
        </w:rPr>
        <w:t>Pi</w:t>
      </w:r>
      <w:r w:rsidR="00FA093E" w:rsidRPr="001602FA">
        <w:rPr>
          <w:color w:val="auto"/>
        </w:rPr>
        <w:t>r</w:t>
      </w:r>
      <w:r w:rsidRPr="001602FA">
        <w:rPr>
          <w:color w:val="auto"/>
        </w:rPr>
        <w:t>moji pamoka pir</w:t>
      </w:r>
      <w:r w:rsidR="001602FA">
        <w:rPr>
          <w:color w:val="auto"/>
        </w:rPr>
        <w:t>madienį – klasės vadovo veikla.</w:t>
      </w:r>
    </w:p>
    <w:p w:rsidR="001810EA" w:rsidRPr="001602FA" w:rsidRDefault="002047E2" w:rsidP="001602FA">
      <w:pPr>
        <w:pStyle w:val="Sraopastraipa"/>
        <w:ind w:left="0" w:firstLine="622"/>
        <w:jc w:val="both"/>
        <w:rPr>
          <w:color w:val="auto"/>
        </w:rPr>
      </w:pPr>
      <w:r w:rsidRPr="001602FA">
        <w:rPr>
          <w:color w:val="auto"/>
        </w:rPr>
        <w:t>Į</w:t>
      </w:r>
      <w:r w:rsidR="004B3F92" w:rsidRPr="001602FA">
        <w:rPr>
          <w:color w:val="auto"/>
        </w:rPr>
        <w:t xml:space="preserve"> gimnazijos komandą įsijungė pradinio ugdymo mokytoja ekspertė Jolanta Andriuškevičienė. Pasirinkimo dirbti motyvas – šiuolaikiškai dirbanti, inovatyvi mokykla. </w:t>
      </w:r>
    </w:p>
    <w:p w:rsidR="00C81304" w:rsidRPr="00376795" w:rsidRDefault="00202501" w:rsidP="001602FA">
      <w:pPr>
        <w:ind w:firstLine="622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548F4" w:rsidP="00307DBA">
            <w:pPr>
              <w:jc w:val="center"/>
            </w:pPr>
            <w:r>
              <w:rPr>
                <w:lang w:val="lt-LT"/>
              </w:rPr>
              <w:t>2017</w:t>
            </w:r>
            <w:r w:rsidR="00376795">
              <w:rPr>
                <w:lang w:val="lt-LT"/>
              </w:rPr>
              <w:t xml:space="preserve"> m. gruodžio </w:t>
            </w:r>
            <w:r w:rsidR="00C81304" w:rsidRPr="006E143F">
              <w:rPr>
                <w:lang w:val="lt-LT"/>
              </w:rPr>
              <w:t>31</w:t>
            </w:r>
            <w:r w:rsidR="00376795">
              <w:rPr>
                <w:lang w:val="lt-LT"/>
              </w:rPr>
              <w:t xml:space="preserve"> d.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548F4" w:rsidP="00307DBA">
            <w:pPr>
              <w:jc w:val="center"/>
            </w:pPr>
            <w:r>
              <w:t>89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F6DF5" w:rsidP="00307DBA">
            <w:pPr>
              <w:jc w:val="center"/>
            </w:pPr>
            <w:r>
              <w:t>66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4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48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7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>pagalbos mokiniui specialistai (psichologas, soc. pedagogas,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7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55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3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27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548F4" w:rsidP="00307DBA">
            <w:pPr>
              <w:jc w:val="center"/>
            </w:pPr>
            <w:r>
              <w:t>22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07DBA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307DB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671E5" w:rsidP="00307DBA">
            <w:pPr>
              <w:jc w:val="center"/>
            </w:pPr>
            <w:r>
              <w:t>3</w:t>
            </w:r>
          </w:p>
        </w:tc>
      </w:tr>
      <w:tr w:rsidR="00C81304" w:rsidRPr="006E143F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07DBA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548F4" w:rsidP="00307DBA">
            <w:pPr>
              <w:jc w:val="center"/>
            </w:pPr>
            <w:r>
              <w:t>-</w:t>
            </w:r>
          </w:p>
        </w:tc>
      </w:tr>
    </w:tbl>
    <w:p w:rsidR="009B52BF" w:rsidRDefault="001602FA" w:rsidP="001602FA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1.4. </w:t>
      </w:r>
      <w:r w:rsidR="009B52BF">
        <w:rPr>
          <w:bCs/>
          <w:shd w:val="clear" w:color="auto" w:fill="FFFFFF"/>
          <w:lang w:val="lt-LT"/>
        </w:rPr>
        <w:t>Metinio veiklos plano įgyvendinimas.</w:t>
      </w:r>
    </w:p>
    <w:p w:rsidR="001602FA" w:rsidRDefault="00145695" w:rsidP="001602FA">
      <w:pPr>
        <w:pStyle w:val="Porat1"/>
        <w:ind w:firstLine="600"/>
        <w:jc w:val="both"/>
        <w:rPr>
          <w:bCs/>
          <w:color w:val="FF0000"/>
          <w:shd w:val="clear" w:color="auto" w:fill="FFFFFF"/>
          <w:lang w:val="lt-LT"/>
        </w:rPr>
      </w:pPr>
      <w:r>
        <w:t>2017</w:t>
      </w:r>
      <w:r w:rsidR="001638C6">
        <w:t xml:space="preserve"> metų veiklos plano įsivertinimas laikomas svarbia sudėtine sprendimų priėmimo dalimi ir naudojamas gimnazijos valdymui tobulinti, veiklos veiksmingumui didinti. </w:t>
      </w:r>
      <w:r>
        <w:t>G</w:t>
      </w:r>
      <w:r w:rsidR="001638C6">
        <w:t>e</w:t>
      </w:r>
      <w:r>
        <w:t>rinant</w:t>
      </w:r>
      <w:r w:rsidR="001638C6">
        <w:t xml:space="preserve"> gimnazijos veiklą, siekiant užsibrėžtų tikslų ir tobulinant sprendimų</w:t>
      </w:r>
      <w:r>
        <w:t xml:space="preserve"> priėmimą, periodiškai </w:t>
      </w:r>
      <w:r w:rsidR="001638C6">
        <w:t xml:space="preserve">atliekamas </w:t>
      </w:r>
      <w:r w:rsidR="00307DBA">
        <w:t xml:space="preserve">veiklos </w:t>
      </w:r>
      <w:r w:rsidR="001638C6">
        <w:t xml:space="preserve">plano įsivertinimas. </w:t>
      </w:r>
      <w:r w:rsidR="001602FA">
        <w:t>Vertinimo koordinavimą atlieka administracija</w:t>
      </w:r>
      <w:r w:rsidR="001638C6">
        <w:t>, strateginio planavimo ir vei</w:t>
      </w:r>
      <w:r w:rsidR="001602FA">
        <w:t>klos kokybės įsivertinimo grupė bei gimnazijos taryba</w:t>
      </w:r>
      <w:r w:rsidR="001638C6">
        <w:t>. Veiklos plano įsivertin</w:t>
      </w:r>
      <w:r w:rsidR="00EA422D">
        <w:t>imas pateikiamas Gimnazijos metų</w:t>
      </w:r>
      <w:r w:rsidR="001638C6">
        <w:t xml:space="preserve"> veiklos ataskaitoje ir skelbiamas gimnazijos vidiniame informacijos tinkle</w:t>
      </w:r>
      <w:r w:rsidR="002C24EA">
        <w:t xml:space="preserve"> </w:t>
      </w:r>
      <w:r w:rsidR="00FA093E">
        <w:t>„</w:t>
      </w:r>
      <w:r w:rsidR="001638C6">
        <w:t>Office 365“, aptariama</w:t>
      </w:r>
      <w:r w:rsidR="00EA422D">
        <w:t>s</w:t>
      </w:r>
      <w:r w:rsidR="001638C6">
        <w:t xml:space="preserve"> gimnazijos tarybos, mokytojų tarybos susirinkimų metu.</w:t>
      </w:r>
    </w:p>
    <w:p w:rsidR="001602FA" w:rsidRDefault="00202501" w:rsidP="001602FA">
      <w:pPr>
        <w:pStyle w:val="Porat1"/>
        <w:ind w:firstLine="600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1.5. </w:t>
      </w:r>
      <w:r w:rsidR="001602FA">
        <w:rPr>
          <w:bCs/>
          <w:shd w:val="clear" w:color="auto" w:fill="FFFFFF"/>
          <w:lang w:val="lt-LT"/>
        </w:rPr>
        <w:t xml:space="preserve">Veiklos kokybės įsivertinimas. </w:t>
      </w:r>
    </w:p>
    <w:p w:rsidR="006D1D39" w:rsidRPr="001602FA" w:rsidRDefault="007C3864" w:rsidP="001602FA">
      <w:pPr>
        <w:pStyle w:val="Porat1"/>
        <w:ind w:firstLine="600"/>
        <w:jc w:val="both"/>
        <w:rPr>
          <w:bCs/>
          <w:color w:val="auto"/>
          <w:shd w:val="clear" w:color="auto" w:fill="FFFFFF"/>
          <w:lang w:val="lt-LT"/>
        </w:rPr>
      </w:pPr>
      <w:r w:rsidRPr="001602FA">
        <w:rPr>
          <w:bCs/>
          <w:color w:val="auto"/>
          <w:shd w:val="clear" w:color="auto" w:fill="FFFFFF"/>
          <w:lang w:val="lt-LT"/>
        </w:rPr>
        <w:t>Remiantis 2017 m. atlikto v</w:t>
      </w:r>
      <w:r w:rsidR="00481554" w:rsidRPr="001602FA">
        <w:rPr>
          <w:bCs/>
          <w:color w:val="auto"/>
          <w:shd w:val="clear" w:color="auto" w:fill="FFFFFF"/>
          <w:lang w:val="lt-LT"/>
        </w:rPr>
        <w:t>eiklos kokybės įsivertinim</w:t>
      </w:r>
      <w:r w:rsidRPr="001602FA">
        <w:rPr>
          <w:bCs/>
          <w:color w:val="auto"/>
          <w:shd w:val="clear" w:color="auto" w:fill="FFFFFF"/>
          <w:lang w:val="lt-LT"/>
        </w:rPr>
        <w:t>o duomenimis,</w:t>
      </w:r>
      <w:r w:rsidR="00EC5A09" w:rsidRPr="001602FA">
        <w:rPr>
          <w:bCs/>
          <w:color w:val="auto"/>
          <w:shd w:val="clear" w:color="auto" w:fill="FFFFFF"/>
          <w:lang w:val="lt-LT"/>
        </w:rPr>
        <w:t xml:space="preserve"> </w:t>
      </w:r>
      <w:r w:rsidRPr="001602FA">
        <w:rPr>
          <w:bCs/>
          <w:color w:val="auto"/>
          <w:shd w:val="clear" w:color="auto" w:fill="FFFFFF"/>
          <w:lang w:val="lt-LT"/>
        </w:rPr>
        <w:t xml:space="preserve">tobulintinas gimnazijos veiklos </w:t>
      </w:r>
      <w:r w:rsidR="00EA422D" w:rsidRPr="001602FA">
        <w:rPr>
          <w:bCs/>
          <w:color w:val="auto"/>
          <w:shd w:val="clear" w:color="auto" w:fill="FFFFFF"/>
          <w:lang w:val="lt-LT"/>
        </w:rPr>
        <w:t xml:space="preserve">rodiklis </w:t>
      </w:r>
      <w:r w:rsidR="001602FA" w:rsidRPr="001602FA">
        <w:rPr>
          <w:bCs/>
          <w:color w:val="auto"/>
          <w:shd w:val="clear" w:color="auto" w:fill="FFFFFF"/>
          <w:lang w:val="lt-LT"/>
        </w:rPr>
        <w:t xml:space="preserve">– </w:t>
      </w:r>
      <w:r w:rsidR="00EA422D" w:rsidRPr="001602FA">
        <w:rPr>
          <w:bCs/>
          <w:color w:val="auto"/>
          <w:shd w:val="clear" w:color="auto" w:fill="FFFFFF"/>
          <w:lang w:val="lt-LT"/>
        </w:rPr>
        <w:t>ugdymo diferencijavimas ir individualizavimas pamokoje.</w:t>
      </w:r>
      <w:r w:rsidR="00EC5A09" w:rsidRPr="001602FA">
        <w:rPr>
          <w:bCs/>
          <w:color w:val="auto"/>
          <w:shd w:val="clear" w:color="auto" w:fill="FFFFFF"/>
          <w:lang w:val="lt-LT"/>
        </w:rPr>
        <w:t xml:space="preserve"> </w:t>
      </w:r>
    </w:p>
    <w:p w:rsidR="00955A35" w:rsidRPr="001602FA" w:rsidRDefault="00955A35" w:rsidP="00AD5A35">
      <w:pPr>
        <w:pStyle w:val="Porat1"/>
        <w:jc w:val="both"/>
        <w:rPr>
          <w:rStyle w:val="Numatytasispastraiposriftas10"/>
          <w:bCs/>
          <w:color w:val="auto"/>
          <w:shd w:val="clear" w:color="auto" w:fill="FFFFFF"/>
          <w:lang w:val="lt-LT"/>
        </w:rPr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481F7E" w:rsidRPr="006E143F" w:rsidRDefault="001602FA" w:rsidP="001602F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         </w:t>
      </w:r>
      <w:r w:rsidR="0055372D">
        <w:rPr>
          <w:rStyle w:val="Numatytasispastraiposriftas1"/>
          <w:rFonts w:eastAsia="Times New Roman"/>
          <w:kern w:val="0"/>
        </w:rPr>
        <w:t xml:space="preserve">2.1. </w:t>
      </w:r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 skaičius: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FE772D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Praėjusieji ir ataskaitiniai metai</w:t>
            </w:r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Ikimokyklinio ugdymo 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 vaikai</w:t>
            </w:r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Iš viso</w:t>
            </w:r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481F7E" w:rsidTr="00FE772D">
        <w:tc>
          <w:tcPr>
            <w:tcW w:w="1559" w:type="dxa"/>
          </w:tcPr>
          <w:p w:rsidR="00481F7E" w:rsidRDefault="00481F7E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717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175</w:t>
            </w:r>
          </w:p>
        </w:tc>
        <w:tc>
          <w:tcPr>
            <w:tcW w:w="764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188</w:t>
            </w:r>
          </w:p>
        </w:tc>
        <w:tc>
          <w:tcPr>
            <w:tcW w:w="795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108</w:t>
            </w:r>
          </w:p>
        </w:tc>
        <w:tc>
          <w:tcPr>
            <w:tcW w:w="851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68</w:t>
            </w:r>
          </w:p>
        </w:tc>
        <w:tc>
          <w:tcPr>
            <w:tcW w:w="850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539</w:t>
            </w:r>
          </w:p>
        </w:tc>
        <w:tc>
          <w:tcPr>
            <w:tcW w:w="1957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72</w:t>
            </w:r>
          </w:p>
        </w:tc>
      </w:tr>
      <w:tr w:rsidR="00481F7E" w:rsidTr="00FE772D">
        <w:tc>
          <w:tcPr>
            <w:tcW w:w="1559" w:type="dxa"/>
          </w:tcPr>
          <w:p w:rsidR="00481F7E" w:rsidRDefault="00481F7E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717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180</w:t>
            </w:r>
          </w:p>
        </w:tc>
        <w:tc>
          <w:tcPr>
            <w:tcW w:w="764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198</w:t>
            </w:r>
          </w:p>
        </w:tc>
        <w:tc>
          <w:tcPr>
            <w:tcW w:w="795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89</w:t>
            </w:r>
          </w:p>
        </w:tc>
        <w:tc>
          <w:tcPr>
            <w:tcW w:w="851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79</w:t>
            </w:r>
          </w:p>
        </w:tc>
        <w:tc>
          <w:tcPr>
            <w:tcW w:w="850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546</w:t>
            </w:r>
          </w:p>
        </w:tc>
        <w:tc>
          <w:tcPr>
            <w:tcW w:w="1957" w:type="dxa"/>
          </w:tcPr>
          <w:p w:rsidR="00481F7E" w:rsidRDefault="008548F4" w:rsidP="007B2C0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78</w:t>
            </w:r>
          </w:p>
        </w:tc>
      </w:tr>
    </w:tbl>
    <w:p w:rsidR="00E40016" w:rsidRDefault="00E40016" w:rsidP="005B7868">
      <w:pPr>
        <w:rPr>
          <w:rStyle w:val="Numatytasispastraiposriftas1"/>
          <w:rFonts w:eastAsia="Times New Roman"/>
          <w:kern w:val="0"/>
        </w:rPr>
      </w:pPr>
    </w:p>
    <w:p w:rsidR="00132D58" w:rsidRPr="006E143F" w:rsidRDefault="00F0544A" w:rsidP="00F0544A">
      <w:r>
        <w:rPr>
          <w:rStyle w:val="Numatytasispastraiposriftas1"/>
          <w:rFonts w:eastAsia="Times New Roman"/>
          <w:kern w:val="0"/>
        </w:rPr>
        <w:t xml:space="preserve">  </w:t>
      </w:r>
      <w:r w:rsidR="001602FA">
        <w:rPr>
          <w:rStyle w:val="Numatytasispastraiposriftas1"/>
          <w:rFonts w:eastAsia="Times New Roman"/>
          <w:kern w:val="0"/>
        </w:rPr>
        <w:t xml:space="preserve">         </w:t>
      </w:r>
      <w:r w:rsidR="0055372D">
        <w:rPr>
          <w:rStyle w:val="Numatytasispastraiposriftas1"/>
          <w:rFonts w:eastAsia="Times New Roman"/>
          <w:kern w:val="0"/>
        </w:rPr>
        <w:t xml:space="preserve">2.2. </w:t>
      </w:r>
      <w:r w:rsidR="00080BA8" w:rsidRPr="006E143F">
        <w:rPr>
          <w:rStyle w:val="Numatytasispastraiposriftas1"/>
          <w:rFonts w:eastAsia="Times New Roman"/>
          <w:kern w:val="0"/>
        </w:rPr>
        <w:t>Mokinių lankomumas</w:t>
      </w:r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132D58" w:rsidRPr="006E143F" w:rsidTr="00FE772D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367576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36757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61,4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37,3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61,1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85,6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83,4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12,6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2,7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11,2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29,3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E40016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C1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132D58" w:rsidTr="0036757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58,6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32,7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54,8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78,6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64,6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10,8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B69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27,7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B69C1" w:rsidRDefault="00AB69C1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C1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</w:tbl>
    <w:p w:rsidR="00E40016" w:rsidRDefault="00E40016">
      <w:pPr>
        <w:jc w:val="both"/>
        <w:rPr>
          <w:lang w:val="lt-LT"/>
        </w:rPr>
      </w:pPr>
    </w:p>
    <w:p w:rsidR="00FD7599" w:rsidRDefault="006A7C88">
      <w:pPr>
        <w:jc w:val="both"/>
        <w:rPr>
          <w:lang w:val="lt-LT"/>
        </w:rPr>
      </w:pPr>
      <w:r>
        <w:rPr>
          <w:lang w:val="lt-LT"/>
        </w:rPr>
        <w:t xml:space="preserve">  </w:t>
      </w:r>
      <w:r w:rsidR="001602FA">
        <w:rPr>
          <w:lang w:val="lt-LT"/>
        </w:rPr>
        <w:t xml:space="preserve">         </w:t>
      </w:r>
      <w:r w:rsidR="0055372D">
        <w:rPr>
          <w:lang w:val="lt-LT"/>
        </w:rPr>
        <w:t xml:space="preserve">2.3. </w:t>
      </w:r>
      <w:r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6C765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60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6C7658">
            <w:pPr>
              <w:jc w:val="center"/>
            </w:pPr>
            <w:r>
              <w:t>11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6C765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6C7658">
            <w:pPr>
              <w:jc w:val="center"/>
            </w:pPr>
            <w:r>
              <w:t>2</w:t>
            </w:r>
          </w:p>
        </w:tc>
      </w:tr>
    </w:tbl>
    <w:p w:rsidR="003353F6" w:rsidRPr="001602FA" w:rsidRDefault="003353F6">
      <w:pPr>
        <w:jc w:val="both"/>
        <w:rPr>
          <w:bCs/>
          <w:lang w:val="lt-LT"/>
        </w:rPr>
      </w:pPr>
    </w:p>
    <w:p w:rsidR="003353F6" w:rsidRPr="006E143F" w:rsidRDefault="008A7954" w:rsidP="008A7954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1602FA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8A7954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8A7954">
        <w:tc>
          <w:tcPr>
            <w:tcW w:w="4595" w:type="dxa"/>
          </w:tcPr>
          <w:p w:rsidR="003353F6" w:rsidRPr="00481419" w:rsidRDefault="0093465A" w:rsidP="0093465A">
            <w:pPr>
              <w:jc w:val="center"/>
              <w:rPr>
                <w:b/>
                <w:bCs/>
                <w:lang w:val="lt-LT"/>
              </w:rPr>
            </w:pPr>
            <w:r w:rsidRPr="00481419">
              <w:rPr>
                <w:b/>
                <w:bCs/>
                <w:lang w:val="lt-LT"/>
              </w:rPr>
              <w:t>-</w:t>
            </w:r>
          </w:p>
        </w:tc>
        <w:tc>
          <w:tcPr>
            <w:tcW w:w="4902" w:type="dxa"/>
          </w:tcPr>
          <w:p w:rsidR="003353F6" w:rsidRPr="00481419" w:rsidRDefault="0093465A" w:rsidP="0093465A">
            <w:pPr>
              <w:jc w:val="center"/>
              <w:rPr>
                <w:b/>
                <w:bCs/>
                <w:lang w:val="lt-LT"/>
              </w:rPr>
            </w:pPr>
            <w:r w:rsidRPr="00481419">
              <w:rPr>
                <w:b/>
                <w:bCs/>
                <w:lang w:val="lt-LT"/>
              </w:rPr>
              <w:t>-</w:t>
            </w: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6A7C88" w:rsidP="00A30B6B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1602FA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6A7C88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6A7C88">
        <w:tc>
          <w:tcPr>
            <w:tcW w:w="4595" w:type="dxa"/>
          </w:tcPr>
          <w:p w:rsidR="00A30B6B" w:rsidRPr="006E143F" w:rsidRDefault="006C7658" w:rsidP="00481419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78</w:t>
            </w:r>
          </w:p>
        </w:tc>
        <w:tc>
          <w:tcPr>
            <w:tcW w:w="4902" w:type="dxa"/>
          </w:tcPr>
          <w:p w:rsidR="00A30B6B" w:rsidRPr="006E143F" w:rsidRDefault="006C7658" w:rsidP="00481419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14,3</w:t>
            </w:r>
          </w:p>
        </w:tc>
      </w:tr>
    </w:tbl>
    <w:p w:rsidR="00A30B6B" w:rsidRPr="00B42AF4" w:rsidRDefault="00A30B6B">
      <w:pPr>
        <w:jc w:val="both"/>
        <w:rPr>
          <w:bCs/>
          <w:lang w:val="lt-LT"/>
        </w:rPr>
      </w:pPr>
    </w:p>
    <w:p w:rsidR="00003BFC" w:rsidRPr="006E143F" w:rsidRDefault="006A7C88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2AF4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6E143F" w:rsidTr="006A7C88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6E143F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Tr="006A7C88">
        <w:tc>
          <w:tcPr>
            <w:tcW w:w="3018" w:type="dxa"/>
          </w:tcPr>
          <w:p w:rsidR="00CB689A" w:rsidRPr="00481419" w:rsidRDefault="0093465A" w:rsidP="0093465A">
            <w:pPr>
              <w:jc w:val="center"/>
              <w:rPr>
                <w:bCs/>
                <w:lang w:val="lt-LT"/>
              </w:rPr>
            </w:pPr>
            <w:r w:rsidRPr="00481419">
              <w:rPr>
                <w:bCs/>
                <w:lang w:val="lt-LT"/>
              </w:rPr>
              <w:t>401</w:t>
            </w:r>
          </w:p>
        </w:tc>
        <w:tc>
          <w:tcPr>
            <w:tcW w:w="3155" w:type="dxa"/>
          </w:tcPr>
          <w:p w:rsidR="00CB689A" w:rsidRPr="00481419" w:rsidRDefault="0093465A" w:rsidP="0093465A">
            <w:pPr>
              <w:jc w:val="center"/>
              <w:rPr>
                <w:bCs/>
                <w:lang w:val="lt-LT"/>
              </w:rPr>
            </w:pPr>
            <w:r w:rsidRPr="00481419">
              <w:rPr>
                <w:bCs/>
                <w:lang w:val="lt-LT"/>
              </w:rPr>
              <w:t>73,3</w:t>
            </w:r>
          </w:p>
        </w:tc>
        <w:tc>
          <w:tcPr>
            <w:tcW w:w="3324" w:type="dxa"/>
          </w:tcPr>
          <w:p w:rsidR="00CB689A" w:rsidRPr="00481419" w:rsidRDefault="0093465A" w:rsidP="0093465A">
            <w:pPr>
              <w:jc w:val="center"/>
              <w:rPr>
                <w:bCs/>
                <w:lang w:val="lt-LT"/>
              </w:rPr>
            </w:pPr>
            <w:r w:rsidRPr="00481419">
              <w:rPr>
                <w:bCs/>
                <w:lang w:val="lt-LT"/>
              </w:rPr>
              <w:t>34,5</w:t>
            </w:r>
          </w:p>
        </w:tc>
      </w:tr>
    </w:tbl>
    <w:p w:rsidR="00132D58" w:rsidRPr="00376795" w:rsidRDefault="00132D58">
      <w:pPr>
        <w:rPr>
          <w:lang w:val="lt-LT"/>
        </w:rPr>
      </w:pPr>
    </w:p>
    <w:p w:rsidR="00F13B61" w:rsidRPr="006E143F" w:rsidRDefault="006A7C88">
      <w:pPr>
        <w:rPr>
          <w:lang w:val="lt-LT"/>
        </w:rPr>
      </w:pPr>
      <w:r>
        <w:rPr>
          <w:color w:val="auto"/>
          <w:lang w:val="lt-LT"/>
        </w:rPr>
        <w:lastRenderedPageBreak/>
        <w:t xml:space="preserve">  </w:t>
      </w:r>
      <w:r w:rsidR="00B42AF4">
        <w:rPr>
          <w:color w:val="auto"/>
          <w:lang w:val="lt-LT"/>
        </w:rPr>
        <w:t xml:space="preserve">         </w:t>
      </w:r>
      <w:r w:rsidR="0055372D"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104"/>
      </w:tblGrid>
      <w:tr w:rsidR="00F13B61" w:rsidRPr="006E143F" w:rsidTr="00B42AF4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331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B42AF4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4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B42AF4">
        <w:tc>
          <w:tcPr>
            <w:tcW w:w="1227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175</w:t>
            </w:r>
          </w:p>
        </w:tc>
        <w:tc>
          <w:tcPr>
            <w:tcW w:w="1105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137</w:t>
            </w:r>
          </w:p>
        </w:tc>
        <w:tc>
          <w:tcPr>
            <w:tcW w:w="1227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105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227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113</w:t>
            </w:r>
          </w:p>
        </w:tc>
        <w:tc>
          <w:tcPr>
            <w:tcW w:w="1105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  <w:tc>
          <w:tcPr>
            <w:tcW w:w="1227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104" w:type="dxa"/>
          </w:tcPr>
          <w:p w:rsidR="00F13B61" w:rsidRDefault="0093465A" w:rsidP="009346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</w:tbl>
    <w:p w:rsidR="00132D58" w:rsidRDefault="00132D58">
      <w:pPr>
        <w:rPr>
          <w:bCs/>
          <w:lang w:val="lt-LT"/>
        </w:rPr>
      </w:pPr>
    </w:p>
    <w:p w:rsidR="00981AF8" w:rsidRDefault="0033620F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2AF4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9357" w:type="dxa"/>
        <w:tblInd w:w="108" w:type="dxa"/>
        <w:tblLook w:val="04A0" w:firstRow="1" w:lastRow="0" w:firstColumn="1" w:lastColumn="0" w:noHBand="0" w:noVBand="1"/>
      </w:tblPr>
      <w:tblGrid>
        <w:gridCol w:w="2258"/>
        <w:gridCol w:w="2366"/>
        <w:gridCol w:w="2366"/>
        <w:gridCol w:w="2367"/>
      </w:tblGrid>
      <w:tr w:rsidR="009A308D" w:rsidTr="00B42AF4">
        <w:tc>
          <w:tcPr>
            <w:tcW w:w="2258" w:type="dxa"/>
          </w:tcPr>
          <w:p w:rsidR="009A308D" w:rsidRDefault="009A308D" w:rsidP="00307DBA"/>
        </w:tc>
        <w:tc>
          <w:tcPr>
            <w:tcW w:w="2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lang w:val="lt-LT" w:eastAsia="lt-LT"/>
              </w:rPr>
            </w:pPr>
            <w:r>
              <w:t>Rajono</w:t>
            </w:r>
          </w:p>
        </w:tc>
        <w:tc>
          <w:tcPr>
            <w:tcW w:w="2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hAnsi="Arial" w:cs="Arial"/>
                <w:color w:val="222222"/>
              </w:rPr>
            </w:pPr>
            <w:r>
              <w:t>Šalies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hAnsi="Arial" w:cs="Arial"/>
                <w:color w:val="222222"/>
              </w:rPr>
            </w:pPr>
            <w:r>
              <w:t>Tarptautiniai</w:t>
            </w:r>
          </w:p>
        </w:tc>
      </w:tr>
      <w:tr w:rsidR="009A308D" w:rsidTr="00B42AF4">
        <w:tc>
          <w:tcPr>
            <w:tcW w:w="2258" w:type="dxa"/>
          </w:tcPr>
          <w:p w:rsidR="009A308D" w:rsidRDefault="009A308D" w:rsidP="00307DBA">
            <w:r w:rsidRPr="00F86FC5">
              <w:rPr>
                <w:shd w:val="clear" w:color="auto" w:fill="FFFFFF"/>
              </w:rPr>
              <w:t>Vykdytų projektų skaičius</w:t>
            </w:r>
          </w:p>
        </w:tc>
        <w:tc>
          <w:tcPr>
            <w:tcW w:w="2366" w:type="dxa"/>
          </w:tcPr>
          <w:p w:rsidR="009A308D" w:rsidRDefault="009A308D" w:rsidP="00307DB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:rsidR="009A308D" w:rsidRDefault="009A308D" w:rsidP="00307DB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7" w:type="dxa"/>
          </w:tcPr>
          <w:p w:rsidR="009A308D" w:rsidRDefault="009A308D" w:rsidP="00307DBA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308D" w:rsidTr="00B42AF4">
        <w:tc>
          <w:tcPr>
            <w:tcW w:w="2258" w:type="dxa"/>
          </w:tcPr>
          <w:p w:rsidR="009A308D" w:rsidRDefault="009A308D" w:rsidP="00307DBA">
            <w:r>
              <w:rPr>
                <w:shd w:val="clear" w:color="auto" w:fill="FFFFFF"/>
              </w:rPr>
              <w:t>Dalyvavusių mokinių skaičius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Pr="00CC66BC" w:rsidRDefault="006C7658" w:rsidP="00307DBA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lang w:val="lt-LT" w:eastAsia="lt-LT"/>
              </w:rPr>
            </w:pPr>
            <w:r w:rsidRPr="00CC66BC">
              <w:t>151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Pr="00CC66BC" w:rsidRDefault="006C7658" w:rsidP="00307DBA">
            <w:pPr>
              <w:ind w:left="64"/>
              <w:jc w:val="center"/>
              <w:rPr>
                <w:rFonts w:ascii="Arial" w:hAnsi="Arial" w:cs="Arial"/>
                <w:color w:val="222222"/>
              </w:rPr>
            </w:pPr>
            <w:r w:rsidRPr="00CC66BC">
              <w:t>104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Pr="00CC66BC" w:rsidRDefault="009A308D" w:rsidP="00307DBA">
            <w:pPr>
              <w:ind w:left="64"/>
              <w:jc w:val="center"/>
              <w:rPr>
                <w:rFonts w:ascii="Arial" w:hAnsi="Arial" w:cs="Arial"/>
                <w:color w:val="222222"/>
              </w:rPr>
            </w:pPr>
            <w:r w:rsidRPr="00CC66BC">
              <w:t>152</w:t>
            </w:r>
          </w:p>
        </w:tc>
      </w:tr>
      <w:tr w:rsidR="009A308D" w:rsidTr="00B42AF4">
        <w:trPr>
          <w:trHeight w:val="480"/>
        </w:trPr>
        <w:tc>
          <w:tcPr>
            <w:tcW w:w="2258" w:type="dxa"/>
          </w:tcPr>
          <w:p w:rsidR="009A308D" w:rsidRDefault="009A308D" w:rsidP="00307DBA">
            <w:r>
              <w:rPr>
                <w:shd w:val="clear" w:color="auto" w:fill="FFFFFF"/>
              </w:rPr>
              <w:t>Proc. nuo bendro mokinių skaičiaus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lang w:val="lt-LT" w:eastAsia="lt-LT"/>
              </w:rPr>
            </w:pPr>
            <w:r>
              <w:t>28</w:t>
            </w:r>
            <w:r w:rsidR="00CC66BC">
              <w:t>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hAnsi="Arial" w:cs="Arial"/>
                <w:color w:val="222222"/>
              </w:rPr>
            </w:pPr>
            <w:r>
              <w:t>22</w:t>
            </w:r>
            <w:r w:rsidR="00AB69C1">
              <w:t>,3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308D" w:rsidRDefault="009A308D" w:rsidP="00307DBA">
            <w:pPr>
              <w:jc w:val="center"/>
              <w:rPr>
                <w:rFonts w:ascii="Arial" w:hAnsi="Arial" w:cs="Arial"/>
                <w:color w:val="222222"/>
              </w:rPr>
            </w:pPr>
            <w:r>
              <w:t>28</w:t>
            </w:r>
            <w:r w:rsidR="00CC66BC">
              <w:t>,6</w:t>
            </w:r>
          </w:p>
        </w:tc>
      </w:tr>
    </w:tbl>
    <w:p w:rsidR="00AB69C1" w:rsidRDefault="00AB69C1" w:rsidP="00CC09A9">
      <w:pPr>
        <w:jc w:val="both"/>
      </w:pPr>
    </w:p>
    <w:p w:rsidR="00041986" w:rsidRPr="006E143F" w:rsidRDefault="0033620F" w:rsidP="00041986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2AF4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041986" w:rsidRPr="009B3FFA" w:rsidRDefault="009B3FFA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bCs/>
                <w:lang w:val="lt-LT"/>
              </w:rPr>
              <w:t>77</w:t>
            </w:r>
          </w:p>
        </w:tc>
        <w:tc>
          <w:tcPr>
            <w:tcW w:w="1760" w:type="dxa"/>
          </w:tcPr>
          <w:p w:rsidR="00041986" w:rsidRPr="009B3FFA" w:rsidRDefault="00041986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9B3FFA" w:rsidRDefault="00041986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9B3FFA" w:rsidRDefault="00041986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Pr="009B3FFA" w:rsidRDefault="00041986" w:rsidP="009B3FFA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9B3FFA" w:rsidRDefault="009B3FFA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bCs/>
                <w:lang w:val="lt-LT"/>
              </w:rPr>
              <w:t>4</w:t>
            </w:r>
          </w:p>
        </w:tc>
        <w:tc>
          <w:tcPr>
            <w:tcW w:w="2366" w:type="dxa"/>
          </w:tcPr>
          <w:p w:rsidR="00041986" w:rsidRPr="009B3FFA" w:rsidRDefault="009B3FFA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bCs/>
                <w:lang w:val="lt-LT"/>
              </w:rPr>
              <w:t>17</w:t>
            </w:r>
          </w:p>
        </w:tc>
        <w:tc>
          <w:tcPr>
            <w:tcW w:w="2536" w:type="dxa"/>
          </w:tcPr>
          <w:p w:rsidR="00041986" w:rsidRPr="009B3FFA" w:rsidRDefault="009B3FFA" w:rsidP="009B3FFA">
            <w:pPr>
              <w:jc w:val="center"/>
              <w:rPr>
                <w:bCs/>
                <w:lang w:val="lt-LT"/>
              </w:rPr>
            </w:pPr>
            <w:r w:rsidRPr="009B3FFA">
              <w:rPr>
                <w:bCs/>
                <w:lang w:val="lt-LT"/>
              </w:rPr>
              <w:t>56</w:t>
            </w:r>
          </w:p>
        </w:tc>
      </w:tr>
    </w:tbl>
    <w:p w:rsidR="00041986" w:rsidRPr="006E143F" w:rsidRDefault="00041986" w:rsidP="00041986">
      <w:pPr>
        <w:jc w:val="both"/>
      </w:pPr>
    </w:p>
    <w:p w:rsidR="00DF48EE" w:rsidRDefault="00080BA8" w:rsidP="00AD5A35">
      <w:pPr>
        <w:jc w:val="center"/>
        <w:rPr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352A70" w:rsidRPr="00352A70" w:rsidRDefault="00352A70" w:rsidP="008F62F6">
      <w:pPr>
        <w:ind w:firstLine="1296"/>
        <w:jc w:val="both"/>
        <w:rPr>
          <w:rStyle w:val="Numatytasispastraiposriftas1"/>
          <w:lang w:val="lt-LT"/>
        </w:rPr>
      </w:pPr>
    </w:p>
    <w:p w:rsidR="00352A70" w:rsidRDefault="00352A70" w:rsidP="00352A70">
      <w:pPr>
        <w:ind w:firstLine="1276"/>
        <w:jc w:val="both"/>
        <w:rPr>
          <w:rStyle w:val="Numatytasispastraiposriftas1"/>
          <w:lang w:val="lt-LT"/>
        </w:rPr>
      </w:pPr>
      <w:r w:rsidRPr="00352A70">
        <w:rPr>
          <w:rStyle w:val="Numatytasispastraiposriftas1"/>
          <w:lang w:val="lt-LT"/>
        </w:rPr>
        <w:t>Lietuvių kalbos pagrindinio ugdymo p</w:t>
      </w:r>
      <w:r>
        <w:rPr>
          <w:rStyle w:val="Numatytasispastraiposriftas1"/>
          <w:lang w:val="lt-LT"/>
        </w:rPr>
        <w:t>asiekimų patikrinime dalyvavo 59 gimnazistai. Iš jų 2 moki</w:t>
      </w:r>
      <w:r w:rsidR="00B42AF4">
        <w:rPr>
          <w:rStyle w:val="Numatytasispastraiposriftas1"/>
          <w:lang w:val="lt-LT"/>
        </w:rPr>
        <w:t>niai gavo</w:t>
      </w:r>
      <w:r>
        <w:rPr>
          <w:rStyle w:val="Numatytasispastraiposriftas1"/>
          <w:lang w:val="lt-LT"/>
        </w:rPr>
        <w:t xml:space="preserve"> </w:t>
      </w:r>
      <w:r w:rsidR="00B42AF4">
        <w:rPr>
          <w:rStyle w:val="Numatytasispastraiposriftas1"/>
          <w:lang w:val="lt-LT"/>
        </w:rPr>
        <w:t>10, 7 įvertinti 9</w:t>
      </w:r>
      <w:r>
        <w:rPr>
          <w:rStyle w:val="Numatytasispastraiposriftas1"/>
          <w:lang w:val="lt-LT"/>
        </w:rPr>
        <w:t>. Bendras gimnazijos mokinių lietuvių kalbos</w:t>
      </w:r>
      <w:r w:rsidR="00B42AF4">
        <w:rPr>
          <w:rStyle w:val="Numatytasispastraiposriftas1"/>
          <w:lang w:val="lt-LT"/>
        </w:rPr>
        <w:t xml:space="preserve"> pasiekimų patikrinimo rezultato vidurki</w:t>
      </w:r>
      <w:r>
        <w:rPr>
          <w:rStyle w:val="Numatytasispastraiposriftas1"/>
          <w:lang w:val="lt-LT"/>
        </w:rPr>
        <w:t>s 6,8 (Panevėžio r. 6,0</w:t>
      </w:r>
      <w:r w:rsidR="00B42AF4">
        <w:rPr>
          <w:rStyle w:val="Numatytasispastraiposriftas1"/>
          <w:lang w:val="lt-LT"/>
        </w:rPr>
        <w:t>;</w:t>
      </w:r>
      <w:r>
        <w:rPr>
          <w:rStyle w:val="Numatytasispastraiposriftas1"/>
          <w:lang w:val="lt-LT"/>
        </w:rPr>
        <w:t xml:space="preserve"> šalies 6,5). Matematikos pagrindinio ugdymo pasiekimų patikrinimo rezultatų vidurkis</w:t>
      </w:r>
      <w:r w:rsidR="00B42AF4">
        <w:rPr>
          <w:rStyle w:val="Numatytasispastraiposriftas1"/>
          <w:lang w:val="lt-LT"/>
        </w:rPr>
        <w:t xml:space="preserve"> 4,7 (Panevėžio r. 5,0;</w:t>
      </w:r>
      <w:r>
        <w:rPr>
          <w:rStyle w:val="Numatytasispastraiposriftas1"/>
          <w:lang w:val="lt-LT"/>
        </w:rPr>
        <w:t xml:space="preserve"> šalies 5,8)</w:t>
      </w:r>
      <w:r w:rsidR="00307DBA">
        <w:rPr>
          <w:rStyle w:val="Numatytasispastraiposriftas1"/>
          <w:lang w:val="lt-LT"/>
        </w:rPr>
        <w:t>,</w:t>
      </w:r>
      <w:r>
        <w:rPr>
          <w:rStyle w:val="Numatytasispastraiposriftas1"/>
          <w:lang w:val="lt-LT"/>
        </w:rPr>
        <w:t xml:space="preserve"> 2 moki</w:t>
      </w:r>
      <w:r w:rsidR="00B42AF4">
        <w:rPr>
          <w:rStyle w:val="Numatytasispastraiposriftas1"/>
          <w:lang w:val="lt-LT"/>
        </w:rPr>
        <w:t>niai gavo 10</w:t>
      </w:r>
      <w:r>
        <w:rPr>
          <w:rStyle w:val="Numatytasispastraiposriftas1"/>
          <w:lang w:val="lt-LT"/>
        </w:rPr>
        <w:t xml:space="preserve">, </w:t>
      </w:r>
      <w:r w:rsidR="00B42AF4">
        <w:rPr>
          <w:rStyle w:val="Numatytasispastraiposriftas1"/>
          <w:lang w:val="lt-LT"/>
        </w:rPr>
        <w:br/>
        <w:t>4 žinios įvertintos 9</w:t>
      </w:r>
      <w:r>
        <w:rPr>
          <w:rStyle w:val="Numatytasispastraiposriftas1"/>
          <w:lang w:val="lt-LT"/>
        </w:rPr>
        <w:t xml:space="preserve">. </w:t>
      </w:r>
    </w:p>
    <w:p w:rsidR="00895F03" w:rsidRPr="00352A70" w:rsidRDefault="00895F03" w:rsidP="00352A70">
      <w:pPr>
        <w:ind w:firstLine="1276"/>
        <w:jc w:val="both"/>
        <w:rPr>
          <w:bCs/>
          <w:color w:val="auto"/>
          <w:highlight w:val="yellow"/>
          <w:lang w:val="lt-LT"/>
        </w:rPr>
      </w:pPr>
      <w:r>
        <w:rPr>
          <w:rStyle w:val="Numatytasispastraiposriftas1"/>
          <w:lang w:val="lt-LT"/>
        </w:rPr>
        <w:t xml:space="preserve">Valstybinius brandos egzaminus laikė 30 gimnazistų. </w:t>
      </w:r>
      <w:r w:rsidR="00B42AF4">
        <w:rPr>
          <w:color w:val="auto"/>
        </w:rPr>
        <w:t xml:space="preserve">14,6 </w:t>
      </w:r>
      <w:r w:rsidR="00B42AF4">
        <w:rPr>
          <w:rStyle w:val="Numatytasispastraiposriftas1"/>
          <w:lang w:val="lt-LT"/>
        </w:rPr>
        <w:t>gavo</w:t>
      </w:r>
      <w:r>
        <w:rPr>
          <w:rStyle w:val="Numatytasispastraiposriftas1"/>
          <w:lang w:val="lt-LT"/>
        </w:rPr>
        <w:t xml:space="preserve"> 86</w:t>
      </w:r>
      <w:r w:rsidRPr="00BD326F">
        <w:rPr>
          <w:color w:val="auto"/>
        </w:rPr>
        <w:t>–</w:t>
      </w:r>
      <w:r>
        <w:rPr>
          <w:color w:val="auto"/>
        </w:rPr>
        <w:t>100 proc. (Panevėžio r. 6,5 proc., šalyje 16,4 proc.). Vienas mokinys gavo 100 proc. už užsienio kalbos (anglų) brandos egzaminą.</w:t>
      </w:r>
    </w:p>
    <w:p w:rsidR="008F62F6" w:rsidRPr="00CF63DE" w:rsidRDefault="008F62F6" w:rsidP="00CF63DE">
      <w:pPr>
        <w:ind w:firstLine="1296"/>
        <w:jc w:val="both"/>
        <w:rPr>
          <w:bCs/>
          <w:color w:val="auto"/>
          <w:lang w:val="lt-LT"/>
        </w:rPr>
      </w:pPr>
      <w:r w:rsidRPr="00CF63DE">
        <w:rPr>
          <w:bCs/>
          <w:color w:val="auto"/>
          <w:lang w:val="lt-LT"/>
        </w:rPr>
        <w:t>Dalyvauta 55 konkursuose: ra</w:t>
      </w:r>
      <w:r w:rsidR="002C24EA" w:rsidRPr="00CF63DE">
        <w:rPr>
          <w:bCs/>
          <w:color w:val="auto"/>
          <w:lang w:val="lt-LT"/>
        </w:rPr>
        <w:t>jone užimta 13 pirmų</w:t>
      </w:r>
      <w:r w:rsidRPr="00CF63DE">
        <w:rPr>
          <w:bCs/>
          <w:color w:val="auto"/>
          <w:lang w:val="lt-LT"/>
        </w:rPr>
        <w:t>,</w:t>
      </w:r>
      <w:r w:rsidR="002C24EA" w:rsidRPr="00CF63DE">
        <w:rPr>
          <w:bCs/>
          <w:color w:val="auto"/>
          <w:lang w:val="lt-LT"/>
        </w:rPr>
        <w:t xml:space="preserve"> 7 antros</w:t>
      </w:r>
      <w:r w:rsidRPr="00CF63DE">
        <w:rPr>
          <w:bCs/>
          <w:color w:val="auto"/>
          <w:lang w:val="lt-LT"/>
        </w:rPr>
        <w:t>, 2 trečios vietos; šalyje 5 pirmos, 2 antros vietos.</w:t>
      </w:r>
    </w:p>
    <w:p w:rsidR="008F62F6" w:rsidRPr="008F62F6" w:rsidRDefault="008F62F6" w:rsidP="001559B1">
      <w:pPr>
        <w:ind w:firstLine="1296"/>
        <w:jc w:val="both"/>
        <w:rPr>
          <w:bCs/>
          <w:color w:val="auto"/>
          <w:lang w:val="lt-LT"/>
        </w:rPr>
      </w:pPr>
      <w:r w:rsidRPr="00CF63DE">
        <w:rPr>
          <w:bCs/>
          <w:color w:val="auto"/>
          <w:lang w:val="lt-LT"/>
        </w:rPr>
        <w:t>Dalyvauta</w:t>
      </w:r>
      <w:r w:rsidR="001559B1" w:rsidRPr="00CF63DE">
        <w:rPr>
          <w:bCs/>
          <w:color w:val="auto"/>
          <w:lang w:val="lt-LT"/>
        </w:rPr>
        <w:t xml:space="preserve"> </w:t>
      </w:r>
      <w:r w:rsidR="00C671E5" w:rsidRPr="00CF63DE">
        <w:rPr>
          <w:bCs/>
          <w:color w:val="auto"/>
          <w:lang w:val="lt-LT"/>
        </w:rPr>
        <w:t xml:space="preserve">22 </w:t>
      </w:r>
      <w:r w:rsidR="001559B1" w:rsidRPr="00CF63DE">
        <w:rPr>
          <w:bCs/>
          <w:color w:val="auto"/>
          <w:lang w:val="lt-LT"/>
        </w:rPr>
        <w:t>olimpiadose: rajone 14 pirmų, 9 antros, 6 trečios vietos; 24 mokiniai dalyvavo šalies olimpiadose</w:t>
      </w:r>
      <w:r w:rsidR="002C24EA" w:rsidRPr="00CF63DE">
        <w:rPr>
          <w:bCs/>
          <w:color w:val="auto"/>
          <w:lang w:val="lt-LT"/>
        </w:rPr>
        <w:t>:</w:t>
      </w:r>
      <w:r w:rsidR="00C671E5" w:rsidRPr="00CF63DE">
        <w:rPr>
          <w:bCs/>
          <w:color w:val="auto"/>
          <w:lang w:val="lt-LT"/>
        </w:rPr>
        <w:t xml:space="preserve"> 1 pirma ir 1 antra vieta</w:t>
      </w:r>
      <w:r w:rsidR="001559B1" w:rsidRPr="00CF63DE">
        <w:rPr>
          <w:bCs/>
          <w:color w:val="auto"/>
          <w:lang w:val="lt-LT"/>
        </w:rPr>
        <w:t>.</w:t>
      </w:r>
    </w:p>
    <w:p w:rsidR="00601DDB" w:rsidRPr="0020465D" w:rsidRDefault="00601DDB" w:rsidP="00AD5A35">
      <w:pPr>
        <w:jc w:val="center"/>
        <w:rPr>
          <w:bCs/>
          <w:color w:val="auto"/>
          <w:lang w:val="lt-LT"/>
        </w:rPr>
      </w:pPr>
    </w:p>
    <w:p w:rsidR="000C46E6" w:rsidRPr="00AD5A35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307DBA" w:rsidRDefault="00307DBA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B3159" w:rsidRDefault="0055372D" w:rsidP="00B42AF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0C46E6">
        <w:rPr>
          <w:rFonts w:ascii="Times New Roman" w:hAnsi="Times New Roman" w:cs="Times New Roman"/>
          <w:sz w:val="24"/>
          <w:szCs w:val="24"/>
        </w:rPr>
        <w:t>ulinimo prioritetai</w:t>
      </w:r>
      <w:r w:rsidR="00307DBA">
        <w:rPr>
          <w:rFonts w:ascii="Times New Roman" w:hAnsi="Times New Roman" w:cs="Times New Roman"/>
          <w:sz w:val="24"/>
          <w:szCs w:val="24"/>
        </w:rPr>
        <w:t xml:space="preserve"> </w:t>
      </w:r>
      <w:r w:rsidR="00AB3159" w:rsidRPr="00CC66BC">
        <w:rPr>
          <w:rFonts w:ascii="Times New Roman" w:hAnsi="Times New Roman" w:cs="Times New Roman"/>
          <w:sz w:val="24"/>
          <w:szCs w:val="24"/>
        </w:rPr>
        <w:t>dera su</w:t>
      </w:r>
      <w:r w:rsidR="00AF3445" w:rsidRPr="00CC66BC">
        <w:rPr>
          <w:rFonts w:ascii="Times New Roman" w:hAnsi="Times New Roman" w:cs="Times New Roman"/>
          <w:sz w:val="24"/>
          <w:szCs w:val="24"/>
        </w:rPr>
        <w:t xml:space="preserve"> </w:t>
      </w:r>
      <w:r w:rsidR="00AB3159" w:rsidRPr="00CC66BC">
        <w:rPr>
          <w:rFonts w:ascii="Times New Roman" w:hAnsi="Times New Roman" w:cs="Times New Roman"/>
          <w:sz w:val="24"/>
          <w:szCs w:val="24"/>
        </w:rPr>
        <w:t>nacionaliniais prioritetais</w:t>
      </w:r>
      <w:r w:rsidR="00AF3445" w:rsidRPr="00CC66BC">
        <w:rPr>
          <w:rFonts w:ascii="Times New Roman" w:hAnsi="Times New Roman" w:cs="Times New Roman"/>
          <w:sz w:val="24"/>
          <w:szCs w:val="24"/>
        </w:rPr>
        <w:t xml:space="preserve"> mokytojams</w:t>
      </w:r>
      <w:r w:rsidR="00AB3159" w:rsidRPr="00CC66BC">
        <w:rPr>
          <w:rFonts w:ascii="Times New Roman" w:hAnsi="Times New Roman" w:cs="Times New Roman"/>
          <w:sz w:val="24"/>
          <w:szCs w:val="24"/>
        </w:rPr>
        <w:t xml:space="preserve">: </w:t>
      </w:r>
      <w:r w:rsidR="00307DBA">
        <w:rPr>
          <w:rFonts w:ascii="Times New Roman" w:hAnsi="Times New Roman" w:cs="Times New Roman"/>
          <w:sz w:val="24"/>
          <w:szCs w:val="24"/>
        </w:rPr>
        <w:t>i</w:t>
      </w:r>
      <w:r w:rsidR="00AF3445" w:rsidRPr="00CC66BC">
        <w:rPr>
          <w:rFonts w:ascii="Times New Roman" w:hAnsi="Times New Roman" w:cs="Times New Roman"/>
          <w:sz w:val="24"/>
          <w:szCs w:val="24"/>
        </w:rPr>
        <w:t>ndividuali mokinio pažanga</w:t>
      </w:r>
      <w:r w:rsidR="00307DBA">
        <w:rPr>
          <w:rFonts w:ascii="Times New Roman" w:hAnsi="Times New Roman" w:cs="Times New Roman"/>
          <w:sz w:val="24"/>
          <w:szCs w:val="24"/>
        </w:rPr>
        <w:t>; į</w:t>
      </w:r>
      <w:r w:rsidR="00AF3445" w:rsidRPr="00CC66BC">
        <w:rPr>
          <w:rFonts w:ascii="Times New Roman" w:hAnsi="Times New Roman" w:cs="Times New Roman"/>
          <w:sz w:val="24"/>
          <w:szCs w:val="24"/>
        </w:rPr>
        <w:t>rodymais grįstas mokymas</w:t>
      </w:r>
      <w:r w:rsidR="00307DBA">
        <w:rPr>
          <w:rFonts w:ascii="Times New Roman" w:hAnsi="Times New Roman" w:cs="Times New Roman"/>
          <w:sz w:val="24"/>
          <w:szCs w:val="24"/>
        </w:rPr>
        <w:t>; p</w:t>
      </w:r>
      <w:r w:rsidR="00AF3445" w:rsidRPr="00CC66BC">
        <w:rPr>
          <w:rFonts w:ascii="Times New Roman" w:hAnsi="Times New Roman" w:cs="Times New Roman"/>
          <w:sz w:val="24"/>
          <w:szCs w:val="24"/>
        </w:rPr>
        <w:t xml:space="preserve">edagoginių darbuotojų bendrųjų ir dalykinių kompetencijų ugdymas. </w:t>
      </w:r>
    </w:p>
    <w:p w:rsidR="002C24EA" w:rsidRPr="005B7868" w:rsidRDefault="00601DDB" w:rsidP="00B42AF4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P</w:t>
      </w:r>
      <w:r w:rsidRPr="000C46E6">
        <w:rPr>
          <w:rFonts w:ascii="Times New Roman" w:hAnsi="Times New Roman" w:cs="Times New Roman"/>
          <w:sz w:val="24"/>
          <w:szCs w:val="24"/>
        </w:rPr>
        <w:t>edagoginė</w:t>
      </w:r>
      <w:r>
        <w:rPr>
          <w:rFonts w:ascii="Times New Roman" w:hAnsi="Times New Roman" w:cs="Times New Roman"/>
          <w:sz w:val="24"/>
          <w:szCs w:val="24"/>
        </w:rPr>
        <w:t>s veiklos pasiekimai</w:t>
      </w:r>
      <w:r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</w:t>
      </w:r>
      <w:r>
        <w:rPr>
          <w:rFonts w:ascii="Times New Roman" w:hAnsi="Times New Roman" w:cs="Times New Roman"/>
          <w:sz w:val="24"/>
          <w:szCs w:val="24"/>
        </w:rPr>
        <w:t xml:space="preserve"> kt.)</w:t>
      </w:r>
      <w:r w:rsidR="00B42AF4">
        <w:rPr>
          <w:rFonts w:ascii="Times New Roman" w:hAnsi="Times New Roman" w:cs="Times New Roman"/>
          <w:sz w:val="24"/>
          <w:szCs w:val="24"/>
        </w:rPr>
        <w:t>.</w:t>
      </w:r>
    </w:p>
    <w:p w:rsidR="005B7868" w:rsidRPr="0020465D" w:rsidRDefault="00601DDB" w:rsidP="002046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0465D">
        <w:rPr>
          <w:rFonts w:ascii="Times New Roman" w:hAnsi="Times New Roman" w:cs="Times New Roman"/>
          <w:sz w:val="24"/>
          <w:szCs w:val="24"/>
        </w:rPr>
        <w:t xml:space="preserve">Dalyvauta </w:t>
      </w:r>
      <w:r w:rsidR="000834C5" w:rsidRPr="00B42AF4">
        <w:rPr>
          <w:rFonts w:ascii="Times New Roman" w:hAnsi="Times New Roman" w:cs="Times New Roman"/>
          <w:sz w:val="24"/>
          <w:szCs w:val="24"/>
        </w:rPr>
        <w:t>6</w:t>
      </w:r>
      <w:r w:rsidRPr="00B42AF4">
        <w:rPr>
          <w:rFonts w:ascii="Times New Roman" w:hAnsi="Times New Roman" w:cs="Times New Roman"/>
          <w:sz w:val="24"/>
          <w:szCs w:val="24"/>
        </w:rPr>
        <w:t xml:space="preserve"> </w:t>
      </w:r>
      <w:r w:rsidRPr="00B05E49">
        <w:rPr>
          <w:rFonts w:ascii="Times New Roman" w:hAnsi="Times New Roman" w:cs="Times New Roman"/>
          <w:sz w:val="24"/>
          <w:szCs w:val="24"/>
        </w:rPr>
        <w:t xml:space="preserve">šalies, </w:t>
      </w:r>
      <w:r w:rsidR="00B42AF4">
        <w:rPr>
          <w:rFonts w:ascii="Times New Roman" w:hAnsi="Times New Roman" w:cs="Times New Roman"/>
          <w:sz w:val="24"/>
          <w:szCs w:val="24"/>
        </w:rPr>
        <w:t>6 tarptautiniuose</w:t>
      </w:r>
      <w:r w:rsidRPr="0020465D">
        <w:rPr>
          <w:rFonts w:ascii="Times New Roman" w:hAnsi="Times New Roman" w:cs="Times New Roman"/>
          <w:sz w:val="24"/>
          <w:szCs w:val="24"/>
        </w:rPr>
        <w:t xml:space="preserve"> projektuose.</w:t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 </w:t>
      </w:r>
      <w:r w:rsidRPr="0020465D">
        <w:rPr>
          <w:rFonts w:ascii="Times New Roman" w:hAnsi="Times New Roman" w:cs="Times New Roman"/>
          <w:sz w:val="24"/>
          <w:szCs w:val="24"/>
        </w:rPr>
        <w:t>Vesti 4 seminarai</w:t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, publikuoti </w:t>
      </w:r>
      <w:r w:rsidR="00B42AF4">
        <w:rPr>
          <w:rFonts w:ascii="Times New Roman" w:hAnsi="Times New Roman" w:cs="Times New Roman"/>
          <w:sz w:val="24"/>
          <w:szCs w:val="24"/>
        </w:rPr>
        <w:br/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2 </w:t>
      </w:r>
      <w:r w:rsidRPr="0020465D">
        <w:rPr>
          <w:rFonts w:ascii="Times New Roman" w:hAnsi="Times New Roman" w:cs="Times New Roman"/>
          <w:sz w:val="24"/>
          <w:szCs w:val="24"/>
        </w:rPr>
        <w:t>straipsniai, skaityti 22 pranešimai</w:t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 </w:t>
      </w:r>
      <w:r w:rsidR="00B42AF4">
        <w:rPr>
          <w:rFonts w:ascii="Times New Roman" w:hAnsi="Times New Roman" w:cs="Times New Roman"/>
          <w:sz w:val="24"/>
          <w:szCs w:val="24"/>
        </w:rPr>
        <w:t>(užsienyje</w:t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 </w:t>
      </w:r>
      <w:r w:rsidR="00307DBA">
        <w:rPr>
          <w:rFonts w:ascii="Times New Roman" w:hAnsi="Times New Roman" w:cs="Times New Roman"/>
          <w:sz w:val="24"/>
          <w:szCs w:val="24"/>
        </w:rPr>
        <w:t>–</w:t>
      </w:r>
      <w:r w:rsidR="002C24EA" w:rsidRPr="0020465D">
        <w:rPr>
          <w:rFonts w:ascii="Times New Roman" w:hAnsi="Times New Roman" w:cs="Times New Roman"/>
          <w:sz w:val="24"/>
          <w:szCs w:val="24"/>
        </w:rPr>
        <w:t xml:space="preserve"> 4, kiti rajono ir šalies švietimo bendruomenei</w:t>
      </w:r>
      <w:r w:rsidR="00B42AF4">
        <w:rPr>
          <w:rFonts w:ascii="Times New Roman" w:hAnsi="Times New Roman" w:cs="Times New Roman"/>
          <w:sz w:val="24"/>
          <w:szCs w:val="24"/>
        </w:rPr>
        <w:t>)</w:t>
      </w:r>
      <w:r w:rsidR="005B7868" w:rsidRPr="0020465D">
        <w:rPr>
          <w:rFonts w:ascii="Times New Roman" w:hAnsi="Times New Roman" w:cs="Times New Roman"/>
          <w:sz w:val="24"/>
          <w:szCs w:val="24"/>
        </w:rPr>
        <w:t>.</w:t>
      </w:r>
    </w:p>
    <w:p w:rsidR="00307DBA" w:rsidRPr="0020465D" w:rsidRDefault="00307DBA" w:rsidP="005B7868">
      <w:pPr>
        <w:jc w:val="center"/>
        <w:rPr>
          <w:bCs/>
          <w:lang w:val="lt-LT"/>
        </w:rPr>
      </w:pPr>
    </w:p>
    <w:p w:rsidR="005B7868" w:rsidRDefault="005B7868" w:rsidP="005B786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5B7868" w:rsidRPr="0020465D" w:rsidRDefault="005B7868" w:rsidP="005B7868">
      <w:pPr>
        <w:jc w:val="center"/>
        <w:rPr>
          <w:bCs/>
          <w:lang w:val="lt-LT"/>
        </w:rPr>
      </w:pPr>
    </w:p>
    <w:p w:rsidR="005B7868" w:rsidRDefault="005B7868" w:rsidP="005B7868">
      <w:pPr>
        <w:tabs>
          <w:tab w:val="left" w:pos="741"/>
        </w:tabs>
        <w:spacing w:line="240" w:lineRule="auto"/>
        <w:jc w:val="both"/>
        <w:rPr>
          <w:rFonts w:eastAsia="Times New Roman"/>
          <w:bCs/>
          <w:szCs w:val="20"/>
          <w:lang w:eastAsia="lt-LT"/>
        </w:rPr>
      </w:pPr>
      <w:r>
        <w:rPr>
          <w:rFonts w:eastAsia="Times New Roman"/>
          <w:bCs/>
          <w:lang w:eastAsia="lt-LT"/>
        </w:rPr>
        <w:tab/>
      </w:r>
      <w:r w:rsidR="00B42AF4">
        <w:rPr>
          <w:rFonts w:eastAsia="Times New Roman"/>
          <w:bCs/>
          <w:lang w:eastAsia="lt-LT"/>
        </w:rPr>
        <w:tab/>
      </w:r>
      <w:r>
        <w:rPr>
          <w:rFonts w:eastAsia="Times New Roman"/>
          <w:bCs/>
          <w:lang w:eastAsia="lt-LT"/>
        </w:rPr>
        <w:t>Gimnazijos v</w:t>
      </w:r>
      <w:r w:rsidRPr="00D12731">
        <w:rPr>
          <w:rFonts w:eastAsia="Times New Roman"/>
          <w:bCs/>
          <w:lang w:eastAsia="lt-LT"/>
        </w:rPr>
        <w:t>eikl</w:t>
      </w:r>
      <w:r>
        <w:rPr>
          <w:rFonts w:eastAsia="Times New Roman"/>
          <w:bCs/>
          <w:lang w:eastAsia="lt-LT"/>
        </w:rPr>
        <w:t>os planui įgyvendinti</w:t>
      </w:r>
      <w:r w:rsidRPr="00D12731">
        <w:rPr>
          <w:rFonts w:eastAsia="Times New Roman"/>
          <w:bCs/>
          <w:lang w:eastAsia="lt-LT"/>
        </w:rPr>
        <w:t xml:space="preserve"> </w:t>
      </w:r>
      <w:r>
        <w:rPr>
          <w:rFonts w:eastAsia="Times New Roman"/>
          <w:bCs/>
          <w:lang w:eastAsia="lt-LT"/>
        </w:rPr>
        <w:t>gauta</w:t>
      </w:r>
      <w:r w:rsidRPr="0003615A">
        <w:rPr>
          <w:rFonts w:eastAsia="Times New Roman"/>
          <w:bCs/>
          <w:lang w:eastAsia="lt-LT"/>
        </w:rPr>
        <w:t xml:space="preserve"> 454,4 tūkst.</w:t>
      </w:r>
      <w:r w:rsidRPr="00D12731">
        <w:rPr>
          <w:rFonts w:eastAsia="Times New Roman"/>
          <w:bCs/>
          <w:szCs w:val="20"/>
          <w:lang w:eastAsia="lt-LT"/>
        </w:rPr>
        <w:t xml:space="preserve"> Eur</w:t>
      </w:r>
      <w:r w:rsidRPr="00D12731">
        <w:rPr>
          <w:rFonts w:eastAsia="Times New Roman"/>
          <w:bCs/>
          <w:lang w:eastAsia="lt-LT"/>
        </w:rPr>
        <w:t xml:space="preserve"> </w:t>
      </w:r>
      <w:r w:rsidRPr="00D12731">
        <w:rPr>
          <w:rFonts w:eastAsia="Times New Roman"/>
          <w:bCs/>
          <w:szCs w:val="20"/>
          <w:lang w:eastAsia="lt-LT"/>
        </w:rPr>
        <w:t xml:space="preserve">savivaldybės biudžeto ir </w:t>
      </w:r>
      <w:r w:rsidRPr="0003615A">
        <w:rPr>
          <w:rFonts w:eastAsia="Times New Roman"/>
          <w:bCs/>
          <w:lang w:eastAsia="lt-LT"/>
        </w:rPr>
        <w:t>686,8</w:t>
      </w:r>
      <w:r w:rsidRPr="00D12731">
        <w:rPr>
          <w:rFonts w:eastAsia="Times New Roman"/>
          <w:bCs/>
          <w:lang w:eastAsia="lt-LT"/>
        </w:rPr>
        <w:t xml:space="preserve"> tūkst. Eur</w:t>
      </w:r>
      <w:r w:rsidRPr="00D12731">
        <w:rPr>
          <w:rFonts w:eastAsia="Times New Roman"/>
          <w:bCs/>
          <w:szCs w:val="20"/>
          <w:lang w:eastAsia="lt-LT"/>
        </w:rPr>
        <w:t xml:space="preserve"> v</w:t>
      </w:r>
      <w:r w:rsidRPr="00D12731">
        <w:rPr>
          <w:rFonts w:eastAsia="Times New Roman"/>
          <w:lang w:eastAsia="lt-LT"/>
        </w:rPr>
        <w:t>alstybės biudžeto specialiosios tikslinės dotacijos (</w:t>
      </w:r>
      <w:r w:rsidR="00307DBA">
        <w:rPr>
          <w:rFonts w:eastAsia="Times New Roman"/>
          <w:lang w:eastAsia="lt-LT"/>
        </w:rPr>
        <w:t>M</w:t>
      </w:r>
      <w:r w:rsidRPr="00D12731">
        <w:rPr>
          <w:rFonts w:eastAsia="Times New Roman"/>
          <w:lang w:eastAsia="lt-LT"/>
        </w:rPr>
        <w:t>okinio krepšelio) lėšų</w:t>
      </w:r>
      <w:r w:rsidRPr="00D12731">
        <w:rPr>
          <w:rFonts w:eastAsia="Times New Roman"/>
          <w:bCs/>
          <w:szCs w:val="20"/>
          <w:lang w:eastAsia="lt-LT"/>
        </w:rPr>
        <w:t>.</w:t>
      </w:r>
      <w:r w:rsidRPr="00D12731">
        <w:rPr>
          <w:rFonts w:eastAsia="Times New Roman"/>
          <w:lang w:eastAsia="lt-LT"/>
        </w:rPr>
        <w:t xml:space="preserve"> </w:t>
      </w:r>
      <w:r w:rsidRPr="00D12731">
        <w:rPr>
          <w:rFonts w:eastAsia="Times New Roman"/>
          <w:bCs/>
          <w:caps/>
          <w:szCs w:val="20"/>
          <w:lang w:eastAsia="lt-LT"/>
        </w:rPr>
        <w:t>d</w:t>
      </w:r>
      <w:r>
        <w:rPr>
          <w:rFonts w:eastAsia="Times New Roman"/>
          <w:bCs/>
          <w:szCs w:val="20"/>
          <w:lang w:eastAsia="lt-LT"/>
        </w:rPr>
        <w:t>alis programos</w:t>
      </w:r>
      <w:r w:rsidRPr="00D12731">
        <w:rPr>
          <w:rFonts w:eastAsia="Times New Roman"/>
          <w:bCs/>
          <w:szCs w:val="20"/>
          <w:lang w:eastAsia="lt-LT"/>
        </w:rPr>
        <w:t xml:space="preserve"> finansuojama iš projektų ir param</w:t>
      </w:r>
      <w:r>
        <w:rPr>
          <w:rFonts w:eastAsia="Times New Roman"/>
          <w:bCs/>
          <w:szCs w:val="20"/>
          <w:lang w:eastAsia="lt-LT"/>
        </w:rPr>
        <w:t>os lėšų (2017 m</w:t>
      </w:r>
      <w:r w:rsidR="00307DBA">
        <w:rPr>
          <w:rFonts w:eastAsia="Times New Roman"/>
          <w:bCs/>
          <w:szCs w:val="20"/>
          <w:lang w:eastAsia="lt-LT"/>
        </w:rPr>
        <w:t>.</w:t>
      </w:r>
      <w:r>
        <w:rPr>
          <w:rFonts w:eastAsia="Times New Roman"/>
          <w:bCs/>
          <w:szCs w:val="20"/>
          <w:lang w:eastAsia="lt-LT"/>
        </w:rPr>
        <w:t xml:space="preserve"> papildomai pritraukta </w:t>
      </w:r>
      <w:r w:rsidR="00B42AF4">
        <w:rPr>
          <w:rFonts w:eastAsia="Times New Roman"/>
          <w:bCs/>
          <w:szCs w:val="20"/>
          <w:lang w:eastAsia="lt-LT"/>
        </w:rPr>
        <w:br/>
      </w:r>
      <w:r w:rsidRPr="0003615A">
        <w:rPr>
          <w:rFonts w:eastAsia="Times New Roman"/>
          <w:bCs/>
          <w:szCs w:val="20"/>
          <w:lang w:eastAsia="lt-LT"/>
        </w:rPr>
        <w:t>26,9</w:t>
      </w:r>
      <w:r>
        <w:rPr>
          <w:rFonts w:eastAsia="Times New Roman"/>
          <w:bCs/>
          <w:szCs w:val="20"/>
          <w:lang w:eastAsia="lt-LT"/>
        </w:rPr>
        <w:t xml:space="preserve"> </w:t>
      </w:r>
      <w:r w:rsidRPr="00D12731">
        <w:rPr>
          <w:rFonts w:eastAsia="Times New Roman"/>
          <w:bCs/>
          <w:szCs w:val="20"/>
          <w:lang w:eastAsia="lt-LT"/>
        </w:rPr>
        <w:t>tūkst. Eur).</w:t>
      </w:r>
    </w:p>
    <w:p w:rsidR="005B7868" w:rsidRPr="00676E62" w:rsidRDefault="005B7868" w:rsidP="005B7868">
      <w:pPr>
        <w:tabs>
          <w:tab w:val="left" w:pos="741"/>
        </w:tabs>
        <w:spacing w:line="240" w:lineRule="auto"/>
        <w:jc w:val="both"/>
        <w:rPr>
          <w:rFonts w:eastAsia="Times New Roman"/>
          <w:lang w:eastAsia="lt-LT"/>
        </w:rPr>
      </w:pPr>
    </w:p>
    <w:p w:rsidR="005B7868" w:rsidRDefault="005B7868" w:rsidP="005B7868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lastRenderedPageBreak/>
        <w:t>VI. PROBLEMOS, SUSIJUSI</w:t>
      </w:r>
      <w:r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5B7868" w:rsidRPr="004625E1" w:rsidRDefault="005B7868" w:rsidP="005B7868">
      <w:pPr>
        <w:pStyle w:val="Standard"/>
        <w:tabs>
          <w:tab w:val="left" w:pos="1338"/>
        </w:tabs>
        <w:rPr>
          <w:color w:val="auto"/>
        </w:rPr>
      </w:pPr>
    </w:p>
    <w:p w:rsidR="005B7868" w:rsidRPr="004625E1" w:rsidRDefault="005B7868" w:rsidP="005B7868">
      <w:pPr>
        <w:pStyle w:val="Standard"/>
        <w:tabs>
          <w:tab w:val="left" w:pos="1338"/>
        </w:tabs>
        <w:jc w:val="both"/>
        <w:rPr>
          <w:color w:val="auto"/>
        </w:rPr>
      </w:pPr>
      <w:r w:rsidRPr="004625E1">
        <w:rPr>
          <w:color w:val="auto"/>
        </w:rPr>
        <w:tab/>
        <w:t>Gimnazijoje mokosi 545 mokini</w:t>
      </w:r>
      <w:r w:rsidR="00307DBA">
        <w:rPr>
          <w:color w:val="auto"/>
        </w:rPr>
        <w:t>ai,</w:t>
      </w:r>
      <w:r w:rsidRPr="004625E1">
        <w:rPr>
          <w:color w:val="auto"/>
        </w:rPr>
        <w:t xml:space="preserve"> norinčių mokytis Velžio gimnazijoje kasmet d</w:t>
      </w:r>
      <w:r w:rsidR="00307DBA">
        <w:rPr>
          <w:color w:val="auto"/>
        </w:rPr>
        <w:t>aug</w:t>
      </w:r>
      <w:r w:rsidRPr="004625E1">
        <w:rPr>
          <w:color w:val="auto"/>
        </w:rPr>
        <w:t>ėja, todėl siūl</w:t>
      </w:r>
      <w:r w:rsidR="00307DBA">
        <w:rPr>
          <w:color w:val="auto"/>
        </w:rPr>
        <w:t>oma</w:t>
      </w:r>
      <w:r w:rsidRPr="004625E1">
        <w:rPr>
          <w:color w:val="auto"/>
        </w:rPr>
        <w:t xml:space="preserve"> baigti </w:t>
      </w:r>
      <w:r>
        <w:rPr>
          <w:color w:val="auto"/>
        </w:rPr>
        <w:t>mansardinio aukšto korpuso staty</w:t>
      </w:r>
      <w:r w:rsidRPr="004625E1">
        <w:rPr>
          <w:color w:val="auto"/>
        </w:rPr>
        <w:t>bas,</w:t>
      </w:r>
      <w:r>
        <w:rPr>
          <w:color w:val="auto"/>
        </w:rPr>
        <w:t xml:space="preserve"> </w:t>
      </w:r>
      <w:r w:rsidRPr="004625E1">
        <w:rPr>
          <w:color w:val="auto"/>
        </w:rPr>
        <w:t xml:space="preserve">taip būtų išspręsta patalpų trūkumo problema.  </w:t>
      </w:r>
    </w:p>
    <w:p w:rsidR="00B42AF4" w:rsidRDefault="003B4F88" w:rsidP="005B7868">
      <w:pPr>
        <w:pStyle w:val="Standard"/>
        <w:tabs>
          <w:tab w:val="left" w:pos="1338"/>
        </w:tabs>
        <w:jc w:val="both"/>
        <w:rPr>
          <w:color w:val="auto"/>
        </w:rPr>
      </w:pPr>
      <w:r>
        <w:rPr>
          <w:color w:val="auto"/>
        </w:rPr>
        <w:tab/>
        <w:t>Gimnazijoje</w:t>
      </w:r>
      <w:r w:rsidR="005B7868" w:rsidRPr="004625E1">
        <w:rPr>
          <w:color w:val="auto"/>
        </w:rPr>
        <w:t xml:space="preserve"> padidinta va</w:t>
      </w:r>
      <w:r>
        <w:rPr>
          <w:color w:val="auto"/>
        </w:rPr>
        <w:t>lgyklos erdvė: įrengtas bufetas. S</w:t>
      </w:r>
      <w:r w:rsidR="005B7868" w:rsidRPr="004625E1">
        <w:rPr>
          <w:color w:val="auto"/>
        </w:rPr>
        <w:t>ocialin</w:t>
      </w:r>
      <w:r w:rsidR="00307DBA">
        <w:rPr>
          <w:color w:val="auto"/>
        </w:rPr>
        <w:t>io</w:t>
      </w:r>
      <w:r w:rsidR="005B7868" w:rsidRPr="004625E1">
        <w:rPr>
          <w:color w:val="auto"/>
        </w:rPr>
        <w:t xml:space="preserve"> pedagog</w:t>
      </w:r>
      <w:r w:rsidR="00307DBA">
        <w:rPr>
          <w:color w:val="auto"/>
        </w:rPr>
        <w:t>o</w:t>
      </w:r>
      <w:r w:rsidR="005B7868" w:rsidRPr="004625E1">
        <w:rPr>
          <w:color w:val="auto"/>
        </w:rPr>
        <w:t xml:space="preserve"> kabinet</w:t>
      </w:r>
      <w:r w:rsidR="00307DBA">
        <w:rPr>
          <w:color w:val="auto"/>
        </w:rPr>
        <w:t>e</w:t>
      </w:r>
      <w:r w:rsidR="005B7868" w:rsidRPr="004625E1">
        <w:rPr>
          <w:color w:val="auto"/>
        </w:rPr>
        <w:t xml:space="preserve"> įreng</w:t>
      </w:r>
      <w:r w:rsidR="00307DBA">
        <w:rPr>
          <w:color w:val="auto"/>
        </w:rPr>
        <w:t>ta</w:t>
      </w:r>
      <w:r w:rsidR="005B7868" w:rsidRPr="004625E1">
        <w:rPr>
          <w:color w:val="auto"/>
        </w:rPr>
        <w:t xml:space="preserve"> klas</w:t>
      </w:r>
      <w:r w:rsidR="00307DBA">
        <w:rPr>
          <w:color w:val="auto"/>
        </w:rPr>
        <w:t>ė</w:t>
      </w:r>
      <w:r w:rsidR="005B7868" w:rsidRPr="004625E1">
        <w:rPr>
          <w:color w:val="auto"/>
        </w:rPr>
        <w:t xml:space="preserve"> pradini</w:t>
      </w:r>
      <w:r w:rsidR="00307DBA">
        <w:rPr>
          <w:color w:val="auto"/>
        </w:rPr>
        <w:t>o ugdymo</w:t>
      </w:r>
      <w:r w:rsidR="005B7868" w:rsidRPr="004625E1">
        <w:rPr>
          <w:color w:val="auto"/>
        </w:rPr>
        <w:t xml:space="preserve"> mokin</w:t>
      </w:r>
      <w:r w:rsidR="00307DBA">
        <w:rPr>
          <w:color w:val="auto"/>
        </w:rPr>
        <w:t>i</w:t>
      </w:r>
      <w:r w:rsidR="005B7868" w:rsidRPr="004625E1">
        <w:rPr>
          <w:color w:val="auto"/>
        </w:rPr>
        <w:t>ams, iš gamtos mokslų kabinetų pagalbinių pata</w:t>
      </w:r>
      <w:r w:rsidR="00B42AF4">
        <w:rPr>
          <w:color w:val="auto"/>
        </w:rPr>
        <w:t>lpų</w:t>
      </w:r>
      <w:r w:rsidR="005B7868" w:rsidRPr="004625E1">
        <w:rPr>
          <w:color w:val="auto"/>
        </w:rPr>
        <w:t xml:space="preserve"> įrengti </w:t>
      </w:r>
      <w:r w:rsidR="00307DBA">
        <w:rPr>
          <w:color w:val="auto"/>
        </w:rPr>
        <w:t>socialinio pedagogo, psichologo, spec. pedagogo</w:t>
      </w:r>
      <w:r w:rsidR="005B7868" w:rsidRPr="004625E1">
        <w:rPr>
          <w:color w:val="auto"/>
        </w:rPr>
        <w:t xml:space="preserve"> kabinetai. Išplečiant biblioteką </w:t>
      </w:r>
      <w:r w:rsidR="00B42AF4">
        <w:rPr>
          <w:color w:val="auto"/>
        </w:rPr>
        <w:t>rekonstruota koridoriaus siena.</w:t>
      </w:r>
    </w:p>
    <w:p w:rsidR="005B7868" w:rsidRDefault="00B42AF4" w:rsidP="005B7868">
      <w:pPr>
        <w:pStyle w:val="Standard"/>
        <w:tabs>
          <w:tab w:val="left" w:pos="1338"/>
        </w:tabs>
        <w:jc w:val="both"/>
        <w:rPr>
          <w:color w:val="auto"/>
        </w:rPr>
      </w:pPr>
      <w:r>
        <w:rPr>
          <w:color w:val="auto"/>
        </w:rPr>
        <w:tab/>
      </w:r>
      <w:r w:rsidR="00307DBA">
        <w:rPr>
          <w:color w:val="auto"/>
        </w:rPr>
        <w:t>T</w:t>
      </w:r>
      <w:r w:rsidR="00307DBA" w:rsidRPr="004625E1">
        <w:rPr>
          <w:color w:val="auto"/>
        </w:rPr>
        <w:t>echnologijų kabinetai, užsienio kalbų kabinetai</w:t>
      </w:r>
      <w:r w:rsidR="00307DBA">
        <w:rPr>
          <w:color w:val="auto"/>
        </w:rPr>
        <w:t xml:space="preserve"> n</w:t>
      </w:r>
      <w:r w:rsidR="007911E7">
        <w:rPr>
          <w:color w:val="auto"/>
        </w:rPr>
        <w:t>eatitinka HN</w:t>
      </w:r>
      <w:r w:rsidR="005B7868" w:rsidRPr="004625E1">
        <w:rPr>
          <w:color w:val="auto"/>
        </w:rPr>
        <w:t>, trūksta patalpos pradin</w:t>
      </w:r>
      <w:r w:rsidR="00307DBA">
        <w:rPr>
          <w:color w:val="auto"/>
        </w:rPr>
        <w:t>io ugdymo</w:t>
      </w:r>
      <w:r w:rsidR="005B7868" w:rsidRPr="004625E1">
        <w:rPr>
          <w:color w:val="auto"/>
        </w:rPr>
        <w:t xml:space="preserve"> klasei. 180 gimnazijos pradinukų neturi jokios patalpos poilsiui, ž</w:t>
      </w:r>
      <w:r w:rsidR="005B7868">
        <w:rPr>
          <w:color w:val="auto"/>
        </w:rPr>
        <w:t>aidybinei veiklai.</w:t>
      </w:r>
    </w:p>
    <w:p w:rsidR="005B7868" w:rsidRPr="005B7868" w:rsidRDefault="005B7868" w:rsidP="005B7868">
      <w:pPr>
        <w:pStyle w:val="Standard"/>
        <w:tabs>
          <w:tab w:val="left" w:pos="1338"/>
        </w:tabs>
        <w:jc w:val="both"/>
        <w:rPr>
          <w:color w:val="auto"/>
        </w:rPr>
      </w:pPr>
    </w:p>
    <w:p w:rsidR="005B7868" w:rsidRDefault="00B42AF4" w:rsidP="005B7868">
      <w:pPr>
        <w:pStyle w:val="Standard"/>
        <w:tabs>
          <w:tab w:val="left" w:pos="1338"/>
        </w:tabs>
      </w:pPr>
      <w:r>
        <w:tab/>
      </w:r>
      <w:r w:rsidR="005B7868">
        <w:t>Patvirtinu, kad pateikta informacija yra tiksli ir teisinga.</w:t>
      </w:r>
    </w:p>
    <w:p w:rsidR="005B7868" w:rsidRDefault="005B7868" w:rsidP="005B7868">
      <w:pPr>
        <w:jc w:val="both"/>
        <w:rPr>
          <w:lang w:val="lt-LT"/>
        </w:rPr>
      </w:pPr>
    </w:p>
    <w:p w:rsidR="005B7868" w:rsidRDefault="005B7868" w:rsidP="005B7868">
      <w:pPr>
        <w:jc w:val="both"/>
        <w:rPr>
          <w:lang w:val="lt-LT"/>
        </w:rPr>
      </w:pPr>
    </w:p>
    <w:p w:rsidR="005B7868" w:rsidRDefault="005B7868" w:rsidP="005B786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  Mokyklos direktorius</w:t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  <w:t>Rimtas Baltušis</w:t>
      </w:r>
    </w:p>
    <w:p w:rsidR="005B7868" w:rsidRDefault="005B7868" w:rsidP="005B7868">
      <w:pPr>
        <w:rPr>
          <w:rStyle w:val="Numatytasispastraiposriftas1"/>
          <w:lang w:val="lt-LT"/>
        </w:rPr>
      </w:pPr>
    </w:p>
    <w:p w:rsidR="005B7868" w:rsidRDefault="005B7868" w:rsidP="005B7868">
      <w:pPr>
        <w:rPr>
          <w:rStyle w:val="Numatytasispastraiposriftas1"/>
          <w:lang w:val="lt-LT"/>
        </w:rPr>
      </w:pPr>
    </w:p>
    <w:p w:rsidR="005B7868" w:rsidRDefault="005B7868" w:rsidP="005B786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5B7868" w:rsidRDefault="005B7868" w:rsidP="005B786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Gimnazijos tarybos </w:t>
      </w:r>
    </w:p>
    <w:p w:rsidR="005B7868" w:rsidRDefault="005B7868" w:rsidP="005B786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2018 </w:t>
      </w:r>
      <w:r w:rsidR="00B42AF4">
        <w:rPr>
          <w:rStyle w:val="Numatytasispastraiposriftas1"/>
          <w:lang w:val="lt-LT"/>
        </w:rPr>
        <w:t xml:space="preserve">m. </w:t>
      </w:r>
      <w:r>
        <w:rPr>
          <w:rStyle w:val="Numatytasispastraiposriftas1"/>
          <w:lang w:val="lt-LT"/>
        </w:rPr>
        <w:t xml:space="preserve">vasario 2 d. </w:t>
      </w:r>
      <w:r w:rsidR="00242955">
        <w:rPr>
          <w:rStyle w:val="Numatytasispastraiposriftas1"/>
          <w:lang w:val="lt-LT"/>
        </w:rPr>
        <w:t>posėdžio protokolas</w:t>
      </w:r>
      <w:r>
        <w:rPr>
          <w:rStyle w:val="Numatytasispastraiposriftas1"/>
          <w:lang w:val="lt-LT"/>
        </w:rPr>
        <w:t xml:space="preserve"> Nr.</w:t>
      </w:r>
      <w:r w:rsidR="00242955">
        <w:rPr>
          <w:rStyle w:val="Numatytasispastraiposriftas1"/>
          <w:lang w:val="lt-LT"/>
        </w:rPr>
        <w:t xml:space="preserve"> </w:t>
      </w:r>
      <w:r>
        <w:rPr>
          <w:rStyle w:val="Numatytasispastraiposriftas1"/>
          <w:lang w:val="lt-LT"/>
        </w:rPr>
        <w:t>GT-1</w:t>
      </w:r>
    </w:p>
    <w:p w:rsidR="005B7868" w:rsidRDefault="005B7868" w:rsidP="005B7868">
      <w:pPr>
        <w:rPr>
          <w:rStyle w:val="Numatytasispastraiposriftas1"/>
          <w:lang w:val="lt-LT"/>
        </w:rPr>
      </w:pPr>
    </w:p>
    <w:p w:rsidR="005B7868" w:rsidRDefault="005B7868" w:rsidP="005B7868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242955" w:rsidRDefault="00242955" w:rsidP="005B7868">
      <w:pPr>
        <w:pStyle w:val="Standard"/>
        <w:rPr>
          <w:color w:val="auto"/>
        </w:rPr>
      </w:pPr>
    </w:p>
    <w:p w:rsidR="005B7868" w:rsidRDefault="00242955" w:rsidP="005B7868">
      <w:pPr>
        <w:pStyle w:val="Standard"/>
        <w:rPr>
          <w:rStyle w:val="Grietas"/>
          <w:b w:val="0"/>
        </w:rPr>
      </w:pPr>
      <w:r>
        <w:rPr>
          <w:color w:val="auto"/>
        </w:rPr>
        <w:t>Panevėžio rajono savivaldybės administracijos</w:t>
      </w:r>
    </w:p>
    <w:p w:rsidR="005B7868" w:rsidRDefault="005B7868" w:rsidP="005B7868">
      <w:pPr>
        <w:pStyle w:val="Standard"/>
        <w:rPr>
          <w:rStyle w:val="Grietas"/>
          <w:b w:val="0"/>
        </w:rPr>
      </w:pPr>
      <w:r>
        <w:rPr>
          <w:rStyle w:val="Grietas"/>
          <w:b w:val="0"/>
        </w:rPr>
        <w:t xml:space="preserve">Švietimo, kultūros ir sporto skyriaus vedėjas </w:t>
      </w:r>
    </w:p>
    <w:p w:rsidR="005B7868" w:rsidRPr="005B7868" w:rsidRDefault="0011639F" w:rsidP="005B7868">
      <w:pPr>
        <w:pStyle w:val="Standard"/>
        <w:rPr>
          <w:bCs/>
        </w:rPr>
        <w:sectPr w:rsidR="005B7868" w:rsidRPr="005B7868" w:rsidSect="003D35B1">
          <w:headerReference w:type="default" r:id="rId8"/>
          <w:pgSz w:w="11906" w:h="16838"/>
          <w:pgMar w:top="426" w:right="991" w:bottom="567" w:left="1440" w:header="567" w:footer="567" w:gutter="0"/>
          <w:cols w:space="1296"/>
          <w:titlePg/>
          <w:docGrid w:linePitch="326"/>
        </w:sectPr>
      </w:pPr>
      <w:r>
        <w:rPr>
          <w:rStyle w:val="Grietas"/>
          <w:b w:val="0"/>
        </w:rPr>
        <w:t>Algirdas Kęstutis Rimkus</w:t>
      </w:r>
    </w:p>
    <w:p w:rsidR="00601DDB" w:rsidRPr="00AD5A35" w:rsidRDefault="00601DDB" w:rsidP="005B7868">
      <w:pPr>
        <w:rPr>
          <w:rStyle w:val="Numatytasispastraiposriftas10"/>
          <w:b/>
          <w:bCs/>
          <w:lang w:val="lt-LT"/>
        </w:rPr>
      </w:pPr>
    </w:p>
    <w:sectPr w:rsidR="00601DDB" w:rsidRPr="00AD5A35" w:rsidSect="003D35B1"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B95" w:rsidRDefault="00E87B95">
      <w:pPr>
        <w:spacing w:line="240" w:lineRule="auto"/>
      </w:pPr>
      <w:r>
        <w:separator/>
      </w:r>
    </w:p>
  </w:endnote>
  <w:endnote w:type="continuationSeparator" w:id="0">
    <w:p w:rsidR="00E87B95" w:rsidRDefault="00E87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B95" w:rsidRDefault="00E87B95">
      <w:pPr>
        <w:spacing w:line="240" w:lineRule="auto"/>
      </w:pPr>
      <w:r>
        <w:separator/>
      </w:r>
    </w:p>
  </w:footnote>
  <w:footnote w:type="continuationSeparator" w:id="0">
    <w:p w:rsidR="00E87B95" w:rsidRDefault="00E87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039876"/>
      <w:docPartObj>
        <w:docPartGallery w:val="Page Numbers (Top of Page)"/>
        <w:docPartUnique/>
      </w:docPartObj>
    </w:sdtPr>
    <w:sdtEndPr/>
    <w:sdtContent>
      <w:p w:rsidR="00307DBA" w:rsidRDefault="00307D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B5B">
          <w:rPr>
            <w:noProof/>
          </w:rPr>
          <w:t>3</w:t>
        </w:r>
        <w:r>
          <w:fldChar w:fldCharType="end"/>
        </w:r>
      </w:p>
    </w:sdtContent>
  </w:sdt>
  <w:p w:rsidR="00307DBA" w:rsidRDefault="00307D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92D"/>
    <w:multiLevelType w:val="multilevel"/>
    <w:tmpl w:val="440CFA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4F367EFF"/>
    <w:multiLevelType w:val="multilevel"/>
    <w:tmpl w:val="99BEB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7E276D89"/>
    <w:multiLevelType w:val="hybridMultilevel"/>
    <w:tmpl w:val="9814E2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8D"/>
    <w:rsid w:val="00003BFC"/>
    <w:rsid w:val="00035EC3"/>
    <w:rsid w:val="00041986"/>
    <w:rsid w:val="00053746"/>
    <w:rsid w:val="00061976"/>
    <w:rsid w:val="00080BA8"/>
    <w:rsid w:val="00082AA6"/>
    <w:rsid w:val="000834C5"/>
    <w:rsid w:val="000B6B37"/>
    <w:rsid w:val="000C46E6"/>
    <w:rsid w:val="000D6CDC"/>
    <w:rsid w:val="000F312A"/>
    <w:rsid w:val="00113F75"/>
    <w:rsid w:val="001142DE"/>
    <w:rsid w:val="0011639F"/>
    <w:rsid w:val="0013038A"/>
    <w:rsid w:val="00132D58"/>
    <w:rsid w:val="00137805"/>
    <w:rsid w:val="00145695"/>
    <w:rsid w:val="00151242"/>
    <w:rsid w:val="001559B1"/>
    <w:rsid w:val="001602FA"/>
    <w:rsid w:val="001638C6"/>
    <w:rsid w:val="001743A7"/>
    <w:rsid w:val="001810EA"/>
    <w:rsid w:val="00186B93"/>
    <w:rsid w:val="00202501"/>
    <w:rsid w:val="0020465D"/>
    <w:rsid w:val="002047E2"/>
    <w:rsid w:val="002234DF"/>
    <w:rsid w:val="00242955"/>
    <w:rsid w:val="0025258C"/>
    <w:rsid w:val="00287943"/>
    <w:rsid w:val="00295E3F"/>
    <w:rsid w:val="002C24EA"/>
    <w:rsid w:val="00303F82"/>
    <w:rsid w:val="00307DBA"/>
    <w:rsid w:val="003353F6"/>
    <w:rsid w:val="0033620F"/>
    <w:rsid w:val="00337688"/>
    <w:rsid w:val="003516EC"/>
    <w:rsid w:val="00352A70"/>
    <w:rsid w:val="00367576"/>
    <w:rsid w:val="00370987"/>
    <w:rsid w:val="00376795"/>
    <w:rsid w:val="003B4F88"/>
    <w:rsid w:val="003B5411"/>
    <w:rsid w:val="003D2570"/>
    <w:rsid w:val="003D35B1"/>
    <w:rsid w:val="003E57D1"/>
    <w:rsid w:val="004372FD"/>
    <w:rsid w:val="004625E1"/>
    <w:rsid w:val="00481419"/>
    <w:rsid w:val="00481554"/>
    <w:rsid w:val="00481F7E"/>
    <w:rsid w:val="004A6134"/>
    <w:rsid w:val="004B3F92"/>
    <w:rsid w:val="004D2EBA"/>
    <w:rsid w:val="004E2031"/>
    <w:rsid w:val="004E3EB1"/>
    <w:rsid w:val="005047EE"/>
    <w:rsid w:val="0050696D"/>
    <w:rsid w:val="0051514B"/>
    <w:rsid w:val="00515768"/>
    <w:rsid w:val="00530432"/>
    <w:rsid w:val="00542318"/>
    <w:rsid w:val="0055372D"/>
    <w:rsid w:val="00553E9C"/>
    <w:rsid w:val="00577CAA"/>
    <w:rsid w:val="005805B6"/>
    <w:rsid w:val="005A00C2"/>
    <w:rsid w:val="005B7868"/>
    <w:rsid w:val="00601DDB"/>
    <w:rsid w:val="00611989"/>
    <w:rsid w:val="00646AEA"/>
    <w:rsid w:val="00655688"/>
    <w:rsid w:val="0066616A"/>
    <w:rsid w:val="006A7C88"/>
    <w:rsid w:val="006C7658"/>
    <w:rsid w:val="006D1D39"/>
    <w:rsid w:val="006E143F"/>
    <w:rsid w:val="00730330"/>
    <w:rsid w:val="00755BBB"/>
    <w:rsid w:val="00771195"/>
    <w:rsid w:val="00781F18"/>
    <w:rsid w:val="007874DA"/>
    <w:rsid w:val="007911E7"/>
    <w:rsid w:val="007B2C04"/>
    <w:rsid w:val="007B3507"/>
    <w:rsid w:val="007C3864"/>
    <w:rsid w:val="007F503B"/>
    <w:rsid w:val="008548F4"/>
    <w:rsid w:val="00886CCC"/>
    <w:rsid w:val="00895F03"/>
    <w:rsid w:val="008A4F8D"/>
    <w:rsid w:val="008A7954"/>
    <w:rsid w:val="008B2362"/>
    <w:rsid w:val="008F62F6"/>
    <w:rsid w:val="008F6DF5"/>
    <w:rsid w:val="0093465A"/>
    <w:rsid w:val="0094351F"/>
    <w:rsid w:val="00955A35"/>
    <w:rsid w:val="00965FE3"/>
    <w:rsid w:val="00970737"/>
    <w:rsid w:val="00977118"/>
    <w:rsid w:val="00981AF8"/>
    <w:rsid w:val="00993EC9"/>
    <w:rsid w:val="009A308D"/>
    <w:rsid w:val="009B3805"/>
    <w:rsid w:val="009B3FFA"/>
    <w:rsid w:val="009B52BF"/>
    <w:rsid w:val="009E2353"/>
    <w:rsid w:val="009E5173"/>
    <w:rsid w:val="009E5B2C"/>
    <w:rsid w:val="009F2D5A"/>
    <w:rsid w:val="009F7366"/>
    <w:rsid w:val="00A26DD4"/>
    <w:rsid w:val="00A30B6B"/>
    <w:rsid w:val="00A5642F"/>
    <w:rsid w:val="00A7280B"/>
    <w:rsid w:val="00A809C4"/>
    <w:rsid w:val="00AA3018"/>
    <w:rsid w:val="00AB3159"/>
    <w:rsid w:val="00AB69C1"/>
    <w:rsid w:val="00AC19BA"/>
    <w:rsid w:val="00AC3D95"/>
    <w:rsid w:val="00AD5A35"/>
    <w:rsid w:val="00AD6319"/>
    <w:rsid w:val="00AF3445"/>
    <w:rsid w:val="00B05E49"/>
    <w:rsid w:val="00B07457"/>
    <w:rsid w:val="00B24693"/>
    <w:rsid w:val="00B42AF4"/>
    <w:rsid w:val="00B73592"/>
    <w:rsid w:val="00B857AB"/>
    <w:rsid w:val="00B8612C"/>
    <w:rsid w:val="00BD326F"/>
    <w:rsid w:val="00BD447F"/>
    <w:rsid w:val="00BF01DD"/>
    <w:rsid w:val="00C45B77"/>
    <w:rsid w:val="00C671E5"/>
    <w:rsid w:val="00C81304"/>
    <w:rsid w:val="00C9004B"/>
    <w:rsid w:val="00C93B5B"/>
    <w:rsid w:val="00CB689A"/>
    <w:rsid w:val="00CC09A9"/>
    <w:rsid w:val="00CC66BC"/>
    <w:rsid w:val="00CD5B94"/>
    <w:rsid w:val="00CF63DE"/>
    <w:rsid w:val="00D327E4"/>
    <w:rsid w:val="00D568F5"/>
    <w:rsid w:val="00D81CE4"/>
    <w:rsid w:val="00D9274D"/>
    <w:rsid w:val="00D96002"/>
    <w:rsid w:val="00DA055D"/>
    <w:rsid w:val="00DB03F0"/>
    <w:rsid w:val="00DB0E4A"/>
    <w:rsid w:val="00DF1AD2"/>
    <w:rsid w:val="00DF48EE"/>
    <w:rsid w:val="00E40016"/>
    <w:rsid w:val="00E45B7D"/>
    <w:rsid w:val="00E55C87"/>
    <w:rsid w:val="00E71C6F"/>
    <w:rsid w:val="00E72D0B"/>
    <w:rsid w:val="00E75373"/>
    <w:rsid w:val="00E87B95"/>
    <w:rsid w:val="00EA422D"/>
    <w:rsid w:val="00EA69E2"/>
    <w:rsid w:val="00EB318A"/>
    <w:rsid w:val="00EC5A09"/>
    <w:rsid w:val="00ED31F2"/>
    <w:rsid w:val="00ED5089"/>
    <w:rsid w:val="00F0544A"/>
    <w:rsid w:val="00F13B61"/>
    <w:rsid w:val="00F23C65"/>
    <w:rsid w:val="00F4617A"/>
    <w:rsid w:val="00F6631B"/>
    <w:rsid w:val="00F664E2"/>
    <w:rsid w:val="00F804DE"/>
    <w:rsid w:val="00F91F50"/>
    <w:rsid w:val="00FA093E"/>
    <w:rsid w:val="00FA3A02"/>
    <w:rsid w:val="00FA3F32"/>
    <w:rsid w:val="00FB6162"/>
    <w:rsid w:val="00FD7599"/>
    <w:rsid w:val="00FE57EE"/>
    <w:rsid w:val="00FE772D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1BEE13-0BBC-4A40-A6F9-2D9F340F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5C87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D35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uiPriority w:val="1"/>
    <w:qFormat/>
    <w:rsid w:val="008F6D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5499-D5C7-4852-A5E1-2BF5CB48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5833</Words>
  <Characters>3326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9</cp:revision>
  <cp:lastPrinted>2018-05-30T05:49:00Z</cp:lastPrinted>
  <dcterms:created xsi:type="dcterms:W3CDTF">2018-05-15T05:52:00Z</dcterms:created>
  <dcterms:modified xsi:type="dcterms:W3CDTF">2018-05-30T05:49:00Z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