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434D6B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784D8A">
        <w:rPr>
          <w:sz w:val="24"/>
          <w:szCs w:val="24"/>
        </w:rPr>
        <w:t>b</w:t>
      </w:r>
      <w:r w:rsidR="005C3380">
        <w:rPr>
          <w:sz w:val="24"/>
          <w:szCs w:val="24"/>
        </w:rPr>
        <w:t>irželio 28</w:t>
      </w:r>
      <w:r>
        <w:rPr>
          <w:sz w:val="24"/>
          <w:szCs w:val="24"/>
        </w:rPr>
        <w:t xml:space="preserve"> d. Nr. T-</w:t>
      </w:r>
      <w:r w:rsidR="000B337D">
        <w:rPr>
          <w:sz w:val="24"/>
          <w:szCs w:val="24"/>
        </w:rPr>
        <w:t>145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Pr="005C3380" w:rsidRDefault="00393146" w:rsidP="006D04ED">
      <w:pPr>
        <w:jc w:val="both"/>
        <w:rPr>
          <w:sz w:val="24"/>
          <w:szCs w:val="24"/>
        </w:rPr>
      </w:pPr>
      <w:r>
        <w:tab/>
      </w:r>
      <w:r w:rsidRPr="005C3380">
        <w:rPr>
          <w:sz w:val="24"/>
          <w:szCs w:val="24"/>
        </w:rPr>
        <w:t>Vadovaudamasi Lietuvos Respublikos valstybės ir savivaldybių turto valdymo, naudojimo ir disponavimo juo įstatymo 15 straipsnio 8 dalimi, Savivaldybės ilgalaikio materialiojo turto nuomos tvarkos aprašu, patvirtintu Panevėžio rajono savivaldybės tarybos 2015 m. birželio 11 d. sprend</w:t>
      </w:r>
      <w:r w:rsidR="00855878" w:rsidRPr="005C3380">
        <w:rPr>
          <w:sz w:val="24"/>
          <w:szCs w:val="24"/>
        </w:rPr>
        <w:t>imu Nr. T-114 „Dėl Savivaldybės</w:t>
      </w:r>
      <w:r w:rsidR="00146BCA" w:rsidRPr="005C3380">
        <w:rPr>
          <w:sz w:val="24"/>
          <w:szCs w:val="24"/>
        </w:rPr>
        <w:t xml:space="preserve"> ilgalaikio </w:t>
      </w:r>
      <w:r w:rsidRPr="005C3380">
        <w:rPr>
          <w:sz w:val="24"/>
          <w:szCs w:val="24"/>
        </w:rPr>
        <w:t>materialiojo turto nuomos tvarkos</w:t>
      </w:r>
      <w:r w:rsidR="00146BCA" w:rsidRPr="005C3380">
        <w:rPr>
          <w:sz w:val="24"/>
          <w:szCs w:val="24"/>
        </w:rPr>
        <w:t xml:space="preserve"> aprašo</w:t>
      </w:r>
      <w:r w:rsidRPr="005C3380">
        <w:rPr>
          <w:sz w:val="24"/>
          <w:szCs w:val="24"/>
        </w:rPr>
        <w:t xml:space="preserve"> patvirtinimo“, ir a</w:t>
      </w:r>
      <w:r w:rsidR="004C18D6" w:rsidRPr="005C3380">
        <w:rPr>
          <w:sz w:val="24"/>
          <w:szCs w:val="24"/>
        </w:rPr>
        <w:t xml:space="preserve">tsižvelgdama į </w:t>
      </w:r>
      <w:r w:rsidR="00BE1C4E" w:rsidRPr="005C3380">
        <w:rPr>
          <w:sz w:val="24"/>
          <w:szCs w:val="24"/>
        </w:rPr>
        <w:t>Savivaldybės administracijos direktoriaus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201</w:t>
      </w:r>
      <w:r w:rsidR="00784D8A" w:rsidRPr="005C3380">
        <w:rPr>
          <w:sz w:val="24"/>
          <w:szCs w:val="24"/>
        </w:rPr>
        <w:t>8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 xml:space="preserve">m. </w:t>
      </w:r>
      <w:r w:rsidR="00784D8A" w:rsidRPr="005C3380">
        <w:rPr>
          <w:sz w:val="24"/>
          <w:szCs w:val="24"/>
        </w:rPr>
        <w:t>b</w:t>
      </w:r>
      <w:r w:rsidR="005C3380" w:rsidRPr="005C3380">
        <w:rPr>
          <w:sz w:val="24"/>
          <w:szCs w:val="24"/>
        </w:rPr>
        <w:t xml:space="preserve">irželio 13 </w:t>
      </w:r>
      <w:r w:rsidR="00BE1C4E" w:rsidRPr="005C3380">
        <w:rPr>
          <w:sz w:val="24"/>
          <w:szCs w:val="24"/>
        </w:rPr>
        <w:t xml:space="preserve">d. įsakymą </w:t>
      </w:r>
      <w:r w:rsidR="00855878" w:rsidRPr="005C3380">
        <w:rPr>
          <w:sz w:val="24"/>
          <w:szCs w:val="24"/>
        </w:rPr>
        <w:br/>
      </w:r>
      <w:r w:rsidR="00BE1C4E" w:rsidRPr="005C3380">
        <w:rPr>
          <w:sz w:val="24"/>
          <w:szCs w:val="24"/>
        </w:rPr>
        <w:t>Nr. A</w:t>
      </w:r>
      <w:r w:rsidR="007823A2" w:rsidRPr="005C3380">
        <w:rPr>
          <w:sz w:val="24"/>
          <w:szCs w:val="24"/>
        </w:rPr>
        <w:t>1</w:t>
      </w:r>
      <w:r w:rsidR="009635BD" w:rsidRPr="005C3380">
        <w:rPr>
          <w:sz w:val="24"/>
          <w:szCs w:val="24"/>
        </w:rPr>
        <w:t>-</w:t>
      </w:r>
      <w:r w:rsidR="00784D8A" w:rsidRPr="005C3380">
        <w:rPr>
          <w:sz w:val="24"/>
          <w:szCs w:val="24"/>
        </w:rPr>
        <w:t>1</w:t>
      </w:r>
      <w:r w:rsidR="005C3380" w:rsidRPr="005C3380">
        <w:rPr>
          <w:sz w:val="24"/>
          <w:szCs w:val="24"/>
        </w:rPr>
        <w:t>83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„Dėl turto pripažinimo nereikalingu</w:t>
      </w:r>
      <w:r w:rsidR="005C3380" w:rsidRPr="005C3380">
        <w:rPr>
          <w:sz w:val="24"/>
          <w:szCs w:val="24"/>
        </w:rPr>
        <w:t xml:space="preserve"> arba netinkamu (negalimu) naudoti</w:t>
      </w:r>
      <w:r w:rsidR="00BE1C4E" w:rsidRPr="005C3380">
        <w:rPr>
          <w:sz w:val="24"/>
          <w:szCs w:val="24"/>
        </w:rPr>
        <w:t xml:space="preserve"> ir tolesnio jo panaudojimo“</w:t>
      </w:r>
      <w:r w:rsidR="0011518C" w:rsidRPr="005C3380">
        <w:rPr>
          <w:color w:val="000000"/>
          <w:sz w:val="24"/>
          <w:szCs w:val="24"/>
        </w:rPr>
        <w:t>,</w:t>
      </w:r>
      <w:r w:rsidR="00FB72EF" w:rsidRPr="005C3380">
        <w:rPr>
          <w:color w:val="000000"/>
          <w:sz w:val="24"/>
          <w:szCs w:val="24"/>
        </w:rPr>
        <w:t xml:space="preserve"> </w:t>
      </w:r>
      <w:r w:rsidR="005C3380" w:rsidRPr="005C3380">
        <w:rPr>
          <w:sz w:val="24"/>
          <w:szCs w:val="24"/>
        </w:rPr>
        <w:t>Savivaldybės administracijos direktoriaus 2018 m. birželio 14 d.</w:t>
      </w:r>
      <w:r w:rsidR="00967137">
        <w:rPr>
          <w:sz w:val="24"/>
          <w:szCs w:val="24"/>
        </w:rPr>
        <w:t xml:space="preserve"> </w:t>
      </w:r>
      <w:r w:rsidR="005C3380" w:rsidRPr="005C3380">
        <w:rPr>
          <w:sz w:val="24"/>
          <w:szCs w:val="24"/>
        </w:rPr>
        <w:t xml:space="preserve">įsakymą </w:t>
      </w:r>
      <w:r w:rsidR="005C3380" w:rsidRPr="005C3380">
        <w:rPr>
          <w:sz w:val="24"/>
          <w:szCs w:val="24"/>
        </w:rPr>
        <w:br/>
        <w:t>Nr. A1-185 „Dėl turto pripažinimo nereikalingu ir tolesnio jo panaudojimo“, Savivaldybės administracijos direktoriaus 2018 m. birželio 15 d. įsakymą Nr. A1-18</w:t>
      </w:r>
      <w:r w:rsidR="00FC19D7">
        <w:rPr>
          <w:sz w:val="24"/>
          <w:szCs w:val="24"/>
        </w:rPr>
        <w:t>7</w:t>
      </w:r>
      <w:r w:rsidR="005C3380" w:rsidRPr="005C3380">
        <w:rPr>
          <w:sz w:val="24"/>
          <w:szCs w:val="24"/>
        </w:rPr>
        <w:t xml:space="preserve"> „Dėl turto pripažinimo nereikalingu ir tolesnio jo panaudojimo“, </w:t>
      </w:r>
      <w:r w:rsidR="00FB72EF" w:rsidRPr="005C3380">
        <w:rPr>
          <w:color w:val="000000"/>
          <w:sz w:val="24"/>
          <w:szCs w:val="24"/>
        </w:rPr>
        <w:t xml:space="preserve"> </w:t>
      </w:r>
      <w:r w:rsidRPr="005C3380">
        <w:rPr>
          <w:sz w:val="24"/>
          <w:szCs w:val="24"/>
        </w:rPr>
        <w:t>Savivaldybės taryba</w:t>
      </w:r>
      <w:r w:rsidR="00967137">
        <w:rPr>
          <w:sz w:val="24"/>
          <w:szCs w:val="24"/>
        </w:rPr>
        <w:t xml:space="preserve"> </w:t>
      </w:r>
      <w:r w:rsidRPr="005C3380"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7823A2">
        <w:rPr>
          <w:sz w:val="24"/>
          <w:szCs w:val="24"/>
        </w:rPr>
        <w:t xml:space="preserve"> </w:t>
      </w:r>
      <w:r w:rsidR="007823A2" w:rsidRPr="00146BCA">
        <w:rPr>
          <w:sz w:val="24"/>
          <w:szCs w:val="24"/>
        </w:rPr>
        <w:t>viešojo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6D04ED" w:rsidRDefault="006D04ED" w:rsidP="006D04ED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>3</w:t>
      </w:r>
      <w:r w:rsidR="00434D6B">
        <w:rPr>
          <w:color w:val="000000"/>
          <w:sz w:val="24"/>
          <w:szCs w:val="24"/>
        </w:rPr>
        <w:t>42,21</w:t>
      </w:r>
      <w:r>
        <w:rPr>
          <w:color w:val="000000"/>
          <w:sz w:val="24"/>
          <w:szCs w:val="24"/>
        </w:rPr>
        <w:t xml:space="preserve"> kv. metro patalpas </w:t>
      </w:r>
      <w:r w:rsidRPr="003D5052">
        <w:rPr>
          <w:sz w:val="24"/>
          <w:szCs w:val="24"/>
        </w:rPr>
        <w:t>(patalpų indeksai:</w:t>
      </w:r>
      <w:r>
        <w:rPr>
          <w:sz w:val="24"/>
          <w:szCs w:val="24"/>
        </w:rPr>
        <w:t xml:space="preserve"> 1–27, </w:t>
      </w:r>
      <w:r w:rsidR="008E4971">
        <w:rPr>
          <w:sz w:val="24"/>
          <w:szCs w:val="24"/>
        </w:rPr>
        <w:t>28-6,99 kv. metro, 29−30, 34–35, 38-6,21 kv. metro, 39</w:t>
      </w:r>
      <w:r w:rsidR="008E4971">
        <w:rPr>
          <w:sz w:val="24"/>
          <w:szCs w:val="24"/>
        </w:rPr>
        <w:t>−</w:t>
      </w:r>
      <w:r w:rsidR="008E4971">
        <w:rPr>
          <w:sz w:val="24"/>
          <w:szCs w:val="24"/>
        </w:rPr>
        <w:t>40</w:t>
      </w:r>
      <w:r w:rsidRPr="003D5052">
        <w:rPr>
          <w:sz w:val="24"/>
          <w:szCs w:val="24"/>
        </w:rPr>
        <w:t>, unikalus pastato Nr. 6698-</w:t>
      </w:r>
      <w:r>
        <w:rPr>
          <w:sz w:val="24"/>
          <w:szCs w:val="24"/>
        </w:rPr>
        <w:t xml:space="preserve">0021-6016, įsigijimo savikaina 75 077,75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11 576,59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  <w:r w:rsidRPr="003D50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5052">
        <w:rPr>
          <w:sz w:val="24"/>
          <w:szCs w:val="24"/>
        </w:rPr>
        <w:t xml:space="preserve">esančias </w:t>
      </w:r>
      <w:r>
        <w:rPr>
          <w:sz w:val="24"/>
          <w:szCs w:val="24"/>
        </w:rPr>
        <w:t>Berniūnų k.</w:t>
      </w:r>
      <w:r w:rsidRPr="003D5052">
        <w:rPr>
          <w:sz w:val="24"/>
          <w:szCs w:val="24"/>
        </w:rPr>
        <w:t>, Panevėžio r. sav</w:t>
      </w:r>
      <w:r>
        <w:t>.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</w:rPr>
        <w:t xml:space="preserve">išnuomoti </w:t>
      </w:r>
      <w:r w:rsidR="008E4971">
        <w:rPr>
          <w:color w:val="000000"/>
          <w:sz w:val="24"/>
        </w:rPr>
        <w:t>10 metų</w:t>
      </w:r>
      <w:bookmarkStart w:id="0" w:name="_GoBack"/>
      <w:bookmarkEnd w:id="0"/>
      <w:r>
        <w:rPr>
          <w:color w:val="000000"/>
          <w:sz w:val="24"/>
        </w:rPr>
        <w:t xml:space="preserve"> viešo konkurso būdu, bet ne ilgiau kaip iki nekilnojamųjų da</w:t>
      </w:r>
      <w:r w:rsidR="00F36E59">
        <w:rPr>
          <w:color w:val="000000"/>
          <w:sz w:val="24"/>
        </w:rPr>
        <w:t>iktų pardavimo viešame aukcione;</w:t>
      </w:r>
    </w:p>
    <w:p w:rsidR="00F36E59" w:rsidRDefault="00F36E59" w:rsidP="00F36E59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1.2. </w:t>
      </w:r>
      <w:r w:rsidRPr="004F2A9F">
        <w:rPr>
          <w:sz w:val="24"/>
          <w:szCs w:val="24"/>
        </w:rPr>
        <w:t xml:space="preserve">23,98 kv. m patalpas (unikalus Nr. 6698-3003-8019, patalpų indeksai: 1-23 </w:t>
      </w:r>
      <w:r w:rsidRPr="004F2A9F">
        <w:rPr>
          <w:color w:val="000000"/>
          <w:spacing w:val="7"/>
          <w:sz w:val="24"/>
          <w:szCs w:val="24"/>
        </w:rPr>
        <w:t>− 19,66</w:t>
      </w:r>
      <w:r w:rsidRPr="004F2A9F">
        <w:rPr>
          <w:sz w:val="24"/>
          <w:szCs w:val="24"/>
        </w:rPr>
        <w:t xml:space="preserve"> kv. m ir    4,32 kv. m bendro naudojimo patalpų, pažymėtų indeksais: 1-1, 1-2, 1-11, 1-15, 1-16, 1-17,  1-33</w:t>
      </w:r>
      <w:r>
        <w:rPr>
          <w:color w:val="000000"/>
          <w:spacing w:val="7"/>
          <w:sz w:val="24"/>
          <w:szCs w:val="24"/>
        </w:rPr>
        <w:t xml:space="preserve">, įsigijimo vertė 6 404,43 </w:t>
      </w:r>
      <w:proofErr w:type="spellStart"/>
      <w:r>
        <w:rPr>
          <w:color w:val="000000"/>
          <w:spacing w:val="7"/>
          <w:sz w:val="24"/>
          <w:szCs w:val="24"/>
        </w:rPr>
        <w:t>Eur</w:t>
      </w:r>
      <w:proofErr w:type="spellEnd"/>
      <w:r>
        <w:rPr>
          <w:color w:val="000000"/>
          <w:spacing w:val="7"/>
          <w:sz w:val="24"/>
          <w:szCs w:val="24"/>
        </w:rPr>
        <w:t xml:space="preserve">, likutinė vertė 4 747,35 </w:t>
      </w:r>
      <w:proofErr w:type="spellStart"/>
      <w:r>
        <w:rPr>
          <w:color w:val="000000"/>
          <w:spacing w:val="7"/>
          <w:sz w:val="24"/>
          <w:szCs w:val="24"/>
        </w:rPr>
        <w:t>Eur</w:t>
      </w:r>
      <w:proofErr w:type="spellEnd"/>
      <w:r>
        <w:rPr>
          <w:color w:val="000000"/>
          <w:spacing w:val="7"/>
          <w:sz w:val="24"/>
          <w:szCs w:val="24"/>
        </w:rPr>
        <w:t>)</w:t>
      </w:r>
      <w:r w:rsidRPr="004F2A9F">
        <w:rPr>
          <w:sz w:val="24"/>
          <w:szCs w:val="24"/>
        </w:rPr>
        <w:t>, esančias S. Nėries g. 14, Naujamiesčio mstl., Panevėžio r. sav.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</w:rPr>
        <w:t>išnuomo</w:t>
      </w:r>
      <w:r w:rsidR="00FC19D7">
        <w:rPr>
          <w:color w:val="000000"/>
          <w:sz w:val="24"/>
        </w:rPr>
        <w:t>ti 5 metams viešo konkurso būdu;</w:t>
      </w:r>
    </w:p>
    <w:p w:rsidR="00FC19D7" w:rsidRPr="003E53EB" w:rsidRDefault="00FC19D7" w:rsidP="00FC19D7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1.3. </w:t>
      </w:r>
      <w:r w:rsidRPr="007D2060">
        <w:rPr>
          <w:sz w:val="24"/>
          <w:szCs w:val="24"/>
        </w:rPr>
        <w:t xml:space="preserve">16,93 kv. m patalpas (unikalus Nr. 6697-0028-9015, patalpų indeksai: 8 </w:t>
      </w:r>
      <w:r w:rsidRPr="007D2060">
        <w:rPr>
          <w:color w:val="000000"/>
          <w:spacing w:val="7"/>
          <w:sz w:val="24"/>
          <w:szCs w:val="24"/>
        </w:rPr>
        <w:t>−16,23</w:t>
      </w:r>
      <w:r w:rsidRPr="007D2060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   </w:t>
      </w:r>
      <w:r w:rsidRPr="007D2060">
        <w:rPr>
          <w:sz w:val="24"/>
          <w:szCs w:val="24"/>
        </w:rPr>
        <w:t xml:space="preserve"> 9 </w:t>
      </w:r>
      <w:r w:rsidRPr="007D2060">
        <w:rPr>
          <w:color w:val="000000"/>
          <w:spacing w:val="7"/>
          <w:sz w:val="24"/>
          <w:szCs w:val="24"/>
        </w:rPr>
        <w:t>− 0,70</w:t>
      </w:r>
      <w:r w:rsidRPr="007D2060">
        <w:rPr>
          <w:sz w:val="24"/>
          <w:szCs w:val="24"/>
        </w:rPr>
        <w:t xml:space="preserve"> kv. m</w:t>
      </w:r>
      <w:r>
        <w:rPr>
          <w:sz w:val="24"/>
          <w:szCs w:val="24"/>
        </w:rPr>
        <w:t xml:space="preserve">, įsigijimo savikaina 2 552,52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176,98 </w:t>
      </w:r>
      <w:proofErr w:type="spellStart"/>
      <w:r>
        <w:rPr>
          <w:sz w:val="24"/>
          <w:szCs w:val="24"/>
        </w:rPr>
        <w:t>Eur</w:t>
      </w:r>
      <w:proofErr w:type="spellEnd"/>
      <w:r w:rsidRPr="007D2060">
        <w:rPr>
          <w:color w:val="000000"/>
          <w:spacing w:val="7"/>
          <w:sz w:val="24"/>
          <w:szCs w:val="24"/>
        </w:rPr>
        <w:t>)</w:t>
      </w:r>
      <w:r w:rsidRPr="007D2060">
        <w:rPr>
          <w:sz w:val="24"/>
          <w:szCs w:val="24"/>
        </w:rPr>
        <w:t>, esančias Panevėžio g. 15, Sm</w:t>
      </w:r>
      <w:r>
        <w:rPr>
          <w:sz w:val="24"/>
          <w:szCs w:val="24"/>
        </w:rPr>
        <w:t>ilgių mstl., Panevėžio r. sav.,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</w:rPr>
        <w:t>išnuomoti 5 metams viešo konkurso būdu.</w:t>
      </w:r>
    </w:p>
    <w:p w:rsidR="00232B2C" w:rsidRDefault="00393146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Įpareigoti</w:t>
      </w:r>
      <w:r w:rsidR="0011518C">
        <w:rPr>
          <w:sz w:val="24"/>
          <w:szCs w:val="24"/>
        </w:rPr>
        <w:t xml:space="preserve"> </w:t>
      </w:r>
      <w:r w:rsidR="00FC19D7">
        <w:rPr>
          <w:sz w:val="24"/>
          <w:szCs w:val="24"/>
        </w:rPr>
        <w:t xml:space="preserve">Panevėžio </w:t>
      </w:r>
      <w:r w:rsidR="00BE1C4E">
        <w:rPr>
          <w:sz w:val="24"/>
          <w:szCs w:val="24"/>
        </w:rPr>
        <w:t>seniūn</w:t>
      </w:r>
      <w:r w:rsidR="00E93000">
        <w:rPr>
          <w:sz w:val="24"/>
          <w:szCs w:val="24"/>
        </w:rPr>
        <w:t>ą</w:t>
      </w:r>
      <w:r>
        <w:rPr>
          <w:color w:val="000000"/>
          <w:sz w:val="24"/>
          <w:szCs w:val="24"/>
        </w:rPr>
        <w:t xml:space="preserve"> organizuoti </w:t>
      </w:r>
      <w:r>
        <w:rPr>
          <w:sz w:val="24"/>
          <w:szCs w:val="24"/>
        </w:rPr>
        <w:t>1</w:t>
      </w:r>
      <w:r w:rsidR="004E524C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4E524C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4E524C">
        <w:rPr>
          <w:sz w:val="24"/>
          <w:szCs w:val="24"/>
        </w:rPr>
        <w:t>yje</w:t>
      </w:r>
      <w:r>
        <w:rPr>
          <w:sz w:val="24"/>
          <w:szCs w:val="24"/>
        </w:rPr>
        <w:t xml:space="preserve"> įvardytų patalpų</w:t>
      </w:r>
      <w:r w:rsidR="00FC19D7">
        <w:rPr>
          <w:sz w:val="24"/>
          <w:szCs w:val="24"/>
        </w:rPr>
        <w:t>, Naujamiesčio seniūną</w:t>
      </w:r>
      <w:r w:rsidR="00FC19D7">
        <w:rPr>
          <w:color w:val="000000"/>
          <w:sz w:val="24"/>
          <w:szCs w:val="24"/>
        </w:rPr>
        <w:t xml:space="preserve"> organizuoti </w:t>
      </w:r>
      <w:r w:rsidR="00FC19D7">
        <w:rPr>
          <w:sz w:val="24"/>
          <w:szCs w:val="24"/>
        </w:rPr>
        <w:t>1.2 papunktyje įvardytų patalpų ir Smilgių seniūną</w:t>
      </w:r>
      <w:r w:rsidR="0011518C">
        <w:rPr>
          <w:sz w:val="24"/>
          <w:szCs w:val="24"/>
        </w:rPr>
        <w:t xml:space="preserve"> 1.</w:t>
      </w:r>
      <w:r w:rsidR="00FC19D7">
        <w:rPr>
          <w:sz w:val="24"/>
          <w:szCs w:val="24"/>
        </w:rPr>
        <w:t>3</w:t>
      </w:r>
      <w:r w:rsidR="0011518C">
        <w:rPr>
          <w:sz w:val="24"/>
          <w:szCs w:val="24"/>
        </w:rPr>
        <w:t xml:space="preserve"> papunktyje įvardytų patalpų </w:t>
      </w:r>
      <w:r w:rsidR="00F70FBE">
        <w:rPr>
          <w:sz w:val="24"/>
          <w:szCs w:val="24"/>
        </w:rPr>
        <w:t>vi</w:t>
      </w:r>
      <w:r w:rsidRPr="00146BCA">
        <w:rPr>
          <w:sz w:val="24"/>
          <w:szCs w:val="24"/>
        </w:rPr>
        <w:t>eš</w:t>
      </w:r>
      <w:r w:rsidR="00E93000" w:rsidRPr="00146BCA">
        <w:rPr>
          <w:sz w:val="24"/>
          <w:szCs w:val="24"/>
        </w:rPr>
        <w:t>ą</w:t>
      </w:r>
      <w:r w:rsidR="00FC3D2B"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</w:t>
      </w:r>
      <w:r w:rsidR="00E93000">
        <w:rPr>
          <w:sz w:val="24"/>
          <w:szCs w:val="24"/>
        </w:rPr>
        <w:t>ą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0B337D" w:rsidRDefault="000B337D" w:rsidP="000B337D">
      <w:pPr>
        <w:rPr>
          <w:sz w:val="24"/>
          <w:szCs w:val="24"/>
        </w:rPr>
      </w:pPr>
    </w:p>
    <w:p w:rsidR="000B337D" w:rsidRDefault="000B337D" w:rsidP="000B337D">
      <w:pPr>
        <w:rPr>
          <w:sz w:val="24"/>
          <w:szCs w:val="24"/>
        </w:rPr>
      </w:pPr>
    </w:p>
    <w:p w:rsidR="00393146" w:rsidRDefault="000B337D" w:rsidP="000B337D">
      <w:pPr>
        <w:rPr>
          <w:b/>
          <w:bCs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D7E" w:rsidRDefault="00785D7E">
      <w:r>
        <w:separator/>
      </w:r>
    </w:p>
  </w:endnote>
  <w:endnote w:type="continuationSeparator" w:id="0">
    <w:p w:rsidR="00785D7E" w:rsidRDefault="0078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D7E" w:rsidRDefault="00785D7E">
      <w:r>
        <w:separator/>
      </w:r>
    </w:p>
  </w:footnote>
  <w:footnote w:type="continuationSeparator" w:id="0">
    <w:p w:rsidR="00785D7E" w:rsidRDefault="00785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337D"/>
    <w:rsid w:val="000B64AF"/>
    <w:rsid w:val="000C27A5"/>
    <w:rsid w:val="000E3DE9"/>
    <w:rsid w:val="0011518C"/>
    <w:rsid w:val="00146BCA"/>
    <w:rsid w:val="0016480C"/>
    <w:rsid w:val="001707D1"/>
    <w:rsid w:val="001B4F95"/>
    <w:rsid w:val="002049ED"/>
    <w:rsid w:val="00210258"/>
    <w:rsid w:val="00220326"/>
    <w:rsid w:val="00232B2C"/>
    <w:rsid w:val="002A1725"/>
    <w:rsid w:val="002F53E7"/>
    <w:rsid w:val="00345079"/>
    <w:rsid w:val="00350F76"/>
    <w:rsid w:val="00372963"/>
    <w:rsid w:val="003766FD"/>
    <w:rsid w:val="00382572"/>
    <w:rsid w:val="00393146"/>
    <w:rsid w:val="003B48F9"/>
    <w:rsid w:val="003B4E3A"/>
    <w:rsid w:val="003C4BFD"/>
    <w:rsid w:val="003D6FFB"/>
    <w:rsid w:val="00434D6B"/>
    <w:rsid w:val="0044558D"/>
    <w:rsid w:val="00446661"/>
    <w:rsid w:val="00494F8A"/>
    <w:rsid w:val="004C18D6"/>
    <w:rsid w:val="004E524C"/>
    <w:rsid w:val="00504C5A"/>
    <w:rsid w:val="00530D33"/>
    <w:rsid w:val="005C0992"/>
    <w:rsid w:val="005C3380"/>
    <w:rsid w:val="00617F8F"/>
    <w:rsid w:val="00647C74"/>
    <w:rsid w:val="00670536"/>
    <w:rsid w:val="006768A8"/>
    <w:rsid w:val="006900C1"/>
    <w:rsid w:val="0069355F"/>
    <w:rsid w:val="00694AD9"/>
    <w:rsid w:val="006D04ED"/>
    <w:rsid w:val="00752E7F"/>
    <w:rsid w:val="0076057F"/>
    <w:rsid w:val="007823A2"/>
    <w:rsid w:val="00784D8A"/>
    <w:rsid w:val="00785D7E"/>
    <w:rsid w:val="007F2E24"/>
    <w:rsid w:val="008233D1"/>
    <w:rsid w:val="00826579"/>
    <w:rsid w:val="00841F4B"/>
    <w:rsid w:val="00855878"/>
    <w:rsid w:val="008727BA"/>
    <w:rsid w:val="0088642C"/>
    <w:rsid w:val="008C4010"/>
    <w:rsid w:val="008C7C06"/>
    <w:rsid w:val="008E4971"/>
    <w:rsid w:val="00915367"/>
    <w:rsid w:val="00960D89"/>
    <w:rsid w:val="009635BD"/>
    <w:rsid w:val="00967137"/>
    <w:rsid w:val="009B7079"/>
    <w:rsid w:val="009E56E5"/>
    <w:rsid w:val="00A2350C"/>
    <w:rsid w:val="00A437D2"/>
    <w:rsid w:val="00AA393B"/>
    <w:rsid w:val="00AE6C83"/>
    <w:rsid w:val="00B87FF9"/>
    <w:rsid w:val="00BA6CF2"/>
    <w:rsid w:val="00BE1C4E"/>
    <w:rsid w:val="00BF5721"/>
    <w:rsid w:val="00C01C51"/>
    <w:rsid w:val="00C20FE1"/>
    <w:rsid w:val="00C47E24"/>
    <w:rsid w:val="00C5053F"/>
    <w:rsid w:val="00C638DE"/>
    <w:rsid w:val="00C66A31"/>
    <w:rsid w:val="00CE1368"/>
    <w:rsid w:val="00D004C0"/>
    <w:rsid w:val="00D12D6C"/>
    <w:rsid w:val="00DB5FDA"/>
    <w:rsid w:val="00E63DA2"/>
    <w:rsid w:val="00E80452"/>
    <w:rsid w:val="00E83198"/>
    <w:rsid w:val="00E93000"/>
    <w:rsid w:val="00EC46A6"/>
    <w:rsid w:val="00EC54CF"/>
    <w:rsid w:val="00F10CF6"/>
    <w:rsid w:val="00F10E93"/>
    <w:rsid w:val="00F36E59"/>
    <w:rsid w:val="00F4240B"/>
    <w:rsid w:val="00F5126D"/>
    <w:rsid w:val="00F5359B"/>
    <w:rsid w:val="00F70FBE"/>
    <w:rsid w:val="00FB72EF"/>
    <w:rsid w:val="00FC19D7"/>
    <w:rsid w:val="00FC1C9E"/>
    <w:rsid w:val="00FC3D2B"/>
    <w:rsid w:val="00FD3661"/>
    <w:rsid w:val="00FD47EC"/>
    <w:rsid w:val="00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F1A7-9078-4F10-8D72-E0E0469E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3</cp:revision>
  <cp:lastPrinted>2018-06-28T12:29:00Z</cp:lastPrinted>
  <dcterms:created xsi:type="dcterms:W3CDTF">2018-06-28T10:24:00Z</dcterms:created>
  <dcterms:modified xsi:type="dcterms:W3CDTF">2018-06-28T12:30:00Z</dcterms:modified>
</cp:coreProperties>
</file>