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887E1D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FA44A8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FA44A8" w:rsidP="00887E1D">
      <w:pPr>
        <w:pStyle w:val="Tekstas"/>
        <w:ind w:left="0" w:firstLine="0"/>
        <w:jc w:val="center"/>
      </w:pPr>
      <w:r w:rsidRPr="00FA44A8">
        <w:rPr>
          <w:rFonts w:ascii="Times New Roman" w:hAnsi="Times New Roman" w:cs="Times New Roman"/>
          <w:sz w:val="24"/>
        </w:rPr>
        <w:t>2018 m. sausio 18 d. Nr. T-</w:t>
      </w:r>
      <w:r>
        <w:rPr>
          <w:rFonts w:ascii="Times New Roman" w:hAnsi="Times New Roman" w:cs="Times New Roman"/>
          <w:sz w:val="24"/>
        </w:rPr>
        <w:t>17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FA44A8" w:rsidRPr="00FA44A8" w:rsidRDefault="00FA44A8" w:rsidP="00FA44A8">
      <w:pPr>
        <w:ind w:firstLine="576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2018-01-04 posėdžio protokolą Nr. DK-1, Savivaldybės taryba n u s p r e n d ž i a:</w:t>
      </w:r>
    </w:p>
    <w:p w:rsidR="00FA44A8" w:rsidRPr="00FA44A8" w:rsidRDefault="00FA44A8" w:rsidP="00FA44A8">
      <w:pPr>
        <w:ind w:firstLine="720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 xml:space="preserve">1.  Suteikti </w:t>
      </w:r>
      <w:proofErr w:type="spellStart"/>
      <w:r w:rsidRPr="00FA44A8">
        <w:rPr>
          <w:sz w:val="24"/>
          <w:lang w:val="lt-LT"/>
        </w:rPr>
        <w:t>Švenčiuliškių</w:t>
      </w:r>
      <w:proofErr w:type="spellEnd"/>
      <w:r w:rsidRPr="00FA44A8">
        <w:rPr>
          <w:sz w:val="24"/>
          <w:lang w:val="lt-LT"/>
        </w:rPr>
        <w:t xml:space="preserve"> k., Krekenavos sen., Panevėžio r., esamos gatvės pavadinimą – Tilto (1 priedas).</w:t>
      </w:r>
    </w:p>
    <w:p w:rsidR="00FA44A8" w:rsidRPr="00FA44A8" w:rsidRDefault="00FA44A8" w:rsidP="00FA44A8">
      <w:pPr>
        <w:ind w:firstLine="720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>2. Pakeisti:</w:t>
      </w:r>
    </w:p>
    <w:p w:rsidR="00FA44A8" w:rsidRPr="00FA44A8" w:rsidRDefault="00FA44A8" w:rsidP="00FA44A8">
      <w:pPr>
        <w:ind w:firstLine="720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 xml:space="preserve">2.1. </w:t>
      </w:r>
      <w:proofErr w:type="spellStart"/>
      <w:r w:rsidRPr="00FA44A8">
        <w:rPr>
          <w:sz w:val="24"/>
          <w:lang w:val="lt-LT"/>
        </w:rPr>
        <w:t>Švenčiuliškių</w:t>
      </w:r>
      <w:proofErr w:type="spellEnd"/>
      <w:r w:rsidRPr="00FA44A8">
        <w:rPr>
          <w:sz w:val="24"/>
          <w:lang w:val="lt-LT"/>
        </w:rPr>
        <w:t xml:space="preserve"> k., Krekenavos sen., Panevėžio r., Pušyno gatvės geografines charakteristikas pagal pateiktą schemą (1 priedas);</w:t>
      </w:r>
    </w:p>
    <w:p w:rsidR="00FA44A8" w:rsidRPr="00FA44A8" w:rsidRDefault="00FA44A8" w:rsidP="00FA44A8">
      <w:pPr>
        <w:ind w:firstLine="720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>2.2. Krekenavos mstl., Krekenavos sen., Panevėžio r., Tilto gatvės geografines charakteristikas pagal pateiktą schemą (2 priedas);</w:t>
      </w:r>
    </w:p>
    <w:p w:rsidR="00FA44A8" w:rsidRPr="00FA44A8" w:rsidRDefault="00FA44A8" w:rsidP="00FA44A8">
      <w:pPr>
        <w:ind w:firstLine="720"/>
        <w:jc w:val="both"/>
        <w:rPr>
          <w:sz w:val="24"/>
          <w:lang w:val="lt-LT"/>
        </w:rPr>
      </w:pPr>
      <w:r w:rsidRPr="00FA44A8">
        <w:rPr>
          <w:sz w:val="24"/>
          <w:lang w:val="lt-LT"/>
        </w:rPr>
        <w:t xml:space="preserve">2.3. </w:t>
      </w:r>
      <w:proofErr w:type="spellStart"/>
      <w:r w:rsidRPr="00FA44A8">
        <w:rPr>
          <w:sz w:val="24"/>
          <w:lang w:val="lt-LT"/>
        </w:rPr>
        <w:t>Liūdynės</w:t>
      </w:r>
      <w:proofErr w:type="spellEnd"/>
      <w:r w:rsidRPr="00FA44A8">
        <w:rPr>
          <w:sz w:val="24"/>
          <w:lang w:val="lt-LT"/>
        </w:rPr>
        <w:t xml:space="preserve"> k., </w:t>
      </w:r>
      <w:proofErr w:type="spellStart"/>
      <w:r w:rsidRPr="00FA44A8">
        <w:rPr>
          <w:sz w:val="24"/>
          <w:lang w:val="lt-LT"/>
        </w:rPr>
        <w:t>Velžio</w:t>
      </w:r>
      <w:proofErr w:type="spellEnd"/>
      <w:r w:rsidRPr="00FA44A8">
        <w:rPr>
          <w:sz w:val="24"/>
          <w:lang w:val="lt-LT"/>
        </w:rPr>
        <w:t xml:space="preserve"> sen., Panevėžio r., Naujosios gatvės geografines charakteristikas pagal pateiktą schemą (3 priedas);</w:t>
      </w:r>
    </w:p>
    <w:p w:rsidR="00AD5ADC" w:rsidRDefault="00FA44A8" w:rsidP="00FA44A8">
      <w:pPr>
        <w:ind w:firstLine="720"/>
        <w:jc w:val="both"/>
        <w:rPr>
          <w:sz w:val="12"/>
          <w:szCs w:val="12"/>
          <w:lang w:val="lt-LT"/>
        </w:rPr>
      </w:pPr>
      <w:r w:rsidRPr="00FA44A8">
        <w:rPr>
          <w:sz w:val="24"/>
          <w:lang w:val="lt-LT"/>
        </w:rPr>
        <w:t>2.4. Jotainių k., Vadoklių sen., Panevėžio r., Juodos gatvės geografines charakteristikas pagal pateiktą schemą (</w:t>
      </w:r>
      <w:r w:rsidR="004658BD">
        <w:rPr>
          <w:sz w:val="24"/>
          <w:lang w:val="lt-LT"/>
        </w:rPr>
        <w:t>4</w:t>
      </w:r>
      <w:r w:rsidRPr="00FA44A8">
        <w:rPr>
          <w:sz w:val="24"/>
          <w:lang w:val="lt-LT"/>
        </w:rPr>
        <w:t xml:space="preserve"> priedas).</w:t>
      </w:r>
    </w:p>
    <w:p w:rsidR="00AD5ADC" w:rsidRDefault="003D2C2E" w:rsidP="00FA44A8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6A" w:rsidRDefault="001A696A">
      <w:r>
        <w:separator/>
      </w:r>
    </w:p>
  </w:endnote>
  <w:endnote w:type="continuationSeparator" w:id="0">
    <w:p w:rsidR="001A696A" w:rsidRDefault="001A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6A" w:rsidRDefault="001A696A">
      <w:r>
        <w:separator/>
      </w:r>
    </w:p>
  </w:footnote>
  <w:footnote w:type="continuationSeparator" w:id="0">
    <w:p w:rsidR="001A696A" w:rsidRDefault="001A6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E08FD"/>
    <w:rsid w:val="001E6327"/>
    <w:rsid w:val="00216062"/>
    <w:rsid w:val="00257531"/>
    <w:rsid w:val="002968B6"/>
    <w:rsid w:val="002C4E66"/>
    <w:rsid w:val="002F62AE"/>
    <w:rsid w:val="003127E8"/>
    <w:rsid w:val="00370332"/>
    <w:rsid w:val="003B2BF6"/>
    <w:rsid w:val="003D2C2E"/>
    <w:rsid w:val="003F157A"/>
    <w:rsid w:val="004658BD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C186E"/>
    <w:rsid w:val="00AC2AE3"/>
    <w:rsid w:val="00AD5ADC"/>
    <w:rsid w:val="00AF64CD"/>
    <w:rsid w:val="00B10F75"/>
    <w:rsid w:val="00BB1A48"/>
    <w:rsid w:val="00BB3B42"/>
    <w:rsid w:val="00C25B99"/>
    <w:rsid w:val="00C45863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F04B5"/>
    <w:rsid w:val="00EF11D4"/>
    <w:rsid w:val="00F416D8"/>
    <w:rsid w:val="00F41CCB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2017-06-08T05:34:00Z</cp:lastPrinted>
  <dcterms:created xsi:type="dcterms:W3CDTF">2018-01-18T11:26:00Z</dcterms:created>
  <dcterms:modified xsi:type="dcterms:W3CDTF">2018-01-18T11:29:00Z</dcterms:modified>
</cp:coreProperties>
</file>