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F6B8F" w:rsidRDefault="00080F2C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:rsidR="004F6B8F" w:rsidRDefault="00080F2C" w:rsidP="00EF1129">
      <w:pPr>
        <w:ind w:left="4320"/>
        <w:rPr>
          <w:sz w:val="24"/>
          <w:szCs w:val="24"/>
        </w:rPr>
      </w:pPr>
      <w:r>
        <w:rPr>
          <w:sz w:val="24"/>
          <w:szCs w:val="24"/>
        </w:rPr>
        <w:t>201</w:t>
      </w:r>
      <w:r w:rsidR="00EF1129">
        <w:rPr>
          <w:sz w:val="24"/>
          <w:szCs w:val="24"/>
        </w:rPr>
        <w:t>7</w:t>
      </w:r>
      <w:r>
        <w:rPr>
          <w:sz w:val="24"/>
          <w:szCs w:val="24"/>
        </w:rPr>
        <w:t xml:space="preserve"> m. </w:t>
      </w:r>
      <w:r w:rsidR="00EF1129">
        <w:rPr>
          <w:sz w:val="24"/>
          <w:szCs w:val="24"/>
        </w:rPr>
        <w:t>spalio</w:t>
      </w:r>
      <w:r>
        <w:rPr>
          <w:sz w:val="24"/>
          <w:szCs w:val="24"/>
        </w:rPr>
        <w:t xml:space="preserve"> 1</w:t>
      </w:r>
      <w:r w:rsidR="00EF1129">
        <w:rPr>
          <w:sz w:val="24"/>
          <w:szCs w:val="24"/>
        </w:rPr>
        <w:t>2</w:t>
      </w:r>
      <w:r>
        <w:rPr>
          <w:sz w:val="24"/>
          <w:szCs w:val="24"/>
        </w:rPr>
        <w:t xml:space="preserve"> d. sprendimo Nr. T-</w:t>
      </w:r>
      <w:r w:rsidR="00EB7337">
        <w:rPr>
          <w:sz w:val="24"/>
          <w:szCs w:val="24"/>
        </w:rPr>
        <w:t>189</w:t>
      </w:r>
    </w:p>
    <w:p w:rsidR="004F6B8F" w:rsidRDefault="00080F2C">
      <w:pPr>
        <w:ind w:left="4320"/>
        <w:rPr>
          <w:sz w:val="24"/>
          <w:szCs w:val="24"/>
        </w:rPr>
      </w:pPr>
      <w:r>
        <w:rPr>
          <w:sz w:val="24"/>
          <w:szCs w:val="24"/>
        </w:rPr>
        <w:t>1 priedas</w:t>
      </w:r>
    </w:p>
    <w:p w:rsidR="004F6B8F" w:rsidRDefault="004F6B8F">
      <w:pPr>
        <w:ind w:left="4320"/>
        <w:rPr>
          <w:sz w:val="24"/>
          <w:szCs w:val="24"/>
        </w:rPr>
      </w:pPr>
    </w:p>
    <w:p w:rsidR="004F6B8F" w:rsidRDefault="00080F2C" w:rsidP="00EF1129">
      <w:pPr>
        <w:jc w:val="center"/>
        <w:rPr>
          <w:sz w:val="22"/>
          <w:szCs w:val="22"/>
        </w:rPr>
      </w:pPr>
      <w:r>
        <w:rPr>
          <w:b/>
          <w:sz w:val="24"/>
          <w:szCs w:val="24"/>
        </w:rPr>
        <w:t>VEIKLOS, KURIA GALI BŪTI VERČIAMASI TURINT VERSLO LIUDIJIMĄ, FIKSUOTO PAJAMŲ MOKESČIO DYDŽIAI 201</w:t>
      </w:r>
      <w:r w:rsidR="00EF1129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METAIS</w:t>
      </w:r>
    </w:p>
    <w:p w:rsidR="004F6B8F" w:rsidRDefault="004F6B8F">
      <w:pPr>
        <w:ind w:firstLine="567"/>
        <w:jc w:val="both"/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5"/>
        <w:gridCol w:w="2235"/>
        <w:gridCol w:w="1710"/>
        <w:gridCol w:w="1035"/>
        <w:gridCol w:w="1455"/>
        <w:gridCol w:w="1350"/>
        <w:gridCol w:w="1299"/>
      </w:tblGrid>
      <w:tr w:rsidR="004F6B8F">
        <w:trPr>
          <w:cantSplit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Kodas</w:t>
            </w:r>
          </w:p>
        </w:tc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Veiklos rūšies pavadinimas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Ryšys su ekonominės veiklos rūšių klasifikatoriumi</w:t>
            </w:r>
          </w:p>
          <w:p w:rsidR="004F6B8F" w:rsidRDefault="00080F2C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(toliau – EVRK)</w:t>
            </w:r>
          </w:p>
        </w:tc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Veiklos grupė</w:t>
            </w:r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bCs/>
                <w:sz w:val="22"/>
                <w:szCs w:val="22"/>
              </w:rPr>
              <w:t>Fiksuotas pajamų dydis (eurais) taikomas veiklai vykdomai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4F6B8F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4F6B8F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4F6B8F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4F6B8F">
            <w:pPr>
              <w:tabs>
                <w:tab w:val="center" w:pos="4153"/>
                <w:tab w:val="right" w:pos="8306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neribojant teritorijos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Lietuvos Respublikoje, išskyrus Alytaus m., Kauno m., Klaipėdos m., Palangos m., Panevėžio m., Šiaulių m., Vilniaus m. ir Neringos m. savivaldybių teritorijas bei Marijampolės miesto teritoriją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</w:pPr>
            <w:r>
              <w:rPr>
                <w:bCs/>
                <w:sz w:val="22"/>
                <w:szCs w:val="22"/>
              </w:rPr>
              <w:t>konkrečios savivaldybės teritorijoje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Medienos ruoša, malkų gamyba*, medienos ruošos paslaugų veikla, įskaitant rąstų vežimą miške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02.20" w:history="1">
              <w:r>
                <w:rPr>
                  <w:rStyle w:val="Hipersaitas"/>
                  <w:sz w:val="22"/>
                  <w:szCs w:val="22"/>
                </w:rPr>
                <w:t>02.20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02.40" w:history="1">
              <w:r>
                <w:rPr>
                  <w:rStyle w:val="Hipersaitas"/>
                  <w:sz w:val="22"/>
                  <w:szCs w:val="22"/>
                </w:rPr>
                <w:t>02.40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 w:rsidP="000B5B76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Prekyba tik ne maisto produktais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45.32" w:history="1">
              <w:r>
                <w:rPr>
                  <w:rStyle w:val="Hipersaitas"/>
                  <w:sz w:val="22"/>
                  <w:szCs w:val="22"/>
                </w:rPr>
                <w:t>45.32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47.82" w:history="1">
              <w:r>
                <w:rPr>
                  <w:rStyle w:val="Hipersaitas"/>
                  <w:sz w:val="22"/>
                  <w:szCs w:val="22"/>
                </w:rPr>
                <w:t>47.82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47.89" w:history="1">
              <w:r>
                <w:rPr>
                  <w:rStyle w:val="Hipersaitas"/>
                  <w:sz w:val="22"/>
                  <w:szCs w:val="22"/>
                </w:rPr>
                <w:t>47.89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47.99" w:history="1">
              <w:r>
                <w:rPr>
                  <w:rStyle w:val="Hipersaitas"/>
                  <w:sz w:val="22"/>
                  <w:szCs w:val="22"/>
                </w:rPr>
                <w:t>47.99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45.40" w:history="1">
              <w:r>
                <w:rPr>
                  <w:rStyle w:val="Hipersaitas"/>
                  <w:sz w:val="22"/>
                  <w:szCs w:val="22"/>
                </w:rPr>
                <w:t>45.40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B5B76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B5B76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Prekyba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(EVRK klasės </w:t>
            </w:r>
            <w:hyperlink w:anchor="47.81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47.81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47.82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47.82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47.8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47.89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47.9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47.99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Prekyba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B5B76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B5B76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77.21" w:history="1">
              <w:r>
                <w:rPr>
                  <w:rStyle w:val="Hipersaitas"/>
                  <w:sz w:val="22"/>
                  <w:szCs w:val="22"/>
                </w:rPr>
                <w:t>77.21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77.29" w:history="1">
              <w:r>
                <w:rPr>
                  <w:rStyle w:val="Hipersaitas"/>
                  <w:sz w:val="22"/>
                  <w:szCs w:val="22"/>
                </w:rPr>
                <w:t>77.29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B5B76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B5B76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62.09" w:history="1">
              <w:r>
                <w:rPr>
                  <w:rStyle w:val="Hipersaitas"/>
                  <w:sz w:val="22"/>
                  <w:szCs w:val="22"/>
                </w:rPr>
                <w:t>62.09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Batų valymas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6.09" w:history="1">
              <w:r>
                <w:rPr>
                  <w:rStyle w:val="Hipersaitas"/>
                  <w:sz w:val="22"/>
                  <w:szCs w:val="22"/>
                </w:rPr>
                <w:t>96.09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Mokamų tualetų ir svėrimo paslaugos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6.09" w:history="1">
              <w:r>
                <w:rPr>
                  <w:rStyle w:val="Hipersaitas"/>
                  <w:sz w:val="22"/>
                  <w:szCs w:val="22"/>
                </w:rPr>
                <w:t>96.09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55.20" w:history="1">
              <w:r>
                <w:rPr>
                  <w:rStyle w:val="Hipersaitas"/>
                  <w:sz w:val="22"/>
                  <w:szCs w:val="22"/>
                </w:rPr>
                <w:t>55.20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012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Tekstilės pluoštų paruošimas ir verpimas*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13.10" w:history="1">
              <w:r>
                <w:rPr>
                  <w:rStyle w:val="Hipersaitas"/>
                  <w:sz w:val="22"/>
                  <w:szCs w:val="22"/>
                </w:rPr>
                <w:t>13.10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Gatavų tekstilės gaminių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13.92" w:history="1">
              <w:r>
                <w:rPr>
                  <w:rStyle w:val="Hipersaitas"/>
                  <w:sz w:val="22"/>
                  <w:szCs w:val="22"/>
                </w:rPr>
                <w:t>13.92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Drabužių siuvimas, taisymas*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14.11" w:history="1">
              <w:r>
                <w:rPr>
                  <w:rStyle w:val="Hipersaitas"/>
                  <w:sz w:val="22"/>
                  <w:szCs w:val="22"/>
                </w:rPr>
                <w:t>14.11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t>–</w:t>
            </w:r>
            <w:r>
              <w:rPr>
                <w:sz w:val="22"/>
                <w:szCs w:val="22"/>
              </w:rPr>
              <w:t xml:space="preserve"> </w:t>
            </w:r>
            <w:hyperlink w:anchor="14.14" w:history="1">
              <w:r>
                <w:rPr>
                  <w:rStyle w:val="Hipersaitas"/>
                  <w:sz w:val="22"/>
                  <w:szCs w:val="22"/>
                </w:rPr>
                <w:t>14.14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14.19" w:history="1">
              <w:r>
                <w:rPr>
                  <w:rStyle w:val="Hipersaitas"/>
                  <w:sz w:val="22"/>
                  <w:szCs w:val="22"/>
                </w:rPr>
                <w:t>14.19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95.29" w:history="1">
              <w:r>
                <w:rPr>
                  <w:rStyle w:val="Hipersaitas"/>
                  <w:sz w:val="22"/>
                  <w:szCs w:val="22"/>
                </w:rPr>
                <w:t>95.29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Lagaminų, rankinių ir panašių reikmenų, balno reikmenų ir pakinktų gamyba, taisymas*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15.12" w:history="1">
              <w:r>
                <w:rPr>
                  <w:rStyle w:val="Hipersaitas"/>
                  <w:sz w:val="22"/>
                  <w:szCs w:val="22"/>
                </w:rPr>
                <w:t>15.12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95.23" w:history="1">
              <w:r>
                <w:rPr>
                  <w:rStyle w:val="Hipersaitas"/>
                  <w:sz w:val="22"/>
                  <w:szCs w:val="22"/>
                </w:rPr>
                <w:t>95.23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Avalynės taisymas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5.23" w:history="1">
              <w:r>
                <w:rPr>
                  <w:rStyle w:val="Hipersaitas"/>
                  <w:sz w:val="22"/>
                  <w:szCs w:val="22"/>
                </w:rPr>
                <w:t>95.23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Statybinių dailidžių ir stalių dirbinių, medinės taros, kitų medienos gaminių, čiužinių gamyba, remontas*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16.22" w:history="1">
              <w:r>
                <w:rPr>
                  <w:rStyle w:val="Hipersaitas"/>
                  <w:sz w:val="22"/>
                  <w:szCs w:val="22"/>
                </w:rPr>
                <w:t>16.22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t>–</w:t>
            </w:r>
            <w:r>
              <w:rPr>
                <w:sz w:val="22"/>
                <w:szCs w:val="22"/>
              </w:rPr>
              <w:t xml:space="preserve"> </w:t>
            </w:r>
            <w:hyperlink w:anchor="16.24" w:history="1">
              <w:r>
                <w:rPr>
                  <w:rStyle w:val="Hipersaitas"/>
                  <w:sz w:val="22"/>
                  <w:szCs w:val="22"/>
                </w:rPr>
                <w:t>16.24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1.03" w:history="1">
              <w:r>
                <w:rPr>
                  <w:rStyle w:val="Hipersaitas"/>
                  <w:sz w:val="22"/>
                  <w:szCs w:val="22"/>
                </w:rPr>
                <w:t>31.03</w:t>
              </w:r>
            </w:hyperlink>
            <w:r>
              <w:rPr>
                <w:sz w:val="22"/>
                <w:szCs w:val="22"/>
              </w:rPr>
              <w:t xml:space="preserve">; įeina į EVRK klases </w:t>
            </w:r>
            <w:hyperlink w:anchor="16.29" w:history="1">
              <w:r>
                <w:rPr>
                  <w:rStyle w:val="Hipersaitas"/>
                  <w:sz w:val="22"/>
                  <w:szCs w:val="22"/>
                </w:rPr>
                <w:t>16.29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2.99" w:history="1">
              <w:r>
                <w:rPr>
                  <w:rStyle w:val="Hipersaitas"/>
                  <w:sz w:val="22"/>
                  <w:szCs w:val="22"/>
                </w:rPr>
                <w:t>32.99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3.19" w:history="1">
              <w:r>
                <w:rPr>
                  <w:rStyle w:val="Hipersaitas"/>
                  <w:sz w:val="22"/>
                  <w:szCs w:val="22"/>
                </w:rPr>
                <w:t>33.19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(EVRK klasė </w:t>
            </w:r>
            <w:hyperlink w:anchor="32.91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32.91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įeina į EVRK klases </w:t>
            </w:r>
            <w:hyperlink w:anchor="15.12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15.12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16.2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16.29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22.1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22.19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22.2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22.29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25.9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25.99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30.92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30.92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32.9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32.99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Keraminių buities ir puošybos gaminių bei dirbinių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23.41" w:history="1">
              <w:r>
                <w:rPr>
                  <w:rStyle w:val="Hipersaitas"/>
                  <w:sz w:val="22"/>
                  <w:szCs w:val="22"/>
                </w:rPr>
                <w:t>23.41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23.69" w:history="1">
              <w:r>
                <w:rPr>
                  <w:rStyle w:val="Hipersaitas"/>
                  <w:sz w:val="22"/>
                  <w:szCs w:val="22"/>
                </w:rPr>
                <w:t>23.69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23.70" w:history="1">
              <w:r>
                <w:rPr>
                  <w:rStyle w:val="Hipersaitas"/>
                  <w:sz w:val="22"/>
                  <w:szCs w:val="22"/>
                </w:rPr>
                <w:t>23.70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Statybinių stalių ir dailidžių metalo dirbinių gamyba, įrankių, spynų ir vyrių gamyba, montavimas*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25.72" w:history="1">
              <w:r>
                <w:rPr>
                  <w:rStyle w:val="Hipersaitas"/>
                  <w:sz w:val="22"/>
                  <w:szCs w:val="22"/>
                </w:rPr>
                <w:t>25.72</w:t>
              </w:r>
            </w:hyperlink>
            <w:r>
              <w:rPr>
                <w:sz w:val="22"/>
                <w:szCs w:val="22"/>
              </w:rPr>
              <w:t xml:space="preserve">; įeina į EVRK klases </w:t>
            </w:r>
            <w:hyperlink w:anchor="25.12" w:history="1">
              <w:r>
                <w:rPr>
                  <w:rStyle w:val="Hipersaitas"/>
                  <w:sz w:val="22"/>
                  <w:szCs w:val="22"/>
                </w:rPr>
                <w:t>25.12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25.73" w:history="1">
              <w:r>
                <w:rPr>
                  <w:rStyle w:val="Hipersaitas"/>
                  <w:sz w:val="22"/>
                  <w:szCs w:val="22"/>
                </w:rPr>
                <w:t>25.73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43.29" w:history="1">
              <w:r>
                <w:rPr>
                  <w:rStyle w:val="Hipersaitas"/>
                  <w:sz w:val="22"/>
                  <w:szCs w:val="22"/>
                </w:rPr>
                <w:t>43.29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43.32" w:history="1">
              <w:r>
                <w:rPr>
                  <w:rStyle w:val="Hipersaitas"/>
                  <w:sz w:val="22"/>
                  <w:szCs w:val="22"/>
                </w:rPr>
                <w:t>43.32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33.12" w:history="1">
              <w:r>
                <w:rPr>
                  <w:rStyle w:val="Hipersaitas"/>
                  <w:sz w:val="22"/>
                  <w:szCs w:val="22"/>
                </w:rPr>
                <w:t>33.12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Asmeninių ir namų ūkio reikmenų taisymas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95.21" w:history="1">
              <w:r>
                <w:rPr>
                  <w:rStyle w:val="Hipersaitas"/>
                  <w:sz w:val="22"/>
                  <w:szCs w:val="22"/>
                </w:rPr>
                <w:t>95.21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95.23" w:history="1">
              <w:r>
                <w:rPr>
                  <w:rStyle w:val="Hipersaitas"/>
                  <w:sz w:val="22"/>
                  <w:szCs w:val="22"/>
                </w:rPr>
                <w:t>95.23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95.25" w:history="1">
              <w:r>
                <w:rPr>
                  <w:rStyle w:val="Hipersaitas"/>
                  <w:sz w:val="22"/>
                  <w:szCs w:val="22"/>
                </w:rPr>
                <w:t>95.25</w:t>
              </w:r>
            </w:hyperlink>
            <w:r>
              <w:rPr>
                <w:sz w:val="22"/>
                <w:szCs w:val="22"/>
              </w:rPr>
              <w:t xml:space="preserve">; įeina į EVRK klases </w:t>
            </w:r>
            <w:hyperlink w:anchor="95.22" w:history="1">
              <w:r>
                <w:rPr>
                  <w:rStyle w:val="Hipersaitas"/>
                  <w:sz w:val="22"/>
                  <w:szCs w:val="22"/>
                </w:rPr>
                <w:t>95.22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95.29" w:history="1">
              <w:r>
                <w:rPr>
                  <w:rStyle w:val="Hipersaitas"/>
                  <w:sz w:val="22"/>
                  <w:szCs w:val="22"/>
                </w:rPr>
                <w:t>95.29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Elektrinių buities reikmenų taisymas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95.21" w:history="1">
              <w:r>
                <w:rPr>
                  <w:rStyle w:val="Hipersaitas"/>
                  <w:sz w:val="22"/>
                  <w:szCs w:val="22"/>
                </w:rPr>
                <w:t>95.21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95.22" w:history="1">
              <w:r>
                <w:rPr>
                  <w:rStyle w:val="Hipersaitas"/>
                  <w:sz w:val="22"/>
                  <w:szCs w:val="22"/>
                </w:rPr>
                <w:t>95.22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Dirbinių iš gintaro ir jo pakaitalų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32.13" w:history="1">
              <w:r>
                <w:rPr>
                  <w:rStyle w:val="Hipersaitas"/>
                  <w:sz w:val="22"/>
                  <w:szCs w:val="22"/>
                </w:rPr>
                <w:t>32.13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Žvejybos reikmenų gamyba, </w:t>
            </w:r>
            <w:proofErr w:type="spellStart"/>
            <w:r>
              <w:rPr>
                <w:sz w:val="22"/>
                <w:szCs w:val="22"/>
              </w:rPr>
              <w:t>trūklių</w:t>
            </w:r>
            <w:proofErr w:type="spellEnd"/>
            <w:r>
              <w:rPr>
                <w:sz w:val="22"/>
                <w:szCs w:val="22"/>
              </w:rPr>
              <w:t xml:space="preserve"> lervų gaudymas*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03.12" w:history="1">
              <w:r>
                <w:rPr>
                  <w:rStyle w:val="Hipersaitas"/>
                  <w:sz w:val="22"/>
                  <w:szCs w:val="22"/>
                </w:rPr>
                <w:t>03.12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2.30" w:history="1">
              <w:r>
                <w:rPr>
                  <w:rStyle w:val="Hipersaitas"/>
                  <w:sz w:val="22"/>
                  <w:szCs w:val="22"/>
                </w:rPr>
                <w:t>32.30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Žvakių ir kitų liejinių iš vaško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32.99" w:history="1">
              <w:r>
                <w:rPr>
                  <w:rStyle w:val="Hipersaitas"/>
                  <w:sz w:val="22"/>
                  <w:szCs w:val="22"/>
                </w:rPr>
                <w:t>32.99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w:anchor="74.20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74.20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Knygų įrišimas, apdaila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18.14" w:history="1">
              <w:r>
                <w:rPr>
                  <w:rStyle w:val="Hipersaitas"/>
                  <w:sz w:val="22"/>
                  <w:szCs w:val="22"/>
                </w:rPr>
                <w:t>18.14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96.02" w:history="1">
              <w:r>
                <w:rPr>
                  <w:rStyle w:val="Hipersaitas"/>
                  <w:sz w:val="22"/>
                  <w:szCs w:val="22"/>
                </w:rPr>
                <w:t>96.02</w:t>
              </w:r>
            </w:hyperlink>
            <w:r>
              <w:rPr>
                <w:sz w:val="22"/>
                <w:szCs w:val="22"/>
              </w:rPr>
              <w:t xml:space="preserve">, įeina į EVRK klasę </w:t>
            </w:r>
            <w:hyperlink w:anchor="96.04" w:history="1">
              <w:r>
                <w:rPr>
                  <w:rStyle w:val="Hipersaitas"/>
                  <w:sz w:val="22"/>
                  <w:szCs w:val="22"/>
                </w:rPr>
                <w:t>96.04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0.01" w:history="1">
              <w:r>
                <w:rPr>
                  <w:rStyle w:val="Hipersaitas"/>
                  <w:sz w:val="22"/>
                  <w:szCs w:val="22"/>
                </w:rPr>
                <w:t>90.01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w:anchor="55.30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55.30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93.2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93.29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Namų ūkio veikla (šeimininkavimas pobūviuose, butų tvarkymas, baldų ir kilimų valymas, vaikų priežiūra, daržų priežiūra, apželdinimas, malkų skaldymas, šiukšlių surinkimas)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01.61" w:history="1">
              <w:r>
                <w:rPr>
                  <w:rStyle w:val="Hipersaitas"/>
                  <w:sz w:val="22"/>
                  <w:szCs w:val="22"/>
                </w:rPr>
                <w:t>01.61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02.20" w:history="1">
              <w:r>
                <w:rPr>
                  <w:rStyle w:val="Hipersaitas"/>
                  <w:sz w:val="22"/>
                  <w:szCs w:val="22"/>
                </w:rPr>
                <w:t>02.20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8.11" w:history="1">
              <w:r>
                <w:rPr>
                  <w:rStyle w:val="Hipersaitas"/>
                  <w:sz w:val="22"/>
                  <w:szCs w:val="22"/>
                </w:rPr>
                <w:t>38.11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56.21" w:history="1">
              <w:r>
                <w:rPr>
                  <w:rStyle w:val="Hipersaitas"/>
                  <w:sz w:val="22"/>
                  <w:szCs w:val="22"/>
                </w:rPr>
                <w:t>56.21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81.21" w:history="1">
              <w:r>
                <w:rPr>
                  <w:rStyle w:val="Hipersaitas"/>
                  <w:sz w:val="22"/>
                  <w:szCs w:val="22"/>
                </w:rPr>
                <w:t>81.21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81.30" w:history="1">
              <w:r>
                <w:rPr>
                  <w:rStyle w:val="Hipersaitas"/>
                  <w:sz w:val="22"/>
                  <w:szCs w:val="22"/>
                </w:rPr>
                <w:t>81.30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88.91" w:history="1">
              <w:r>
                <w:rPr>
                  <w:rStyle w:val="Hipersaitas"/>
                  <w:sz w:val="22"/>
                  <w:szCs w:val="22"/>
                </w:rPr>
                <w:t>88.91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96.01" w:history="1">
              <w:r>
                <w:rPr>
                  <w:rStyle w:val="Hipersaitas"/>
                  <w:sz w:val="22"/>
                  <w:szCs w:val="22"/>
                </w:rPr>
                <w:t>96.01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Įrankių galandimas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25.62" w:history="1">
              <w:r>
                <w:rPr>
                  <w:rStyle w:val="Hipersaitas"/>
                  <w:sz w:val="22"/>
                  <w:szCs w:val="22"/>
                </w:rPr>
                <w:t>25.62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33.14" w:history="1">
              <w:r>
                <w:rPr>
                  <w:rStyle w:val="Hipersaitas"/>
                  <w:sz w:val="22"/>
                  <w:szCs w:val="22"/>
                </w:rPr>
                <w:t>33.14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6.03" w:history="1">
              <w:r>
                <w:rPr>
                  <w:rStyle w:val="Hipersaitas"/>
                  <w:sz w:val="22"/>
                  <w:szCs w:val="22"/>
                </w:rPr>
                <w:t>96.03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038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Krosnių, kaminų ir židinių valymas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81.22" w:history="1">
              <w:r>
                <w:rPr>
                  <w:rStyle w:val="Hipersaitas"/>
                  <w:sz w:val="22"/>
                  <w:szCs w:val="22"/>
                </w:rPr>
                <w:t>81.22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Meno kūrinių restauravimas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0.03" w:history="1">
              <w:r>
                <w:rPr>
                  <w:rStyle w:val="Hipersaitas"/>
                  <w:sz w:val="22"/>
                  <w:szCs w:val="22"/>
                </w:rPr>
                <w:t>90.03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Stiklo išpjovimas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23.12" w:history="1">
              <w:r>
                <w:rPr>
                  <w:rStyle w:val="Hipersaitas"/>
                  <w:sz w:val="22"/>
                  <w:szCs w:val="22"/>
                </w:rPr>
                <w:t>23.12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95.25" w:history="1">
              <w:r>
                <w:rPr>
                  <w:rStyle w:val="Hipersaitas"/>
                  <w:sz w:val="22"/>
                  <w:szCs w:val="22"/>
                </w:rPr>
                <w:t>95.25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Dviračių remontas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5.29" w:history="1">
              <w:r>
                <w:rPr>
                  <w:rStyle w:val="Hipersaitas"/>
                  <w:sz w:val="22"/>
                  <w:szCs w:val="22"/>
                </w:rPr>
                <w:t>95.29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55.20" w:history="1">
              <w:r>
                <w:rPr>
                  <w:rStyle w:val="Hipersaitas"/>
                  <w:sz w:val="22"/>
                  <w:szCs w:val="22"/>
                </w:rPr>
                <w:t>55.20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55.90" w:history="1">
              <w:r>
                <w:rPr>
                  <w:rStyle w:val="Hipersaitas"/>
                  <w:sz w:val="22"/>
                  <w:szCs w:val="22"/>
                </w:rPr>
                <w:t>55.90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Šviežių ir ilgai išsilaikančių konditerijos kepinių ir pyragaičių gamyba, džiūvėsių ir sausainių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10.72" w:history="1">
              <w:r>
                <w:rPr>
                  <w:rStyle w:val="Hipersaitas"/>
                  <w:sz w:val="22"/>
                  <w:szCs w:val="22"/>
                </w:rPr>
                <w:t>10.72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10.71" w:history="1">
              <w:r>
                <w:rPr>
                  <w:rStyle w:val="Hipersaitas"/>
                  <w:sz w:val="22"/>
                  <w:szCs w:val="22"/>
                </w:rPr>
                <w:t>10.71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Kailių išdirbimas ir dažymas, kailinių gaminių ir dirbinių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14.20" w:history="1">
              <w:r>
                <w:rPr>
                  <w:rStyle w:val="Hipersaitas"/>
                  <w:sz w:val="22"/>
                  <w:szCs w:val="22"/>
                </w:rPr>
                <w:t>14.20</w:t>
              </w:r>
            </w:hyperlink>
            <w:r>
              <w:rPr>
                <w:sz w:val="22"/>
                <w:szCs w:val="22"/>
              </w:rPr>
              <w:t xml:space="preserve">; įeina į EVRK klases </w:t>
            </w:r>
            <w:hyperlink w:anchor="13.20" w:history="1">
              <w:r>
                <w:rPr>
                  <w:rStyle w:val="Hipersaitas"/>
                  <w:sz w:val="22"/>
                  <w:szCs w:val="22"/>
                </w:rPr>
                <w:t>13.20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13.91" w:history="1">
              <w:r>
                <w:rPr>
                  <w:rStyle w:val="Hipersaitas"/>
                  <w:sz w:val="22"/>
                  <w:szCs w:val="22"/>
                </w:rPr>
                <w:t>13.91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15.11" w:history="1">
              <w:r>
                <w:rPr>
                  <w:rStyle w:val="Hipersaitas"/>
                  <w:sz w:val="22"/>
                  <w:szCs w:val="22"/>
                </w:rPr>
                <w:t>15.11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Megztų (trikotažinių) ir nertų medžiagų gamyba, megztų (trikotažinių) ir nertų gaminių bei dirbinių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14.31" w:history="1">
              <w:r>
                <w:rPr>
                  <w:rStyle w:val="Hipersaitas"/>
                  <w:sz w:val="22"/>
                  <w:szCs w:val="22"/>
                </w:rPr>
                <w:t>14.31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14.39" w:history="1">
              <w:r>
                <w:rPr>
                  <w:rStyle w:val="Hipersaitas"/>
                  <w:sz w:val="22"/>
                  <w:szCs w:val="22"/>
                </w:rPr>
                <w:t>14.39</w:t>
              </w:r>
            </w:hyperlink>
            <w:r>
              <w:rPr>
                <w:sz w:val="22"/>
                <w:szCs w:val="22"/>
              </w:rPr>
              <w:t xml:space="preserve">; įeina į EVRK klases </w:t>
            </w:r>
            <w:hyperlink w:anchor="13.91" w:history="1">
              <w:r>
                <w:rPr>
                  <w:rStyle w:val="Hipersaitas"/>
                  <w:sz w:val="22"/>
                  <w:szCs w:val="22"/>
                </w:rPr>
                <w:t>13.91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14.19" w:history="1">
              <w:r>
                <w:rPr>
                  <w:rStyle w:val="Hipersaitas"/>
                  <w:sz w:val="22"/>
                  <w:szCs w:val="22"/>
                </w:rPr>
                <w:t>14.19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Avalynės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15.20" w:history="1">
              <w:r>
                <w:rPr>
                  <w:rStyle w:val="Hipersaitas"/>
                  <w:sz w:val="22"/>
                  <w:szCs w:val="22"/>
                </w:rPr>
                <w:t>15.20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16.29" w:history="1">
              <w:r>
                <w:rPr>
                  <w:rStyle w:val="Hipersaitas"/>
                  <w:sz w:val="22"/>
                  <w:szCs w:val="22"/>
                </w:rPr>
                <w:t>16.29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Baldų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31.01" w:history="1">
              <w:r>
                <w:rPr>
                  <w:rStyle w:val="Hipersaitas"/>
                  <w:sz w:val="22"/>
                  <w:szCs w:val="22"/>
                </w:rPr>
                <w:t>31.01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1.02" w:history="1">
              <w:r>
                <w:rPr>
                  <w:rStyle w:val="Hipersaitas"/>
                  <w:sz w:val="22"/>
                  <w:szCs w:val="22"/>
                </w:rPr>
                <w:t>31.02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1.03" w:history="1">
              <w:r>
                <w:rPr>
                  <w:rStyle w:val="Hipersaitas"/>
                  <w:sz w:val="22"/>
                  <w:szCs w:val="22"/>
                </w:rPr>
                <w:t>31.03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1.09" w:history="1">
              <w:r>
                <w:rPr>
                  <w:rStyle w:val="Hipersaitas"/>
                  <w:sz w:val="22"/>
                  <w:szCs w:val="22"/>
                </w:rPr>
                <w:t>31.09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29.32" w:history="1">
              <w:r>
                <w:rPr>
                  <w:rStyle w:val="Hipersaitas"/>
                  <w:sz w:val="22"/>
                  <w:szCs w:val="22"/>
                </w:rPr>
                <w:t>29.32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Variklinių transporto priemonių techninė priežiūra ir remontas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45.20" w:history="1">
              <w:r>
                <w:rPr>
                  <w:rStyle w:val="Hipersaitas"/>
                  <w:sz w:val="22"/>
                  <w:szCs w:val="22"/>
                </w:rPr>
                <w:t>45.20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52.21" w:history="1">
              <w:r>
                <w:rPr>
                  <w:rStyle w:val="Hipersaitas"/>
                  <w:sz w:val="22"/>
                  <w:szCs w:val="22"/>
                </w:rPr>
                <w:t>52.21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Gyvenamosios paskirties patalpų nuoma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w:anchor="68.20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68.20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55.20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55.20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55.90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55.90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Žuvų, mėsos ir jų gaminių rūkymas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10.13" w:history="1">
              <w:r>
                <w:rPr>
                  <w:rStyle w:val="Hipersaitas"/>
                  <w:sz w:val="22"/>
                  <w:szCs w:val="22"/>
                </w:rPr>
                <w:t>10.13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10.20" w:history="1">
              <w:r>
                <w:rPr>
                  <w:rStyle w:val="Hipersaitas"/>
                  <w:sz w:val="22"/>
                  <w:szCs w:val="22"/>
                </w:rPr>
                <w:t>10.20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Vaisių, uogų ir daržovių sulčių gamyba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10.32" w:history="1">
              <w:r>
                <w:rPr>
                  <w:rStyle w:val="Hipersaitas"/>
                  <w:sz w:val="22"/>
                  <w:szCs w:val="22"/>
                </w:rPr>
                <w:t>10.32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Grūdų malimas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10.61" w:history="1">
              <w:r>
                <w:rPr>
                  <w:rStyle w:val="Hipersaitas"/>
                  <w:sz w:val="22"/>
                  <w:szCs w:val="22"/>
                </w:rPr>
                <w:t>10.61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055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95.11" w:history="1">
              <w:r>
                <w:rPr>
                  <w:rStyle w:val="Hipersaitas"/>
                  <w:sz w:val="22"/>
                  <w:szCs w:val="22"/>
                </w:rPr>
                <w:t>95.11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33.12" w:history="1">
              <w:r>
                <w:rPr>
                  <w:rStyle w:val="Hipersaitas"/>
                  <w:sz w:val="22"/>
                  <w:szCs w:val="22"/>
                </w:rPr>
                <w:t>33.12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 </w:t>
            </w:r>
            <w:hyperlink w:anchor="74.30" w:history="1">
              <w:r>
                <w:rPr>
                  <w:rStyle w:val="Hipersaitas"/>
                  <w:sz w:val="22"/>
                  <w:szCs w:val="22"/>
                </w:rPr>
                <w:t>74.30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82.19" w:history="1">
              <w:r>
                <w:rPr>
                  <w:rStyle w:val="Hipersaitas"/>
                  <w:sz w:val="22"/>
                  <w:szCs w:val="22"/>
                </w:rPr>
                <w:t>82.19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Juvelyrinių papuošalų gamyba ir taisymas*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32.12" w:history="1">
              <w:r>
                <w:rPr>
                  <w:rStyle w:val="Hipersaitas"/>
                  <w:sz w:val="22"/>
                  <w:szCs w:val="22"/>
                </w:rPr>
                <w:t>32.12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95.25" w:history="1">
              <w:r>
                <w:rPr>
                  <w:rStyle w:val="Hipersaitas"/>
                  <w:sz w:val="22"/>
                  <w:szCs w:val="22"/>
                </w:rPr>
                <w:t>95.25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Dirbtinės bižuterijos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32.13" w:history="1">
              <w:r>
                <w:rPr>
                  <w:rStyle w:val="Hipersaitas"/>
                  <w:sz w:val="22"/>
                  <w:szCs w:val="22"/>
                </w:rPr>
                <w:t>32.13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w:anchor="74.20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74.20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Elektros sistemų įrengimas pastatuose bei elektros įtaisų įrengimas ir remontas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w:anchor="43.21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43.21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43.22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43.22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Taikomosios dailės ir vaizduojamojo meno dirbinių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0.03" w:history="1">
              <w:r>
                <w:rPr>
                  <w:rStyle w:val="Hipersaitas"/>
                  <w:sz w:val="22"/>
                  <w:szCs w:val="22"/>
                </w:rPr>
                <w:t>90.03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47.89" w:history="1">
              <w:r>
                <w:rPr>
                  <w:rStyle w:val="Hipersaitas"/>
                  <w:sz w:val="22"/>
                  <w:szCs w:val="22"/>
                </w:rPr>
                <w:t>47.89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47.99" w:history="1">
              <w:r>
                <w:rPr>
                  <w:rStyle w:val="Hipersaitas"/>
                  <w:sz w:val="22"/>
                  <w:szCs w:val="22"/>
                </w:rPr>
                <w:t>47.99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77.22" w:history="1">
              <w:r>
                <w:rPr>
                  <w:rStyle w:val="Hipersaitas"/>
                  <w:sz w:val="22"/>
                  <w:szCs w:val="22"/>
                </w:rPr>
                <w:t>77.22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Dovanų pakavimas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82.92" w:history="1">
              <w:r>
                <w:rPr>
                  <w:rStyle w:val="Hipersaitas"/>
                  <w:sz w:val="22"/>
                  <w:szCs w:val="22"/>
                </w:rPr>
                <w:t>82.92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Muzikos instrumentų taisymas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5.29" w:history="1">
              <w:r>
                <w:rPr>
                  <w:rStyle w:val="Hipersaitas"/>
                  <w:sz w:val="22"/>
                  <w:szCs w:val="22"/>
                </w:rPr>
                <w:t>95.29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Vonių restauravimas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33.11" w:history="1">
              <w:r>
                <w:rPr>
                  <w:rStyle w:val="Hipersaitas"/>
                  <w:sz w:val="22"/>
                  <w:szCs w:val="22"/>
                </w:rPr>
                <w:t>33.11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 w:rsidTr="00184C8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Siuvinėtų dirbinių gamyba </w:t>
            </w:r>
            <w:r w:rsidRPr="00831E6C">
              <w:rPr>
                <w:rStyle w:val="msoins0"/>
                <w:color w:val="00000A"/>
                <w:sz w:val="22"/>
                <w:szCs w:val="22"/>
                <w:u w:val="none"/>
              </w:rPr>
              <w:t>ir taisymas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13.99" w:history="1">
              <w:r>
                <w:rPr>
                  <w:rStyle w:val="Hipersaitas"/>
                  <w:sz w:val="22"/>
                  <w:szCs w:val="22"/>
                </w:rPr>
                <w:t>13.99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95.29" w:history="1">
              <w:r>
                <w:rPr>
                  <w:rStyle w:val="Hipersaitas"/>
                  <w:sz w:val="22"/>
                  <w:szCs w:val="22"/>
                </w:rPr>
                <w:t>95.29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Naminių gyvūnėlių kirpimas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w:anchor="96.0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96.09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Gyvulių traukiamų transporto priemonių, valčių, laivelių (kanojų, baidarių, eldijų), plaustų gamyba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w:anchor="30.12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30.12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30.9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30.99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077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Trenerių veikla, jeigu asmuo nėra sudaręs sporto veiklos sutarties (kontrakto)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85.51" w:history="1">
              <w:r>
                <w:rPr>
                  <w:rStyle w:val="Hipersaitas"/>
                  <w:sz w:val="22"/>
                  <w:szCs w:val="22"/>
                </w:rPr>
                <w:t>85.51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Veislinių naminių gyvūnėlių auginimas*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01.49" w:history="1">
              <w:r>
                <w:rPr>
                  <w:rStyle w:val="Hipersaitas"/>
                  <w:sz w:val="22"/>
                  <w:szCs w:val="22"/>
                </w:rPr>
                <w:t>01.49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079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Knygų, žurnalų ir laikraščių nuoma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77.29" w:history="1">
              <w:r>
                <w:rPr>
                  <w:rStyle w:val="Hipersaitas"/>
                  <w:sz w:val="22"/>
                  <w:szCs w:val="22"/>
                </w:rPr>
                <w:t>77.29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Kilimų ir kiliminių gaminių taisymas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5.29" w:history="1">
              <w:r>
                <w:rPr>
                  <w:rStyle w:val="Hipersaitas"/>
                  <w:sz w:val="22"/>
                  <w:szCs w:val="22"/>
                </w:rPr>
                <w:t>95.29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Diskotekos vedėjo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0.01" w:history="1">
              <w:r>
                <w:rPr>
                  <w:rStyle w:val="Hipersaitas"/>
                  <w:sz w:val="22"/>
                  <w:szCs w:val="22"/>
                </w:rPr>
                <w:t>90.01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Turistų gidų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79.90" w:history="1">
              <w:r>
                <w:rPr>
                  <w:rStyle w:val="Hipersaitas"/>
                  <w:sz w:val="22"/>
                  <w:szCs w:val="22"/>
                </w:rPr>
                <w:t>79.90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33.15" w:history="1">
              <w:r>
                <w:rPr>
                  <w:rStyle w:val="Hipersaitas"/>
                  <w:sz w:val="22"/>
                  <w:szCs w:val="22"/>
                </w:rPr>
                <w:t>33.15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33.17" w:history="1">
              <w:r>
                <w:rPr>
                  <w:rStyle w:val="Hipersaitas"/>
                  <w:sz w:val="22"/>
                  <w:szCs w:val="22"/>
                </w:rPr>
                <w:t>33.17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Statybinės miško medžiagos auginimas (sodinimas, persodinimas, atsodinimas, retinimas)*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02.10" w:history="1">
              <w:r>
                <w:rPr>
                  <w:rStyle w:val="Hipersaitas"/>
                  <w:sz w:val="22"/>
                  <w:szCs w:val="22"/>
                </w:rPr>
                <w:t>02.10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Miško daigynų veikla*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02.10" w:history="1">
              <w:r>
                <w:rPr>
                  <w:rStyle w:val="Hipersaitas"/>
                  <w:sz w:val="22"/>
                  <w:szCs w:val="22"/>
                </w:rPr>
                <w:t>02.10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Medalių, medalionų gamyba*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32.12" w:history="1">
              <w:r>
                <w:rPr>
                  <w:rStyle w:val="Hipersaitas"/>
                  <w:sz w:val="22"/>
                  <w:szCs w:val="22"/>
                </w:rPr>
                <w:t>32.12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Medvilninių ir lininių audinių audimas*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13.20" w:history="1">
              <w:r>
                <w:rPr>
                  <w:rStyle w:val="Hipersaitas"/>
                  <w:sz w:val="22"/>
                  <w:szCs w:val="22"/>
                </w:rPr>
                <w:t>13.20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Gamyba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Kopijavimo, </w:t>
            </w:r>
            <w:proofErr w:type="spellStart"/>
            <w:r>
              <w:rPr>
                <w:sz w:val="22"/>
                <w:szCs w:val="22"/>
              </w:rPr>
              <w:t>šviesoraščio</w:t>
            </w:r>
            <w:proofErr w:type="spellEnd"/>
            <w:r>
              <w:rPr>
                <w:sz w:val="22"/>
                <w:szCs w:val="22"/>
              </w:rPr>
              <w:t>, teksto dauginimo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82.19" w:history="1">
              <w:r>
                <w:rPr>
                  <w:rStyle w:val="Hipersaitas"/>
                  <w:sz w:val="22"/>
                  <w:szCs w:val="22"/>
                </w:rPr>
                <w:t>82.19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Astrologijos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6.09" w:history="1">
              <w:r>
                <w:rPr>
                  <w:rStyle w:val="Hipersaitas"/>
                  <w:sz w:val="22"/>
                  <w:szCs w:val="22"/>
                </w:rPr>
                <w:t>96.09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Laiptinių valymas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81.21" w:history="1">
              <w:r>
                <w:rPr>
                  <w:rStyle w:val="Hipersaitas"/>
                  <w:sz w:val="22"/>
                  <w:szCs w:val="22"/>
                </w:rPr>
                <w:t>81.21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Valčių nuoma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(EVRK klasė 77.21.10)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Dviračių nuoma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(EVRK klasė 77.21.30)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77.29" w:history="1">
              <w:r>
                <w:rPr>
                  <w:rStyle w:val="Hipersaitas"/>
                  <w:sz w:val="22"/>
                  <w:szCs w:val="22"/>
                </w:rPr>
                <w:t>77.29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096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Langų valymas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81.21" w:history="1">
              <w:r>
                <w:rPr>
                  <w:rStyle w:val="Hipersaitas"/>
                  <w:sz w:val="22"/>
                  <w:szCs w:val="22"/>
                </w:rPr>
                <w:t>81.21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098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Gelbėtojų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93.29" w:history="1">
              <w:r>
                <w:rPr>
                  <w:rStyle w:val="Hipersaitas"/>
                  <w:sz w:val="22"/>
                  <w:szCs w:val="22"/>
                </w:rPr>
                <w:t>93.29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099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Ateinančių auklių, neįgalių ir kitų asmenų priežiūros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88.10" w:history="1">
              <w:r>
                <w:rPr>
                  <w:rStyle w:val="Hipersaitas"/>
                  <w:sz w:val="22"/>
                  <w:szCs w:val="22"/>
                </w:rPr>
                <w:t>88.10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88.91" w:history="1">
              <w:r>
                <w:rPr>
                  <w:rStyle w:val="Hipersaitas"/>
                  <w:sz w:val="22"/>
                  <w:szCs w:val="22"/>
                </w:rPr>
                <w:t>88.91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Kalvių (arklių kaustytojų)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klasę </w:t>
            </w:r>
            <w:hyperlink w:anchor="01.62" w:history="1">
              <w:r>
                <w:rPr>
                  <w:rStyle w:val="Hipersaitas"/>
                  <w:sz w:val="22"/>
                  <w:szCs w:val="22"/>
                </w:rPr>
                <w:t>01.62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Statybos baigimo apdailos ir valymo darbai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(EVRK klasės </w:t>
            </w:r>
            <w:hyperlink w:anchor="43.31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43.31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43.32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43.32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43.33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43.33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43.34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43.34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įeina į EVRK klasę </w:t>
            </w:r>
            <w:hyperlink w:anchor="43.3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43.39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Specialieji statybos darbai (statybvietės paruošimas, stogų dengimas, pamatų klojimas, mūrijimo, betonavimo, hidroizoliaciniai darbai, pastolių ir darbo platformų statymas ir ardymas, dūmtraukių įrengimas)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(EVRK klasės </w:t>
            </w:r>
            <w:hyperlink w:anchor="43.12" w:history="1">
              <w:r>
                <w:rPr>
                  <w:rStyle w:val="Hipersaitas"/>
                  <w:sz w:val="22"/>
                  <w:szCs w:val="22"/>
                </w:rPr>
                <w:t>43.12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43.91" w:history="1">
              <w:r>
                <w:rPr>
                  <w:rStyle w:val="Hipersaitas"/>
                  <w:sz w:val="22"/>
                  <w:szCs w:val="22"/>
                </w:rPr>
                <w:t>43.91</w:t>
              </w:r>
            </w:hyperlink>
            <w:r>
              <w:rPr>
                <w:sz w:val="22"/>
                <w:szCs w:val="22"/>
              </w:rPr>
              <w:t xml:space="preserve">; įeina į EVRK klasę </w:t>
            </w:r>
            <w:hyperlink w:anchor="43.99" w:history="1">
              <w:r>
                <w:rPr>
                  <w:rStyle w:val="Hipersaitas"/>
                  <w:sz w:val="22"/>
                  <w:szCs w:val="22"/>
                </w:rPr>
                <w:t>43.99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w:anchor="85.51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85.51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85.52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85.52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w:anchor="85.59" w:history="1">
              <w:r>
                <w:rPr>
                  <w:rStyle w:val="Hipersaitas"/>
                  <w:rFonts w:ascii="Times New Roman" w:hAnsi="Times New Roman" w:cs="Times New Roman"/>
                  <w:sz w:val="22"/>
                  <w:szCs w:val="22"/>
                </w:rPr>
                <w:t>85.59</w:t>
              </w:r>
            </w:hyperlink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preformatted"/>
              <w:tabs>
                <w:tab w:val="center" w:pos="4153"/>
                <w:tab w:val="right" w:pos="8306"/>
              </w:tabs>
              <w:rPr>
                <w:color w:val="00000A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Vandentiekio, šildymo ir oro kondicionavimo sistemų įrengimas (išskyrus krosnių, aušinimo bokštų, dujų įrangos ir garo vamzdynų įrengimą)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pStyle w:val="normalparagraphstyle"/>
              <w:tabs>
                <w:tab w:val="center" w:pos="4153"/>
                <w:tab w:val="right" w:pos="8306"/>
              </w:tabs>
              <w:spacing w:line="100" w:lineRule="atLeast"/>
              <w:rPr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 xml:space="preserve">(įeina į EVRK klasę </w:t>
            </w:r>
            <w:hyperlink w:anchor="43.22" w:history="1">
              <w:r>
                <w:rPr>
                  <w:rStyle w:val="Hipersaitas"/>
                  <w:color w:val="00000A"/>
                  <w:sz w:val="22"/>
                  <w:szCs w:val="22"/>
                </w:rPr>
                <w:t>43.22</w:t>
              </w:r>
            </w:hyperlink>
            <w:r>
              <w:rPr>
                <w:color w:val="00000A"/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  <w:tr w:rsidR="004F6B8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(įeina į EVRK klases </w:t>
            </w:r>
            <w:hyperlink w:anchor="81.29" w:history="1">
              <w:r>
                <w:rPr>
                  <w:rStyle w:val="Hipersaitas"/>
                  <w:sz w:val="22"/>
                  <w:szCs w:val="22"/>
                </w:rPr>
                <w:t>81.29</w:t>
              </w:r>
            </w:hyperlink>
            <w:r>
              <w:rPr>
                <w:sz w:val="22"/>
                <w:szCs w:val="22"/>
              </w:rPr>
              <w:t xml:space="preserve">; </w:t>
            </w:r>
            <w:hyperlink w:anchor="81.30" w:history="1">
              <w:r>
                <w:rPr>
                  <w:rStyle w:val="Hipersaitas"/>
                  <w:sz w:val="22"/>
                  <w:szCs w:val="22"/>
                </w:rPr>
                <w:t>81.30</w:t>
              </w:r>
            </w:hyperlink>
            <w:r>
              <w:rPr>
                <w:sz w:val="22"/>
                <w:szCs w:val="22"/>
              </w:rPr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Paslaugos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080F2C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B8F" w:rsidRDefault="00184C89">
            <w:pPr>
              <w:tabs>
                <w:tab w:val="center" w:pos="4153"/>
                <w:tab w:val="right" w:pos="8306"/>
              </w:tabs>
              <w:ind w:hanging="17"/>
              <w:jc w:val="center"/>
            </w:pPr>
            <w:r>
              <w:t>1</w:t>
            </w:r>
          </w:p>
        </w:tc>
      </w:tr>
    </w:tbl>
    <w:p w:rsidR="004F6B8F" w:rsidRDefault="004F6B8F">
      <w:pPr>
        <w:jc w:val="center"/>
        <w:rPr>
          <w:sz w:val="22"/>
          <w:szCs w:val="22"/>
        </w:rPr>
      </w:pPr>
    </w:p>
    <w:p w:rsidR="004F6B8F" w:rsidRDefault="00080F2C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* </w:t>
      </w:r>
      <w:r>
        <w:rPr>
          <w:sz w:val="24"/>
          <w:szCs w:val="24"/>
        </w:rPr>
        <w:t>Verslo liudijimas suteikia teisę prekiauti jame nurodytomis savo gamybos prekėmis neįsigijus prekybos liudijimo.</w:t>
      </w:r>
    </w:p>
    <w:p w:rsidR="004F6B8F" w:rsidRDefault="00080F2C">
      <w:pPr>
        <w:ind w:firstLine="720"/>
        <w:jc w:val="both"/>
        <w:rPr>
          <w:sz w:val="22"/>
          <w:szCs w:val="22"/>
        </w:rPr>
      </w:pPr>
      <w:r>
        <w:rPr>
          <w:sz w:val="24"/>
          <w:szCs w:val="24"/>
        </w:rPr>
        <w:t>** Verslo liudijimas nesuteikia teisės teikti apgyvendinimo paslaugų (kaimo turizmo paslaugos arba nakvynės ir pusryčių paslaugos).</w:t>
      </w:r>
    </w:p>
    <w:p w:rsidR="004F6B8F" w:rsidRDefault="00080F2C">
      <w:pPr>
        <w:jc w:val="center"/>
        <w:rPr>
          <w:sz w:val="24"/>
          <w:szCs w:val="24"/>
        </w:rPr>
      </w:pPr>
      <w:r>
        <w:rPr>
          <w:sz w:val="22"/>
          <w:szCs w:val="22"/>
        </w:rPr>
        <w:t>____________________________</w:t>
      </w:r>
    </w:p>
    <w:p w:rsidR="004F6B8F" w:rsidRDefault="004F6B8F">
      <w:pPr>
        <w:jc w:val="center"/>
        <w:rPr>
          <w:sz w:val="24"/>
          <w:szCs w:val="24"/>
        </w:rPr>
      </w:pPr>
    </w:p>
    <w:p w:rsidR="004F6B8F" w:rsidRDefault="004F6B8F">
      <w:pPr>
        <w:jc w:val="center"/>
        <w:rPr>
          <w:sz w:val="24"/>
          <w:szCs w:val="24"/>
        </w:rPr>
      </w:pPr>
    </w:p>
    <w:p w:rsidR="004F6B8F" w:rsidRDefault="004F6B8F">
      <w:pPr>
        <w:jc w:val="center"/>
        <w:rPr>
          <w:sz w:val="24"/>
          <w:szCs w:val="24"/>
        </w:rPr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</w:p>
    <w:p w:rsidR="004F6B8F" w:rsidRDefault="004F6B8F">
      <w:pPr>
        <w:ind w:left="3600" w:firstLine="720"/>
      </w:pPr>
      <w:bookmarkStart w:id="0" w:name="_GoBack"/>
      <w:bookmarkEnd w:id="0"/>
    </w:p>
    <w:sectPr w:rsidR="004F6B8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707" w:bottom="995" w:left="1515" w:header="1134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65BA" w:rsidRDefault="00FB65BA">
      <w:r>
        <w:separator/>
      </w:r>
    </w:p>
  </w:endnote>
  <w:endnote w:type="continuationSeparator" w:id="0">
    <w:p w:rsidR="00FB65BA" w:rsidRDefault="00FB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6C" w:rsidRDefault="00831E6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6C" w:rsidRDefault="00831E6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6C" w:rsidRDefault="00831E6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65BA" w:rsidRDefault="00FB65BA">
      <w:r>
        <w:separator/>
      </w:r>
    </w:p>
  </w:footnote>
  <w:footnote w:type="continuationSeparator" w:id="0">
    <w:p w:rsidR="00FB65BA" w:rsidRDefault="00FB6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6C" w:rsidRDefault="00831E6C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E6C" w:rsidRDefault="00831E6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C1"/>
    <w:rsid w:val="000634BF"/>
    <w:rsid w:val="00080F2C"/>
    <w:rsid w:val="000B5B76"/>
    <w:rsid w:val="00184C89"/>
    <w:rsid w:val="002010C1"/>
    <w:rsid w:val="00277649"/>
    <w:rsid w:val="00433F93"/>
    <w:rsid w:val="004F6B8F"/>
    <w:rsid w:val="00532D84"/>
    <w:rsid w:val="006603E6"/>
    <w:rsid w:val="007368C0"/>
    <w:rsid w:val="007F368A"/>
    <w:rsid w:val="00831E6C"/>
    <w:rsid w:val="008F1CB0"/>
    <w:rsid w:val="00986AEC"/>
    <w:rsid w:val="00A426F6"/>
    <w:rsid w:val="00A46913"/>
    <w:rsid w:val="00B015A2"/>
    <w:rsid w:val="00B06CDB"/>
    <w:rsid w:val="00B3063A"/>
    <w:rsid w:val="00B72E0F"/>
    <w:rsid w:val="00BF77F1"/>
    <w:rsid w:val="00D105F7"/>
    <w:rsid w:val="00EB7337"/>
    <w:rsid w:val="00EF1129"/>
    <w:rsid w:val="00F02CB4"/>
    <w:rsid w:val="00FA66C7"/>
    <w:rsid w:val="00FB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D14BD30-08C0-4445-9874-A8885FF3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lt-LT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4">
    <w:name w:val="heading 4"/>
    <w:basedOn w:val="prastasis"/>
    <w:next w:val="Pagrindinisteksta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0">
    <w:name w:val="Numatytasis pastraipos šriftas10"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DefaultParagraphFont">
    <w:name w:val="WW-Default Paragraph Font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1">
    <w:name w:val="WW-Default Paragraph Font1"/>
  </w:style>
  <w:style w:type="character" w:styleId="Puslapionumeris">
    <w:name w:val="page number"/>
    <w:basedOn w:val="WW-DefaultParagraphFont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character" w:customStyle="1" w:styleId="msoins0">
    <w:name w:val="msoins"/>
    <w:rPr>
      <w:color w:val="008080"/>
      <w:u w:val="single"/>
    </w:rPr>
  </w:style>
  <w:style w:type="character" w:customStyle="1" w:styleId="text">
    <w:name w:val="text"/>
  </w:style>
  <w:style w:type="paragraph" w:customStyle="1" w:styleId="Antrat13">
    <w:name w:val="Antraštė1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3">
    <w:name w:val="Pavadinimas1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12">
    <w:name w:val="Antraštė1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12">
    <w:name w:val="Pavadinimas1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1">
    <w:name w:val="Pavadinimas1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0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4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val="lt-LT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Sraopastraipa1">
    <w:name w:val="Sąrašo pastraipa1"/>
    <w:basedOn w:val="prastasis"/>
    <w:pPr>
      <w:suppressAutoHyphens w:val="0"/>
      <w:ind w:left="720"/>
    </w:pPr>
    <w:rPr>
      <w:sz w:val="24"/>
    </w:rPr>
  </w:style>
  <w:style w:type="paragraph" w:customStyle="1" w:styleId="Betarp10">
    <w:name w:val="Be tarpų1"/>
    <w:pPr>
      <w:suppressAutoHyphens/>
    </w:pPr>
    <w:rPr>
      <w:rFonts w:eastAsia="SimSun" w:cs="Lucida Sans"/>
      <w:lang w:val="lt-LT" w:eastAsia="hi-IN" w:bidi="hi-IN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reformatted">
    <w:name w:val="preformatted"/>
    <w:basedOn w:val="prastasis"/>
    <w:rPr>
      <w:rFonts w:ascii="Courier New" w:hAnsi="Courier New" w:cs="Courier New"/>
    </w:rPr>
  </w:style>
  <w:style w:type="paragraph" w:customStyle="1" w:styleId="normalparagraphstyle">
    <w:name w:val="normalparagraphstyle"/>
    <w:basedOn w:val="prastasis"/>
    <w:pPr>
      <w:spacing w:line="288" w:lineRule="auto"/>
    </w:pPr>
    <w:rPr>
      <w:color w:val="000000"/>
      <w:sz w:val="24"/>
      <w:szCs w:val="24"/>
    </w:rPr>
  </w:style>
  <w:style w:type="paragraph" w:customStyle="1" w:styleId="prastasiniatinklio1">
    <w:name w:val="Įprastas (žiniatinklio)1"/>
    <w:basedOn w:val="prastasis"/>
    <w:pPr>
      <w:spacing w:before="100" w:after="100"/>
    </w:pPr>
    <w:rPr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68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368A"/>
    <w:rPr>
      <w:rFonts w:ascii="Segoe UI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6A5B7-8429-4058-A818-AB65A16DE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9775</Words>
  <Characters>5572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2017-10-12T12:34:00Z</cp:lastPrinted>
  <dcterms:created xsi:type="dcterms:W3CDTF">2017-10-12T12:38:00Z</dcterms:created>
  <dcterms:modified xsi:type="dcterms:W3CDTF">2017-10-12T12:38:00Z</dcterms:modified>
</cp:coreProperties>
</file>