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90" w:rsidRDefault="007115E8">
      <w:pPr>
        <w:pStyle w:val="Antrats"/>
        <w:jc w:val="center"/>
      </w:pPr>
      <w:r>
        <w:t xml:space="preserve">       </w:t>
      </w:r>
      <w:r w:rsidR="00882A9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 xml:space="preserve">                                                </w:t>
      </w:r>
      <w:r w:rsidRPr="007115E8">
        <w:rPr>
          <w:b/>
          <w:sz w:val="24"/>
          <w:szCs w:val="24"/>
        </w:rPr>
        <w:t xml:space="preserve"> </w:t>
      </w:r>
    </w:p>
    <w:p w:rsidR="00EF3090" w:rsidRDefault="00EF3090">
      <w:pPr>
        <w:pStyle w:val="Antrats"/>
        <w:jc w:val="center"/>
      </w:pPr>
    </w:p>
    <w:p w:rsidR="00EF3090" w:rsidRDefault="00EF309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F3090" w:rsidRDefault="00EF3090">
      <w:pPr>
        <w:pStyle w:val="Antrats"/>
        <w:jc w:val="center"/>
        <w:rPr>
          <w:b/>
          <w:sz w:val="28"/>
        </w:rPr>
      </w:pPr>
    </w:p>
    <w:p w:rsidR="00EF3090" w:rsidRDefault="00EF3090">
      <w:pPr>
        <w:pStyle w:val="Antrats"/>
        <w:jc w:val="center"/>
        <w:rPr>
          <w:b/>
          <w:sz w:val="24"/>
        </w:rPr>
      </w:pPr>
      <w:r>
        <w:rPr>
          <w:b/>
          <w:sz w:val="24"/>
        </w:rPr>
        <w:t>SPRENDIMAS</w:t>
      </w:r>
    </w:p>
    <w:p w:rsidR="00EF3090" w:rsidRDefault="00EF3090">
      <w:pPr>
        <w:pStyle w:val="Pagrindinistekstas"/>
        <w:rPr>
          <w:lang w:val="lt-LT"/>
        </w:rPr>
      </w:pPr>
      <w:r>
        <w:rPr>
          <w:lang w:val="lt-LT"/>
        </w:rPr>
        <w:t xml:space="preserve">DĖL SAVIVALDYBĖS KONTROLIERIAUS, KONTROLĖS IR AUDITO TARNYBOS VALSTYBĖS TARNAUTOJŲ, CENTRALIZUOTO VIDAUS AUDITO SKYRIAUS VEDĖJO IR VALSTYBĖS TARNAUTOJŲ, </w:t>
      </w:r>
      <w:r w:rsidR="007115E8">
        <w:rPr>
          <w:lang w:val="lt-LT"/>
        </w:rPr>
        <w:t xml:space="preserve">SAVIVALDYBĖS </w:t>
      </w:r>
      <w:r>
        <w:rPr>
          <w:lang w:val="lt-LT"/>
        </w:rPr>
        <w:t>ADMINISTRACIJOS VALSTYBĖS TARNAUTOJŲ VERTINIMO KOMISIJOS NARIŲ TARNYBINĖS VEIKLOS VERTINIMO KOMISIJOS SUDARYMO</w:t>
      </w:r>
    </w:p>
    <w:p w:rsidR="00EF3090" w:rsidRDefault="00EF3090">
      <w:pPr>
        <w:jc w:val="center"/>
        <w:rPr>
          <w:b/>
          <w:sz w:val="24"/>
          <w:lang w:val="lt-LT"/>
        </w:rPr>
      </w:pPr>
    </w:p>
    <w:p w:rsidR="00EF3090" w:rsidRDefault="00EF3090">
      <w:pPr>
        <w:jc w:val="center"/>
        <w:rPr>
          <w:b/>
          <w:sz w:val="24"/>
          <w:lang w:val="lt-LT"/>
        </w:rPr>
      </w:pPr>
    </w:p>
    <w:p w:rsidR="00EF3090" w:rsidRDefault="00103C6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230B47">
        <w:rPr>
          <w:sz w:val="24"/>
          <w:lang w:val="lt-LT"/>
        </w:rPr>
        <w:t xml:space="preserve"> m. lapkričio</w:t>
      </w:r>
      <w:r w:rsidR="007115E8">
        <w:rPr>
          <w:sz w:val="24"/>
          <w:lang w:val="lt-LT"/>
        </w:rPr>
        <w:t xml:space="preserve"> </w:t>
      </w:r>
      <w:r>
        <w:rPr>
          <w:sz w:val="24"/>
          <w:lang w:val="lt-LT"/>
        </w:rPr>
        <w:t>23</w:t>
      </w:r>
      <w:r w:rsidR="007115E8">
        <w:rPr>
          <w:sz w:val="24"/>
          <w:lang w:val="lt-LT"/>
        </w:rPr>
        <w:t xml:space="preserve"> d. Nr. T-</w:t>
      </w:r>
      <w:r w:rsidR="00882A90">
        <w:rPr>
          <w:sz w:val="24"/>
          <w:lang w:val="lt-LT"/>
        </w:rPr>
        <w:t>207</w:t>
      </w:r>
      <w:r w:rsidR="007115E8">
        <w:rPr>
          <w:sz w:val="24"/>
          <w:lang w:val="lt-LT"/>
        </w:rPr>
        <w:t xml:space="preserve"> </w:t>
      </w:r>
    </w:p>
    <w:p w:rsidR="00EF3090" w:rsidRDefault="00EF309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F3090" w:rsidRDefault="00EF3090">
      <w:pPr>
        <w:jc w:val="center"/>
        <w:rPr>
          <w:sz w:val="24"/>
          <w:lang w:val="lt-LT"/>
        </w:rPr>
      </w:pPr>
    </w:p>
    <w:p w:rsidR="00EF3090" w:rsidRDefault="00EF3090">
      <w:pPr>
        <w:jc w:val="center"/>
        <w:rPr>
          <w:sz w:val="24"/>
          <w:lang w:val="lt-LT"/>
        </w:rPr>
      </w:pPr>
    </w:p>
    <w:p w:rsidR="00EF3090" w:rsidRDefault="00230B47">
      <w:pPr>
        <w:pStyle w:val="Pagrindinistekstas21"/>
        <w:jc w:val="both"/>
      </w:pPr>
      <w:r>
        <w:tab/>
        <w:t>Vadovaudamasi</w:t>
      </w:r>
      <w:r w:rsidR="00EF3090">
        <w:t xml:space="preserve"> Lietuvos Respublikos vietos s</w:t>
      </w:r>
      <w:r>
        <w:t>avivaldos įstatymo</w:t>
      </w:r>
      <w:r w:rsidR="007115E8">
        <w:t xml:space="preserve"> 18 straipsnio 1 dalimi</w:t>
      </w:r>
      <w:r>
        <w:t>,  Lietuvos Respublikos valstybės tarnybos</w:t>
      </w:r>
      <w:r w:rsidR="00EF3090">
        <w:t xml:space="preserve"> įstatymo </w:t>
      </w:r>
      <w:r w:rsidR="007115E8">
        <w:t>22-1 straipsnio 4 dalimi</w:t>
      </w:r>
      <w:r w:rsidR="00EF3090">
        <w:t xml:space="preserve"> ir Valstybės tarnautojų kvalifikacinių klasių suteikimo ir valstybės tarnautojų tarnybinės veiklos vertinimo taisyklių, patvirtintų L</w:t>
      </w:r>
      <w:r>
        <w:t>ietuvos Respublikos Vyriausybės</w:t>
      </w:r>
      <w:r w:rsidR="00EF3090">
        <w:t xml:space="preserve"> 2002 m. birželio 17 d. nutarimu Nr. 909</w:t>
      </w:r>
      <w:r w:rsidR="007115E8">
        <w:t xml:space="preserve"> „Dėl Valstybės tarnautojų kvalifikacinių klasių suteikimo ir valstybės tarnautojų tarnybinės veiklos vertinimo taisyklių bei valstybės tarnautojų tarnybinės veiklos vertinimo kriterijų“</w:t>
      </w:r>
      <w:r w:rsidR="00F00CD2">
        <w:t>,</w:t>
      </w:r>
      <w:r>
        <w:t xml:space="preserve"> </w:t>
      </w:r>
      <w:r w:rsidR="00232EF9">
        <w:t>3 punktu</w:t>
      </w:r>
      <w:r w:rsidR="00EF3090">
        <w:t>,  Savivaldybės  taryba  n u s p r e n d ž i a:</w:t>
      </w:r>
    </w:p>
    <w:p w:rsidR="00EF3090" w:rsidRDefault="00F00CD2">
      <w:pPr>
        <w:pStyle w:val="Pagrindinistekstas21"/>
        <w:ind w:firstLine="720"/>
        <w:jc w:val="both"/>
      </w:pPr>
      <w:r>
        <w:t>1. Sudaryti šios sudėties S</w:t>
      </w:r>
      <w:r w:rsidR="00EF3090">
        <w:t>avivaldybės kontrolieriaus</w:t>
      </w:r>
      <w:r>
        <w:t>, K</w:t>
      </w:r>
      <w:r w:rsidR="00EF3090">
        <w:t xml:space="preserve">ontrolės ir audito </w:t>
      </w:r>
      <w:r>
        <w:t>tarnybos valstybės tarnautojų, C</w:t>
      </w:r>
      <w:r w:rsidR="00EF3090">
        <w:t xml:space="preserve">entralizuoto vidaus audito skyriaus vedėjo ir valstybės tarnautojų, </w:t>
      </w:r>
      <w:r>
        <w:t>S</w:t>
      </w:r>
      <w:r w:rsidR="00232EF9">
        <w:t xml:space="preserve">avivaldybės </w:t>
      </w:r>
      <w:r w:rsidR="00EF3090">
        <w:t>administracijos valstybės tarnautojų vertinimo komisijos narių tarnybinės veiklos vertinimo komisiją (toliau – komisija) dvejiems metams:</w:t>
      </w:r>
    </w:p>
    <w:p w:rsidR="00EF3090" w:rsidRDefault="00EF3090">
      <w:pPr>
        <w:pStyle w:val="Pagrindinistekstas21"/>
        <w:ind w:firstLine="720"/>
        <w:jc w:val="both"/>
      </w:pPr>
      <w:r>
        <w:t xml:space="preserve">1.1. </w:t>
      </w:r>
      <w:r w:rsidR="00230B47">
        <w:t>Jonas Jonušys</w:t>
      </w:r>
      <w:r>
        <w:t xml:space="preserve"> – </w:t>
      </w:r>
      <w:r w:rsidR="00230B47">
        <w:t>Biržų rajono</w:t>
      </w:r>
      <w:r w:rsidR="00232EF9">
        <w:t xml:space="preserve"> </w:t>
      </w:r>
      <w:r>
        <w:t>savivaldybės administracijos dir</w:t>
      </w:r>
      <w:r w:rsidR="00232EF9">
        <w:t>ektorius</w:t>
      </w:r>
      <w:r>
        <w:t>;</w:t>
      </w:r>
    </w:p>
    <w:p w:rsidR="00EF3090" w:rsidRDefault="002318BB">
      <w:pPr>
        <w:pStyle w:val="Pagrindinistekstas21"/>
        <w:ind w:firstLine="720"/>
        <w:jc w:val="both"/>
      </w:pPr>
      <w:r>
        <w:t>1.</w:t>
      </w:r>
      <w:r w:rsidR="00230B47">
        <w:t>2</w:t>
      </w:r>
      <w:r w:rsidR="00EF3090">
        <w:t xml:space="preserve">. </w:t>
      </w:r>
      <w:r w:rsidR="00232EF9">
        <w:t>Marius Mališauskas</w:t>
      </w:r>
      <w:r w:rsidR="00EF3090">
        <w:t xml:space="preserve"> – </w:t>
      </w:r>
      <w:r w:rsidR="00232EF9">
        <w:t>Kupiškio</w:t>
      </w:r>
      <w:r w:rsidR="00EF3090">
        <w:t xml:space="preserve"> rajono savivaldybės administracijos direktorius;</w:t>
      </w:r>
    </w:p>
    <w:p w:rsidR="00EF3090" w:rsidRDefault="002318BB">
      <w:pPr>
        <w:pStyle w:val="Pagrindinistekstas21"/>
        <w:ind w:firstLine="720"/>
        <w:jc w:val="both"/>
      </w:pPr>
      <w:r>
        <w:t>1.</w:t>
      </w:r>
      <w:r w:rsidR="00230B47">
        <w:t>3</w:t>
      </w:r>
      <w:r w:rsidR="00EF3090">
        <w:t xml:space="preserve">. </w:t>
      </w:r>
      <w:r w:rsidR="00232EF9">
        <w:t xml:space="preserve">Rimantas Pauža </w:t>
      </w:r>
      <w:r w:rsidR="00EF3090">
        <w:t xml:space="preserve">– </w:t>
      </w:r>
      <w:r w:rsidR="00230B47">
        <w:t>Panevėžio miesto</w:t>
      </w:r>
      <w:r w:rsidR="00EF3090">
        <w:t xml:space="preserve"> savivaldybės administracijos</w:t>
      </w:r>
      <w:r w:rsidR="00232EF9">
        <w:t xml:space="preserve"> direktorius;</w:t>
      </w:r>
    </w:p>
    <w:p w:rsidR="00EF3090" w:rsidRDefault="002318BB">
      <w:pPr>
        <w:pStyle w:val="Pagrindinistekstas21"/>
        <w:ind w:firstLine="720"/>
        <w:jc w:val="both"/>
      </w:pPr>
      <w:r>
        <w:t>1.</w:t>
      </w:r>
      <w:r w:rsidR="00230B47">
        <w:t>4</w:t>
      </w:r>
      <w:r w:rsidR="00EF3090">
        <w:t xml:space="preserve">. </w:t>
      </w:r>
      <w:r w:rsidR="00232EF9">
        <w:t xml:space="preserve">Valerijus </w:t>
      </w:r>
      <w:proofErr w:type="spellStart"/>
      <w:r w:rsidR="00232EF9">
        <w:t>Rancevas</w:t>
      </w:r>
      <w:proofErr w:type="spellEnd"/>
      <w:r w:rsidR="00EF3090">
        <w:t xml:space="preserve"> – </w:t>
      </w:r>
      <w:r w:rsidR="00232EF9">
        <w:t>Rokiškio rajono savivaldybės administracijos direktorius;</w:t>
      </w:r>
    </w:p>
    <w:p w:rsidR="00230B47" w:rsidRDefault="00230B47">
      <w:pPr>
        <w:pStyle w:val="Pagrindinistekstas21"/>
        <w:ind w:firstLine="720"/>
        <w:jc w:val="both"/>
      </w:pPr>
      <w:r>
        <w:t xml:space="preserve">1.5. Laima </w:t>
      </w:r>
      <w:proofErr w:type="spellStart"/>
      <w:r>
        <w:t>Skeiryt</w:t>
      </w:r>
      <w:r w:rsidR="00AF4150">
        <w:t>ė</w:t>
      </w:r>
      <w:proofErr w:type="spellEnd"/>
      <w:r w:rsidR="00AF4150">
        <w:t xml:space="preserve"> – </w:t>
      </w:r>
      <w:r>
        <w:t>Panevėžio miesto savivaldybės kontrolierė;</w:t>
      </w:r>
    </w:p>
    <w:p w:rsidR="00EF3090" w:rsidRDefault="002318BB">
      <w:pPr>
        <w:pStyle w:val="Pagrindinistekstas21"/>
        <w:ind w:firstLine="720"/>
        <w:jc w:val="both"/>
      </w:pPr>
      <w:r>
        <w:t>1.6</w:t>
      </w:r>
      <w:r w:rsidR="00EF3090">
        <w:t xml:space="preserve">. Rimantas </w:t>
      </w:r>
      <w:proofErr w:type="spellStart"/>
      <w:r w:rsidR="00EF3090">
        <w:t>Užuotas</w:t>
      </w:r>
      <w:proofErr w:type="spellEnd"/>
      <w:r w:rsidR="00EF3090">
        <w:t xml:space="preserve"> – Pasvalio rajono savivaldy</w:t>
      </w:r>
      <w:r w:rsidR="00232EF9">
        <w:t>bės administracijos direktorius (komisijos pirmininkas).</w:t>
      </w:r>
    </w:p>
    <w:p w:rsidR="00EF3090" w:rsidRDefault="00EF3090">
      <w:pPr>
        <w:pStyle w:val="Pagrindinistekstas21"/>
        <w:ind w:firstLine="720"/>
        <w:jc w:val="both"/>
      </w:pPr>
      <w:r>
        <w:t xml:space="preserve">2. Pavesti </w:t>
      </w:r>
      <w:r w:rsidR="00230B47">
        <w:t>Rimantui Paužai</w:t>
      </w:r>
      <w:r>
        <w:t xml:space="preserve">, </w:t>
      </w:r>
      <w:r w:rsidR="00232EF9">
        <w:t>Panevėžio miesto</w:t>
      </w:r>
      <w:r>
        <w:t xml:space="preserve"> savivaldybės administracijos direktoriui, atlikti vertinimo komisijos pirmininko funkcijas, vertinimo komisijos pirmininkui dėl svarbių priežasčių negalint dalyvauti vertinimo komisijos darbe.</w:t>
      </w:r>
    </w:p>
    <w:p w:rsidR="00EF3090" w:rsidRDefault="00230B47">
      <w:pPr>
        <w:pStyle w:val="Pagrindinistekstas21"/>
        <w:ind w:firstLine="720"/>
        <w:jc w:val="both"/>
      </w:pPr>
      <w:r>
        <w:t xml:space="preserve">3. Pripažinti netekusiu galios </w:t>
      </w:r>
      <w:r w:rsidR="00232EF9">
        <w:t>Sa</w:t>
      </w:r>
      <w:r>
        <w:t>vivaldybės tarybos 2015</w:t>
      </w:r>
      <w:r w:rsidR="00EF3090">
        <w:t xml:space="preserve"> m. </w:t>
      </w:r>
      <w:r>
        <w:t>lapkričio 26</w:t>
      </w:r>
      <w:r w:rsidR="00232EF9">
        <w:t xml:space="preserve"> d. sprendimą </w:t>
      </w:r>
      <w:r>
        <w:t xml:space="preserve">    </w:t>
      </w:r>
      <w:r w:rsidR="00232EF9">
        <w:t>Nr. T-</w:t>
      </w:r>
      <w:r>
        <w:t>237</w:t>
      </w:r>
      <w:r w:rsidR="00F00CD2">
        <w:t xml:space="preserve"> „Dėl Savivaldybės kontrolieriaus, K</w:t>
      </w:r>
      <w:r w:rsidR="00EF3090">
        <w:t xml:space="preserve">ontrolės ir audito </w:t>
      </w:r>
      <w:r w:rsidR="00F00CD2">
        <w:t>tarnybos valstybės tarnautojų, C</w:t>
      </w:r>
      <w:r w:rsidR="00EF3090">
        <w:t>entralizuoto vidaus audito skyriaus vedėjo ir valstybės tarnautojų, administracijos valstybės tarnautojų vertinimo komisijos narių tarnybinės veiklos vertinimo ko</w:t>
      </w:r>
      <w:r w:rsidR="00232EF9">
        <w:t>misijos sudarymo“</w:t>
      </w:r>
      <w:r>
        <w:t xml:space="preserve"> su pakeitimais ir </w:t>
      </w:r>
      <w:proofErr w:type="spellStart"/>
      <w:r>
        <w:t>papildymais</w:t>
      </w:r>
      <w:proofErr w:type="spellEnd"/>
      <w:r>
        <w:t>.</w:t>
      </w:r>
    </w:p>
    <w:p w:rsidR="00EF3090" w:rsidRDefault="00EF3090">
      <w:pPr>
        <w:rPr>
          <w:sz w:val="24"/>
          <w:lang w:val="lt-LT"/>
        </w:rPr>
      </w:pPr>
    </w:p>
    <w:p w:rsidR="00EF3090" w:rsidRDefault="00EF3090">
      <w:pPr>
        <w:rPr>
          <w:sz w:val="24"/>
          <w:lang w:val="lt-LT"/>
        </w:rPr>
      </w:pPr>
    </w:p>
    <w:p w:rsidR="00232EF9" w:rsidRDefault="00882A90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sectPr w:rsidR="00232EF9">
      <w:pgSz w:w="11906" w:h="16838"/>
      <w:pgMar w:top="1440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5E8"/>
    <w:rsid w:val="0004135E"/>
    <w:rsid w:val="00054187"/>
    <w:rsid w:val="000C5BCD"/>
    <w:rsid w:val="00103C60"/>
    <w:rsid w:val="00230B47"/>
    <w:rsid w:val="002318BB"/>
    <w:rsid w:val="00232EF9"/>
    <w:rsid w:val="00533979"/>
    <w:rsid w:val="007115E8"/>
    <w:rsid w:val="007C159E"/>
    <w:rsid w:val="00882A90"/>
    <w:rsid w:val="00AF4150"/>
    <w:rsid w:val="00C20F23"/>
    <w:rsid w:val="00DA65D9"/>
    <w:rsid w:val="00EF3090"/>
    <w:rsid w:val="00F00CD2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2DA812-BCCB-4269-9ACE-3A51D7B1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0F2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0F23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2017-11-23T10:43:00Z</cp:lastPrinted>
  <dcterms:created xsi:type="dcterms:W3CDTF">2017-11-23T10:44:00Z</dcterms:created>
  <dcterms:modified xsi:type="dcterms:W3CDTF">2017-11-23T10:44:00Z</dcterms:modified>
</cp:coreProperties>
</file>