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9E" w:rsidRPr="002756AC" w:rsidRDefault="002756AC" w:rsidP="002756AC">
      <w:pPr>
        <w:jc w:val="center"/>
        <w:rPr>
          <w:b/>
          <w:sz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552307031" r:id="rId7"/>
        </w:object>
      </w:r>
    </w:p>
    <w:p w:rsidR="001F7E9E" w:rsidRDefault="001F7E9E" w:rsidP="002756AC">
      <w:pPr>
        <w:pStyle w:val="Antrats"/>
        <w:jc w:val="right"/>
      </w:pPr>
    </w:p>
    <w:p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D4A12" w:rsidRDefault="00AD4A12" w:rsidP="00AD4A12">
      <w:pPr>
        <w:pStyle w:val="Antrats"/>
        <w:jc w:val="center"/>
        <w:rPr>
          <w:b/>
          <w:sz w:val="28"/>
        </w:rPr>
      </w:pPr>
    </w:p>
    <w:p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D4A12" w:rsidRPr="006D53C1" w:rsidRDefault="00AD4A12" w:rsidP="00AD4A12">
      <w:pPr>
        <w:pStyle w:val="Antrats"/>
        <w:jc w:val="center"/>
        <w:rPr>
          <w:sz w:val="24"/>
          <w:szCs w:val="24"/>
        </w:rPr>
      </w:pPr>
      <w:r w:rsidRPr="006D53C1">
        <w:rPr>
          <w:b/>
          <w:sz w:val="24"/>
          <w:szCs w:val="24"/>
          <w:lang w:eastAsia="ru-RU"/>
        </w:rPr>
        <w:t>DĖL VI</w:t>
      </w:r>
      <w:r w:rsidR="007762A2">
        <w:rPr>
          <w:b/>
          <w:sz w:val="24"/>
          <w:szCs w:val="24"/>
          <w:lang w:eastAsia="ru-RU"/>
        </w:rPr>
        <w:t>EŠOSIOS ĮSTAIGOS KREKENAVOS PIRMINĖS SVEIKATOS PRIEŽIŪROS CENTRO</w:t>
      </w:r>
      <w:r w:rsidR="009F7821">
        <w:rPr>
          <w:b/>
          <w:sz w:val="24"/>
          <w:szCs w:val="24"/>
          <w:lang w:eastAsia="ru-RU"/>
        </w:rPr>
        <w:t xml:space="preserve"> 2016</w:t>
      </w:r>
      <w:r w:rsidRPr="006D53C1">
        <w:rPr>
          <w:b/>
          <w:sz w:val="24"/>
          <w:szCs w:val="24"/>
          <w:lang w:eastAsia="ru-RU"/>
        </w:rPr>
        <w:t xml:space="preserve"> METŲ </w:t>
      </w:r>
      <w:r w:rsidRPr="006D53C1">
        <w:rPr>
          <w:b/>
          <w:sz w:val="24"/>
          <w:szCs w:val="24"/>
          <w:lang w:eastAsia="lt-LT"/>
        </w:rPr>
        <w:t>FINANSINIŲ ATASKAITŲ RINKINI</w:t>
      </w:r>
      <w:r w:rsidR="009F7821">
        <w:rPr>
          <w:b/>
          <w:sz w:val="24"/>
          <w:szCs w:val="24"/>
          <w:lang w:eastAsia="lt-LT"/>
        </w:rPr>
        <w:t>O PATVIRTINIMO IR PRITARIMO 2016</w:t>
      </w:r>
      <w:r w:rsidRPr="006D53C1">
        <w:rPr>
          <w:b/>
          <w:sz w:val="24"/>
          <w:szCs w:val="24"/>
          <w:lang w:eastAsia="lt-LT"/>
        </w:rPr>
        <w:t xml:space="preserve"> METŲ VEIKLOS ATASKAITAI</w:t>
      </w:r>
    </w:p>
    <w:p w:rsidR="00AD4A12" w:rsidRDefault="00AD4A12" w:rsidP="00AD4A12">
      <w:pPr>
        <w:jc w:val="center"/>
        <w:rPr>
          <w:sz w:val="24"/>
        </w:rPr>
      </w:pPr>
    </w:p>
    <w:p w:rsidR="00AD4A12" w:rsidRDefault="00AD4A12" w:rsidP="00AD4A12">
      <w:pPr>
        <w:jc w:val="center"/>
        <w:rPr>
          <w:sz w:val="24"/>
        </w:rPr>
      </w:pPr>
    </w:p>
    <w:p w:rsidR="00AD4A12" w:rsidRDefault="009F7821" w:rsidP="00AD4A12">
      <w:pPr>
        <w:jc w:val="center"/>
        <w:rPr>
          <w:sz w:val="24"/>
        </w:rPr>
      </w:pPr>
      <w:r>
        <w:rPr>
          <w:sz w:val="24"/>
        </w:rPr>
        <w:t>2017 m. kovo</w:t>
      </w:r>
      <w:r w:rsidR="00AD4A12">
        <w:rPr>
          <w:sz w:val="24"/>
        </w:rPr>
        <w:t xml:space="preserve"> </w:t>
      </w:r>
      <w:r>
        <w:rPr>
          <w:sz w:val="24"/>
        </w:rPr>
        <w:t>29</w:t>
      </w:r>
      <w:r w:rsidR="00AD4A12">
        <w:rPr>
          <w:sz w:val="24"/>
        </w:rPr>
        <w:t xml:space="preserve"> </w:t>
      </w:r>
      <w:r w:rsidR="00C15060">
        <w:rPr>
          <w:sz w:val="24"/>
        </w:rPr>
        <w:t>d. Nr. T</w:t>
      </w:r>
      <w:r w:rsidR="00AD4A12">
        <w:rPr>
          <w:sz w:val="24"/>
        </w:rPr>
        <w:t>-</w:t>
      </w:r>
      <w:r w:rsidR="00C15060">
        <w:rPr>
          <w:sz w:val="24"/>
        </w:rPr>
        <w:t>63</w:t>
      </w:r>
    </w:p>
    <w:p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:rsidR="00AD4A12" w:rsidRDefault="00AD4A12" w:rsidP="00AD4A12">
      <w:pPr>
        <w:rPr>
          <w:sz w:val="24"/>
        </w:rPr>
      </w:pPr>
    </w:p>
    <w:p w:rsidR="00AD4A12" w:rsidRDefault="00AD4A12" w:rsidP="00AD4A12">
      <w:pPr>
        <w:rPr>
          <w:sz w:val="24"/>
        </w:rPr>
      </w:pPr>
    </w:p>
    <w:p w:rsidR="00AD4A12" w:rsidRPr="005A790D" w:rsidRDefault="00AD4A12" w:rsidP="00AD4A12">
      <w:pPr>
        <w:jc w:val="both"/>
        <w:rPr>
          <w:sz w:val="24"/>
          <w:szCs w:val="24"/>
          <w:lang w:eastAsia="ru-RU"/>
        </w:rPr>
      </w:pPr>
      <w:r>
        <w:rPr>
          <w:sz w:val="24"/>
        </w:rPr>
        <w:tab/>
      </w:r>
      <w:r w:rsidRPr="005A790D">
        <w:rPr>
          <w:sz w:val="24"/>
          <w:szCs w:val="24"/>
          <w:lang w:eastAsia="ru-RU"/>
        </w:rPr>
        <w:t xml:space="preserve">Vadovaudamasi Lietuvos Respublikos </w:t>
      </w:r>
      <w:r>
        <w:rPr>
          <w:sz w:val="24"/>
          <w:szCs w:val="24"/>
          <w:lang w:eastAsia="ru-RU"/>
        </w:rPr>
        <w:t>viešųjų įstaigų įstatymo 10</w:t>
      </w:r>
      <w:r w:rsidR="005A6091">
        <w:rPr>
          <w:sz w:val="24"/>
          <w:szCs w:val="24"/>
          <w:lang w:eastAsia="ru-RU"/>
        </w:rPr>
        <w:t xml:space="preserve"> straipsnio 1 dalies </w:t>
      </w:r>
      <w:r w:rsidR="005A6091"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t>6 punktu, 10 straipsnio 5 dalimi, 12 straipsniu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ir atsižvelgdama į vi</w:t>
      </w:r>
      <w:r w:rsidR="007762A2">
        <w:rPr>
          <w:sz w:val="24"/>
          <w:szCs w:val="24"/>
          <w:lang w:eastAsia="ru-RU"/>
        </w:rPr>
        <w:t>ešosios įstaigos Krekenavos pirminės sveikatos priežiūros centro</w:t>
      </w:r>
      <w:r>
        <w:rPr>
          <w:sz w:val="24"/>
          <w:szCs w:val="24"/>
          <w:lang w:eastAsia="ru-RU"/>
        </w:rPr>
        <w:t xml:space="preserve"> 2</w:t>
      </w:r>
      <w:r w:rsidR="009F7821">
        <w:rPr>
          <w:sz w:val="24"/>
          <w:szCs w:val="24"/>
          <w:lang w:eastAsia="ru-RU"/>
        </w:rPr>
        <w:t>017-03-17</w:t>
      </w:r>
      <w:r w:rsidR="00DA23A1">
        <w:rPr>
          <w:sz w:val="24"/>
          <w:szCs w:val="24"/>
          <w:lang w:eastAsia="ru-RU"/>
        </w:rPr>
        <w:t xml:space="preserve"> </w:t>
      </w:r>
      <w:r w:rsidR="009F7821">
        <w:rPr>
          <w:sz w:val="24"/>
          <w:szCs w:val="24"/>
          <w:lang w:eastAsia="ru-RU"/>
        </w:rPr>
        <w:t>raštą Nr. 17-052</w:t>
      </w:r>
      <w:r w:rsidR="007762A2">
        <w:rPr>
          <w:sz w:val="24"/>
          <w:szCs w:val="24"/>
          <w:lang w:eastAsia="ru-RU"/>
        </w:rPr>
        <w:t xml:space="preserve"> „Dėl siunčiamų dokumentų</w:t>
      </w:r>
      <w:r w:rsidR="009F7821">
        <w:rPr>
          <w:sz w:val="24"/>
          <w:szCs w:val="24"/>
          <w:lang w:eastAsia="ru-RU"/>
        </w:rPr>
        <w:t>“</w:t>
      </w:r>
      <w:r>
        <w:rPr>
          <w:sz w:val="24"/>
          <w:szCs w:val="24"/>
          <w:lang w:eastAsia="ru-RU"/>
        </w:rPr>
        <w:t>,</w:t>
      </w:r>
      <w:r w:rsidRPr="005A790D">
        <w:rPr>
          <w:sz w:val="24"/>
          <w:szCs w:val="24"/>
          <w:lang w:eastAsia="ru-RU"/>
        </w:rPr>
        <w:t xml:space="preserve"> Savivaldybės taryba n u s p r e n d ž i a:</w:t>
      </w:r>
    </w:p>
    <w:p w:rsidR="00AD4A12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ab/>
        <w:t xml:space="preserve">1. Patvirtinti </w:t>
      </w:r>
      <w:r>
        <w:rPr>
          <w:sz w:val="24"/>
          <w:szCs w:val="24"/>
          <w:lang w:eastAsia="ru-RU"/>
        </w:rPr>
        <w:t>vi</w:t>
      </w:r>
      <w:r w:rsidR="007762A2">
        <w:rPr>
          <w:sz w:val="24"/>
          <w:szCs w:val="24"/>
          <w:lang w:eastAsia="ru-RU"/>
        </w:rPr>
        <w:t>ešosios įstaigos Krekenavos pirminė</w:t>
      </w:r>
      <w:r w:rsidR="005A6091">
        <w:rPr>
          <w:sz w:val="24"/>
          <w:szCs w:val="24"/>
          <w:lang w:eastAsia="ru-RU"/>
        </w:rPr>
        <w:t xml:space="preserve">s sveikatos priežiūros centro </w:t>
      </w:r>
      <w:r w:rsidR="005A6091">
        <w:rPr>
          <w:sz w:val="24"/>
          <w:szCs w:val="24"/>
          <w:lang w:eastAsia="ru-RU"/>
        </w:rPr>
        <w:br/>
      </w:r>
      <w:r w:rsidR="009F7821">
        <w:rPr>
          <w:sz w:val="24"/>
          <w:szCs w:val="24"/>
          <w:lang w:eastAsia="ru-RU"/>
        </w:rPr>
        <w:t>2016</w:t>
      </w:r>
      <w:r w:rsidRPr="005A790D">
        <w:rPr>
          <w:sz w:val="24"/>
          <w:szCs w:val="24"/>
          <w:lang w:eastAsia="ru-RU"/>
        </w:rPr>
        <w:t xml:space="preserve"> metų finansin</w:t>
      </w:r>
      <w:r>
        <w:rPr>
          <w:sz w:val="24"/>
          <w:szCs w:val="24"/>
          <w:lang w:eastAsia="ru-RU"/>
        </w:rPr>
        <w:t>ių ataskaitų rinkinį (pridedama).</w:t>
      </w:r>
    </w:p>
    <w:p w:rsidR="00AD4A12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5A790D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>. Pritar</w:t>
      </w:r>
      <w:r w:rsidR="007762A2">
        <w:rPr>
          <w:sz w:val="24"/>
          <w:szCs w:val="24"/>
          <w:lang w:eastAsia="ru-RU"/>
        </w:rPr>
        <w:t>ti viešosios įstaigos Krekenavos pirminės sve</w:t>
      </w:r>
      <w:r w:rsidR="00C15060">
        <w:rPr>
          <w:sz w:val="24"/>
          <w:szCs w:val="24"/>
          <w:lang w:eastAsia="ru-RU"/>
        </w:rPr>
        <w:t xml:space="preserve">ikatos priežiūros centro </w:t>
      </w:r>
      <w:r w:rsidRPr="005A790D">
        <w:rPr>
          <w:sz w:val="24"/>
          <w:szCs w:val="24"/>
          <w:lang w:eastAsia="ru-RU"/>
        </w:rPr>
        <w:t>201</w:t>
      </w:r>
      <w:r w:rsidR="009F7821">
        <w:rPr>
          <w:sz w:val="24"/>
          <w:szCs w:val="24"/>
          <w:lang w:eastAsia="ru-RU"/>
        </w:rPr>
        <w:t>6</w:t>
      </w:r>
      <w:r w:rsidR="00FB36DE">
        <w:rPr>
          <w:sz w:val="24"/>
          <w:szCs w:val="24"/>
          <w:lang w:eastAsia="ru-RU"/>
        </w:rPr>
        <w:t xml:space="preserve"> metų veiklos ataskaitai (pridedama).</w:t>
      </w:r>
    </w:p>
    <w:p w:rsidR="00C15060" w:rsidRDefault="00C15060" w:rsidP="00AD4A12">
      <w:pPr>
        <w:suppressAutoHyphens w:val="0"/>
        <w:jc w:val="both"/>
        <w:rPr>
          <w:sz w:val="24"/>
          <w:szCs w:val="24"/>
          <w:lang w:eastAsia="ru-RU"/>
        </w:rPr>
      </w:pPr>
    </w:p>
    <w:p w:rsidR="00C15060" w:rsidRDefault="00C15060" w:rsidP="00AD4A12">
      <w:pPr>
        <w:suppressAutoHyphens w:val="0"/>
        <w:jc w:val="both"/>
        <w:rPr>
          <w:sz w:val="24"/>
          <w:szCs w:val="24"/>
          <w:lang w:eastAsia="ru-RU"/>
        </w:rPr>
      </w:pPr>
    </w:p>
    <w:p w:rsidR="00C15060" w:rsidRPr="00042FD2" w:rsidRDefault="00C15060" w:rsidP="00AD4A12">
      <w:pPr>
        <w:suppressAutoHyphens w:val="0"/>
        <w:jc w:val="both"/>
        <w:rPr>
          <w:color w:val="FF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Savivaldybės meras        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  <w:lang w:eastAsia="ru-RU"/>
        </w:rPr>
        <w:t xml:space="preserve">   Povilas </w:t>
      </w:r>
      <w:proofErr w:type="spellStart"/>
      <w:r>
        <w:rPr>
          <w:sz w:val="24"/>
          <w:szCs w:val="24"/>
          <w:lang w:eastAsia="ru-RU"/>
        </w:rPr>
        <w:t>Žagunis</w:t>
      </w:r>
      <w:proofErr w:type="spellEnd"/>
    </w:p>
    <w:p w:rsidR="001F7E9E" w:rsidRDefault="001F7E9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F7E9E" w:rsidRDefault="001F7E9E" w:rsidP="00575CA2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575CA2" w:rsidRPr="00575CA2" w:rsidRDefault="00575CA2">
      <w:pPr>
        <w:rPr>
          <w:sz w:val="24"/>
          <w:szCs w:val="24"/>
        </w:rPr>
      </w:pPr>
    </w:p>
    <w:sectPr w:rsidR="00575CA2" w:rsidRPr="00575CA2" w:rsidSect="00341313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3F"/>
    <w:rsid w:val="00034362"/>
    <w:rsid w:val="00042FD2"/>
    <w:rsid w:val="000C4283"/>
    <w:rsid w:val="00114B3F"/>
    <w:rsid w:val="001306CE"/>
    <w:rsid w:val="001F7E9E"/>
    <w:rsid w:val="002662CC"/>
    <w:rsid w:val="002756AC"/>
    <w:rsid w:val="002D7CE2"/>
    <w:rsid w:val="00304731"/>
    <w:rsid w:val="00341313"/>
    <w:rsid w:val="0042398B"/>
    <w:rsid w:val="00575CA2"/>
    <w:rsid w:val="005A6091"/>
    <w:rsid w:val="007762A2"/>
    <w:rsid w:val="007F6B24"/>
    <w:rsid w:val="008E5133"/>
    <w:rsid w:val="00944C2E"/>
    <w:rsid w:val="00986B8B"/>
    <w:rsid w:val="009F7821"/>
    <w:rsid w:val="00AB38BA"/>
    <w:rsid w:val="00AD4A12"/>
    <w:rsid w:val="00BC5F98"/>
    <w:rsid w:val="00C047BD"/>
    <w:rsid w:val="00C15060"/>
    <w:rsid w:val="00C21290"/>
    <w:rsid w:val="00DA23A1"/>
    <w:rsid w:val="00FB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DC6B4CF-35DC-4A32-AD19-54B8369B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D4A1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AC019-41E6-4B3E-B3E9-B08A7DECA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Renata Valantiniene</cp:lastModifiedBy>
  <cp:revision>2</cp:revision>
  <cp:lastPrinted>2013-11-21T11:14:00Z</cp:lastPrinted>
  <dcterms:created xsi:type="dcterms:W3CDTF">2017-03-29T12:37:00Z</dcterms:created>
  <dcterms:modified xsi:type="dcterms:W3CDTF">2017-03-29T12:37:00Z</dcterms:modified>
</cp:coreProperties>
</file>