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F9" w:rsidRDefault="00231AAC" w:rsidP="00AD3EF9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AD3EF9" w:rsidRDefault="00AD3EF9" w:rsidP="00AD3EF9">
      <w:pPr>
        <w:pStyle w:val="Header"/>
        <w:jc w:val="center"/>
      </w:pPr>
    </w:p>
    <w:p w:rsidR="00AD3EF9" w:rsidRDefault="00AD3EF9" w:rsidP="00AD3EF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3EF9" w:rsidRDefault="00AD3EF9" w:rsidP="00AD3EF9">
      <w:pPr>
        <w:pStyle w:val="Header"/>
        <w:jc w:val="center"/>
        <w:rPr>
          <w:b/>
          <w:sz w:val="28"/>
        </w:rPr>
      </w:pPr>
    </w:p>
    <w:p w:rsidR="00AD3EF9" w:rsidRDefault="00AD3EF9" w:rsidP="00AD3EF9">
      <w:pPr>
        <w:pStyle w:val="Header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840EC2" w:rsidRPr="007E6F14" w:rsidRDefault="00840EC2" w:rsidP="00840EC2">
      <w:pPr>
        <w:pStyle w:val="Header"/>
        <w:jc w:val="center"/>
        <w:rPr>
          <w:b/>
          <w:sz w:val="24"/>
          <w:szCs w:val="24"/>
        </w:rPr>
      </w:pPr>
      <w:r w:rsidRPr="007E6F14">
        <w:rPr>
          <w:rFonts w:eastAsia="Calibri"/>
          <w:b/>
          <w:sz w:val="24"/>
          <w:szCs w:val="24"/>
          <w:lang w:eastAsia="en-US"/>
        </w:rPr>
        <w:t xml:space="preserve">DĖL </w:t>
      </w:r>
      <w:r>
        <w:rPr>
          <w:rFonts w:eastAsia="Calibri"/>
          <w:b/>
          <w:sz w:val="24"/>
          <w:szCs w:val="24"/>
          <w:lang w:eastAsia="en-US"/>
        </w:rPr>
        <w:t xml:space="preserve">PANEVĖŽIO RAJONO SAVIVALDYBĖS TARYBOS 2016 M. KOVO 30 D. SPRENDIMO NR. T-52 „DĖL </w:t>
      </w:r>
      <w:r w:rsidRPr="007E6F14">
        <w:rPr>
          <w:rFonts w:eastAsia="Calibri"/>
          <w:b/>
          <w:sz w:val="24"/>
          <w:szCs w:val="24"/>
          <w:lang w:eastAsia="en-US"/>
        </w:rPr>
        <w:t xml:space="preserve">PANEVĖŽIO RAJONO KULTŪROS IR </w:t>
      </w:r>
      <w:r w:rsidRPr="003E39C6">
        <w:rPr>
          <w:rFonts w:eastAsia="Calibri"/>
          <w:b/>
          <w:sz w:val="24"/>
          <w:szCs w:val="24"/>
          <w:lang w:eastAsia="en-US"/>
        </w:rPr>
        <w:t>MENO MĖGĖJŲ</w:t>
      </w:r>
      <w:r w:rsidRPr="00263F18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KOLEKTYVŲ</w:t>
      </w:r>
      <w:r w:rsidRPr="007E6F14">
        <w:rPr>
          <w:rFonts w:eastAsia="Calibri"/>
          <w:b/>
          <w:sz w:val="24"/>
          <w:szCs w:val="24"/>
          <w:lang w:eastAsia="en-US"/>
        </w:rPr>
        <w:t xml:space="preserve"> ATSTOVAVIMO UŽSIENYJE KOMISIJOS SUDARYMO, KOMISIJOS DARBO REGLAME</w:t>
      </w:r>
      <w:r>
        <w:rPr>
          <w:rFonts w:eastAsia="Calibri"/>
          <w:b/>
          <w:sz w:val="24"/>
          <w:szCs w:val="24"/>
          <w:lang w:eastAsia="en-US"/>
        </w:rPr>
        <w:t xml:space="preserve">NTO BEI </w:t>
      </w:r>
      <w:r w:rsidRPr="007E6F14">
        <w:rPr>
          <w:rFonts w:eastAsia="Calibri"/>
          <w:b/>
          <w:sz w:val="24"/>
          <w:szCs w:val="24"/>
          <w:lang w:eastAsia="en-US"/>
        </w:rPr>
        <w:t>PANEVĖŽIO RAJONO KULTŪROS IR MENO</w:t>
      </w:r>
      <w:r>
        <w:rPr>
          <w:rFonts w:eastAsia="Calibri"/>
          <w:b/>
          <w:sz w:val="24"/>
          <w:szCs w:val="24"/>
          <w:lang w:eastAsia="en-US"/>
        </w:rPr>
        <w:t xml:space="preserve"> MĖGĖJŲ KOLEKTYVŲ</w:t>
      </w:r>
      <w:r w:rsidRPr="007E6F14">
        <w:rPr>
          <w:rFonts w:eastAsia="Calibri"/>
          <w:b/>
          <w:sz w:val="24"/>
          <w:szCs w:val="24"/>
          <w:lang w:eastAsia="en-US"/>
        </w:rPr>
        <w:t xml:space="preserve"> ATSTOVAVIMO UŽSIENYJE TVARKOS APRAŠO PATVIRTINIMO</w:t>
      </w:r>
      <w:r>
        <w:rPr>
          <w:rFonts w:eastAsia="Calibri"/>
          <w:b/>
          <w:sz w:val="24"/>
          <w:szCs w:val="24"/>
          <w:lang w:eastAsia="en-US"/>
        </w:rPr>
        <w:t>“ PAKEITIMO</w:t>
      </w:r>
    </w:p>
    <w:p w:rsidR="00840EC2" w:rsidRDefault="00840EC2" w:rsidP="00840EC2">
      <w:pPr>
        <w:jc w:val="center"/>
        <w:rPr>
          <w:sz w:val="24"/>
        </w:rPr>
      </w:pPr>
    </w:p>
    <w:p w:rsidR="00840EC2" w:rsidRDefault="00840EC2" w:rsidP="00840EC2">
      <w:pPr>
        <w:jc w:val="center"/>
        <w:rPr>
          <w:sz w:val="24"/>
        </w:rPr>
      </w:pPr>
    </w:p>
    <w:p w:rsidR="00840EC2" w:rsidRDefault="00840EC2" w:rsidP="00840EC2">
      <w:pPr>
        <w:jc w:val="center"/>
        <w:rPr>
          <w:sz w:val="24"/>
          <w:szCs w:val="24"/>
        </w:rPr>
      </w:pPr>
      <w:r>
        <w:rPr>
          <w:sz w:val="24"/>
        </w:rPr>
        <w:t xml:space="preserve">2017 m. vasario 23 d. Nr. T- </w:t>
      </w:r>
      <w:r w:rsidR="001B216F">
        <w:rPr>
          <w:sz w:val="24"/>
        </w:rPr>
        <w:t>31</w:t>
      </w:r>
    </w:p>
    <w:p w:rsidR="00840EC2" w:rsidRDefault="00840EC2" w:rsidP="00840EC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40EC2" w:rsidRDefault="00840EC2" w:rsidP="00840EC2">
      <w:pPr>
        <w:rPr>
          <w:sz w:val="24"/>
          <w:szCs w:val="24"/>
        </w:rPr>
      </w:pPr>
    </w:p>
    <w:p w:rsidR="00840EC2" w:rsidRDefault="00840EC2" w:rsidP="00840EC2">
      <w:pPr>
        <w:ind w:firstLine="720"/>
        <w:jc w:val="both"/>
        <w:rPr>
          <w:sz w:val="24"/>
          <w:szCs w:val="24"/>
        </w:rPr>
      </w:pPr>
    </w:p>
    <w:p w:rsidR="00840EC2" w:rsidRDefault="00840EC2" w:rsidP="00840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Panevėžio rajono savivaldybės taryba n u s p r e n d ž i a:</w:t>
      </w:r>
    </w:p>
    <w:p w:rsidR="00840EC2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Pakeisti Panevėžio rajono savivaldybės tarybos 2016 m. kovo 30 d. sprendimą Nr. T-52 „Dėl Panevėžio rajono kultūros ir meno mėgėjų kolektyvų atstovavimo užsienyje komisijos sudarymo, komisijos darbo reglamento bei Panevėžio rajono kultūros ir meno mėgėjų kolektyvų atstovavimo užsienyje tvarkos aprašo patvirtinimo“:</w:t>
      </w:r>
    </w:p>
    <w:p w:rsidR="00840EC2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pakeisti 1.4 papunktį ir jį išdėstyti taip:</w:t>
      </w:r>
    </w:p>
    <w:p w:rsidR="00840EC2" w:rsidRDefault="00F275F5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„1.4. Dalius Dirsė – Švietimo, kultūros, jaunimo ir savivaldos reikalų</w:t>
      </w:r>
      <w:r w:rsidR="00840EC2">
        <w:rPr>
          <w:sz w:val="24"/>
          <w:szCs w:val="24"/>
        </w:rPr>
        <w:t xml:space="preserve"> komiteto pirmininko pavaduotoja</w:t>
      </w:r>
      <w:r>
        <w:rPr>
          <w:sz w:val="24"/>
          <w:szCs w:val="24"/>
        </w:rPr>
        <w:t>s</w:t>
      </w:r>
      <w:r w:rsidR="00840EC2">
        <w:rPr>
          <w:sz w:val="24"/>
          <w:szCs w:val="24"/>
        </w:rPr>
        <w:t>;“;</w:t>
      </w:r>
    </w:p>
    <w:p w:rsidR="00840EC2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pakeisti 1.6 papunktį ir jį išdėstyti taip:</w:t>
      </w:r>
    </w:p>
    <w:p w:rsidR="00840EC2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„1.6. Eugenijus </w:t>
      </w:r>
      <w:proofErr w:type="spellStart"/>
      <w:r>
        <w:rPr>
          <w:sz w:val="24"/>
          <w:szCs w:val="24"/>
        </w:rPr>
        <w:t>Lunskis</w:t>
      </w:r>
      <w:proofErr w:type="spellEnd"/>
      <w:r>
        <w:rPr>
          <w:sz w:val="24"/>
          <w:szCs w:val="24"/>
        </w:rPr>
        <w:t xml:space="preserve"> – Savivaldybės administracijos direktorius </w:t>
      </w:r>
      <w:r w:rsidRPr="00BB2471">
        <w:rPr>
          <w:sz w:val="24"/>
          <w:szCs w:val="24"/>
        </w:rPr>
        <w:t>(</w:t>
      </w:r>
      <w:r>
        <w:rPr>
          <w:sz w:val="24"/>
          <w:szCs w:val="24"/>
        </w:rPr>
        <w:t>komisijos pirmininko pavaduotojas</w:t>
      </w:r>
      <w:r w:rsidRPr="00BB2471">
        <w:rPr>
          <w:sz w:val="24"/>
          <w:szCs w:val="24"/>
        </w:rPr>
        <w:t>)</w:t>
      </w:r>
      <w:r>
        <w:rPr>
          <w:sz w:val="24"/>
          <w:szCs w:val="24"/>
        </w:rPr>
        <w:t>;“;</w:t>
      </w:r>
    </w:p>
    <w:p w:rsidR="00840EC2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pakeisti Panevėžio rajono kultūros ir meno mėgėjų kolektyvų atstovavimo užsienyje tvarkos   aprašo,   patvirtinto  Panevėžio  rajono  savivaldybės  tarybos  2016  m. kovo 30 d. sprendimu Nr. T-52 „Dėl Panevėžio rajono kultūros ir meno mėgėjų kolektyvų atstovavimo užsienyje komisijos sudarymo, komisijos darbo reglamento bei Panevėžio rajono kultūros ir meno mėgėjų kolektyvų atstovavimo užsienyje tvarkos aprašo patvirtinimo“, 7 punktą ir jį išdėstyti taip:</w:t>
      </w:r>
    </w:p>
    <w:p w:rsidR="00AD3EF9" w:rsidRDefault="00840EC2" w:rsidP="00840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„</w:t>
      </w:r>
      <w:r w:rsidRPr="00BB2471">
        <w:rPr>
          <w:sz w:val="24"/>
          <w:szCs w:val="24"/>
        </w:rPr>
        <w:t>7. Pageidaujantis gauti finansavimą kolektyvas Švietimo, kultū</w:t>
      </w:r>
      <w:r>
        <w:rPr>
          <w:sz w:val="24"/>
          <w:szCs w:val="24"/>
        </w:rPr>
        <w:t>ros ir sporto skyriui pateikia:“.</w:t>
      </w:r>
    </w:p>
    <w:p w:rsidR="00840EC2" w:rsidRDefault="00840EC2" w:rsidP="00840EC2">
      <w:pPr>
        <w:jc w:val="both"/>
        <w:rPr>
          <w:sz w:val="24"/>
          <w:szCs w:val="24"/>
        </w:rPr>
      </w:pPr>
    </w:p>
    <w:p w:rsidR="00AD3EF9" w:rsidRDefault="00AD3EF9" w:rsidP="00AD3EF9">
      <w:pPr>
        <w:jc w:val="both"/>
        <w:rPr>
          <w:sz w:val="24"/>
          <w:szCs w:val="24"/>
        </w:rPr>
      </w:pPr>
    </w:p>
    <w:p w:rsidR="00AD3EF9" w:rsidRDefault="00AD3EF9" w:rsidP="00AD3E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D3EF9" w:rsidRDefault="00AD3EF9" w:rsidP="00AD3EF9">
      <w:pPr>
        <w:jc w:val="center"/>
        <w:rPr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jc w:val="center"/>
        <w:rPr>
          <w:b/>
          <w:sz w:val="24"/>
          <w:szCs w:val="24"/>
        </w:rPr>
      </w:pPr>
    </w:p>
    <w:p w:rsidR="00AD3EF9" w:rsidRDefault="00AD3EF9" w:rsidP="00AD3EF9">
      <w:pPr>
        <w:ind w:right="480"/>
        <w:rPr>
          <w:b/>
          <w:sz w:val="24"/>
          <w:szCs w:val="24"/>
        </w:rPr>
      </w:pPr>
    </w:p>
    <w:p w:rsidR="00AD3EF9" w:rsidRDefault="00AD3EF9" w:rsidP="00AD3EF9">
      <w:pPr>
        <w:ind w:right="480"/>
        <w:rPr>
          <w:b/>
          <w:sz w:val="24"/>
          <w:szCs w:val="24"/>
        </w:rPr>
      </w:pPr>
    </w:p>
    <w:p w:rsidR="00AD3EF9" w:rsidRDefault="00AD3EF9" w:rsidP="00AD3EF9">
      <w:pPr>
        <w:ind w:right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AD3EF9" w:rsidSect="00D57DD9">
      <w:pgSz w:w="12240" w:h="15840"/>
      <w:pgMar w:top="1134" w:right="567" w:bottom="284" w:left="12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30D"/>
    <w:multiLevelType w:val="hybridMultilevel"/>
    <w:tmpl w:val="21C4A62C"/>
    <w:lvl w:ilvl="0" w:tplc="72CA193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4C6E6873"/>
    <w:multiLevelType w:val="hybridMultilevel"/>
    <w:tmpl w:val="C378582C"/>
    <w:lvl w:ilvl="0" w:tplc="396083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9E6A0D"/>
    <w:multiLevelType w:val="multilevel"/>
    <w:tmpl w:val="13D069C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F9"/>
    <w:rsid w:val="001B216F"/>
    <w:rsid w:val="00231AAC"/>
    <w:rsid w:val="00271825"/>
    <w:rsid w:val="003010D8"/>
    <w:rsid w:val="00314668"/>
    <w:rsid w:val="00691340"/>
    <w:rsid w:val="00840EC2"/>
    <w:rsid w:val="009536E4"/>
    <w:rsid w:val="00A0544D"/>
    <w:rsid w:val="00AD3EF9"/>
    <w:rsid w:val="00C14B06"/>
    <w:rsid w:val="00D57DD9"/>
    <w:rsid w:val="00F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7D18"/>
  <w15:chartTrackingRefBased/>
  <w15:docId w15:val="{C012BD2D-2D9D-49AF-8344-9BB9FAE9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EF9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3EF9"/>
    <w:pPr>
      <w:spacing w:after="120"/>
    </w:pPr>
  </w:style>
  <w:style w:type="paragraph" w:styleId="Header">
    <w:name w:val="header"/>
    <w:basedOn w:val="Normal"/>
    <w:rsid w:val="00AD3EF9"/>
    <w:pPr>
      <w:tabs>
        <w:tab w:val="center" w:pos="4153"/>
        <w:tab w:val="right" w:pos="8306"/>
      </w:tabs>
    </w:pPr>
  </w:style>
  <w:style w:type="paragraph" w:customStyle="1" w:styleId="Betarp1">
    <w:name w:val="Be tarpų1"/>
    <w:rsid w:val="00AD3EF9"/>
    <w:pPr>
      <w:suppressAutoHyphens/>
    </w:pPr>
    <w:rPr>
      <w:rFonts w:eastAsia="Times New Roman"/>
      <w:lang w:eastAsia="ar-SA"/>
    </w:rPr>
  </w:style>
  <w:style w:type="paragraph" w:styleId="NoSpacing">
    <w:name w:val="No Spacing"/>
    <w:qFormat/>
    <w:rsid w:val="00AD3EF9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dc:description/>
  <cp:lastModifiedBy>user</cp:lastModifiedBy>
  <cp:revision>7</cp:revision>
  <dcterms:created xsi:type="dcterms:W3CDTF">2017-02-23T06:32:00Z</dcterms:created>
  <dcterms:modified xsi:type="dcterms:W3CDTF">2017-02-23T14:03:00Z</dcterms:modified>
</cp:coreProperties>
</file>