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84" w:rsidRPr="00794843" w:rsidRDefault="00907984" w:rsidP="003C0D04">
      <w:pPr>
        <w:spacing w:line="276" w:lineRule="auto"/>
        <w:ind w:left="360"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Pr="00794843">
        <w:rPr>
          <w:b/>
          <w:sz w:val="24"/>
          <w:szCs w:val="24"/>
        </w:rPr>
        <w:t>ĖL</w:t>
      </w:r>
      <w:r w:rsidRPr="00794843">
        <w:rPr>
          <w:sz w:val="24"/>
          <w:szCs w:val="24"/>
        </w:rPr>
        <w:t xml:space="preserve"> </w:t>
      </w:r>
      <w:r w:rsidRPr="00794843">
        <w:rPr>
          <w:b/>
          <w:sz w:val="24"/>
          <w:szCs w:val="24"/>
        </w:rPr>
        <w:t>PANEVĖŽIO RAJONO SAVIVALDYBĖS BENDROJO UGDYMO MOKYKLŲ TINKLO PERTVA</w:t>
      </w:r>
      <w:r>
        <w:rPr>
          <w:b/>
          <w:sz w:val="24"/>
          <w:szCs w:val="24"/>
        </w:rPr>
        <w:t xml:space="preserve">RKOS 2016–2020 METAIS BENDROJO </w:t>
      </w:r>
      <w:r w:rsidRPr="00794843">
        <w:rPr>
          <w:b/>
          <w:sz w:val="24"/>
          <w:szCs w:val="24"/>
        </w:rPr>
        <w:t>PLANO PATVIRTINIMO</w:t>
      </w:r>
    </w:p>
    <w:p w:rsidR="00907984" w:rsidRPr="00794843" w:rsidRDefault="00907984">
      <w:pPr>
        <w:pStyle w:val="Heading1"/>
        <w:rPr>
          <w:szCs w:val="24"/>
        </w:rPr>
      </w:pPr>
    </w:p>
    <w:p w:rsidR="00907984" w:rsidRPr="00794843" w:rsidRDefault="00907984">
      <w:pPr>
        <w:rPr>
          <w:sz w:val="24"/>
          <w:szCs w:val="24"/>
        </w:rPr>
      </w:pPr>
    </w:p>
    <w:p w:rsidR="00907984" w:rsidRPr="00794843" w:rsidRDefault="00907984">
      <w:pPr>
        <w:jc w:val="center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6 m"/>
        </w:smartTagPr>
        <w:r w:rsidRPr="00794843">
          <w:rPr>
            <w:sz w:val="24"/>
            <w:szCs w:val="24"/>
          </w:rPr>
          <w:t>2016 m</w:t>
        </w:r>
      </w:smartTag>
      <w:r w:rsidRPr="00794843">
        <w:rPr>
          <w:sz w:val="24"/>
          <w:szCs w:val="24"/>
        </w:rPr>
        <w:t xml:space="preserve">. kovo 30 d. Nr. T- </w:t>
      </w:r>
      <w:r>
        <w:rPr>
          <w:sz w:val="24"/>
          <w:szCs w:val="24"/>
        </w:rPr>
        <w:t>48</w:t>
      </w:r>
    </w:p>
    <w:p w:rsidR="00907984" w:rsidRPr="00794843" w:rsidRDefault="00907984">
      <w:pPr>
        <w:jc w:val="center"/>
        <w:rPr>
          <w:sz w:val="24"/>
          <w:szCs w:val="24"/>
        </w:rPr>
      </w:pPr>
      <w:r w:rsidRPr="00794843">
        <w:rPr>
          <w:sz w:val="24"/>
          <w:szCs w:val="24"/>
        </w:rPr>
        <w:t>Panevėžys</w:t>
      </w:r>
    </w:p>
    <w:p w:rsidR="00907984" w:rsidRPr="00794843" w:rsidRDefault="00907984" w:rsidP="003C0D04">
      <w:pPr>
        <w:pStyle w:val="Default"/>
      </w:pPr>
    </w:p>
    <w:p w:rsidR="00907984" w:rsidRPr="00794843" w:rsidRDefault="00907984" w:rsidP="00137C71">
      <w:pPr>
        <w:pStyle w:val="BodyText"/>
        <w:ind w:firstLine="720"/>
        <w:rPr>
          <w:color w:val="000000"/>
          <w:szCs w:val="24"/>
        </w:rPr>
      </w:pPr>
      <w:r w:rsidRPr="00794843">
        <w:rPr>
          <w:color w:val="000000"/>
          <w:szCs w:val="24"/>
        </w:rPr>
        <w:t xml:space="preserve">Vadovaudamasi Mokyklų, vykdančių formaliojo švietimo programas, tinklo kūrimo taisyklių, patvirtintų Lietuvos Respublikos Vyriausybės </w:t>
      </w:r>
      <w:smartTag w:uri="urn:schemas-microsoft-com:office:smarttags" w:element="metricconverter">
        <w:smartTagPr>
          <w:attr w:name="ProductID" w:val="2011 m"/>
        </w:smartTagPr>
        <w:r w:rsidRPr="00794843">
          <w:rPr>
            <w:color w:val="000000"/>
            <w:szCs w:val="24"/>
          </w:rPr>
          <w:t>2011 m</w:t>
        </w:r>
      </w:smartTag>
      <w:r w:rsidRPr="00794843">
        <w:rPr>
          <w:color w:val="000000"/>
          <w:szCs w:val="24"/>
        </w:rPr>
        <w:t xml:space="preserve">. birželio 29 d. nutarimu Nr. 768 </w:t>
      </w:r>
      <w:r>
        <w:rPr>
          <w:color w:val="000000"/>
          <w:szCs w:val="24"/>
        </w:rPr>
        <w:t>„Dėl Mokyklų, vykdančių formaliojo švietimo programas, tinklo kūrimo taisyklių patvirtinimo“</w:t>
      </w:r>
      <w:r w:rsidRPr="00794843">
        <w:rPr>
          <w:color w:val="000000"/>
          <w:szCs w:val="24"/>
        </w:rPr>
        <w:t xml:space="preserve">, Panevėžio rajono savivaldybės taryba n u s p r e n d ž i a: </w:t>
      </w:r>
    </w:p>
    <w:p w:rsidR="00907984" w:rsidRPr="00794843" w:rsidRDefault="00907984" w:rsidP="003C0D04">
      <w:pPr>
        <w:pStyle w:val="BodyText"/>
        <w:ind w:firstLine="720"/>
        <w:rPr>
          <w:color w:val="000000"/>
          <w:szCs w:val="24"/>
        </w:rPr>
      </w:pPr>
      <w:r w:rsidRPr="00794843">
        <w:rPr>
          <w:color w:val="000000"/>
          <w:szCs w:val="24"/>
        </w:rPr>
        <w:t>1. Patvirtinti Panevėžio rajono savivaldybės bendrojo ugdymo mokyklų tinklo pertvarkos 201</w:t>
      </w:r>
      <w:r>
        <w:rPr>
          <w:color w:val="000000"/>
          <w:szCs w:val="24"/>
        </w:rPr>
        <w:t>6</w:t>
      </w:r>
      <w:r w:rsidRPr="00794843">
        <w:rPr>
          <w:color w:val="000000"/>
          <w:szCs w:val="24"/>
        </w:rPr>
        <w:t>–20</w:t>
      </w:r>
      <w:r>
        <w:rPr>
          <w:color w:val="000000"/>
          <w:szCs w:val="24"/>
        </w:rPr>
        <w:t>20</w:t>
      </w:r>
      <w:r w:rsidRPr="00794843">
        <w:rPr>
          <w:color w:val="000000"/>
          <w:szCs w:val="24"/>
        </w:rPr>
        <w:t xml:space="preserve"> metais bendrąjį planą (pridedama). </w:t>
      </w:r>
    </w:p>
    <w:p w:rsidR="00907984" w:rsidRDefault="00907984" w:rsidP="00137C71">
      <w:pPr>
        <w:ind w:firstLine="720"/>
        <w:jc w:val="both"/>
        <w:rPr>
          <w:sz w:val="24"/>
          <w:szCs w:val="24"/>
        </w:rPr>
      </w:pPr>
      <w:r w:rsidRPr="00794843">
        <w:rPr>
          <w:sz w:val="24"/>
          <w:szCs w:val="24"/>
        </w:rPr>
        <w:t>2. Pavesti Švietimo, kultūros ir sporto skyr</w:t>
      </w:r>
      <w:r>
        <w:rPr>
          <w:sz w:val="24"/>
          <w:szCs w:val="24"/>
        </w:rPr>
        <w:t>iui vykdyti plano stebėseną.</w:t>
      </w:r>
    </w:p>
    <w:p w:rsidR="00907984" w:rsidRDefault="00907984" w:rsidP="00137C71">
      <w:pPr>
        <w:ind w:firstLine="720"/>
        <w:jc w:val="both"/>
        <w:rPr>
          <w:sz w:val="24"/>
          <w:szCs w:val="24"/>
        </w:rPr>
      </w:pPr>
    </w:p>
    <w:p w:rsidR="00907984" w:rsidRDefault="00907984" w:rsidP="00137C71">
      <w:pPr>
        <w:ind w:firstLine="720"/>
        <w:jc w:val="both"/>
        <w:rPr>
          <w:sz w:val="24"/>
          <w:szCs w:val="24"/>
        </w:rPr>
      </w:pPr>
    </w:p>
    <w:p w:rsidR="00907984" w:rsidRDefault="00907984" w:rsidP="00137C71">
      <w:pPr>
        <w:ind w:firstLine="720"/>
        <w:jc w:val="both"/>
        <w:rPr>
          <w:sz w:val="24"/>
          <w:szCs w:val="24"/>
        </w:rPr>
      </w:pPr>
      <w:bookmarkStart w:id="0" w:name="_GoBack"/>
      <w:bookmarkEnd w:id="0"/>
    </w:p>
    <w:p w:rsidR="00907984" w:rsidRPr="00794843" w:rsidRDefault="00907984">
      <w:pPr>
        <w:rPr>
          <w:sz w:val="24"/>
          <w:szCs w:val="24"/>
        </w:rPr>
      </w:pPr>
      <w:r>
        <w:rPr>
          <w:sz w:val="24"/>
          <w:szCs w:val="24"/>
        </w:rPr>
        <w:t>Savivaldybės meras                                                                                                     Povilas Žagunis</w:t>
      </w:r>
    </w:p>
    <w:p w:rsidR="00907984" w:rsidRDefault="00907984" w:rsidP="00253647">
      <w:pPr>
        <w:jc w:val="center"/>
        <w:rPr>
          <w:b/>
          <w:sz w:val="24"/>
          <w:szCs w:val="24"/>
        </w:rPr>
      </w:pPr>
    </w:p>
    <w:sectPr w:rsidR="00907984" w:rsidSect="000E62F8">
      <w:headerReference w:type="default" r:id="rId7"/>
      <w:pgSz w:w="11906" w:h="16838" w:code="9"/>
      <w:pgMar w:top="1134" w:right="567" w:bottom="1134" w:left="1701" w:header="1135" w:footer="720" w:gutter="0"/>
      <w:cols w:space="1296"/>
      <w:docGrid w:linePitch="360" w:charSpace="-819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984" w:rsidRDefault="00907984">
      <w:r>
        <w:separator/>
      </w:r>
    </w:p>
  </w:endnote>
  <w:endnote w:type="continuationSeparator" w:id="0">
    <w:p w:rsidR="00907984" w:rsidRDefault="00907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984" w:rsidRDefault="00907984">
      <w:r>
        <w:separator/>
      </w:r>
    </w:p>
  </w:footnote>
  <w:footnote w:type="continuationSeparator" w:id="0">
    <w:p w:rsidR="00907984" w:rsidRDefault="009079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984" w:rsidRDefault="00907984" w:rsidP="000E62F8">
    <w:pPr>
      <w:pStyle w:val="Header"/>
      <w:jc w:val="center"/>
    </w:pPr>
    <w:r>
      <w:object w:dxaOrig="855" w:dyaOrig="10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6" type="#_x0000_t75" style="width:42.75pt;height:51pt;visibility:visible" o:ole="">
          <v:imagedata r:id="rId1" o:title=""/>
        </v:shape>
        <o:OLEObject Type="Embed" ProgID="Unknown" ShapeID="Object 1" DrawAspect="Content" ObjectID="_1520922208" r:id="rId2"/>
      </w:object>
    </w:r>
  </w:p>
  <w:p w:rsidR="00907984" w:rsidRDefault="00907984" w:rsidP="000E62F8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907984" w:rsidRDefault="00907984" w:rsidP="000E62F8">
    <w:pPr>
      <w:pStyle w:val="Header"/>
      <w:jc w:val="center"/>
      <w:rPr>
        <w:b/>
        <w:sz w:val="28"/>
      </w:rPr>
    </w:pPr>
  </w:p>
  <w:p w:rsidR="00907984" w:rsidRDefault="00907984" w:rsidP="000E62F8">
    <w:pPr>
      <w:pStyle w:val="Header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611D"/>
    <w:rsid w:val="0001473B"/>
    <w:rsid w:val="00021A33"/>
    <w:rsid w:val="00051597"/>
    <w:rsid w:val="00072D97"/>
    <w:rsid w:val="00091F0C"/>
    <w:rsid w:val="000A1F42"/>
    <w:rsid w:val="000E5A86"/>
    <w:rsid w:val="000E62F8"/>
    <w:rsid w:val="0011558D"/>
    <w:rsid w:val="00137C71"/>
    <w:rsid w:val="00161C6F"/>
    <w:rsid w:val="001D5B5A"/>
    <w:rsid w:val="0023323D"/>
    <w:rsid w:val="0023689B"/>
    <w:rsid w:val="0024611D"/>
    <w:rsid w:val="00253647"/>
    <w:rsid w:val="00282697"/>
    <w:rsid w:val="0029153E"/>
    <w:rsid w:val="002C6189"/>
    <w:rsid w:val="002D5FF0"/>
    <w:rsid w:val="002D6373"/>
    <w:rsid w:val="00305895"/>
    <w:rsid w:val="00355BF3"/>
    <w:rsid w:val="00365F4A"/>
    <w:rsid w:val="0039324E"/>
    <w:rsid w:val="00396E0E"/>
    <w:rsid w:val="003A6955"/>
    <w:rsid w:val="003C0D04"/>
    <w:rsid w:val="004949EC"/>
    <w:rsid w:val="004A5C2F"/>
    <w:rsid w:val="004C0790"/>
    <w:rsid w:val="004F52C7"/>
    <w:rsid w:val="0052062D"/>
    <w:rsid w:val="00536038"/>
    <w:rsid w:val="00556840"/>
    <w:rsid w:val="0059645B"/>
    <w:rsid w:val="005B6E7D"/>
    <w:rsid w:val="005F39DF"/>
    <w:rsid w:val="00615C1B"/>
    <w:rsid w:val="00615FCA"/>
    <w:rsid w:val="00686D05"/>
    <w:rsid w:val="00697738"/>
    <w:rsid w:val="006B293F"/>
    <w:rsid w:val="006D57BC"/>
    <w:rsid w:val="006F4395"/>
    <w:rsid w:val="00706430"/>
    <w:rsid w:val="0074052E"/>
    <w:rsid w:val="0075567C"/>
    <w:rsid w:val="007569C5"/>
    <w:rsid w:val="007755E9"/>
    <w:rsid w:val="00794843"/>
    <w:rsid w:val="007C1C55"/>
    <w:rsid w:val="007D0858"/>
    <w:rsid w:val="007F6B3B"/>
    <w:rsid w:val="0081068A"/>
    <w:rsid w:val="00853942"/>
    <w:rsid w:val="00854C5D"/>
    <w:rsid w:val="008A55A0"/>
    <w:rsid w:val="008B2678"/>
    <w:rsid w:val="008B6D8B"/>
    <w:rsid w:val="00907984"/>
    <w:rsid w:val="00945BD7"/>
    <w:rsid w:val="00960BD6"/>
    <w:rsid w:val="00977B34"/>
    <w:rsid w:val="00996F8E"/>
    <w:rsid w:val="009C2B7D"/>
    <w:rsid w:val="009F0FD0"/>
    <w:rsid w:val="00A01F47"/>
    <w:rsid w:val="00A27105"/>
    <w:rsid w:val="00A329FF"/>
    <w:rsid w:val="00A35C90"/>
    <w:rsid w:val="00A56BA7"/>
    <w:rsid w:val="00AC58CB"/>
    <w:rsid w:val="00AE0BD1"/>
    <w:rsid w:val="00B331C5"/>
    <w:rsid w:val="00B500DC"/>
    <w:rsid w:val="00B5467F"/>
    <w:rsid w:val="00B54E62"/>
    <w:rsid w:val="00B71DB4"/>
    <w:rsid w:val="00B84E37"/>
    <w:rsid w:val="00BC54EF"/>
    <w:rsid w:val="00BD34C6"/>
    <w:rsid w:val="00C228FE"/>
    <w:rsid w:val="00C45E3D"/>
    <w:rsid w:val="00C6547E"/>
    <w:rsid w:val="00C73FA3"/>
    <w:rsid w:val="00C93DF3"/>
    <w:rsid w:val="00CB039A"/>
    <w:rsid w:val="00D04FAE"/>
    <w:rsid w:val="00D20262"/>
    <w:rsid w:val="00D57C66"/>
    <w:rsid w:val="00D9399A"/>
    <w:rsid w:val="00DA2414"/>
    <w:rsid w:val="00DE33A5"/>
    <w:rsid w:val="00DF3A85"/>
    <w:rsid w:val="00DF7F3C"/>
    <w:rsid w:val="00E5643D"/>
    <w:rsid w:val="00E6121F"/>
    <w:rsid w:val="00E7097D"/>
    <w:rsid w:val="00E833DD"/>
    <w:rsid w:val="00F26DE1"/>
    <w:rsid w:val="00F40908"/>
    <w:rsid w:val="00F801D0"/>
    <w:rsid w:val="00F858EE"/>
    <w:rsid w:val="00F90013"/>
    <w:rsid w:val="00FB0BAE"/>
    <w:rsid w:val="00FB291D"/>
    <w:rsid w:val="00FE4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E37"/>
    <w:pPr>
      <w:suppressAutoHyphens/>
    </w:pPr>
    <w:rPr>
      <w:sz w:val="20"/>
      <w:szCs w:val="20"/>
      <w:lang w:val="lt-LT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84E37"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84E3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84E3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82697"/>
    <w:rPr>
      <w:rFonts w:ascii="Cambria" w:hAnsi="Cambria" w:cs="Times New Roman"/>
      <w:b/>
      <w:bCs/>
      <w:kern w:val="32"/>
      <w:sz w:val="32"/>
      <w:szCs w:val="32"/>
      <w:lang w:val="lt-LT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82697"/>
    <w:rPr>
      <w:rFonts w:ascii="Cambria" w:hAnsi="Cambria" w:cs="Times New Roman"/>
      <w:b/>
      <w:bCs/>
      <w:i/>
      <w:iCs/>
      <w:sz w:val="28"/>
      <w:szCs w:val="28"/>
      <w:lang w:val="lt-LT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82697"/>
    <w:rPr>
      <w:rFonts w:ascii="Cambria" w:hAnsi="Cambria" w:cs="Times New Roman"/>
      <w:b/>
      <w:bCs/>
      <w:sz w:val="26"/>
      <w:szCs w:val="26"/>
      <w:lang w:val="lt-LT" w:eastAsia="ar-SA" w:bidi="ar-SA"/>
    </w:rPr>
  </w:style>
  <w:style w:type="character" w:customStyle="1" w:styleId="WW8Num2z0">
    <w:name w:val="WW8Num2z0"/>
    <w:uiPriority w:val="99"/>
    <w:rsid w:val="00B84E37"/>
    <w:rPr>
      <w:rFonts w:ascii="Times New Roman" w:hAnsi="Times New Roman"/>
    </w:rPr>
  </w:style>
  <w:style w:type="character" w:customStyle="1" w:styleId="Absatz-Standardschriftart">
    <w:name w:val="Absatz-Standardschriftart"/>
    <w:uiPriority w:val="99"/>
    <w:rsid w:val="00B84E37"/>
  </w:style>
  <w:style w:type="character" w:customStyle="1" w:styleId="WW-Absatz-Standardschriftart">
    <w:name w:val="WW-Absatz-Standardschriftart"/>
    <w:uiPriority w:val="99"/>
    <w:rsid w:val="00B84E37"/>
  </w:style>
  <w:style w:type="character" w:customStyle="1" w:styleId="WW-Absatz-Standardschriftart1">
    <w:name w:val="WW-Absatz-Standardschriftart1"/>
    <w:uiPriority w:val="99"/>
    <w:rsid w:val="00B84E37"/>
  </w:style>
  <w:style w:type="character" w:customStyle="1" w:styleId="WW-Absatz-Standardschriftart11">
    <w:name w:val="WW-Absatz-Standardschriftart11"/>
    <w:uiPriority w:val="99"/>
    <w:rsid w:val="00B84E37"/>
  </w:style>
  <w:style w:type="character" w:customStyle="1" w:styleId="WW8Num1z0">
    <w:name w:val="WW8Num1z0"/>
    <w:uiPriority w:val="99"/>
    <w:rsid w:val="00B84E37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rsid w:val="00B84E37"/>
    <w:rPr>
      <w:rFonts w:cs="Times New Roman"/>
    </w:rPr>
  </w:style>
  <w:style w:type="character" w:styleId="Hyperlink">
    <w:name w:val="Hyperlink"/>
    <w:basedOn w:val="DefaultParagraphFont"/>
    <w:uiPriority w:val="99"/>
    <w:rsid w:val="00B84E3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B84E37"/>
    <w:rPr>
      <w:rFonts w:cs="Times New Roman"/>
      <w:color w:val="800080"/>
      <w:u w:val="single"/>
    </w:rPr>
  </w:style>
  <w:style w:type="character" w:customStyle="1" w:styleId="Numeravimosimboliai">
    <w:name w:val="Numeravimo simboliai"/>
    <w:uiPriority w:val="99"/>
    <w:rsid w:val="00B84E37"/>
  </w:style>
  <w:style w:type="paragraph" w:customStyle="1" w:styleId="Antrat1">
    <w:name w:val="Antraštė1"/>
    <w:basedOn w:val="Normal"/>
    <w:next w:val="BodyText"/>
    <w:uiPriority w:val="99"/>
    <w:rsid w:val="00B84E3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84E3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82697"/>
    <w:rPr>
      <w:rFonts w:cs="Times New Roman"/>
      <w:sz w:val="20"/>
      <w:szCs w:val="20"/>
      <w:lang w:val="lt-LT" w:eastAsia="ar-SA" w:bidi="ar-SA"/>
    </w:rPr>
  </w:style>
  <w:style w:type="paragraph" w:styleId="List">
    <w:name w:val="List"/>
    <w:basedOn w:val="BodyText"/>
    <w:uiPriority w:val="99"/>
    <w:rsid w:val="00B84E37"/>
    <w:rPr>
      <w:rFonts w:cs="Mangal"/>
    </w:rPr>
  </w:style>
  <w:style w:type="paragraph" w:customStyle="1" w:styleId="Pavadinimas1">
    <w:name w:val="Pavadinimas1"/>
    <w:basedOn w:val="Normal"/>
    <w:uiPriority w:val="99"/>
    <w:rsid w:val="00B84E3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uiPriority w:val="99"/>
    <w:rsid w:val="00B84E37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84E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82697"/>
    <w:rPr>
      <w:rFonts w:cs="Times New Roman"/>
      <w:sz w:val="20"/>
      <w:szCs w:val="20"/>
      <w:lang w:val="lt-LT" w:eastAsia="ar-SA" w:bidi="ar-SA"/>
    </w:rPr>
  </w:style>
  <w:style w:type="paragraph" w:styleId="Footer">
    <w:name w:val="footer"/>
    <w:basedOn w:val="Normal"/>
    <w:link w:val="FooterChar"/>
    <w:uiPriority w:val="99"/>
    <w:rsid w:val="00B84E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82697"/>
    <w:rPr>
      <w:rFonts w:cs="Times New Roman"/>
      <w:sz w:val="20"/>
      <w:szCs w:val="20"/>
      <w:lang w:val="lt-LT" w:eastAsia="ar-SA" w:bidi="ar-SA"/>
    </w:rPr>
  </w:style>
  <w:style w:type="paragraph" w:styleId="BalloonText">
    <w:name w:val="Balloon Text"/>
    <w:basedOn w:val="Normal"/>
    <w:link w:val="BalloonTextChar1"/>
    <w:uiPriority w:val="99"/>
    <w:semiHidden/>
    <w:rsid w:val="00C73FA3"/>
    <w:rPr>
      <w:rFonts w:ascii="Segoe UI" w:hAnsi="Segoe UI"/>
      <w:sz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2697"/>
    <w:rPr>
      <w:rFonts w:cs="Times New Roman"/>
      <w:sz w:val="2"/>
      <w:lang w:val="lt-LT" w:eastAsia="ar-SA" w:bidi="ar-SA"/>
    </w:rPr>
  </w:style>
  <w:style w:type="paragraph" w:styleId="Title">
    <w:name w:val="Title"/>
    <w:basedOn w:val="Normal"/>
    <w:next w:val="Subtitle"/>
    <w:link w:val="TitleChar"/>
    <w:uiPriority w:val="99"/>
    <w:qFormat/>
    <w:rsid w:val="00B84E37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282697"/>
    <w:rPr>
      <w:rFonts w:ascii="Cambria" w:hAnsi="Cambria" w:cs="Times New Roman"/>
      <w:b/>
      <w:bCs/>
      <w:kern w:val="28"/>
      <w:sz w:val="32"/>
      <w:szCs w:val="32"/>
      <w:lang w:val="lt-LT" w:eastAsia="ar-SA" w:bidi="ar-SA"/>
    </w:rPr>
  </w:style>
  <w:style w:type="paragraph" w:styleId="Subtitle">
    <w:name w:val="Subtitle"/>
    <w:basedOn w:val="Antrat1"/>
    <w:next w:val="BodyText"/>
    <w:link w:val="SubtitleChar"/>
    <w:uiPriority w:val="99"/>
    <w:qFormat/>
    <w:rsid w:val="00B84E37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82697"/>
    <w:rPr>
      <w:rFonts w:ascii="Cambria" w:hAnsi="Cambria" w:cs="Times New Roman"/>
      <w:sz w:val="24"/>
      <w:szCs w:val="24"/>
      <w:lang w:val="lt-LT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B84E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282697"/>
    <w:rPr>
      <w:rFonts w:ascii="Courier New" w:hAnsi="Courier New" w:cs="Courier New"/>
      <w:sz w:val="20"/>
      <w:szCs w:val="20"/>
      <w:lang w:val="lt-LT" w:eastAsia="ar-SA" w:bidi="ar-SA"/>
    </w:rPr>
  </w:style>
  <w:style w:type="paragraph" w:styleId="BodyText2">
    <w:name w:val="Body Text 2"/>
    <w:basedOn w:val="Normal"/>
    <w:link w:val="BodyText2Char"/>
    <w:uiPriority w:val="99"/>
    <w:rsid w:val="00B84E37"/>
    <w:pPr>
      <w:spacing w:after="120" w:line="480" w:lineRule="auto"/>
    </w:pPr>
    <w:rPr>
      <w:color w:val="000000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82697"/>
    <w:rPr>
      <w:rFonts w:cs="Times New Roman"/>
      <w:sz w:val="20"/>
      <w:szCs w:val="20"/>
      <w:lang w:val="lt-LT" w:eastAsia="ar-SA" w:bidi="ar-SA"/>
    </w:rPr>
  </w:style>
  <w:style w:type="character" w:customStyle="1" w:styleId="BalloonTextChar1">
    <w:name w:val="Balloon Text Char1"/>
    <w:link w:val="BalloonText"/>
    <w:uiPriority w:val="99"/>
    <w:semiHidden/>
    <w:locked/>
    <w:rsid w:val="00C73FA3"/>
    <w:rPr>
      <w:rFonts w:ascii="Segoe UI" w:hAnsi="Segoe UI"/>
      <w:sz w:val="18"/>
      <w:lang w:eastAsia="ar-SA" w:bidi="ar-SA"/>
    </w:rPr>
  </w:style>
  <w:style w:type="paragraph" w:customStyle="1" w:styleId="Default">
    <w:name w:val="Default"/>
    <w:uiPriority w:val="99"/>
    <w:rsid w:val="003C0D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etarp">
    <w:name w:val="Be tarpų"/>
    <w:uiPriority w:val="99"/>
    <w:rsid w:val="00137C71"/>
    <w:pPr>
      <w:suppressAutoHyphens/>
    </w:pPr>
    <w:rPr>
      <w:sz w:val="20"/>
      <w:szCs w:val="20"/>
      <w:lang w:val="lt-LT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29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idasP\Desktop\2008-2009%20modeliu%20pakeitimas\Tituli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Titulinis</Template>
  <TotalTime>1</TotalTime>
  <Pages>1</Pages>
  <Words>124</Words>
  <Characters>713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VaidasP</dc:creator>
  <cp:keywords/>
  <dc:description/>
  <cp:lastModifiedBy>SKriukiene</cp:lastModifiedBy>
  <cp:revision>2</cp:revision>
  <cp:lastPrinted>2016-03-21T13:00:00Z</cp:lastPrinted>
  <dcterms:created xsi:type="dcterms:W3CDTF">2016-03-31T06:37:00Z</dcterms:created>
  <dcterms:modified xsi:type="dcterms:W3CDTF">2016-03-31T06:37:00Z</dcterms:modified>
</cp:coreProperties>
</file>