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172AD" w:rsidRDefault="005F6490" w:rsidP="00C63806">
      <w:pPr>
        <w:pStyle w:val="Pagrindiniotekstotrauka"/>
        <w:ind w:left="0"/>
        <w:jc w:val="center"/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-366395</wp:posOffset>
                </wp:positionV>
                <wp:extent cx="647700" cy="314325"/>
                <wp:effectExtent l="5715" t="5080" r="13335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1.95pt;margin-top:-28.85pt;width:51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" strokecolor="white"/>
            </w:pict>
          </mc:Fallback>
        </mc:AlternateContent>
      </w:r>
    </w:p>
    <w:p w:rsidR="001B33F0" w:rsidRPr="000F7AAB" w:rsidRDefault="0055279D" w:rsidP="00C07CCF">
      <w:pPr>
        <w:pStyle w:val="Pagrindiniotekstotrauka"/>
        <w:ind w:left="0"/>
        <w:jc w:val="center"/>
        <w:rPr>
          <w:szCs w:val="24"/>
        </w:rPr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9" o:title=""/>
          </v:shape>
        </w:pict>
      </w:r>
    </w:p>
    <w:p w:rsidR="005B7805" w:rsidRDefault="005B7805" w:rsidP="00C079E3">
      <w:pPr>
        <w:pStyle w:val="Antrats"/>
        <w:jc w:val="center"/>
        <w:rPr>
          <w:b/>
          <w:sz w:val="24"/>
          <w:szCs w:val="24"/>
        </w:rPr>
      </w:pPr>
    </w:p>
    <w:p w:rsidR="00837278" w:rsidRPr="00C079E3" w:rsidRDefault="00837278" w:rsidP="00C079E3">
      <w:pPr>
        <w:pStyle w:val="Antrats"/>
        <w:jc w:val="center"/>
        <w:rPr>
          <w:b/>
          <w:sz w:val="28"/>
          <w:szCs w:val="28"/>
        </w:rPr>
      </w:pPr>
    </w:p>
    <w:p w:rsidR="001B33F0" w:rsidRPr="000F7AAB" w:rsidRDefault="001B33F0">
      <w:pPr>
        <w:pStyle w:val="Antrats"/>
        <w:jc w:val="center"/>
        <w:rPr>
          <w:b/>
          <w:caps/>
          <w:sz w:val="28"/>
          <w:szCs w:val="28"/>
        </w:rPr>
      </w:pPr>
      <w:r w:rsidRPr="000F7AAB">
        <w:rPr>
          <w:b/>
          <w:caps/>
          <w:sz w:val="28"/>
          <w:szCs w:val="28"/>
        </w:rPr>
        <w:t>panevėžio rajono savivaldybės taryba</w:t>
      </w:r>
    </w:p>
    <w:p w:rsidR="001B33F0" w:rsidRPr="000F7AAB" w:rsidRDefault="001B33F0">
      <w:pPr>
        <w:pStyle w:val="Antrats"/>
        <w:jc w:val="center"/>
        <w:rPr>
          <w:b/>
          <w:caps/>
          <w:sz w:val="24"/>
          <w:szCs w:val="24"/>
        </w:rPr>
      </w:pPr>
    </w:p>
    <w:p w:rsidR="001B33F0" w:rsidRPr="000F7AAB" w:rsidRDefault="001B33F0">
      <w:pPr>
        <w:pStyle w:val="Antrats"/>
        <w:jc w:val="center"/>
        <w:rPr>
          <w:b/>
          <w:caps/>
          <w:sz w:val="24"/>
          <w:szCs w:val="24"/>
        </w:rPr>
      </w:pPr>
      <w:r w:rsidRPr="000F7AAB">
        <w:rPr>
          <w:b/>
          <w:caps/>
          <w:sz w:val="24"/>
          <w:szCs w:val="24"/>
        </w:rPr>
        <w:t>sprendimas</w:t>
      </w:r>
    </w:p>
    <w:p w:rsidR="001B33F0" w:rsidRPr="00605AC0" w:rsidRDefault="00292B2A">
      <w:pPr>
        <w:jc w:val="center"/>
        <w:rPr>
          <w:b/>
          <w:bCs/>
          <w:caps/>
          <w:sz w:val="24"/>
          <w:szCs w:val="24"/>
        </w:rPr>
      </w:pPr>
      <w:r w:rsidRPr="00292B2A">
        <w:rPr>
          <w:b/>
          <w:sz w:val="24"/>
          <w:szCs w:val="24"/>
        </w:rPr>
        <w:t>DĖL PANEVĖŽIO RAJONO SAVIVALDYBĖS VIEŠOSIOS BIBLIOTEKOS TEIKIAMŲ ATLYGINTINŲ PASLAUGŲ KAINŲ</w:t>
      </w:r>
      <w:r>
        <w:rPr>
          <w:b/>
          <w:sz w:val="24"/>
          <w:szCs w:val="24"/>
        </w:rPr>
        <w:t xml:space="preserve"> </w:t>
      </w:r>
      <w:r w:rsidR="00605AC0">
        <w:rPr>
          <w:b/>
          <w:sz w:val="24"/>
          <w:szCs w:val="24"/>
        </w:rPr>
        <w:t>PATVIRTINIMO</w:t>
      </w:r>
    </w:p>
    <w:p w:rsidR="001B33F0" w:rsidRPr="000F7AAB" w:rsidRDefault="001B33F0">
      <w:pPr>
        <w:rPr>
          <w:sz w:val="24"/>
          <w:szCs w:val="24"/>
        </w:rPr>
      </w:pPr>
    </w:p>
    <w:p w:rsidR="001B33F0" w:rsidRPr="000F7AAB" w:rsidRDefault="001B33F0">
      <w:pPr>
        <w:jc w:val="center"/>
        <w:rPr>
          <w:sz w:val="24"/>
          <w:szCs w:val="24"/>
        </w:rPr>
      </w:pPr>
    </w:p>
    <w:p w:rsidR="001B33F0" w:rsidRPr="000F7AAB" w:rsidRDefault="001B33F0">
      <w:pPr>
        <w:jc w:val="center"/>
        <w:rPr>
          <w:sz w:val="24"/>
          <w:szCs w:val="24"/>
        </w:rPr>
      </w:pPr>
      <w:r w:rsidRPr="000F7AAB">
        <w:rPr>
          <w:sz w:val="24"/>
          <w:szCs w:val="24"/>
        </w:rPr>
        <w:t>201</w:t>
      </w:r>
      <w:r w:rsidR="005B7805">
        <w:rPr>
          <w:sz w:val="24"/>
          <w:szCs w:val="24"/>
        </w:rPr>
        <w:t>5</w:t>
      </w:r>
      <w:r w:rsidRPr="000F7AAB">
        <w:rPr>
          <w:sz w:val="24"/>
          <w:szCs w:val="24"/>
        </w:rPr>
        <w:t xml:space="preserve"> m. </w:t>
      </w:r>
      <w:r w:rsidR="00C07CCF" w:rsidRPr="000F7AAB">
        <w:rPr>
          <w:sz w:val="24"/>
          <w:szCs w:val="24"/>
        </w:rPr>
        <w:t>lapkričio</w:t>
      </w:r>
      <w:r w:rsidR="00C079E3">
        <w:rPr>
          <w:sz w:val="24"/>
          <w:szCs w:val="24"/>
        </w:rPr>
        <w:t xml:space="preserve"> </w:t>
      </w:r>
      <w:r w:rsidR="00292B2A">
        <w:rPr>
          <w:sz w:val="24"/>
          <w:szCs w:val="24"/>
        </w:rPr>
        <w:t>26</w:t>
      </w:r>
      <w:r w:rsidRPr="000F7AAB">
        <w:rPr>
          <w:sz w:val="24"/>
          <w:szCs w:val="24"/>
        </w:rPr>
        <w:t xml:space="preserve"> d. Nr. T-</w:t>
      </w:r>
      <w:r w:rsidR="00837278">
        <w:rPr>
          <w:sz w:val="24"/>
          <w:szCs w:val="24"/>
        </w:rPr>
        <w:t>226</w:t>
      </w:r>
    </w:p>
    <w:p w:rsidR="001B33F0" w:rsidRPr="000F7AAB" w:rsidRDefault="001B33F0">
      <w:pPr>
        <w:jc w:val="center"/>
        <w:rPr>
          <w:sz w:val="24"/>
          <w:szCs w:val="24"/>
        </w:rPr>
      </w:pPr>
      <w:r w:rsidRPr="000F7AAB">
        <w:rPr>
          <w:sz w:val="24"/>
          <w:szCs w:val="24"/>
        </w:rPr>
        <w:t>Panevėžys</w:t>
      </w:r>
    </w:p>
    <w:p w:rsidR="001B33F0" w:rsidRDefault="001B33F0">
      <w:pPr>
        <w:jc w:val="center"/>
        <w:rPr>
          <w:sz w:val="24"/>
          <w:szCs w:val="24"/>
        </w:rPr>
      </w:pPr>
    </w:p>
    <w:p w:rsidR="00292B2A" w:rsidRPr="000F7AAB" w:rsidRDefault="00292B2A">
      <w:pPr>
        <w:jc w:val="center"/>
        <w:rPr>
          <w:sz w:val="24"/>
          <w:szCs w:val="24"/>
        </w:rPr>
      </w:pPr>
    </w:p>
    <w:p w:rsidR="00C67C3A" w:rsidRDefault="00C67C3A" w:rsidP="00C67C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33F0" w:rsidRPr="000F7AAB">
        <w:rPr>
          <w:sz w:val="24"/>
          <w:szCs w:val="24"/>
        </w:rPr>
        <w:t xml:space="preserve">Vadovaudamasi </w:t>
      </w:r>
      <w:r w:rsidR="00252D08" w:rsidRPr="000F7AAB">
        <w:rPr>
          <w:sz w:val="24"/>
          <w:szCs w:val="24"/>
        </w:rPr>
        <w:t xml:space="preserve">Lietuvos Respublikos </w:t>
      </w:r>
      <w:r w:rsidR="00A77D2C" w:rsidRPr="000F7AAB">
        <w:rPr>
          <w:sz w:val="24"/>
          <w:szCs w:val="24"/>
        </w:rPr>
        <w:t xml:space="preserve">vietos savivaldos įstatymo 18 </w:t>
      </w:r>
      <w:r w:rsidR="005B7805" w:rsidRPr="000F7AAB">
        <w:rPr>
          <w:sz w:val="24"/>
          <w:szCs w:val="24"/>
        </w:rPr>
        <w:t>straipsnio</w:t>
      </w:r>
      <w:r w:rsidR="00A77D2C" w:rsidRPr="000F7AAB">
        <w:rPr>
          <w:sz w:val="24"/>
          <w:szCs w:val="24"/>
        </w:rPr>
        <w:t xml:space="preserve"> 1 da</w:t>
      </w:r>
      <w:r w:rsidR="005B7805">
        <w:rPr>
          <w:sz w:val="24"/>
          <w:szCs w:val="24"/>
        </w:rPr>
        <w:t xml:space="preserve">limi bei atsižvelgdama </w:t>
      </w:r>
      <w:r w:rsidR="008571DA">
        <w:rPr>
          <w:sz w:val="24"/>
          <w:szCs w:val="24"/>
        </w:rPr>
        <w:t>į</w:t>
      </w:r>
      <w:r w:rsidR="005B7805">
        <w:rPr>
          <w:sz w:val="24"/>
          <w:szCs w:val="24"/>
        </w:rPr>
        <w:t xml:space="preserve"> Panevėžio rajono savivaldybės viešosios bibliotekos</w:t>
      </w:r>
      <w:r w:rsidR="008571DA">
        <w:rPr>
          <w:sz w:val="24"/>
          <w:szCs w:val="24"/>
        </w:rPr>
        <w:t xml:space="preserve"> </w:t>
      </w:r>
      <w:r w:rsidR="00773793">
        <w:rPr>
          <w:sz w:val="24"/>
          <w:szCs w:val="24"/>
        </w:rPr>
        <w:t xml:space="preserve">direktoriaus </w:t>
      </w:r>
      <w:r w:rsidR="008571DA">
        <w:rPr>
          <w:sz w:val="24"/>
          <w:szCs w:val="24"/>
        </w:rPr>
        <w:t>2015 m. lapkričio 13 d.</w:t>
      </w:r>
      <w:r w:rsidR="005B7805">
        <w:rPr>
          <w:sz w:val="24"/>
          <w:szCs w:val="24"/>
        </w:rPr>
        <w:t xml:space="preserve"> prašymą, </w:t>
      </w:r>
      <w:r w:rsidR="001B33F0" w:rsidRPr="000F7AAB">
        <w:rPr>
          <w:sz w:val="24"/>
          <w:szCs w:val="24"/>
        </w:rPr>
        <w:t>Savivaldybė</w:t>
      </w:r>
      <w:r>
        <w:rPr>
          <w:sz w:val="24"/>
          <w:szCs w:val="24"/>
        </w:rPr>
        <w:t>s taryba n u s p r e n d ž i a:</w:t>
      </w:r>
    </w:p>
    <w:p w:rsidR="000F7AAB" w:rsidRDefault="00E224E2" w:rsidP="00E224E2">
      <w:pPr>
        <w:jc w:val="both"/>
        <w:rPr>
          <w:sz w:val="24"/>
          <w:szCs w:val="24"/>
        </w:rPr>
      </w:pPr>
      <w:r w:rsidRPr="00E224E2">
        <w:rPr>
          <w:sz w:val="24"/>
          <w:szCs w:val="24"/>
        </w:rPr>
        <w:tab/>
        <w:t>1</w:t>
      </w:r>
      <w:r w:rsidR="00CA4F23">
        <w:rPr>
          <w:sz w:val="24"/>
          <w:szCs w:val="24"/>
        </w:rPr>
        <w:t xml:space="preserve">. </w:t>
      </w:r>
      <w:r w:rsidR="000F7AAB" w:rsidRPr="000F7AAB">
        <w:rPr>
          <w:sz w:val="24"/>
          <w:szCs w:val="24"/>
        </w:rPr>
        <w:t>Pa</w:t>
      </w:r>
      <w:r w:rsidR="00E27B99">
        <w:rPr>
          <w:sz w:val="24"/>
          <w:szCs w:val="24"/>
        </w:rPr>
        <w:t xml:space="preserve">tvirtinti </w:t>
      </w:r>
      <w:r w:rsidR="00CA4F23">
        <w:rPr>
          <w:sz w:val="24"/>
          <w:szCs w:val="24"/>
        </w:rPr>
        <w:t>Panevėžio rajono savivaldybės viešosios bibliotekos teikiamų atlygintinų paslaugų kainas</w:t>
      </w:r>
      <w:r w:rsidR="00E27B99">
        <w:rPr>
          <w:sz w:val="24"/>
          <w:szCs w:val="24"/>
        </w:rPr>
        <w:t xml:space="preserve"> </w:t>
      </w:r>
      <w:r w:rsidR="00CA4F23">
        <w:rPr>
          <w:sz w:val="24"/>
          <w:szCs w:val="24"/>
        </w:rPr>
        <w:t>(pridedama)</w:t>
      </w:r>
      <w:r w:rsidR="00292B2A">
        <w:rPr>
          <w:sz w:val="24"/>
          <w:szCs w:val="24"/>
        </w:rPr>
        <w:t>.</w:t>
      </w:r>
    </w:p>
    <w:p w:rsidR="00F15193" w:rsidRPr="003A32AF" w:rsidRDefault="00F15193" w:rsidP="00E224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32AF">
        <w:rPr>
          <w:sz w:val="24"/>
          <w:szCs w:val="24"/>
        </w:rPr>
        <w:t xml:space="preserve">2. Pripažinti netekusiu galios Savivaldybės tarybos 2010 m. sausio 21 d. sprendimą </w:t>
      </w:r>
      <w:r w:rsidR="00C63806">
        <w:rPr>
          <w:sz w:val="24"/>
          <w:szCs w:val="24"/>
        </w:rPr>
        <w:br/>
      </w:r>
      <w:r w:rsidRPr="003A32AF">
        <w:rPr>
          <w:sz w:val="24"/>
          <w:szCs w:val="24"/>
        </w:rPr>
        <w:t xml:space="preserve">Nr. T-16 „Dėl Panevėžio rajono savivaldybės viešosios bibliotekos atlygintinų paslaugų kainų“.  </w:t>
      </w:r>
    </w:p>
    <w:p w:rsidR="006736E0" w:rsidRDefault="005B7805" w:rsidP="00EB36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15193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CA4F23">
        <w:rPr>
          <w:sz w:val="24"/>
          <w:szCs w:val="24"/>
        </w:rPr>
        <w:t xml:space="preserve"> </w:t>
      </w:r>
      <w:r w:rsidR="00D90969">
        <w:rPr>
          <w:sz w:val="24"/>
          <w:szCs w:val="24"/>
        </w:rPr>
        <w:t>S</w:t>
      </w:r>
      <w:r w:rsidR="00CA4F23" w:rsidRPr="00CA4F23">
        <w:rPr>
          <w:sz w:val="24"/>
          <w:szCs w:val="24"/>
        </w:rPr>
        <w:t>prendimas įsigalioja 201</w:t>
      </w:r>
      <w:r>
        <w:rPr>
          <w:sz w:val="24"/>
          <w:szCs w:val="24"/>
        </w:rPr>
        <w:t>6</w:t>
      </w:r>
      <w:r w:rsidR="00CA4F23" w:rsidRPr="00CA4F23">
        <w:rPr>
          <w:sz w:val="24"/>
          <w:szCs w:val="24"/>
        </w:rPr>
        <w:t xml:space="preserve"> m. sausio 1</w:t>
      </w:r>
      <w:r w:rsidR="00922AEB">
        <w:rPr>
          <w:sz w:val="24"/>
          <w:szCs w:val="24"/>
        </w:rPr>
        <w:t xml:space="preserve"> </w:t>
      </w:r>
      <w:r w:rsidR="00CA4F23" w:rsidRPr="00CA4F23">
        <w:rPr>
          <w:sz w:val="24"/>
          <w:szCs w:val="24"/>
        </w:rPr>
        <w:t>d</w:t>
      </w:r>
      <w:r w:rsidR="00CA4F23">
        <w:rPr>
          <w:sz w:val="24"/>
          <w:szCs w:val="24"/>
        </w:rPr>
        <w:t>.</w:t>
      </w:r>
    </w:p>
    <w:p w:rsidR="00F15193" w:rsidRPr="00CA4F23" w:rsidRDefault="00F15193" w:rsidP="00EB3621">
      <w:pPr>
        <w:jc w:val="both"/>
        <w:rPr>
          <w:sz w:val="24"/>
          <w:szCs w:val="24"/>
        </w:rPr>
      </w:pPr>
    </w:p>
    <w:p w:rsidR="00C67C3A" w:rsidRDefault="00C67C3A" w:rsidP="00EB3621">
      <w:pPr>
        <w:jc w:val="both"/>
        <w:rPr>
          <w:rFonts w:eastAsia="Calibri"/>
          <w:sz w:val="24"/>
          <w:szCs w:val="24"/>
          <w:lang w:eastAsia="en-US"/>
        </w:rPr>
      </w:pPr>
    </w:p>
    <w:p w:rsidR="00E03846" w:rsidRPr="000F7AAB" w:rsidRDefault="00E03846">
      <w:pPr>
        <w:jc w:val="both"/>
        <w:rPr>
          <w:b/>
          <w:caps/>
          <w:sz w:val="24"/>
          <w:szCs w:val="24"/>
        </w:rPr>
      </w:pPr>
    </w:p>
    <w:p w:rsidR="00E03846" w:rsidRDefault="00E03846">
      <w:pPr>
        <w:jc w:val="both"/>
        <w:rPr>
          <w:b/>
          <w:caps/>
          <w:sz w:val="24"/>
          <w:szCs w:val="24"/>
        </w:rPr>
      </w:pPr>
    </w:p>
    <w:p w:rsidR="00B43132" w:rsidRDefault="00B43132">
      <w:pPr>
        <w:jc w:val="both"/>
        <w:rPr>
          <w:b/>
          <w:caps/>
          <w:sz w:val="24"/>
          <w:szCs w:val="24"/>
        </w:rPr>
      </w:pPr>
    </w:p>
    <w:p w:rsidR="00B43132" w:rsidRDefault="00B43132">
      <w:pPr>
        <w:jc w:val="both"/>
        <w:rPr>
          <w:b/>
          <w:caps/>
          <w:sz w:val="24"/>
          <w:szCs w:val="24"/>
        </w:rPr>
      </w:pPr>
    </w:p>
    <w:p w:rsidR="00B43132" w:rsidRPr="000F7AAB" w:rsidRDefault="00B43132">
      <w:pPr>
        <w:jc w:val="both"/>
        <w:rPr>
          <w:b/>
          <w:caps/>
          <w:sz w:val="24"/>
          <w:szCs w:val="24"/>
        </w:rPr>
      </w:pPr>
    </w:p>
    <w:p w:rsidR="00E03846" w:rsidRDefault="00E03846">
      <w:pPr>
        <w:jc w:val="both"/>
        <w:rPr>
          <w:b/>
          <w:caps/>
          <w:sz w:val="24"/>
          <w:szCs w:val="24"/>
        </w:rPr>
      </w:pPr>
    </w:p>
    <w:p w:rsidR="00CA4F23" w:rsidRDefault="00CA4F23">
      <w:pPr>
        <w:jc w:val="both"/>
        <w:rPr>
          <w:b/>
          <w:caps/>
          <w:sz w:val="24"/>
          <w:szCs w:val="24"/>
        </w:rPr>
      </w:pPr>
    </w:p>
    <w:p w:rsidR="00CA4F23" w:rsidRDefault="00CA4F23">
      <w:pPr>
        <w:jc w:val="both"/>
        <w:rPr>
          <w:b/>
          <w:caps/>
          <w:sz w:val="24"/>
          <w:szCs w:val="24"/>
        </w:rPr>
      </w:pPr>
    </w:p>
    <w:p w:rsidR="00F26446" w:rsidRPr="00F26446" w:rsidRDefault="00F26446" w:rsidP="00F26446">
      <w:pPr>
        <w:suppressAutoHyphens w:val="0"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F26446">
        <w:rPr>
          <w:rFonts w:eastAsiaTheme="minorHAnsi"/>
          <w:sz w:val="24"/>
          <w:szCs w:val="24"/>
          <w:lang w:eastAsia="en-US"/>
        </w:rPr>
        <w:t xml:space="preserve">Savivaldybės meras 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F26446">
        <w:rPr>
          <w:rFonts w:eastAsiaTheme="minorHAnsi"/>
          <w:sz w:val="24"/>
          <w:szCs w:val="24"/>
          <w:lang w:eastAsia="en-US"/>
        </w:rPr>
        <w:t>Povilas Žagunis</w:t>
      </w:r>
    </w:p>
    <w:p w:rsidR="00CA4F23" w:rsidRDefault="00CA4F23">
      <w:pPr>
        <w:jc w:val="both"/>
        <w:rPr>
          <w:b/>
          <w:caps/>
          <w:sz w:val="24"/>
          <w:szCs w:val="24"/>
        </w:rPr>
      </w:pPr>
    </w:p>
    <w:p w:rsidR="00CA4F23" w:rsidRDefault="00CA4F23">
      <w:pPr>
        <w:jc w:val="both"/>
        <w:rPr>
          <w:b/>
          <w:caps/>
          <w:sz w:val="24"/>
          <w:szCs w:val="24"/>
        </w:rPr>
      </w:pPr>
    </w:p>
    <w:p w:rsidR="00CA4F23" w:rsidRPr="000F7AAB" w:rsidRDefault="00CA4F23">
      <w:pPr>
        <w:jc w:val="both"/>
        <w:rPr>
          <w:b/>
          <w:caps/>
          <w:sz w:val="24"/>
          <w:szCs w:val="24"/>
        </w:rPr>
      </w:pPr>
    </w:p>
    <w:p w:rsidR="001B33F0" w:rsidRDefault="001B33F0" w:rsidP="00A05A52">
      <w:pPr>
        <w:rPr>
          <w:sz w:val="24"/>
          <w:szCs w:val="24"/>
        </w:rPr>
      </w:pPr>
    </w:p>
    <w:p w:rsidR="00AE6019" w:rsidRDefault="00AE6019" w:rsidP="00A05A52">
      <w:pPr>
        <w:rPr>
          <w:sz w:val="24"/>
          <w:szCs w:val="24"/>
        </w:rPr>
      </w:pPr>
    </w:p>
    <w:p w:rsidR="00AE6019" w:rsidRDefault="00AE6019" w:rsidP="00A05A52">
      <w:pPr>
        <w:rPr>
          <w:sz w:val="24"/>
          <w:szCs w:val="24"/>
        </w:rPr>
      </w:pPr>
    </w:p>
    <w:p w:rsidR="002172AD" w:rsidRDefault="002172AD" w:rsidP="00A05A52">
      <w:pPr>
        <w:rPr>
          <w:sz w:val="24"/>
          <w:szCs w:val="24"/>
        </w:rPr>
      </w:pPr>
    </w:p>
    <w:p w:rsidR="00E27B99" w:rsidRDefault="00E27B99" w:rsidP="00BF10B9">
      <w:pPr>
        <w:suppressAutoHyphens w:val="0"/>
        <w:ind w:firstLine="5103"/>
        <w:jc w:val="both"/>
        <w:rPr>
          <w:sz w:val="24"/>
          <w:lang w:eastAsia="en-US"/>
        </w:rPr>
      </w:pPr>
    </w:p>
    <w:p w:rsidR="00F26446" w:rsidRDefault="00F26446" w:rsidP="00BF10B9">
      <w:pPr>
        <w:suppressAutoHyphens w:val="0"/>
        <w:ind w:firstLine="5103"/>
        <w:jc w:val="both"/>
        <w:rPr>
          <w:sz w:val="24"/>
          <w:lang w:eastAsia="en-US"/>
        </w:rPr>
      </w:pPr>
    </w:p>
    <w:p w:rsidR="00F26446" w:rsidRDefault="00F26446" w:rsidP="00BF10B9">
      <w:pPr>
        <w:suppressAutoHyphens w:val="0"/>
        <w:ind w:firstLine="5103"/>
        <w:jc w:val="both"/>
        <w:rPr>
          <w:sz w:val="24"/>
          <w:lang w:eastAsia="en-US"/>
        </w:rPr>
      </w:pPr>
    </w:p>
    <w:p w:rsidR="00F26446" w:rsidRDefault="00F26446" w:rsidP="00BF10B9">
      <w:pPr>
        <w:suppressAutoHyphens w:val="0"/>
        <w:ind w:firstLine="5103"/>
        <w:jc w:val="both"/>
        <w:rPr>
          <w:sz w:val="24"/>
          <w:lang w:eastAsia="en-US"/>
        </w:rPr>
      </w:pPr>
    </w:p>
    <w:p w:rsidR="00F26446" w:rsidRDefault="00F26446" w:rsidP="00BF10B9">
      <w:pPr>
        <w:suppressAutoHyphens w:val="0"/>
        <w:ind w:firstLine="5103"/>
        <w:jc w:val="both"/>
        <w:rPr>
          <w:sz w:val="24"/>
          <w:lang w:eastAsia="en-US"/>
        </w:rPr>
      </w:pPr>
    </w:p>
    <w:p w:rsidR="00F26446" w:rsidRDefault="00F26446" w:rsidP="00BF10B9">
      <w:pPr>
        <w:suppressAutoHyphens w:val="0"/>
        <w:ind w:firstLine="5103"/>
        <w:jc w:val="both"/>
        <w:rPr>
          <w:sz w:val="24"/>
          <w:lang w:eastAsia="en-US"/>
        </w:rPr>
      </w:pPr>
    </w:p>
    <w:p w:rsidR="00F26446" w:rsidRDefault="00F26446" w:rsidP="00BF10B9">
      <w:pPr>
        <w:suppressAutoHyphens w:val="0"/>
        <w:ind w:firstLine="5103"/>
        <w:jc w:val="both"/>
        <w:rPr>
          <w:sz w:val="24"/>
          <w:lang w:eastAsia="en-US"/>
        </w:rPr>
      </w:pPr>
    </w:p>
    <w:p w:rsidR="00F26446" w:rsidRDefault="00F26446" w:rsidP="00BF10B9">
      <w:pPr>
        <w:suppressAutoHyphens w:val="0"/>
        <w:ind w:firstLine="5103"/>
        <w:jc w:val="both"/>
        <w:rPr>
          <w:sz w:val="24"/>
          <w:lang w:eastAsia="en-US"/>
        </w:rPr>
      </w:pPr>
    </w:p>
    <w:p w:rsidR="00E27B99" w:rsidRDefault="005F6490" w:rsidP="00BF10B9">
      <w:pPr>
        <w:suppressAutoHyphens w:val="0"/>
        <w:ind w:firstLine="5103"/>
        <w:jc w:val="both"/>
        <w:rPr>
          <w:sz w:val="24"/>
          <w:lang w:eastAsia="en-US"/>
        </w:rPr>
      </w:pPr>
      <w:r>
        <w:rPr>
          <w:noProof/>
          <w:sz w:val="24"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-423545</wp:posOffset>
                </wp:positionV>
                <wp:extent cx="438150" cy="314325"/>
                <wp:effectExtent l="9525" t="9525" r="9525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24.7pt;margin-top:-33.35pt;width:34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" strokecolor="white [3212]"/>
            </w:pict>
          </mc:Fallback>
        </mc:AlternateContent>
      </w:r>
      <w:r w:rsidR="00034BBB">
        <w:rPr>
          <w:sz w:val="24"/>
          <w:lang w:eastAsia="en-US"/>
        </w:rPr>
        <w:t>PATVIRTINTA</w:t>
      </w:r>
    </w:p>
    <w:p w:rsidR="00E27B99" w:rsidRDefault="00E27B99" w:rsidP="00BF10B9">
      <w:pPr>
        <w:suppressAutoHyphens w:val="0"/>
        <w:ind w:firstLine="5103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Panevėžio rajono savivaldybės tarybos </w:t>
      </w:r>
    </w:p>
    <w:p w:rsidR="000E276F" w:rsidRPr="00AE6019" w:rsidRDefault="00AE6019" w:rsidP="00E27B99">
      <w:pPr>
        <w:suppressAutoHyphens w:val="0"/>
        <w:ind w:firstLine="5103"/>
        <w:jc w:val="both"/>
        <w:rPr>
          <w:sz w:val="24"/>
          <w:lang w:eastAsia="en-US"/>
        </w:rPr>
      </w:pPr>
      <w:r w:rsidRPr="00AE6019">
        <w:rPr>
          <w:sz w:val="24"/>
          <w:lang w:eastAsia="en-US"/>
        </w:rPr>
        <w:t>20</w:t>
      </w:r>
      <w:r w:rsidR="00BF10B9">
        <w:rPr>
          <w:sz w:val="24"/>
          <w:lang w:eastAsia="en-US"/>
        </w:rPr>
        <w:t>1</w:t>
      </w:r>
      <w:r w:rsidR="00E27B99">
        <w:rPr>
          <w:sz w:val="24"/>
          <w:lang w:eastAsia="en-US"/>
        </w:rPr>
        <w:t>5</w:t>
      </w:r>
      <w:r w:rsidRPr="00AE6019">
        <w:rPr>
          <w:sz w:val="24"/>
          <w:lang w:eastAsia="en-US"/>
        </w:rPr>
        <w:t xml:space="preserve"> m. </w:t>
      </w:r>
      <w:r w:rsidR="00E27B99">
        <w:rPr>
          <w:sz w:val="24"/>
          <w:lang w:eastAsia="en-US"/>
        </w:rPr>
        <w:t xml:space="preserve">lapkričio </w:t>
      </w:r>
      <w:r w:rsidR="00BF10B9">
        <w:rPr>
          <w:sz w:val="24"/>
          <w:lang w:eastAsia="en-US"/>
        </w:rPr>
        <w:t>2</w:t>
      </w:r>
      <w:r w:rsidR="00E27B99">
        <w:rPr>
          <w:sz w:val="24"/>
          <w:lang w:eastAsia="en-US"/>
        </w:rPr>
        <w:t>6</w:t>
      </w:r>
      <w:r w:rsidR="00BF10B9">
        <w:rPr>
          <w:sz w:val="24"/>
          <w:lang w:eastAsia="en-US"/>
        </w:rPr>
        <w:t xml:space="preserve"> d. sprendimu Nr. T-</w:t>
      </w:r>
      <w:r w:rsidR="00837278">
        <w:rPr>
          <w:sz w:val="24"/>
          <w:lang w:eastAsia="en-US"/>
        </w:rPr>
        <w:t>226</w:t>
      </w:r>
    </w:p>
    <w:p w:rsidR="00AE6019" w:rsidRDefault="00AE6019" w:rsidP="00BF10B9">
      <w:pPr>
        <w:suppressAutoHyphens w:val="0"/>
        <w:ind w:firstLine="5103"/>
        <w:jc w:val="both"/>
        <w:rPr>
          <w:sz w:val="24"/>
          <w:lang w:eastAsia="en-US"/>
        </w:rPr>
      </w:pPr>
    </w:p>
    <w:p w:rsidR="00AE6019" w:rsidRPr="00AE6019" w:rsidRDefault="00AE6019" w:rsidP="007B7B7B">
      <w:pPr>
        <w:keepNext/>
        <w:suppressAutoHyphens w:val="0"/>
        <w:jc w:val="center"/>
        <w:outlineLvl w:val="0"/>
        <w:rPr>
          <w:b/>
          <w:bCs/>
          <w:sz w:val="24"/>
          <w:szCs w:val="24"/>
          <w:lang w:eastAsia="en-US"/>
        </w:rPr>
      </w:pPr>
      <w:r w:rsidRPr="00AE6019">
        <w:rPr>
          <w:b/>
          <w:bCs/>
          <w:sz w:val="24"/>
          <w:lang w:eastAsia="en-US"/>
        </w:rPr>
        <w:t>PANEVĖŽIO RAJONO SAVIVALDYBĖS</w:t>
      </w:r>
      <w:r w:rsidR="00B05C6C">
        <w:rPr>
          <w:b/>
          <w:bCs/>
          <w:sz w:val="24"/>
          <w:szCs w:val="24"/>
          <w:lang w:eastAsia="en-US"/>
        </w:rPr>
        <w:t xml:space="preserve"> </w:t>
      </w:r>
      <w:r w:rsidRPr="00AE6019">
        <w:rPr>
          <w:b/>
          <w:bCs/>
          <w:sz w:val="24"/>
          <w:szCs w:val="24"/>
          <w:lang w:eastAsia="en-US"/>
        </w:rPr>
        <w:t xml:space="preserve">VIEŠOSIOS BIBLIOTEKOS </w:t>
      </w:r>
      <w:r w:rsidR="00B05C6C">
        <w:rPr>
          <w:b/>
          <w:bCs/>
          <w:sz w:val="24"/>
          <w:szCs w:val="24"/>
          <w:lang w:eastAsia="en-US"/>
        </w:rPr>
        <w:t xml:space="preserve">TEIKIAMŲ </w:t>
      </w:r>
      <w:r w:rsidRPr="00AE6019">
        <w:rPr>
          <w:b/>
          <w:bCs/>
          <w:sz w:val="24"/>
          <w:szCs w:val="24"/>
          <w:lang w:eastAsia="en-US"/>
        </w:rPr>
        <w:t>ATLYGINTINŲ PASLAUGŲ</w:t>
      </w:r>
      <w:r w:rsidR="00B05C6C">
        <w:rPr>
          <w:b/>
          <w:bCs/>
          <w:sz w:val="24"/>
          <w:szCs w:val="24"/>
          <w:lang w:eastAsia="en-US"/>
        </w:rPr>
        <w:t xml:space="preserve"> </w:t>
      </w:r>
      <w:r w:rsidRPr="00AE6019">
        <w:rPr>
          <w:b/>
          <w:bCs/>
          <w:sz w:val="24"/>
          <w:szCs w:val="24"/>
          <w:lang w:eastAsia="en-US"/>
        </w:rPr>
        <w:t>KAINOS</w:t>
      </w:r>
    </w:p>
    <w:p w:rsidR="00AE6019" w:rsidRPr="007B7B7B" w:rsidRDefault="00AE6019" w:rsidP="00AE6019">
      <w:pPr>
        <w:suppressAutoHyphens w:val="0"/>
        <w:jc w:val="center"/>
        <w:rPr>
          <w:bCs/>
          <w:sz w:val="24"/>
          <w:szCs w:val="24"/>
          <w:lang w:eastAsia="en-US"/>
        </w:rPr>
      </w:pPr>
    </w:p>
    <w:p w:rsidR="00AE6019" w:rsidRPr="007B7B7B" w:rsidRDefault="00AE6019" w:rsidP="00AE6019">
      <w:pPr>
        <w:suppressAutoHyphens w:val="0"/>
        <w:jc w:val="center"/>
        <w:rPr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947"/>
        <w:gridCol w:w="2127"/>
        <w:gridCol w:w="3083"/>
      </w:tblGrid>
      <w:tr w:rsidR="00AE6019" w:rsidRPr="00AE6019" w:rsidTr="00682409">
        <w:trPr>
          <w:trHeight w:val="667"/>
        </w:trPr>
        <w:tc>
          <w:tcPr>
            <w:tcW w:w="696" w:type="dxa"/>
            <w:shd w:val="clear" w:color="auto" w:fill="auto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shd w:val="clear" w:color="auto" w:fill="auto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Paslaugos pavadinimas</w:t>
            </w:r>
          </w:p>
        </w:tc>
        <w:tc>
          <w:tcPr>
            <w:tcW w:w="2127" w:type="dxa"/>
            <w:shd w:val="clear" w:color="auto" w:fill="auto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b/>
                <w:sz w:val="24"/>
                <w:szCs w:val="24"/>
                <w:lang w:eastAsia="en-US"/>
              </w:rPr>
              <w:t>Mato vienetas</w:t>
            </w:r>
          </w:p>
        </w:tc>
        <w:tc>
          <w:tcPr>
            <w:tcW w:w="3083" w:type="dxa"/>
            <w:shd w:val="clear" w:color="auto" w:fill="auto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b/>
                <w:sz w:val="24"/>
                <w:szCs w:val="24"/>
                <w:lang w:eastAsia="en-US"/>
              </w:rPr>
              <w:t>Paslaugos kaina</w:t>
            </w:r>
          </w:p>
          <w:p w:rsidR="00AE6019" w:rsidRPr="00AE6019" w:rsidRDefault="003142C8" w:rsidP="0068240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e</w:t>
            </w:r>
            <w:r w:rsidR="00AE6019" w:rsidRPr="00AE6019">
              <w:rPr>
                <w:rFonts w:eastAsia="Calibri"/>
                <w:b/>
                <w:sz w:val="24"/>
                <w:szCs w:val="24"/>
                <w:lang w:eastAsia="en-US"/>
              </w:rPr>
              <w:t xml:space="preserve">urais 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1F3B0D" w:rsidRDefault="00B05C6C" w:rsidP="00682409">
            <w:pPr>
              <w:suppressAutoHyphens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F3B0D">
              <w:rPr>
                <w:rFonts w:eastAsia="Calibri"/>
                <w:sz w:val="24"/>
                <w:szCs w:val="24"/>
                <w:lang w:eastAsia="en-US"/>
              </w:rPr>
              <w:t>Bendr</w:t>
            </w:r>
            <w:r w:rsidR="003142C8" w:rsidRPr="001F3B0D">
              <w:rPr>
                <w:rFonts w:eastAsia="Calibri"/>
                <w:sz w:val="24"/>
                <w:szCs w:val="24"/>
                <w:lang w:eastAsia="en-US"/>
              </w:rPr>
              <w:t xml:space="preserve">o </w:t>
            </w:r>
            <w:r w:rsidR="00AE6019" w:rsidRPr="001F3B0D">
              <w:rPr>
                <w:rFonts w:eastAsia="Calibri"/>
                <w:sz w:val="24"/>
                <w:szCs w:val="24"/>
                <w:lang w:eastAsia="en-US"/>
              </w:rPr>
              <w:t>L</w:t>
            </w:r>
            <w:r w:rsidR="003142C8" w:rsidRPr="001F3B0D">
              <w:rPr>
                <w:rFonts w:eastAsia="Calibri"/>
                <w:sz w:val="24"/>
                <w:szCs w:val="24"/>
                <w:lang w:eastAsia="en-US"/>
              </w:rPr>
              <w:t>IBIS</w:t>
            </w:r>
            <w:r w:rsidR="00AE6019" w:rsidRPr="001F3B0D">
              <w:rPr>
                <w:rFonts w:eastAsia="Calibri"/>
                <w:sz w:val="24"/>
                <w:szCs w:val="24"/>
                <w:lang w:eastAsia="en-US"/>
              </w:rPr>
              <w:t xml:space="preserve"> skaitytojo pažymėjimo išdavimas</w:t>
            </w:r>
            <w:r w:rsidR="009835B2" w:rsidRPr="001F3B0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vnt.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1,0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157" w:type="dxa"/>
            <w:gridSpan w:val="3"/>
            <w:shd w:val="clear" w:color="auto" w:fill="auto"/>
            <w:vAlign w:val="center"/>
          </w:tcPr>
          <w:p w:rsidR="00AE6019" w:rsidRPr="00AE6019" w:rsidRDefault="00B05C6C" w:rsidP="00682409">
            <w:pPr>
              <w:suppressAutoHyphens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Bendr</w:t>
            </w:r>
            <w:r w:rsidR="00761901">
              <w:rPr>
                <w:rFonts w:eastAsia="Calibri"/>
                <w:sz w:val="24"/>
                <w:szCs w:val="24"/>
                <w:lang w:eastAsia="en-US"/>
              </w:rPr>
              <w:t xml:space="preserve">o 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>L</w:t>
            </w:r>
            <w:r w:rsidR="00761901">
              <w:rPr>
                <w:rFonts w:eastAsia="Calibri"/>
                <w:sz w:val="24"/>
                <w:szCs w:val="24"/>
                <w:lang w:eastAsia="en-US"/>
              </w:rPr>
              <w:t>IBIS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 xml:space="preserve"> skaitytojo pažymėjimo išdavimas: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F827D4" w:rsidP="00682409">
            <w:pPr>
              <w:suppressAutoHyphens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r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>ajono gyventojams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vnt.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60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F827D4" w:rsidP="00682409">
            <w:pPr>
              <w:suppressAutoHyphens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r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>ajono įstaigų darbuotojams, pateikus darbuotojo pažymėjimą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vnt.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60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A97A9B" w:rsidP="00682409">
            <w:pPr>
              <w:suppressAutoHyphens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>ensininkams, neįgaliesiems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vnt.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60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A97A9B" w:rsidP="00682409">
            <w:pPr>
              <w:suppressAutoHyphens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b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 xml:space="preserve">endrojo </w:t>
            </w:r>
            <w:r>
              <w:rPr>
                <w:rFonts w:eastAsia="Calibri"/>
                <w:sz w:val="24"/>
                <w:szCs w:val="24"/>
                <w:lang w:eastAsia="en-US"/>
              </w:rPr>
              <w:t>ugdy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>mo mokyklų mok</w:t>
            </w:r>
            <w:r>
              <w:rPr>
                <w:rFonts w:eastAsia="Calibri"/>
                <w:sz w:val="24"/>
                <w:szCs w:val="24"/>
                <w:lang w:eastAsia="en-US"/>
              </w:rPr>
              <w:t>in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>iams (vietinis skaitytojo bilietas vaikams iki 14 metų – nemokamas)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vnt.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60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42C8" w:rsidRPr="00AE6019" w:rsidTr="00682409">
        <w:tc>
          <w:tcPr>
            <w:tcW w:w="696" w:type="dxa"/>
            <w:shd w:val="clear" w:color="auto" w:fill="auto"/>
            <w:vAlign w:val="center"/>
          </w:tcPr>
          <w:p w:rsidR="003142C8" w:rsidRPr="007B7B7B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3142C8" w:rsidRDefault="00A97A9B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Bendr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 xml:space="preserve">o LIBIS </w:t>
            </w:r>
            <w:r w:rsidR="003142C8" w:rsidRPr="003142C8">
              <w:rPr>
                <w:rFonts w:eastAsia="Calibri"/>
                <w:sz w:val="24"/>
                <w:szCs w:val="24"/>
                <w:lang w:eastAsia="en-US"/>
              </w:rPr>
              <w:t>skaitytojo pažymėjimo išdavimas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 xml:space="preserve"> vietoje pamesto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142C8" w:rsidRPr="00AE6019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vnt.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3142C8" w:rsidRPr="00AE6019" w:rsidRDefault="003142C8" w:rsidP="006824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1,40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761901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AE6019" w:rsidRPr="007B7B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Spausdintos informacijos fragmentų kopijavimas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vnt. (A4 formatu)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0,06 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Dokumentų spausdinimas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vnt. (A4 formatu)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0,0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142C8" w:rsidRPr="00AE6019" w:rsidTr="00682409">
        <w:tc>
          <w:tcPr>
            <w:tcW w:w="696" w:type="dxa"/>
            <w:shd w:val="clear" w:color="auto" w:fill="auto"/>
            <w:vAlign w:val="center"/>
          </w:tcPr>
          <w:p w:rsidR="003142C8" w:rsidRPr="007B7B7B" w:rsidRDefault="009835B2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3142C8" w:rsidRPr="00AE6019" w:rsidRDefault="003142C8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Dokumentų spausdinimas iš abiejų pusių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142C8" w:rsidRPr="00AE6019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42C8">
              <w:rPr>
                <w:rFonts w:eastAsia="Calibri"/>
                <w:sz w:val="24"/>
                <w:szCs w:val="24"/>
                <w:lang w:eastAsia="en-US"/>
              </w:rPr>
              <w:t>1 vnt. (A4 formatu)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3142C8" w:rsidRPr="00AE6019" w:rsidRDefault="003142C8" w:rsidP="006824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0,10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9835B2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AE6019" w:rsidRPr="007B7B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Dokumentų skenavimas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vnt. (A4 formatu)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6019" w:rsidRPr="00AE6019" w:rsidTr="00682409">
        <w:trPr>
          <w:trHeight w:val="276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E6019" w:rsidRPr="007B7B7B" w:rsidRDefault="009835B2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AE6019" w:rsidRPr="007B7B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7" w:type="dxa"/>
            <w:vMerge w:val="restart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Dokumentų faksavimas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6019" w:rsidRPr="00AE6019" w:rsidTr="00682409">
        <w:tc>
          <w:tcPr>
            <w:tcW w:w="696" w:type="dxa"/>
            <w:vMerge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Už lapą (miesto bei rajono </w:t>
            </w:r>
            <w:r w:rsidR="00A97A9B">
              <w:rPr>
                <w:rFonts w:eastAsia="Calibri"/>
                <w:sz w:val="24"/>
                <w:szCs w:val="24"/>
                <w:lang w:eastAsia="en-US"/>
              </w:rPr>
              <w:t>teritorijoj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>e) bei pagal telefoninius įkainius ir sunaudotą laiką (perduodant į kitus miestus bei užsienio šalis)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9835B2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AE6019" w:rsidRPr="007B7B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Bibliografinių sąrašų ir rodyklių sudarymas bei redagavimas pagal individualią užklausą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vnt.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9835B2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AE6019" w:rsidRPr="007B7B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Leidybinės ar suvenyrinės produkcijos, susijusios su bibliotekų veikla, platinimas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Kaina nustatoma pagal faktines pagaminimo sąnaudas atskiru bibliotekos direktoriaus įsakymu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7B7B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Dokumentų </w:t>
            </w:r>
            <w:r w:rsidR="00761901">
              <w:rPr>
                <w:rFonts w:eastAsia="Calibri"/>
                <w:sz w:val="24"/>
                <w:szCs w:val="24"/>
                <w:lang w:eastAsia="en-US"/>
              </w:rPr>
              <w:t xml:space="preserve">(knygų) 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>p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e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>rsiuntimas iš kitų bibliotekų per tarpbibliotekinį abonementą: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Lietuvoje nustatytais pašto paslaugų tarifais 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su papildomu priedu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7B7B7B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9835B2" w:rsidRDefault="009835B2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>okumentų (knygų) p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e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 xml:space="preserve">rsiuntimas </w:t>
            </w:r>
          </w:p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siuntinys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siuntinys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7B7B7B">
              <w:rPr>
                <w:rFonts w:eastAsia="Calibri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9835B2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k</w:t>
            </w:r>
            <w:r w:rsidR="00761901">
              <w:rPr>
                <w:rFonts w:eastAsia="Calibri"/>
                <w:sz w:val="24"/>
                <w:szCs w:val="24"/>
                <w:lang w:eastAsia="en-US"/>
              </w:rPr>
              <w:t>opijuoto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>s</w:t>
            </w:r>
            <w:r w:rsidR="00761901">
              <w:rPr>
                <w:rFonts w:eastAsia="Calibri"/>
                <w:sz w:val="24"/>
                <w:szCs w:val="24"/>
                <w:lang w:eastAsia="en-US"/>
              </w:rPr>
              <w:t xml:space="preserve"> medžiagos persiuntimas iš kitų bibliotekų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puslapis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9835B2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>agal siuntėjo pateiktus įkainius</w:t>
            </w:r>
          </w:p>
        </w:tc>
      </w:tr>
      <w:tr w:rsidR="003142C8" w:rsidRPr="00AE6019" w:rsidTr="00682409">
        <w:tc>
          <w:tcPr>
            <w:tcW w:w="696" w:type="dxa"/>
            <w:shd w:val="clear" w:color="auto" w:fill="auto"/>
            <w:vAlign w:val="center"/>
          </w:tcPr>
          <w:p w:rsidR="003142C8" w:rsidRPr="007B7B7B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7B7B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3142C8" w:rsidRPr="00AE6019" w:rsidRDefault="003142C8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Teksto surinkimas kompiuteriu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835B2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 puslapis </w:t>
            </w:r>
          </w:p>
          <w:p w:rsidR="003142C8" w:rsidRPr="00AE6019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(A4 formatu)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3142C8" w:rsidRPr="00AE6019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1,00</w:t>
            </w:r>
          </w:p>
        </w:tc>
      </w:tr>
      <w:tr w:rsidR="00AE6019" w:rsidRPr="00AE6019" w:rsidTr="00682409">
        <w:tc>
          <w:tcPr>
            <w:tcW w:w="696" w:type="dxa"/>
            <w:vMerge w:val="restart"/>
            <w:shd w:val="clear" w:color="auto" w:fill="auto"/>
            <w:vAlign w:val="center"/>
          </w:tcPr>
          <w:p w:rsidR="00AE6019" w:rsidRPr="007B7B7B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B7B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7" w:type="dxa"/>
            <w:vMerge w:val="restart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Puziniškio muziejaus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 xml:space="preserve"> (Gabrielės Petkevičaitės-Bitės gimtinės)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lankytojo bilietas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vnt.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Vaikams, mok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in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>iams</w:t>
            </w:r>
          </w:p>
        </w:tc>
      </w:tr>
      <w:tr w:rsidR="00AE6019" w:rsidRPr="00AE6019" w:rsidTr="00682409">
        <w:tc>
          <w:tcPr>
            <w:tcW w:w="696" w:type="dxa"/>
            <w:vMerge/>
            <w:shd w:val="clear" w:color="auto" w:fill="auto"/>
          </w:tcPr>
          <w:p w:rsidR="00AE6019" w:rsidRPr="007B7B7B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60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6019" w:rsidRPr="00AE6019" w:rsidTr="00682409">
        <w:tc>
          <w:tcPr>
            <w:tcW w:w="696" w:type="dxa"/>
            <w:vMerge/>
            <w:shd w:val="clear" w:color="auto" w:fill="auto"/>
          </w:tcPr>
          <w:p w:rsidR="00AE6019" w:rsidRPr="007B7B7B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Suaugusiems</w:t>
            </w:r>
          </w:p>
        </w:tc>
      </w:tr>
      <w:tr w:rsidR="00AE6019" w:rsidRPr="00AE6019" w:rsidTr="00682409">
        <w:tc>
          <w:tcPr>
            <w:tcW w:w="696" w:type="dxa"/>
            <w:vMerge/>
            <w:shd w:val="clear" w:color="auto" w:fill="auto"/>
          </w:tcPr>
          <w:p w:rsidR="00AE6019" w:rsidRPr="007B7B7B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</w:tr>
      <w:tr w:rsidR="00AE6019" w:rsidRPr="00AE6019" w:rsidTr="00682409">
        <w:tc>
          <w:tcPr>
            <w:tcW w:w="696" w:type="dxa"/>
            <w:vMerge w:val="restart"/>
            <w:shd w:val="clear" w:color="auto" w:fill="auto"/>
            <w:vAlign w:val="center"/>
          </w:tcPr>
          <w:p w:rsidR="00AE6019" w:rsidRPr="007B7B7B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AE6019" w:rsidRPr="007B7B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7" w:type="dxa"/>
            <w:vMerge w:val="restart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J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 xml:space="preserve">uozo 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Tumo-Vaižganto ir 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k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>nygnešių muziejaus lankytojo bilietas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1 vnt.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Vaikams, mok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in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>iams</w:t>
            </w:r>
          </w:p>
        </w:tc>
      </w:tr>
      <w:tr w:rsidR="00AE6019" w:rsidRPr="00AE6019" w:rsidTr="00682409">
        <w:tc>
          <w:tcPr>
            <w:tcW w:w="696" w:type="dxa"/>
            <w:vMerge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60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6019" w:rsidRPr="00AE6019" w:rsidTr="00682409">
        <w:tc>
          <w:tcPr>
            <w:tcW w:w="696" w:type="dxa"/>
            <w:vMerge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Suaugusiems</w:t>
            </w:r>
          </w:p>
        </w:tc>
      </w:tr>
      <w:tr w:rsidR="00AE6019" w:rsidRPr="00AE6019" w:rsidTr="00682409">
        <w:trPr>
          <w:trHeight w:val="276"/>
        </w:trPr>
        <w:tc>
          <w:tcPr>
            <w:tcW w:w="696" w:type="dxa"/>
            <w:vMerge/>
            <w:shd w:val="clear" w:color="auto" w:fill="auto"/>
            <w:vAlign w:val="center"/>
          </w:tcPr>
          <w:p w:rsidR="00AE6019" w:rsidRPr="007B7B7B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1,00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AE6019" w:rsidRPr="00AE6019" w:rsidRDefault="00AE6019" w:rsidP="0068240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DE45E4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AE6019" w:rsidRPr="007B7B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Edukacinės programos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 xml:space="preserve"> bilietas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r w:rsidR="00761901">
              <w:rPr>
                <w:rFonts w:eastAsia="Calibri"/>
                <w:sz w:val="24"/>
                <w:szCs w:val="24"/>
                <w:lang w:eastAsia="en-US"/>
              </w:rPr>
              <w:t>vnt.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3142C8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1,40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6019" w:rsidRPr="00AE6019" w:rsidTr="00682409">
        <w:tc>
          <w:tcPr>
            <w:tcW w:w="696" w:type="dxa"/>
            <w:vMerge w:val="restart"/>
            <w:shd w:val="clear" w:color="auto" w:fill="auto"/>
            <w:vAlign w:val="center"/>
          </w:tcPr>
          <w:p w:rsidR="00AE6019" w:rsidRPr="007B7B7B" w:rsidRDefault="00DE45E4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AE6019" w:rsidRPr="007B7B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7" w:type="dxa"/>
            <w:vMerge w:val="restart"/>
            <w:shd w:val="clear" w:color="auto" w:fill="auto"/>
            <w:vAlign w:val="center"/>
          </w:tcPr>
          <w:p w:rsidR="00AE6019" w:rsidRPr="00AE6019" w:rsidRDefault="00DE45E4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Muziejų lankymas su edukacine programa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Iki 1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asmenų</w:t>
            </w:r>
          </w:p>
        </w:tc>
      </w:tr>
      <w:tr w:rsidR="00AE6019" w:rsidRPr="00AE6019" w:rsidTr="00682409">
        <w:tc>
          <w:tcPr>
            <w:tcW w:w="696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DE45E4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5,00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6019" w:rsidRPr="00AE6019" w:rsidTr="00682409">
        <w:tc>
          <w:tcPr>
            <w:tcW w:w="696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Iki 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asmenų</w:t>
            </w:r>
          </w:p>
        </w:tc>
      </w:tr>
      <w:tr w:rsidR="00AE6019" w:rsidRPr="00AE6019" w:rsidTr="00682409">
        <w:tc>
          <w:tcPr>
            <w:tcW w:w="696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DE45E4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10,00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6019" w:rsidRPr="00AE6019" w:rsidTr="00682409">
        <w:tc>
          <w:tcPr>
            <w:tcW w:w="696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Iki </w:t>
            </w:r>
            <w:r w:rsidR="003142C8"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 asmenų</w:t>
            </w:r>
          </w:p>
        </w:tc>
      </w:tr>
      <w:tr w:rsidR="00AE6019" w:rsidRPr="00AE6019" w:rsidTr="00682409">
        <w:tc>
          <w:tcPr>
            <w:tcW w:w="696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4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:rsidR="00AE6019" w:rsidRPr="00AE6019" w:rsidRDefault="00DE45E4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20,00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E6019" w:rsidRPr="00AE6019" w:rsidTr="00682409">
        <w:tc>
          <w:tcPr>
            <w:tcW w:w="696" w:type="dxa"/>
            <w:shd w:val="clear" w:color="auto" w:fill="auto"/>
            <w:vAlign w:val="center"/>
          </w:tcPr>
          <w:p w:rsidR="00AE6019" w:rsidRPr="007B7B7B" w:rsidRDefault="00DE45E4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B7B7B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AE6019" w:rsidRPr="007B7B7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>Patalpų su įranga trumpalaikė nuoma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019" w:rsidRPr="00AE6019" w:rsidRDefault="00DE45E4" w:rsidP="0068240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v</w:t>
            </w:r>
            <w:r w:rsidR="00AE6019" w:rsidRPr="00AE6019">
              <w:rPr>
                <w:rFonts w:eastAsia="Calibri"/>
                <w:sz w:val="24"/>
                <w:szCs w:val="24"/>
                <w:lang w:eastAsia="en-US"/>
              </w:rPr>
              <w:t>al.</w:t>
            </w:r>
          </w:p>
        </w:tc>
        <w:tc>
          <w:tcPr>
            <w:tcW w:w="3083" w:type="dxa"/>
            <w:shd w:val="clear" w:color="auto" w:fill="auto"/>
          </w:tcPr>
          <w:p w:rsidR="00AE6019" w:rsidRPr="00AE6019" w:rsidRDefault="00AE6019" w:rsidP="00682409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AE6019">
              <w:rPr>
                <w:rFonts w:eastAsia="Calibri"/>
                <w:sz w:val="24"/>
                <w:szCs w:val="24"/>
                <w:lang w:eastAsia="en-US"/>
              </w:rPr>
              <w:t xml:space="preserve">Pagal Panevėžio rajono savivaldybės </w:t>
            </w:r>
            <w:r w:rsidR="009835B2">
              <w:rPr>
                <w:rFonts w:eastAsia="Calibri"/>
                <w:sz w:val="24"/>
                <w:szCs w:val="24"/>
                <w:lang w:eastAsia="en-US"/>
              </w:rPr>
              <w:t>t</w:t>
            </w:r>
            <w:r w:rsidRPr="00AE6019">
              <w:rPr>
                <w:rFonts w:eastAsia="Calibri"/>
                <w:sz w:val="24"/>
                <w:szCs w:val="24"/>
                <w:lang w:eastAsia="en-US"/>
              </w:rPr>
              <w:t>arybos patvirtintus dokumentus</w:t>
            </w:r>
            <w:r w:rsidR="00DE45E4">
              <w:rPr>
                <w:rFonts w:eastAsia="Calibri"/>
                <w:sz w:val="24"/>
                <w:szCs w:val="24"/>
                <w:lang w:eastAsia="en-US"/>
              </w:rPr>
              <w:t xml:space="preserve"> ir įkainius</w:t>
            </w:r>
          </w:p>
        </w:tc>
      </w:tr>
    </w:tbl>
    <w:p w:rsidR="002172AD" w:rsidRDefault="002172AD" w:rsidP="007B7B7B">
      <w:pPr>
        <w:jc w:val="center"/>
        <w:rPr>
          <w:rFonts w:eastAsia="Calibri"/>
          <w:sz w:val="24"/>
          <w:szCs w:val="24"/>
          <w:lang w:eastAsia="en-US"/>
        </w:rPr>
      </w:pPr>
    </w:p>
    <w:p w:rsidR="00AE6019" w:rsidRPr="00AE6019" w:rsidRDefault="00B05C6C" w:rsidP="007B7B7B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</w:t>
      </w:r>
    </w:p>
    <w:p w:rsidR="00AE6019" w:rsidRPr="00AE6019" w:rsidRDefault="00AE6019" w:rsidP="00AE6019">
      <w:pPr>
        <w:suppressAutoHyphens w:val="0"/>
        <w:rPr>
          <w:sz w:val="24"/>
          <w:lang w:eastAsia="en-US"/>
        </w:rPr>
      </w:pPr>
    </w:p>
    <w:p w:rsidR="00AE6019" w:rsidRPr="00AE6019" w:rsidRDefault="00AE6019" w:rsidP="00AE6019">
      <w:pPr>
        <w:suppressAutoHyphens w:val="0"/>
        <w:rPr>
          <w:sz w:val="24"/>
          <w:lang w:eastAsia="en-US"/>
        </w:rPr>
      </w:pPr>
    </w:p>
    <w:p w:rsidR="00761901" w:rsidRPr="000F7AAB" w:rsidRDefault="00761901" w:rsidP="00837278">
      <w:pPr>
        <w:jc w:val="center"/>
        <w:rPr>
          <w:sz w:val="24"/>
          <w:szCs w:val="24"/>
        </w:rPr>
      </w:pPr>
    </w:p>
    <w:sectPr w:rsidR="00761901" w:rsidRPr="000F7AAB" w:rsidSect="0038596D">
      <w:headerReference w:type="default" r:id="rId10"/>
      <w:pgSz w:w="11905" w:h="16837"/>
      <w:pgMar w:top="709" w:right="567" w:bottom="1134" w:left="1701" w:header="567" w:footer="567" w:gutter="0"/>
      <w:pgNumType w:start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9D" w:rsidRDefault="0055279D" w:rsidP="00C07CCF">
      <w:r>
        <w:separator/>
      </w:r>
    </w:p>
  </w:endnote>
  <w:endnote w:type="continuationSeparator" w:id="0">
    <w:p w:rsidR="0055279D" w:rsidRDefault="0055279D" w:rsidP="00C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9D" w:rsidRDefault="0055279D" w:rsidP="00C07CCF">
      <w:r>
        <w:separator/>
      </w:r>
    </w:p>
  </w:footnote>
  <w:footnote w:type="continuationSeparator" w:id="0">
    <w:p w:rsidR="0055279D" w:rsidRDefault="0055279D" w:rsidP="00C0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2AD" w:rsidRDefault="002172A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5279D">
      <w:rPr>
        <w:noProof/>
      </w:rPr>
      <w:t>0</w:t>
    </w:r>
    <w:r>
      <w:fldChar w:fldCharType="end"/>
    </w:r>
  </w:p>
  <w:p w:rsidR="002172AD" w:rsidRDefault="002172AD" w:rsidP="0038596D">
    <w:pPr>
      <w:pStyle w:val="Antrats"/>
      <w:tabs>
        <w:tab w:val="left" w:pos="25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FB2F65"/>
    <w:multiLevelType w:val="hybridMultilevel"/>
    <w:tmpl w:val="547ED0C6"/>
    <w:lvl w:ilvl="0" w:tplc="61FEE290">
      <w:start w:val="1"/>
      <w:numFmt w:val="decimal"/>
      <w:lvlText w:val="%1."/>
      <w:lvlJc w:val="left"/>
      <w:pPr>
        <w:ind w:left="8157" w:hanging="7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7A414E"/>
    <w:multiLevelType w:val="hybridMultilevel"/>
    <w:tmpl w:val="28583A96"/>
    <w:lvl w:ilvl="0" w:tplc="E42E7E9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7D265D5C"/>
    <w:multiLevelType w:val="hybridMultilevel"/>
    <w:tmpl w:val="AAF622A8"/>
    <w:lvl w:ilvl="0" w:tplc="4888F8A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08"/>
    <w:rsid w:val="00034BBB"/>
    <w:rsid w:val="00070CE5"/>
    <w:rsid w:val="000C710E"/>
    <w:rsid w:val="000E276F"/>
    <w:rsid w:val="000F1126"/>
    <w:rsid w:val="000F7AAB"/>
    <w:rsid w:val="00131D73"/>
    <w:rsid w:val="00157ED0"/>
    <w:rsid w:val="00172525"/>
    <w:rsid w:val="00176179"/>
    <w:rsid w:val="001A09E0"/>
    <w:rsid w:val="001B33F0"/>
    <w:rsid w:val="001F3B0D"/>
    <w:rsid w:val="001F7246"/>
    <w:rsid w:val="00214528"/>
    <w:rsid w:val="002172AD"/>
    <w:rsid w:val="00241875"/>
    <w:rsid w:val="00252D08"/>
    <w:rsid w:val="00292B2A"/>
    <w:rsid w:val="003142C8"/>
    <w:rsid w:val="00337D6C"/>
    <w:rsid w:val="003556A2"/>
    <w:rsid w:val="00384180"/>
    <w:rsid w:val="0038596D"/>
    <w:rsid w:val="00396DB7"/>
    <w:rsid w:val="003A32AF"/>
    <w:rsid w:val="003A54DB"/>
    <w:rsid w:val="0046091A"/>
    <w:rsid w:val="004A4B8F"/>
    <w:rsid w:val="004B18A5"/>
    <w:rsid w:val="0055279D"/>
    <w:rsid w:val="00560DB2"/>
    <w:rsid w:val="005828A1"/>
    <w:rsid w:val="005B7805"/>
    <w:rsid w:val="005C401E"/>
    <w:rsid w:val="005F3C9E"/>
    <w:rsid w:val="005F6490"/>
    <w:rsid w:val="00605AC0"/>
    <w:rsid w:val="006126DE"/>
    <w:rsid w:val="00632851"/>
    <w:rsid w:val="006564AC"/>
    <w:rsid w:val="006736E0"/>
    <w:rsid w:val="00682409"/>
    <w:rsid w:val="006B68ED"/>
    <w:rsid w:val="006E72B2"/>
    <w:rsid w:val="00704A29"/>
    <w:rsid w:val="00754390"/>
    <w:rsid w:val="00761901"/>
    <w:rsid w:val="007703EE"/>
    <w:rsid w:val="00773793"/>
    <w:rsid w:val="007B7B7B"/>
    <w:rsid w:val="00804CFE"/>
    <w:rsid w:val="00805FB6"/>
    <w:rsid w:val="00837278"/>
    <w:rsid w:val="008571DA"/>
    <w:rsid w:val="008D34DA"/>
    <w:rsid w:val="00922AEB"/>
    <w:rsid w:val="009835B2"/>
    <w:rsid w:val="00996AD9"/>
    <w:rsid w:val="009E2AF7"/>
    <w:rsid w:val="00A05A52"/>
    <w:rsid w:val="00A26B58"/>
    <w:rsid w:val="00A77D2C"/>
    <w:rsid w:val="00A97A9B"/>
    <w:rsid w:val="00AE6019"/>
    <w:rsid w:val="00B05C6C"/>
    <w:rsid w:val="00B373E2"/>
    <w:rsid w:val="00B42038"/>
    <w:rsid w:val="00B43132"/>
    <w:rsid w:val="00B959E2"/>
    <w:rsid w:val="00BA56CC"/>
    <w:rsid w:val="00BE1B26"/>
    <w:rsid w:val="00BE31F3"/>
    <w:rsid w:val="00BF10B9"/>
    <w:rsid w:val="00BF6155"/>
    <w:rsid w:val="00C079E3"/>
    <w:rsid w:val="00C07CCF"/>
    <w:rsid w:val="00C10EF1"/>
    <w:rsid w:val="00C112D0"/>
    <w:rsid w:val="00C15F7C"/>
    <w:rsid w:val="00C3168B"/>
    <w:rsid w:val="00C40DAC"/>
    <w:rsid w:val="00C43191"/>
    <w:rsid w:val="00C63806"/>
    <w:rsid w:val="00C67C3A"/>
    <w:rsid w:val="00CA4F23"/>
    <w:rsid w:val="00CC6B86"/>
    <w:rsid w:val="00CD667F"/>
    <w:rsid w:val="00D10C97"/>
    <w:rsid w:val="00D15192"/>
    <w:rsid w:val="00D25E6F"/>
    <w:rsid w:val="00D90969"/>
    <w:rsid w:val="00DC6709"/>
    <w:rsid w:val="00DE1164"/>
    <w:rsid w:val="00DE45E4"/>
    <w:rsid w:val="00E03846"/>
    <w:rsid w:val="00E224E2"/>
    <w:rsid w:val="00E22F75"/>
    <w:rsid w:val="00E27B99"/>
    <w:rsid w:val="00E62AB5"/>
    <w:rsid w:val="00E65D60"/>
    <w:rsid w:val="00E66391"/>
    <w:rsid w:val="00EB3621"/>
    <w:rsid w:val="00EC3568"/>
    <w:rsid w:val="00EE080F"/>
    <w:rsid w:val="00F15193"/>
    <w:rsid w:val="00F23EBD"/>
    <w:rsid w:val="00F24BC1"/>
    <w:rsid w:val="00F26446"/>
    <w:rsid w:val="00F50C18"/>
    <w:rsid w:val="00F618FF"/>
    <w:rsid w:val="00F827D4"/>
    <w:rsid w:val="00F93B4C"/>
    <w:rsid w:val="00FA5245"/>
    <w:rsid w:val="00FC7ECF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2">
    <w:name w:val="Body Text Indent 2"/>
    <w:basedOn w:val="prastasis"/>
    <w:link w:val="Pagrindiniotekstotrauka2Diagrama"/>
    <w:rsid w:val="003A54DB"/>
    <w:pPr>
      <w:suppressAutoHyphens w:val="0"/>
      <w:spacing w:after="120" w:line="480" w:lineRule="auto"/>
      <w:ind w:left="283"/>
    </w:pPr>
    <w:rPr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rsid w:val="003A54DB"/>
    <w:rPr>
      <w:lang w:val="en-US"/>
    </w:rPr>
  </w:style>
  <w:style w:type="character" w:customStyle="1" w:styleId="AntratsDiagrama">
    <w:name w:val="Antraštės Diagrama"/>
    <w:link w:val="Antrats"/>
    <w:uiPriority w:val="99"/>
    <w:rsid w:val="003A54DB"/>
    <w:rPr>
      <w:lang w:eastAsia="ar-SA"/>
    </w:rPr>
  </w:style>
  <w:style w:type="character" w:styleId="Hipersaitas">
    <w:name w:val="Hyperlink"/>
    <w:uiPriority w:val="99"/>
    <w:unhideWhenUsed/>
    <w:rsid w:val="003A54D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C07C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07CCF"/>
    <w:rPr>
      <w:lang w:eastAsia="ar-SA"/>
    </w:rPr>
  </w:style>
  <w:style w:type="table" w:styleId="Lentelstinklelis">
    <w:name w:val="Table Grid"/>
    <w:basedOn w:val="prastojilentel"/>
    <w:uiPriority w:val="59"/>
    <w:rsid w:val="000F7AA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link w:val="Pagrindinistekstas"/>
    <w:rsid w:val="000E276F"/>
    <w:rPr>
      <w:lang w:eastAsia="ar-SA"/>
    </w:rPr>
  </w:style>
  <w:style w:type="paragraph" w:styleId="Betarp">
    <w:name w:val="No Spacing"/>
    <w:qFormat/>
    <w:rsid w:val="000E276F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2">
    <w:name w:val="Body Text Indent 2"/>
    <w:basedOn w:val="prastasis"/>
    <w:link w:val="Pagrindiniotekstotrauka2Diagrama"/>
    <w:rsid w:val="003A54DB"/>
    <w:pPr>
      <w:suppressAutoHyphens w:val="0"/>
      <w:spacing w:after="120" w:line="480" w:lineRule="auto"/>
      <w:ind w:left="283"/>
    </w:pPr>
    <w:rPr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rsid w:val="003A54DB"/>
    <w:rPr>
      <w:lang w:val="en-US"/>
    </w:rPr>
  </w:style>
  <w:style w:type="character" w:customStyle="1" w:styleId="AntratsDiagrama">
    <w:name w:val="Antraštės Diagrama"/>
    <w:link w:val="Antrats"/>
    <w:uiPriority w:val="99"/>
    <w:rsid w:val="003A54DB"/>
    <w:rPr>
      <w:lang w:eastAsia="ar-SA"/>
    </w:rPr>
  </w:style>
  <w:style w:type="character" w:styleId="Hipersaitas">
    <w:name w:val="Hyperlink"/>
    <w:uiPriority w:val="99"/>
    <w:unhideWhenUsed/>
    <w:rsid w:val="003A54D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C07CC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07CCF"/>
    <w:rPr>
      <w:lang w:eastAsia="ar-SA"/>
    </w:rPr>
  </w:style>
  <w:style w:type="table" w:styleId="Lentelstinklelis">
    <w:name w:val="Table Grid"/>
    <w:basedOn w:val="prastojilentel"/>
    <w:uiPriority w:val="59"/>
    <w:rsid w:val="000F7AA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link w:val="Pagrindinistekstas"/>
    <w:rsid w:val="000E276F"/>
    <w:rPr>
      <w:lang w:eastAsia="ar-SA"/>
    </w:rPr>
  </w:style>
  <w:style w:type="paragraph" w:styleId="Betarp">
    <w:name w:val="No Spacing"/>
    <w:qFormat/>
    <w:rsid w:val="000E276F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5FE2-6D7C-40C2-8D30-7021F223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2106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PANEVĖŽIO RAJONO SAVIVALDYBĖS VIEŠOSIOS BIBLIOTEKOS TEIKIAMŲ ATLYGINTINŲ PASLAUG</vt:lpstr>
    </vt:vector>
  </TitlesOfParts>
  <Company>Bibliotekos Pazangai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Sukurta viešoje prieigoje</cp:lastModifiedBy>
  <cp:revision>2</cp:revision>
  <cp:lastPrinted>2015-11-26T08:34:00Z</cp:lastPrinted>
  <dcterms:created xsi:type="dcterms:W3CDTF">2015-11-26T08:46:00Z</dcterms:created>
  <dcterms:modified xsi:type="dcterms:W3CDTF">2015-11-26T08:46:00Z</dcterms:modified>
</cp:coreProperties>
</file>