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A19B5" w:rsidRDefault="001A19B5" w:rsidP="001A19B5">
      <w:pPr>
        <w:pStyle w:val="Pavadinimas"/>
      </w:pPr>
      <w:r>
        <w:t>DĖL PANEVĖŽIO RAJONO SAVIVALDYBĖS TARYBOS POSĖDŽIO SUŠAUKIMO</w:t>
      </w:r>
    </w:p>
    <w:p w:rsidR="001A19B5" w:rsidRDefault="001A19B5" w:rsidP="001A19B5">
      <w:pPr>
        <w:rPr>
          <w:sz w:val="24"/>
        </w:rPr>
      </w:pPr>
    </w:p>
    <w:p w:rsidR="001A19B5" w:rsidRDefault="001A19B5" w:rsidP="001A19B5">
      <w:pPr>
        <w:jc w:val="center"/>
      </w:pPr>
      <w:r>
        <w:rPr>
          <w:sz w:val="24"/>
        </w:rPr>
        <w:t xml:space="preserve">2016 m. birželio </w:t>
      </w:r>
      <w:r w:rsidR="00B27F7A">
        <w:rPr>
          <w:sz w:val="24"/>
        </w:rPr>
        <w:t>10</w:t>
      </w:r>
      <w:r>
        <w:rPr>
          <w:sz w:val="24"/>
        </w:rPr>
        <w:t xml:space="preserve"> d. Nr. M-</w:t>
      </w:r>
      <w:r w:rsidR="00B27F7A">
        <w:rPr>
          <w:sz w:val="24"/>
        </w:rPr>
        <w:t>10</w:t>
      </w:r>
      <w:bookmarkStart w:id="0" w:name="_GoBack"/>
      <w:bookmarkEnd w:id="0"/>
    </w:p>
    <w:p w:rsidR="001A19B5" w:rsidRDefault="001A19B5" w:rsidP="001A19B5">
      <w:pPr>
        <w:pStyle w:val="Antrat2"/>
        <w:numPr>
          <w:ilvl w:val="1"/>
          <w:numId w:val="5"/>
        </w:numPr>
      </w:pPr>
      <w:r>
        <w:t>Panevėžys</w:t>
      </w:r>
    </w:p>
    <w:p w:rsidR="001A19B5" w:rsidRDefault="001A19B5" w:rsidP="001A19B5">
      <w:pPr>
        <w:rPr>
          <w:sz w:val="24"/>
        </w:rPr>
      </w:pPr>
    </w:p>
    <w:p w:rsidR="001A19B5" w:rsidRDefault="001A19B5" w:rsidP="001A19B5">
      <w:pPr>
        <w:ind w:firstLine="720"/>
        <w:jc w:val="both"/>
        <w:rPr>
          <w:spacing w:val="56"/>
          <w:sz w:val="24"/>
        </w:rPr>
      </w:pPr>
      <w:r>
        <w:rPr>
          <w:sz w:val="24"/>
        </w:rPr>
        <w:t xml:space="preserve">Vadovaudamasis Lietuvos Respublikos vietos savivaldos įstatymo 20 straipsnio 2 dalies </w:t>
      </w:r>
      <w:r>
        <w:rPr>
          <w:sz w:val="24"/>
        </w:rPr>
        <w:br/>
        <w:t>1 punktu:</w:t>
      </w:r>
    </w:p>
    <w:p w:rsidR="001A19B5" w:rsidRDefault="001A19B5" w:rsidP="001A19B5">
      <w:pPr>
        <w:ind w:firstLine="720"/>
        <w:jc w:val="both"/>
        <w:rPr>
          <w:sz w:val="24"/>
        </w:rPr>
      </w:pPr>
      <w:r>
        <w:rPr>
          <w:spacing w:val="56"/>
          <w:sz w:val="24"/>
        </w:rPr>
        <w:t xml:space="preserve">1. Šaukiu </w:t>
      </w:r>
      <w:r>
        <w:rPr>
          <w:sz w:val="24"/>
        </w:rPr>
        <w:t>Panevėžio rajono savivaldybės tarybos posėdį 2016 m. birželio 28 d. (antradienį) 10 val. Savivaldybės posėdžių salėje (Vasario 16-osios g. 27, Panevėžys) svarstyti šiuos klausimus:</w:t>
      </w:r>
    </w:p>
    <w:p w:rsidR="001A19B5" w:rsidRDefault="001A19B5" w:rsidP="001A19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 Dėl Panevėžio rajono savivaldybės 2016 metų biudžeto patikslinimo. Rengėjas Finansų skyrius.</w:t>
      </w:r>
    </w:p>
    <w:p w:rsidR="001A19B5" w:rsidRDefault="001A19B5" w:rsidP="001A19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Dėl Panevėžio rajono savivaldybės 2015 metų biudžeto vykdymo ir konsoliduotųjų finansinių ataskaitų rinkinių patvirtinimo. Rengėjas Finansų skyrius.</w:t>
      </w:r>
    </w:p>
    <w:p w:rsidR="001A19B5" w:rsidRPr="00B67912" w:rsidRDefault="001A19B5" w:rsidP="001A19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B67912">
        <w:rPr>
          <w:sz w:val="24"/>
          <w:szCs w:val="24"/>
        </w:rPr>
        <w:t xml:space="preserve">Dėl Panevėžio rajono savivaldybės tarybos 2015 m. rugpjūčio 20 d. sprendimo </w:t>
      </w:r>
      <w:r>
        <w:rPr>
          <w:sz w:val="24"/>
          <w:szCs w:val="24"/>
        </w:rPr>
        <w:br/>
      </w:r>
      <w:r w:rsidRPr="00B67912">
        <w:rPr>
          <w:sz w:val="24"/>
          <w:szCs w:val="24"/>
        </w:rPr>
        <w:t>Nr. T-153 „Dėl didžiausio leistino pareigybių, finansuojamų iš savivaldybės biudžeto, skaičiaus biudžetinėse įstaigose nustatymo“ pakeitimo</w:t>
      </w:r>
      <w:r>
        <w:rPr>
          <w:sz w:val="24"/>
          <w:szCs w:val="24"/>
        </w:rPr>
        <w:t>. Rengėjas Personalo administravimo skyrius.</w:t>
      </w:r>
    </w:p>
    <w:p w:rsidR="001A19B5" w:rsidRPr="001C1300" w:rsidRDefault="001A19B5" w:rsidP="001A19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1C1300">
        <w:rPr>
          <w:sz w:val="24"/>
          <w:szCs w:val="24"/>
        </w:rPr>
        <w:t>Dėl mokyklinio autobuso perėmimo Panevėžio rajono savivaldybės nuosavybėn ir jo perdavimo valdyti, naudoti ir disponuoti patikėjimo teise</w:t>
      </w:r>
      <w:r>
        <w:rPr>
          <w:sz w:val="24"/>
          <w:szCs w:val="24"/>
        </w:rPr>
        <w:t>. Rengėjas Ekonomikos ir turto valdymo skyrius.</w:t>
      </w:r>
    </w:p>
    <w:p w:rsidR="001A19B5" w:rsidRPr="001C1300" w:rsidRDefault="001A19B5" w:rsidP="001A19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Pr="001C1300">
        <w:rPr>
          <w:sz w:val="24"/>
          <w:szCs w:val="24"/>
        </w:rPr>
        <w:t>Dėl Savivaldybės būstų ir pagalbinio ūkio paskirties pastatų įrašymo į parduodamų būstų sąrašą ir Savivaldybės būstų ir pagalbinio ūkio paskirties pastatų pardavimo</w:t>
      </w:r>
      <w:r>
        <w:rPr>
          <w:sz w:val="24"/>
          <w:szCs w:val="24"/>
        </w:rPr>
        <w:t>. Rengėjas Ekonomikos ir turto valdymo skyrius.</w:t>
      </w:r>
    </w:p>
    <w:p w:rsidR="001A19B5" w:rsidRPr="001C1300" w:rsidRDefault="001A19B5" w:rsidP="001A19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Pr="001C1300">
        <w:rPr>
          <w:sz w:val="24"/>
          <w:szCs w:val="24"/>
        </w:rPr>
        <w:t>Dėl</w:t>
      </w:r>
      <w:r>
        <w:rPr>
          <w:sz w:val="24"/>
          <w:szCs w:val="24"/>
        </w:rPr>
        <w:t xml:space="preserve"> vandentiekio tinklų išpirkimo. Rengėjas Ekonomikos ir turto valdymo skyrius.</w:t>
      </w:r>
    </w:p>
    <w:p w:rsidR="001A19B5" w:rsidRDefault="001A19B5" w:rsidP="001A19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</w:t>
      </w:r>
      <w:r w:rsidRPr="008E5C3F">
        <w:rPr>
          <w:sz w:val="24"/>
          <w:szCs w:val="24"/>
        </w:rPr>
        <w:t>Dėl gatvių pavadinimų suteikimo ir gatvių geografinių charakteristikų pakeitimo</w:t>
      </w:r>
      <w:r>
        <w:rPr>
          <w:sz w:val="24"/>
          <w:szCs w:val="24"/>
        </w:rPr>
        <w:t>. Rengėjas Architektūros skyrius.</w:t>
      </w:r>
    </w:p>
    <w:p w:rsidR="001A19B5" w:rsidRDefault="001A19B5" w:rsidP="001A19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1.8. Dėl įsipareigojimo tvarkyti, valdyti, apdrausti ir perimti nuosavybėn paramos lėšomis sukurtą viešąją infrastruktūrą ir viešąją erdvę. Rengėjas Architektūros skyrius.</w:t>
      </w:r>
    </w:p>
    <w:p w:rsidR="001A19B5" w:rsidRDefault="001A19B5" w:rsidP="001A19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1.9. Dėl pritarimo pasirašytam 2016 m. gegužės 19 d. susitarimui Nr. 1 (FS-532) „Dėl </w:t>
      </w:r>
      <w:r>
        <w:rPr>
          <w:sz w:val="24"/>
          <w:szCs w:val="24"/>
        </w:rPr>
        <w:br/>
        <w:t>2016 m. gegužės 2 d. jungtinės veiklos (partnerystės) sutarties Nr. R8-166 įgyvendinant projektą „Neformaliojo vaikų švietimo paslaugų plėtra“ pakeitimo“. Rengėjas Švietimo, kultūros ir sporto skyrius.</w:t>
      </w:r>
    </w:p>
    <w:p w:rsidR="001A19B5" w:rsidRDefault="001A19B5" w:rsidP="001A19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1.10. </w:t>
      </w:r>
      <w:r w:rsidRPr="00D67B46">
        <w:rPr>
          <w:sz w:val="24"/>
          <w:szCs w:val="24"/>
        </w:rPr>
        <w:t>Dėl Savivaldybės tarybos 2016 m. kovo 30 d. sprendimo Nr. T-50 „Dėl Vaikų ir mokinių maitinimo kaštų kompensavimo tvarkos aprašo patvirtinimo“ pakeitimo</w:t>
      </w:r>
      <w:r>
        <w:rPr>
          <w:sz w:val="24"/>
          <w:szCs w:val="24"/>
        </w:rPr>
        <w:t>. Rengėjas Švietimo, kultūros ir sporto skyrius.</w:t>
      </w:r>
    </w:p>
    <w:p w:rsidR="001A19B5" w:rsidRDefault="001A19B5" w:rsidP="001A19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1.11. </w:t>
      </w:r>
      <w:r w:rsidRPr="00276A9A">
        <w:rPr>
          <w:sz w:val="24"/>
          <w:szCs w:val="24"/>
        </w:rPr>
        <w:t>Dėl Panevėžio rajono savivaldybės neformaliojo suaugusiųjų švietimo ir tęstinio mokymosi programų, finansuojamų savivaldybės biudžeto lėšomis, finansavimo ir atrankos tvarkos aprašo patvirtinimo</w:t>
      </w:r>
      <w:r>
        <w:rPr>
          <w:sz w:val="24"/>
          <w:szCs w:val="24"/>
        </w:rPr>
        <w:t>.</w:t>
      </w:r>
      <w:r w:rsidRPr="00276A9A">
        <w:rPr>
          <w:sz w:val="24"/>
          <w:szCs w:val="24"/>
        </w:rPr>
        <w:t xml:space="preserve"> </w:t>
      </w:r>
      <w:r>
        <w:rPr>
          <w:sz w:val="24"/>
          <w:szCs w:val="24"/>
        </w:rPr>
        <w:t>Rengėjas Švietimo, kultūros ir sporto skyrius.</w:t>
      </w:r>
    </w:p>
    <w:p w:rsidR="001A19B5" w:rsidRDefault="001A19B5" w:rsidP="001A19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1.12. </w:t>
      </w:r>
      <w:r w:rsidRPr="006374EF">
        <w:rPr>
          <w:sz w:val="24"/>
          <w:szCs w:val="24"/>
        </w:rPr>
        <w:t xml:space="preserve">Dėl studijų rėmimo komisijos sudarymo, jos darbo reglamento ir </w:t>
      </w:r>
      <w:r>
        <w:rPr>
          <w:sz w:val="24"/>
          <w:szCs w:val="24"/>
        </w:rPr>
        <w:t>S</w:t>
      </w:r>
      <w:r w:rsidRPr="006374EF">
        <w:rPr>
          <w:sz w:val="24"/>
          <w:szCs w:val="24"/>
        </w:rPr>
        <w:t xml:space="preserve">tudijų rėmimo </w:t>
      </w:r>
      <w:r>
        <w:rPr>
          <w:sz w:val="24"/>
          <w:szCs w:val="24"/>
        </w:rPr>
        <w:t>iš savivaldybės biudžeto lėšų tvarkos aprašo</w:t>
      </w:r>
      <w:r w:rsidRPr="006374EF">
        <w:rPr>
          <w:sz w:val="24"/>
          <w:szCs w:val="24"/>
        </w:rPr>
        <w:t xml:space="preserve"> patvirtinimo</w:t>
      </w:r>
      <w:r>
        <w:rPr>
          <w:sz w:val="24"/>
          <w:szCs w:val="24"/>
        </w:rPr>
        <w:t>. Rengėjas Švietimo, kultūros ir sporto skyrius.</w:t>
      </w:r>
    </w:p>
    <w:p w:rsidR="001A19B5" w:rsidRDefault="001A19B5" w:rsidP="001A19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1.13. </w:t>
      </w:r>
      <w:r w:rsidRPr="006A40C5">
        <w:rPr>
          <w:sz w:val="24"/>
          <w:szCs w:val="24"/>
        </w:rPr>
        <w:t>Dėl pritarimo projektų rengimui pagal 2014–2020 metų Europos Sąjungos fondų investicijų veiksmų programos 8 prioriteto „Socialinės įtraukties didinimas ir kova su skurdu“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6A40C5">
        <w:rPr>
          <w:sz w:val="24"/>
          <w:szCs w:val="24"/>
        </w:rPr>
        <w:t>08.2.1-CPVA-R-908 priemonę „Kaimo gyvenamųjų vietovių atnaujinimas“</w:t>
      </w:r>
      <w:r>
        <w:rPr>
          <w:sz w:val="24"/>
          <w:szCs w:val="24"/>
        </w:rPr>
        <w:t>. Rengėjas Investicijų ir užsienio ryšių skyrius.</w:t>
      </w:r>
    </w:p>
    <w:p w:rsidR="001A19B5" w:rsidRDefault="001A19B5" w:rsidP="001A19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1.14.</w:t>
      </w:r>
      <w:r w:rsidRPr="006A40C5">
        <w:t xml:space="preserve"> </w:t>
      </w:r>
      <w:r w:rsidRPr="006A40C5">
        <w:rPr>
          <w:sz w:val="24"/>
          <w:szCs w:val="24"/>
        </w:rPr>
        <w:t>Dėl pritarimo projekto rengimui pagal 2014–2020 metų Europos Sąjungos fondų investicijų veiksmų programos 5 prioriteto „Aplinkosauga, gamtos išteklių darnus naudojimas ir prisitaikymas prie klimato kaitos“ 05.6.1-APVA-V-020 priemonę „Užterštų teritorijų tvarkymas“</w:t>
      </w:r>
      <w:r>
        <w:rPr>
          <w:sz w:val="24"/>
          <w:szCs w:val="24"/>
        </w:rPr>
        <w:t>. Rengėjas Investicijų ir užsienio ryšių skyrius.</w:t>
      </w:r>
    </w:p>
    <w:p w:rsidR="001A19B5" w:rsidRDefault="001A19B5" w:rsidP="001A19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1.15.</w:t>
      </w:r>
      <w:r w:rsidRPr="006A40C5">
        <w:rPr>
          <w:sz w:val="24"/>
          <w:szCs w:val="24"/>
        </w:rPr>
        <w:t xml:space="preserve"> Dėl pritarimo projekto rengimui pagal 2014–2020 metų Europos Sąjungos fondų investicijų veiksmų programos 5 prioriteto „Aplinkosauga, gamtos išteklių darnus naudojimas ir prisitaikymas prie klimato kaitos“ 05.5.1-APVA-R-019 priemonę „Kraštovaizdžio apsauga“</w:t>
      </w:r>
      <w:r>
        <w:rPr>
          <w:sz w:val="24"/>
          <w:szCs w:val="24"/>
        </w:rPr>
        <w:t>. Rengėjas Investicijų ir užsienio ryšių skyrius.</w:t>
      </w:r>
    </w:p>
    <w:p w:rsidR="001A19B5" w:rsidRPr="006A40C5" w:rsidRDefault="001A19B5" w:rsidP="001A19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1.16. </w:t>
      </w:r>
      <w:r w:rsidRPr="006A40C5">
        <w:rPr>
          <w:sz w:val="24"/>
          <w:szCs w:val="24"/>
        </w:rPr>
        <w:t>Dėl Panevėžio rajono savivaldybės tarybos 2016 m. gegužės 12 d.</w:t>
      </w:r>
      <w:r>
        <w:rPr>
          <w:sz w:val="24"/>
          <w:szCs w:val="24"/>
        </w:rPr>
        <w:t xml:space="preserve"> sprendimo </w:t>
      </w:r>
      <w:r>
        <w:rPr>
          <w:sz w:val="24"/>
          <w:szCs w:val="24"/>
        </w:rPr>
        <w:br/>
        <w:t>Nr.</w:t>
      </w:r>
      <w:r w:rsidRPr="006A40C5">
        <w:rPr>
          <w:sz w:val="24"/>
          <w:szCs w:val="24"/>
        </w:rPr>
        <w:t xml:space="preserve"> T-105 „Dėl Panevėžio rajono savivaldybės tarybos 2016 m. vasario 18 d. sprendimo Nr. T-17 „Dėl Panevėžio rajono savivaldybės 2016–2018 metų strateginio veiklos plano patvirtinimo“ pakeitimo“ pakeitimo</w:t>
      </w:r>
      <w:r>
        <w:rPr>
          <w:sz w:val="24"/>
          <w:szCs w:val="24"/>
        </w:rPr>
        <w:t>. Rengėjas Investicijų ir užsienio ryšių skyrius.</w:t>
      </w:r>
    </w:p>
    <w:p w:rsidR="001A19B5" w:rsidRDefault="001A19B5" w:rsidP="001A19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1.17. </w:t>
      </w:r>
      <w:r w:rsidRPr="006A40C5">
        <w:rPr>
          <w:sz w:val="24"/>
          <w:szCs w:val="24"/>
        </w:rPr>
        <w:t>Dėl pritarimo Panevėžio rajono 2016–2023 metų vietos plėtros strategijai</w:t>
      </w:r>
      <w:r>
        <w:rPr>
          <w:sz w:val="24"/>
          <w:szCs w:val="24"/>
        </w:rPr>
        <w:t>. Rengėjas Investicijų ir užsienio ryšių skyrius.</w:t>
      </w:r>
    </w:p>
    <w:p w:rsidR="001A19B5" w:rsidRDefault="001A19B5" w:rsidP="001A19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1.18. </w:t>
      </w:r>
      <w:r w:rsidRPr="00412A02">
        <w:rPr>
          <w:bCs/>
          <w:sz w:val="24"/>
          <w:szCs w:val="24"/>
        </w:rPr>
        <w:t>Dėl pritarimo projekto rengimui pagal 2014–2020 metų Europos</w:t>
      </w:r>
      <w:r>
        <w:rPr>
          <w:bCs/>
          <w:sz w:val="24"/>
          <w:szCs w:val="24"/>
        </w:rPr>
        <w:t xml:space="preserve"> S</w:t>
      </w:r>
      <w:r w:rsidRPr="00412A02">
        <w:rPr>
          <w:bCs/>
          <w:sz w:val="24"/>
          <w:szCs w:val="24"/>
        </w:rPr>
        <w:t>ąjungos fondų investicijų v</w:t>
      </w:r>
      <w:r>
        <w:rPr>
          <w:bCs/>
          <w:sz w:val="24"/>
          <w:szCs w:val="24"/>
        </w:rPr>
        <w:t>eiksmų programos 5 prioriteto „A</w:t>
      </w:r>
      <w:r w:rsidRPr="00412A02">
        <w:rPr>
          <w:bCs/>
          <w:sz w:val="24"/>
          <w:szCs w:val="24"/>
        </w:rPr>
        <w:t xml:space="preserve">plinkosauga, gamtos išteklių darnus naudojimas ir </w:t>
      </w:r>
      <w:r w:rsidRPr="00412A02">
        <w:rPr>
          <w:sz w:val="24"/>
          <w:szCs w:val="24"/>
        </w:rPr>
        <w:t xml:space="preserve">prisitaikymas prie klimato kaitos“ 05.4.1-CPVA-R-302 priemonę „Aktualizuoti savivaldybių kultūros paveldo objektus“. </w:t>
      </w:r>
      <w:r>
        <w:rPr>
          <w:sz w:val="24"/>
          <w:szCs w:val="24"/>
        </w:rPr>
        <w:t>Rengėjas Investicijų ir užsienio ryšių skyrius.</w:t>
      </w:r>
    </w:p>
    <w:p w:rsidR="001A19B5" w:rsidRDefault="001A19B5" w:rsidP="001A19B5">
      <w:pPr>
        <w:ind w:firstLine="720"/>
        <w:jc w:val="both"/>
        <w:rPr>
          <w:sz w:val="24"/>
          <w:szCs w:val="24"/>
        </w:rPr>
      </w:pPr>
      <w:r w:rsidRPr="00412A02">
        <w:rPr>
          <w:sz w:val="24"/>
          <w:szCs w:val="24"/>
        </w:rPr>
        <w:t>1.19. Dėl pritarimo projekto rengimui pagal 2014–2020 metų Europos</w:t>
      </w:r>
      <w:r>
        <w:rPr>
          <w:sz w:val="24"/>
          <w:szCs w:val="24"/>
        </w:rPr>
        <w:t xml:space="preserve"> S</w:t>
      </w:r>
      <w:r w:rsidRPr="00412A02">
        <w:rPr>
          <w:sz w:val="24"/>
          <w:szCs w:val="24"/>
        </w:rPr>
        <w:t>ąjungos fondų investicijų v</w:t>
      </w:r>
      <w:r>
        <w:rPr>
          <w:sz w:val="24"/>
          <w:szCs w:val="24"/>
        </w:rPr>
        <w:t>eiksmų programos 5 prioriteto „A</w:t>
      </w:r>
      <w:r w:rsidRPr="00412A02">
        <w:rPr>
          <w:sz w:val="24"/>
          <w:szCs w:val="24"/>
        </w:rPr>
        <w:t>plinkosauga, gamtos išteklių darnus naudojimas ir prisitaikymas prie klimato kaitos“ 05.2.1-APVA-R-008 priemonę „Komunalinių atliekų tvarkymo infrastruktūros plėtra“</w:t>
      </w:r>
      <w:r>
        <w:rPr>
          <w:sz w:val="24"/>
          <w:szCs w:val="24"/>
        </w:rPr>
        <w:t>. Rengėjas Investicijų ir užsienio ryšių skyrius.</w:t>
      </w:r>
    </w:p>
    <w:p w:rsidR="001A19B5" w:rsidRDefault="001A19B5" w:rsidP="001A19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1.20. </w:t>
      </w:r>
      <w:r w:rsidRPr="00572F3D">
        <w:rPr>
          <w:sz w:val="24"/>
          <w:szCs w:val="24"/>
        </w:rPr>
        <w:t>Dėl pritarimo kaimo bendruomenės „Pažagieniai“ projekto įgyvendinimui</w:t>
      </w:r>
      <w:r>
        <w:rPr>
          <w:sz w:val="24"/>
          <w:szCs w:val="24"/>
        </w:rPr>
        <w:t>. Rengėjas Investicijų ir užsienio ryšių skyrius.</w:t>
      </w:r>
    </w:p>
    <w:p w:rsidR="00E41C11" w:rsidRDefault="00E41C11" w:rsidP="001A19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1.21.</w:t>
      </w:r>
      <w:r w:rsidRPr="00E41C11">
        <w:t xml:space="preserve"> </w:t>
      </w:r>
      <w:r w:rsidRPr="00E41C11">
        <w:rPr>
          <w:sz w:val="24"/>
          <w:szCs w:val="24"/>
        </w:rPr>
        <w:t>Dėl pritarimo projektų rengimui pagal 2014</w:t>
      </w:r>
      <w:r w:rsidR="00B16890" w:rsidRPr="006A40C5">
        <w:rPr>
          <w:sz w:val="24"/>
          <w:szCs w:val="24"/>
        </w:rPr>
        <w:t>–</w:t>
      </w:r>
      <w:r w:rsidRPr="00E41C11">
        <w:rPr>
          <w:sz w:val="24"/>
          <w:szCs w:val="24"/>
        </w:rPr>
        <w:t>2020 m. I</w:t>
      </w:r>
      <w:r w:rsidR="00B16890" w:rsidRPr="00E41C11">
        <w:rPr>
          <w:sz w:val="24"/>
          <w:szCs w:val="24"/>
        </w:rPr>
        <w:t>nterreg</w:t>
      </w:r>
      <w:r w:rsidRPr="00E41C11">
        <w:rPr>
          <w:sz w:val="24"/>
          <w:szCs w:val="24"/>
        </w:rPr>
        <w:t xml:space="preserve"> V-A Latvijos</w:t>
      </w:r>
      <w:r w:rsidR="00B16890" w:rsidRPr="006A40C5">
        <w:rPr>
          <w:sz w:val="24"/>
          <w:szCs w:val="24"/>
        </w:rPr>
        <w:t>–</w:t>
      </w:r>
      <w:r w:rsidRPr="00E41C11">
        <w:rPr>
          <w:sz w:val="24"/>
          <w:szCs w:val="24"/>
        </w:rPr>
        <w:t>Lietuvos programą</w:t>
      </w:r>
      <w:r>
        <w:rPr>
          <w:sz w:val="24"/>
          <w:szCs w:val="24"/>
        </w:rPr>
        <w:t>. Rengėjas Investicijų ir užsienio ryšių skyrius.</w:t>
      </w:r>
    </w:p>
    <w:p w:rsidR="001A19B5" w:rsidRDefault="00E41C11" w:rsidP="001A19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1.22</w:t>
      </w:r>
      <w:r w:rsidR="001A19B5">
        <w:rPr>
          <w:sz w:val="24"/>
          <w:szCs w:val="24"/>
        </w:rPr>
        <w:t xml:space="preserve">. </w:t>
      </w:r>
      <w:r w:rsidR="001A19B5" w:rsidRPr="000240EC">
        <w:rPr>
          <w:sz w:val="24"/>
          <w:szCs w:val="24"/>
        </w:rPr>
        <w:t>Dėl Panevėžio rajono savivaldybės gyvenamųjų ir bendrojo naudojimo patalpų ir inžinerinių įrenginių naudojimo taisyklių patvirtinimo</w:t>
      </w:r>
      <w:r w:rsidR="001A19B5">
        <w:rPr>
          <w:sz w:val="24"/>
          <w:szCs w:val="24"/>
        </w:rPr>
        <w:t>. Rengėjas Vietinio ūkio skyrius.</w:t>
      </w:r>
    </w:p>
    <w:p w:rsidR="001A19B5" w:rsidRDefault="00E41C11" w:rsidP="001A19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1.23</w:t>
      </w:r>
      <w:r w:rsidR="001A19B5">
        <w:rPr>
          <w:sz w:val="24"/>
          <w:szCs w:val="24"/>
        </w:rPr>
        <w:t xml:space="preserve">. Dėl </w:t>
      </w:r>
      <w:r w:rsidR="001A19B5" w:rsidRPr="006A40C5">
        <w:rPr>
          <w:sz w:val="24"/>
          <w:szCs w:val="24"/>
        </w:rPr>
        <w:t>Panevėžio rajono savivaldybės tarybos</w:t>
      </w:r>
      <w:r w:rsidR="001A19B5">
        <w:rPr>
          <w:sz w:val="24"/>
          <w:szCs w:val="24"/>
        </w:rPr>
        <w:t xml:space="preserve"> 2014 m. rugpjūčio 28 d. sprendimo </w:t>
      </w:r>
      <w:r w:rsidR="001A19B5">
        <w:rPr>
          <w:sz w:val="24"/>
          <w:szCs w:val="24"/>
        </w:rPr>
        <w:br/>
        <w:t>Nr. T-148 „D</w:t>
      </w:r>
      <w:r w:rsidR="001A19B5" w:rsidRPr="00BC3088">
        <w:rPr>
          <w:sz w:val="24"/>
          <w:szCs w:val="24"/>
        </w:rPr>
        <w:t>ėl kreipimosi socialinei paramai mokiniams gauti</w:t>
      </w:r>
      <w:r w:rsidR="001A19B5">
        <w:rPr>
          <w:sz w:val="24"/>
          <w:szCs w:val="24"/>
        </w:rPr>
        <w:t>“ pakeitimo. Rengėjas Socialinės paramos skyrius.</w:t>
      </w:r>
    </w:p>
    <w:p w:rsidR="001A19B5" w:rsidRDefault="00E41C11" w:rsidP="001A19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1.24</w:t>
      </w:r>
      <w:r w:rsidR="001A19B5">
        <w:rPr>
          <w:sz w:val="24"/>
          <w:szCs w:val="24"/>
        </w:rPr>
        <w:t>. Dėl S</w:t>
      </w:r>
      <w:r w:rsidR="001A19B5" w:rsidRPr="006A40C5">
        <w:rPr>
          <w:sz w:val="24"/>
          <w:szCs w:val="24"/>
        </w:rPr>
        <w:t>avivaldybės tarybos</w:t>
      </w:r>
      <w:r w:rsidR="001A19B5">
        <w:rPr>
          <w:sz w:val="24"/>
          <w:szCs w:val="24"/>
        </w:rPr>
        <w:t xml:space="preserve"> 2015 m. birželio 11 d. sprendimo Nr. T-133 „</w:t>
      </w:r>
      <w:r w:rsidR="001A19B5" w:rsidRPr="00D31D7C">
        <w:rPr>
          <w:sz w:val="24"/>
          <w:szCs w:val="24"/>
        </w:rPr>
        <w:t>Dėl Panevėžio rajono savivaldybės tarybos 2008 m. birž</w:t>
      </w:r>
      <w:r w:rsidR="001A19B5">
        <w:rPr>
          <w:sz w:val="24"/>
          <w:szCs w:val="24"/>
        </w:rPr>
        <w:t>elio 26 d. sprendimo Nr. T-140 „</w:t>
      </w:r>
      <w:r w:rsidR="001A19B5" w:rsidRPr="00D31D7C">
        <w:rPr>
          <w:sz w:val="24"/>
          <w:szCs w:val="24"/>
        </w:rPr>
        <w:t>Dėl Paramos mokinio reikmeni</w:t>
      </w:r>
      <w:r w:rsidR="001A19B5">
        <w:rPr>
          <w:sz w:val="24"/>
          <w:szCs w:val="24"/>
        </w:rPr>
        <w:t>ms įsigyti tvarkos patvirtinimo“</w:t>
      </w:r>
      <w:r w:rsidR="001A19B5" w:rsidRPr="00D31D7C">
        <w:rPr>
          <w:sz w:val="24"/>
          <w:szCs w:val="24"/>
        </w:rPr>
        <w:t xml:space="preserve"> pakeitimo</w:t>
      </w:r>
      <w:r w:rsidR="001A19B5">
        <w:rPr>
          <w:sz w:val="24"/>
          <w:szCs w:val="24"/>
        </w:rPr>
        <w:t>“ pakeitimo.</w:t>
      </w:r>
      <w:r w:rsidR="001A19B5" w:rsidRPr="00572F3D">
        <w:rPr>
          <w:sz w:val="24"/>
          <w:szCs w:val="24"/>
        </w:rPr>
        <w:t xml:space="preserve"> </w:t>
      </w:r>
      <w:r w:rsidR="001A19B5">
        <w:rPr>
          <w:sz w:val="24"/>
          <w:szCs w:val="24"/>
        </w:rPr>
        <w:t>Rengėjas Socialinės paramos skyrius.</w:t>
      </w:r>
    </w:p>
    <w:p w:rsidR="001A19B5" w:rsidRDefault="001A19B5" w:rsidP="001A19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 a v e d u klausimo rengėjams medžiagą posėdžiui bei sprendimų projektus registravimui pateikti Kanceliarijos skyriui iki 2016 m. birželio 16 d.</w:t>
      </w:r>
    </w:p>
    <w:p w:rsidR="001A19B5" w:rsidRDefault="001A19B5" w:rsidP="001A19B5">
      <w:pPr>
        <w:ind w:left="720"/>
        <w:jc w:val="both"/>
        <w:rPr>
          <w:sz w:val="24"/>
        </w:rPr>
      </w:pPr>
      <w:r>
        <w:rPr>
          <w:sz w:val="24"/>
        </w:rPr>
        <w:t>3. N u s t a t a u, kad šis potvarkis skelbiamas spaudoje.</w:t>
      </w:r>
    </w:p>
    <w:p w:rsidR="001A19B5" w:rsidRDefault="001A19B5" w:rsidP="001A19B5">
      <w:pPr>
        <w:tabs>
          <w:tab w:val="left" w:pos="1560"/>
          <w:tab w:val="left" w:pos="1701"/>
        </w:tabs>
        <w:jc w:val="both"/>
        <w:rPr>
          <w:sz w:val="24"/>
        </w:rPr>
      </w:pPr>
    </w:p>
    <w:p w:rsidR="001A19B5" w:rsidRDefault="001A19B5" w:rsidP="001A19B5">
      <w:pPr>
        <w:tabs>
          <w:tab w:val="left" w:pos="1560"/>
          <w:tab w:val="left" w:pos="1701"/>
        </w:tabs>
        <w:jc w:val="both"/>
        <w:rPr>
          <w:sz w:val="24"/>
        </w:rPr>
      </w:pPr>
    </w:p>
    <w:p w:rsidR="001A19B5" w:rsidRDefault="001A19B5" w:rsidP="001A19B5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1A19B5" w:rsidRDefault="001A19B5" w:rsidP="001A19B5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1A19B5" w:rsidRDefault="001A19B5" w:rsidP="001A19B5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1A19B5" w:rsidRDefault="001A19B5" w:rsidP="001A19B5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1A19B5" w:rsidRDefault="001A19B5" w:rsidP="001A19B5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1A19B5" w:rsidRDefault="001A19B5" w:rsidP="001A19B5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1A19B5" w:rsidRDefault="001A19B5" w:rsidP="001A19B5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1A19B5" w:rsidRDefault="001A19B5" w:rsidP="001A19B5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1A19B5" w:rsidRDefault="001A19B5" w:rsidP="001A19B5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1A19B5" w:rsidRDefault="001A19B5" w:rsidP="001A19B5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1A19B5" w:rsidRDefault="001A19B5" w:rsidP="001A19B5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1A19B5" w:rsidRDefault="001A19B5" w:rsidP="001A19B5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1A19B5" w:rsidRDefault="001A19B5" w:rsidP="001A19B5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1A19B5" w:rsidRDefault="001A19B5" w:rsidP="001A19B5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1A19B5" w:rsidRDefault="001A19B5" w:rsidP="001A19B5">
      <w:pPr>
        <w:pStyle w:val="Standard"/>
        <w:tabs>
          <w:tab w:val="left" w:pos="1560"/>
          <w:tab w:val="left" w:pos="1701"/>
        </w:tabs>
        <w:jc w:val="both"/>
      </w:pPr>
    </w:p>
    <w:p w:rsidR="001A19B5" w:rsidRDefault="001A19B5" w:rsidP="001A19B5">
      <w:pPr>
        <w:rPr>
          <w:sz w:val="24"/>
        </w:rPr>
      </w:pPr>
      <w:r>
        <w:rPr>
          <w:sz w:val="24"/>
        </w:rPr>
        <w:t>Milda Bagdonaitė</w:t>
      </w:r>
    </w:p>
    <w:p w:rsidR="006534E7" w:rsidRPr="001A19B5" w:rsidRDefault="001A19B5" w:rsidP="001A19B5">
      <w:r>
        <w:rPr>
          <w:sz w:val="24"/>
        </w:rPr>
        <w:t>2016-06-09</w:t>
      </w:r>
      <w:r w:rsidR="00E41C11">
        <w:rPr>
          <w:sz w:val="24"/>
        </w:rPr>
        <w:t xml:space="preserve"> </w:t>
      </w:r>
    </w:p>
    <w:sectPr w:rsidR="006534E7" w:rsidRPr="001A19B5" w:rsidSect="00CE4A3C">
      <w:headerReference w:type="default" r:id="rId7"/>
      <w:headerReference w:type="first" r:id="rId8"/>
      <w:pgSz w:w="11907" w:h="16839" w:code="9"/>
      <w:pgMar w:top="1134" w:right="567" w:bottom="776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582" w:rsidRDefault="00733582">
      <w:r>
        <w:separator/>
      </w:r>
    </w:p>
  </w:endnote>
  <w:endnote w:type="continuationSeparator" w:id="0">
    <w:p w:rsidR="00733582" w:rsidRDefault="0073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582" w:rsidRDefault="00733582">
      <w:r>
        <w:separator/>
      </w:r>
    </w:p>
  </w:footnote>
  <w:footnote w:type="continuationSeparator" w:id="0">
    <w:p w:rsidR="00733582" w:rsidRDefault="00733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E7" w:rsidRDefault="003826E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27F7A">
      <w:rPr>
        <w:noProof/>
      </w:rPr>
      <w:t>2</w:t>
    </w:r>
    <w:r>
      <w:fldChar w:fldCharType="end"/>
    </w:r>
  </w:p>
  <w:p w:rsidR="003936D4" w:rsidRDefault="003936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432D0F" w:rsidP="00B23044">
    <w:pPr>
      <w:pStyle w:val="Antrats"/>
      <w:jc w:val="center"/>
      <w:rPr>
        <w:b/>
        <w:sz w:val="28"/>
      </w:rPr>
    </w:pPr>
    <w:r>
      <w:rPr>
        <w:noProof/>
        <w:lang w:eastAsia="lt-LT"/>
      </w:rPr>
      <w:drawing>
        <wp:inline distT="0" distB="0" distL="0" distR="0">
          <wp:extent cx="542925" cy="647700"/>
          <wp:effectExtent l="0" t="0" r="952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936D4" w:rsidRDefault="003936D4" w:rsidP="00674B78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B23044">
    <w:pPr>
      <w:pStyle w:val="Antrats"/>
      <w:jc w:val="center"/>
      <w:rPr>
        <w:b/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B47A5"/>
    <w:multiLevelType w:val="hybridMultilevel"/>
    <w:tmpl w:val="A2B8F5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0582"/>
    <w:rsid w:val="00007412"/>
    <w:rsid w:val="00023860"/>
    <w:rsid w:val="000240EC"/>
    <w:rsid w:val="00025139"/>
    <w:rsid w:val="000264BD"/>
    <w:rsid w:val="00037182"/>
    <w:rsid w:val="000374E6"/>
    <w:rsid w:val="000405B0"/>
    <w:rsid w:val="00045AE2"/>
    <w:rsid w:val="0007159C"/>
    <w:rsid w:val="000753B0"/>
    <w:rsid w:val="000767B4"/>
    <w:rsid w:val="00081FB6"/>
    <w:rsid w:val="000950D0"/>
    <w:rsid w:val="00097F3E"/>
    <w:rsid w:val="000A0A91"/>
    <w:rsid w:val="000A4BA6"/>
    <w:rsid w:val="000A549C"/>
    <w:rsid w:val="000B74EA"/>
    <w:rsid w:val="000C1F61"/>
    <w:rsid w:val="000C539B"/>
    <w:rsid w:val="000D6098"/>
    <w:rsid w:val="000D657C"/>
    <w:rsid w:val="000F161C"/>
    <w:rsid w:val="000F6B34"/>
    <w:rsid w:val="000F7EFE"/>
    <w:rsid w:val="00104B61"/>
    <w:rsid w:val="00120D19"/>
    <w:rsid w:val="001218F1"/>
    <w:rsid w:val="00132155"/>
    <w:rsid w:val="0014209A"/>
    <w:rsid w:val="00147507"/>
    <w:rsid w:val="00151C44"/>
    <w:rsid w:val="0015612C"/>
    <w:rsid w:val="00165B3E"/>
    <w:rsid w:val="001768BD"/>
    <w:rsid w:val="00176BF6"/>
    <w:rsid w:val="00185E21"/>
    <w:rsid w:val="001916E9"/>
    <w:rsid w:val="001928DF"/>
    <w:rsid w:val="00195C06"/>
    <w:rsid w:val="001A19B5"/>
    <w:rsid w:val="001A709B"/>
    <w:rsid w:val="001C1300"/>
    <w:rsid w:val="001C212E"/>
    <w:rsid w:val="001C21CF"/>
    <w:rsid w:val="001C70C2"/>
    <w:rsid w:val="001D04F4"/>
    <w:rsid w:val="001D570F"/>
    <w:rsid w:val="001F2EC6"/>
    <w:rsid w:val="001F5C17"/>
    <w:rsid w:val="001F6205"/>
    <w:rsid w:val="001F6690"/>
    <w:rsid w:val="00202B05"/>
    <w:rsid w:val="00205EE8"/>
    <w:rsid w:val="00225052"/>
    <w:rsid w:val="00231426"/>
    <w:rsid w:val="0024159B"/>
    <w:rsid w:val="002474B9"/>
    <w:rsid w:val="0025234D"/>
    <w:rsid w:val="002637D1"/>
    <w:rsid w:val="00270744"/>
    <w:rsid w:val="00276A9A"/>
    <w:rsid w:val="00293556"/>
    <w:rsid w:val="00294E4A"/>
    <w:rsid w:val="002A2519"/>
    <w:rsid w:val="002A264B"/>
    <w:rsid w:val="002B232B"/>
    <w:rsid w:val="002B6978"/>
    <w:rsid w:val="002C2559"/>
    <w:rsid w:val="002C2E0A"/>
    <w:rsid w:val="002C2F4F"/>
    <w:rsid w:val="002C36B4"/>
    <w:rsid w:val="002C507F"/>
    <w:rsid w:val="002D1C58"/>
    <w:rsid w:val="002D7201"/>
    <w:rsid w:val="002D7F66"/>
    <w:rsid w:val="002F3717"/>
    <w:rsid w:val="002F4661"/>
    <w:rsid w:val="003167C2"/>
    <w:rsid w:val="0032047A"/>
    <w:rsid w:val="003315BE"/>
    <w:rsid w:val="003349D2"/>
    <w:rsid w:val="003427DA"/>
    <w:rsid w:val="00345A9C"/>
    <w:rsid w:val="003560A2"/>
    <w:rsid w:val="00357EC8"/>
    <w:rsid w:val="0036721D"/>
    <w:rsid w:val="00370E2C"/>
    <w:rsid w:val="00372E26"/>
    <w:rsid w:val="003743F8"/>
    <w:rsid w:val="00375FCB"/>
    <w:rsid w:val="00380861"/>
    <w:rsid w:val="003826E7"/>
    <w:rsid w:val="00384EBF"/>
    <w:rsid w:val="00392B65"/>
    <w:rsid w:val="003935C9"/>
    <w:rsid w:val="003936D4"/>
    <w:rsid w:val="003937E4"/>
    <w:rsid w:val="003A1180"/>
    <w:rsid w:val="003B28BE"/>
    <w:rsid w:val="003C5D08"/>
    <w:rsid w:val="003C6A56"/>
    <w:rsid w:val="003C6B86"/>
    <w:rsid w:val="003D0553"/>
    <w:rsid w:val="003E4A2A"/>
    <w:rsid w:val="003F1D54"/>
    <w:rsid w:val="003F1FFC"/>
    <w:rsid w:val="003F4EBF"/>
    <w:rsid w:val="004015E6"/>
    <w:rsid w:val="00412A02"/>
    <w:rsid w:val="004208A0"/>
    <w:rsid w:val="00432CD7"/>
    <w:rsid w:val="00432D0F"/>
    <w:rsid w:val="004363ED"/>
    <w:rsid w:val="004371AA"/>
    <w:rsid w:val="004467ED"/>
    <w:rsid w:val="00446F96"/>
    <w:rsid w:val="0047130C"/>
    <w:rsid w:val="00484730"/>
    <w:rsid w:val="00493758"/>
    <w:rsid w:val="004A4D3D"/>
    <w:rsid w:val="004B636E"/>
    <w:rsid w:val="004D1864"/>
    <w:rsid w:val="004D7668"/>
    <w:rsid w:val="004E0DD5"/>
    <w:rsid w:val="004E535D"/>
    <w:rsid w:val="004E6E91"/>
    <w:rsid w:val="004E7E83"/>
    <w:rsid w:val="004F03A2"/>
    <w:rsid w:val="004F3825"/>
    <w:rsid w:val="004F3A73"/>
    <w:rsid w:val="004F7234"/>
    <w:rsid w:val="00503EFE"/>
    <w:rsid w:val="00512853"/>
    <w:rsid w:val="0052152B"/>
    <w:rsid w:val="00530CB0"/>
    <w:rsid w:val="00535301"/>
    <w:rsid w:val="005403E5"/>
    <w:rsid w:val="0054077B"/>
    <w:rsid w:val="00541A13"/>
    <w:rsid w:val="0054416D"/>
    <w:rsid w:val="005449D0"/>
    <w:rsid w:val="00572F3D"/>
    <w:rsid w:val="005736D1"/>
    <w:rsid w:val="00576DED"/>
    <w:rsid w:val="00582954"/>
    <w:rsid w:val="00584C93"/>
    <w:rsid w:val="00593911"/>
    <w:rsid w:val="005A0C7F"/>
    <w:rsid w:val="005A3415"/>
    <w:rsid w:val="005B340E"/>
    <w:rsid w:val="005C1F8C"/>
    <w:rsid w:val="005C66AC"/>
    <w:rsid w:val="005D07D1"/>
    <w:rsid w:val="005D64D2"/>
    <w:rsid w:val="005D6666"/>
    <w:rsid w:val="005E3B0A"/>
    <w:rsid w:val="005E6E25"/>
    <w:rsid w:val="005E6E61"/>
    <w:rsid w:val="005E7935"/>
    <w:rsid w:val="005F187D"/>
    <w:rsid w:val="00613672"/>
    <w:rsid w:val="00623830"/>
    <w:rsid w:val="006323C0"/>
    <w:rsid w:val="00636E8D"/>
    <w:rsid w:val="006374EF"/>
    <w:rsid w:val="00644D75"/>
    <w:rsid w:val="00646150"/>
    <w:rsid w:val="00651343"/>
    <w:rsid w:val="006534E7"/>
    <w:rsid w:val="00663BA7"/>
    <w:rsid w:val="00670B77"/>
    <w:rsid w:val="00674B78"/>
    <w:rsid w:val="00694C6A"/>
    <w:rsid w:val="006A29FA"/>
    <w:rsid w:val="006A40C5"/>
    <w:rsid w:val="006A4294"/>
    <w:rsid w:val="006A6611"/>
    <w:rsid w:val="006B1836"/>
    <w:rsid w:val="006C29A6"/>
    <w:rsid w:val="006C6EE2"/>
    <w:rsid w:val="006D5009"/>
    <w:rsid w:val="006F2605"/>
    <w:rsid w:val="007019B8"/>
    <w:rsid w:val="007028FA"/>
    <w:rsid w:val="00702F38"/>
    <w:rsid w:val="007055FB"/>
    <w:rsid w:val="0070569D"/>
    <w:rsid w:val="0070735E"/>
    <w:rsid w:val="007106B2"/>
    <w:rsid w:val="0071723A"/>
    <w:rsid w:val="00717264"/>
    <w:rsid w:val="00717CFF"/>
    <w:rsid w:val="007255D5"/>
    <w:rsid w:val="00727B78"/>
    <w:rsid w:val="0073005B"/>
    <w:rsid w:val="00733582"/>
    <w:rsid w:val="007338CF"/>
    <w:rsid w:val="007379BB"/>
    <w:rsid w:val="007415DA"/>
    <w:rsid w:val="00741CE8"/>
    <w:rsid w:val="00745372"/>
    <w:rsid w:val="0074594C"/>
    <w:rsid w:val="0075272D"/>
    <w:rsid w:val="00775C97"/>
    <w:rsid w:val="007829FE"/>
    <w:rsid w:val="00784371"/>
    <w:rsid w:val="007873CE"/>
    <w:rsid w:val="0078741E"/>
    <w:rsid w:val="00791F1A"/>
    <w:rsid w:val="0079216B"/>
    <w:rsid w:val="007921AF"/>
    <w:rsid w:val="007A28E3"/>
    <w:rsid w:val="007A4426"/>
    <w:rsid w:val="007B0A9F"/>
    <w:rsid w:val="007B7089"/>
    <w:rsid w:val="007C35F9"/>
    <w:rsid w:val="007C5DF1"/>
    <w:rsid w:val="007E513B"/>
    <w:rsid w:val="007E7D10"/>
    <w:rsid w:val="008110CB"/>
    <w:rsid w:val="0081132D"/>
    <w:rsid w:val="008118BA"/>
    <w:rsid w:val="008123A2"/>
    <w:rsid w:val="008149E8"/>
    <w:rsid w:val="00830130"/>
    <w:rsid w:val="00834826"/>
    <w:rsid w:val="00844DA4"/>
    <w:rsid w:val="00846D82"/>
    <w:rsid w:val="0085183C"/>
    <w:rsid w:val="00855174"/>
    <w:rsid w:val="008615BC"/>
    <w:rsid w:val="00863965"/>
    <w:rsid w:val="00866E72"/>
    <w:rsid w:val="00886AD1"/>
    <w:rsid w:val="008938A5"/>
    <w:rsid w:val="00893E21"/>
    <w:rsid w:val="008950CD"/>
    <w:rsid w:val="008A166D"/>
    <w:rsid w:val="008A1D37"/>
    <w:rsid w:val="008A639D"/>
    <w:rsid w:val="008A6A3A"/>
    <w:rsid w:val="008B4A3B"/>
    <w:rsid w:val="008C12B7"/>
    <w:rsid w:val="008C14EF"/>
    <w:rsid w:val="008C23B4"/>
    <w:rsid w:val="008C66C9"/>
    <w:rsid w:val="008E1DB1"/>
    <w:rsid w:val="008E2643"/>
    <w:rsid w:val="008E5C3F"/>
    <w:rsid w:val="008E5C4C"/>
    <w:rsid w:val="008F57AD"/>
    <w:rsid w:val="00901C9C"/>
    <w:rsid w:val="00916054"/>
    <w:rsid w:val="00916B79"/>
    <w:rsid w:val="009202DD"/>
    <w:rsid w:val="00924370"/>
    <w:rsid w:val="0092528E"/>
    <w:rsid w:val="00935AED"/>
    <w:rsid w:val="00940C4A"/>
    <w:rsid w:val="00941E4E"/>
    <w:rsid w:val="00944482"/>
    <w:rsid w:val="009543E4"/>
    <w:rsid w:val="009804AF"/>
    <w:rsid w:val="00993994"/>
    <w:rsid w:val="009A6481"/>
    <w:rsid w:val="009D08D4"/>
    <w:rsid w:val="009D13B8"/>
    <w:rsid w:val="009E1E4B"/>
    <w:rsid w:val="009E5687"/>
    <w:rsid w:val="009E596A"/>
    <w:rsid w:val="009F2B64"/>
    <w:rsid w:val="009F7A07"/>
    <w:rsid w:val="00A10292"/>
    <w:rsid w:val="00A110F3"/>
    <w:rsid w:val="00A11A19"/>
    <w:rsid w:val="00A132BA"/>
    <w:rsid w:val="00A15EED"/>
    <w:rsid w:val="00A21D3F"/>
    <w:rsid w:val="00A26F49"/>
    <w:rsid w:val="00A2777C"/>
    <w:rsid w:val="00A313B1"/>
    <w:rsid w:val="00A405F4"/>
    <w:rsid w:val="00A4339E"/>
    <w:rsid w:val="00A47273"/>
    <w:rsid w:val="00A57212"/>
    <w:rsid w:val="00A63256"/>
    <w:rsid w:val="00A663A6"/>
    <w:rsid w:val="00A71132"/>
    <w:rsid w:val="00A72FB8"/>
    <w:rsid w:val="00A74D87"/>
    <w:rsid w:val="00A76056"/>
    <w:rsid w:val="00A856B2"/>
    <w:rsid w:val="00A87C35"/>
    <w:rsid w:val="00A90743"/>
    <w:rsid w:val="00A91D06"/>
    <w:rsid w:val="00A92567"/>
    <w:rsid w:val="00A9590F"/>
    <w:rsid w:val="00AA0212"/>
    <w:rsid w:val="00AC0EDF"/>
    <w:rsid w:val="00AC447B"/>
    <w:rsid w:val="00AC47A0"/>
    <w:rsid w:val="00AD10BB"/>
    <w:rsid w:val="00AE4A47"/>
    <w:rsid w:val="00AF0FB9"/>
    <w:rsid w:val="00AF5251"/>
    <w:rsid w:val="00AF6D91"/>
    <w:rsid w:val="00B05474"/>
    <w:rsid w:val="00B07E20"/>
    <w:rsid w:val="00B1387F"/>
    <w:rsid w:val="00B16890"/>
    <w:rsid w:val="00B20A6E"/>
    <w:rsid w:val="00B21AF5"/>
    <w:rsid w:val="00B23044"/>
    <w:rsid w:val="00B252E4"/>
    <w:rsid w:val="00B27F7A"/>
    <w:rsid w:val="00B341CA"/>
    <w:rsid w:val="00B344E3"/>
    <w:rsid w:val="00B365AC"/>
    <w:rsid w:val="00B36723"/>
    <w:rsid w:val="00B512EA"/>
    <w:rsid w:val="00B67581"/>
    <w:rsid w:val="00B67912"/>
    <w:rsid w:val="00B80D67"/>
    <w:rsid w:val="00B85BF5"/>
    <w:rsid w:val="00B92EB4"/>
    <w:rsid w:val="00B95B0E"/>
    <w:rsid w:val="00B97BFF"/>
    <w:rsid w:val="00BA07AD"/>
    <w:rsid w:val="00BB57CC"/>
    <w:rsid w:val="00BB69A9"/>
    <w:rsid w:val="00BB6FA5"/>
    <w:rsid w:val="00BC27A1"/>
    <w:rsid w:val="00BC3088"/>
    <w:rsid w:val="00BD0CDE"/>
    <w:rsid w:val="00BF7C8E"/>
    <w:rsid w:val="00C0134D"/>
    <w:rsid w:val="00C07680"/>
    <w:rsid w:val="00C12654"/>
    <w:rsid w:val="00C13892"/>
    <w:rsid w:val="00C21AEC"/>
    <w:rsid w:val="00C21EB6"/>
    <w:rsid w:val="00C26A05"/>
    <w:rsid w:val="00C37A6A"/>
    <w:rsid w:val="00C44A73"/>
    <w:rsid w:val="00C51124"/>
    <w:rsid w:val="00C547B7"/>
    <w:rsid w:val="00C64DF4"/>
    <w:rsid w:val="00C70204"/>
    <w:rsid w:val="00C73E5B"/>
    <w:rsid w:val="00C74260"/>
    <w:rsid w:val="00C75A43"/>
    <w:rsid w:val="00C877D9"/>
    <w:rsid w:val="00C90562"/>
    <w:rsid w:val="00CA12DD"/>
    <w:rsid w:val="00CA1F75"/>
    <w:rsid w:val="00CB63BD"/>
    <w:rsid w:val="00CC2F37"/>
    <w:rsid w:val="00CD0F4E"/>
    <w:rsid w:val="00CE4A3C"/>
    <w:rsid w:val="00CE5A89"/>
    <w:rsid w:val="00CE7029"/>
    <w:rsid w:val="00CF17EE"/>
    <w:rsid w:val="00CF4D23"/>
    <w:rsid w:val="00D0001A"/>
    <w:rsid w:val="00D002C4"/>
    <w:rsid w:val="00D01B34"/>
    <w:rsid w:val="00D1055F"/>
    <w:rsid w:val="00D13DFF"/>
    <w:rsid w:val="00D203F8"/>
    <w:rsid w:val="00D25489"/>
    <w:rsid w:val="00D2668A"/>
    <w:rsid w:val="00D31D7C"/>
    <w:rsid w:val="00D35736"/>
    <w:rsid w:val="00D363AE"/>
    <w:rsid w:val="00D51735"/>
    <w:rsid w:val="00D52AC3"/>
    <w:rsid w:val="00D60BB4"/>
    <w:rsid w:val="00D67B46"/>
    <w:rsid w:val="00D7031B"/>
    <w:rsid w:val="00D725F9"/>
    <w:rsid w:val="00D75C5A"/>
    <w:rsid w:val="00D81341"/>
    <w:rsid w:val="00D81A2C"/>
    <w:rsid w:val="00D82236"/>
    <w:rsid w:val="00D83F09"/>
    <w:rsid w:val="00D91BBF"/>
    <w:rsid w:val="00D92777"/>
    <w:rsid w:val="00DA3E24"/>
    <w:rsid w:val="00DA5C9C"/>
    <w:rsid w:val="00DA69D2"/>
    <w:rsid w:val="00DB0E20"/>
    <w:rsid w:val="00DB2205"/>
    <w:rsid w:val="00DB40D4"/>
    <w:rsid w:val="00DB4ED8"/>
    <w:rsid w:val="00DC3814"/>
    <w:rsid w:val="00DC478F"/>
    <w:rsid w:val="00DE531F"/>
    <w:rsid w:val="00E01A5F"/>
    <w:rsid w:val="00E022B7"/>
    <w:rsid w:val="00E02EF7"/>
    <w:rsid w:val="00E07A0A"/>
    <w:rsid w:val="00E1215F"/>
    <w:rsid w:val="00E17087"/>
    <w:rsid w:val="00E24471"/>
    <w:rsid w:val="00E373DC"/>
    <w:rsid w:val="00E41C11"/>
    <w:rsid w:val="00E446D4"/>
    <w:rsid w:val="00E45D67"/>
    <w:rsid w:val="00E4713D"/>
    <w:rsid w:val="00E511B5"/>
    <w:rsid w:val="00E52660"/>
    <w:rsid w:val="00E628E6"/>
    <w:rsid w:val="00E63816"/>
    <w:rsid w:val="00E8124B"/>
    <w:rsid w:val="00E9482D"/>
    <w:rsid w:val="00E96952"/>
    <w:rsid w:val="00EA2805"/>
    <w:rsid w:val="00EA3885"/>
    <w:rsid w:val="00EA4D29"/>
    <w:rsid w:val="00EB3F3A"/>
    <w:rsid w:val="00EC04CB"/>
    <w:rsid w:val="00EE05E3"/>
    <w:rsid w:val="00EF072A"/>
    <w:rsid w:val="00EF13D7"/>
    <w:rsid w:val="00EF1402"/>
    <w:rsid w:val="00EF35F9"/>
    <w:rsid w:val="00F106EA"/>
    <w:rsid w:val="00F14E00"/>
    <w:rsid w:val="00F209F1"/>
    <w:rsid w:val="00F227E7"/>
    <w:rsid w:val="00F23B9D"/>
    <w:rsid w:val="00F3003F"/>
    <w:rsid w:val="00F359B3"/>
    <w:rsid w:val="00F368E6"/>
    <w:rsid w:val="00F46156"/>
    <w:rsid w:val="00F5352D"/>
    <w:rsid w:val="00F54103"/>
    <w:rsid w:val="00F62795"/>
    <w:rsid w:val="00F74BC5"/>
    <w:rsid w:val="00F9263C"/>
    <w:rsid w:val="00F97580"/>
    <w:rsid w:val="00FB09D1"/>
    <w:rsid w:val="00FB11B8"/>
    <w:rsid w:val="00FB1D6D"/>
    <w:rsid w:val="00FB4881"/>
    <w:rsid w:val="00FB4D63"/>
    <w:rsid w:val="00FB7C95"/>
    <w:rsid w:val="00FC2BAB"/>
    <w:rsid w:val="00FD3F1A"/>
    <w:rsid w:val="00FD53CF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D9089FAF-B891-4E27-A3EE-2E88C6B5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semiHidden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  <w:style w:type="paragraph" w:customStyle="1" w:styleId="Iprastasis">
    <w:name w:val="Iprastasis"/>
    <w:basedOn w:val="prastasis"/>
    <w:next w:val="prastasis"/>
    <w:rsid w:val="00AF5251"/>
    <w:pPr>
      <w:suppressAutoHyphens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customStyle="1" w:styleId="fontstyle12">
    <w:name w:val="fontstyle12"/>
    <w:rsid w:val="00D10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348</TotalTime>
  <Pages>2</Pages>
  <Words>3768</Words>
  <Characters>2148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Milda Bagdonaite</cp:lastModifiedBy>
  <cp:revision>14</cp:revision>
  <cp:lastPrinted>2016-06-09T12:42:00Z</cp:lastPrinted>
  <dcterms:created xsi:type="dcterms:W3CDTF">2016-06-08T08:42:00Z</dcterms:created>
  <dcterms:modified xsi:type="dcterms:W3CDTF">2016-06-10T12:13:00Z</dcterms:modified>
</cp:coreProperties>
</file>