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3FF7" w:rsidRDefault="000544D3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95pt;height:50.95pt" filled="t">
            <v:fill color2="black"/>
            <v:imagedata r:id="rId8" o:title=""/>
          </v:shape>
        </w:pict>
      </w:r>
    </w:p>
    <w:p w:rsidR="00C03FF7" w:rsidRDefault="00C03FF7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</w:t>
      </w:r>
    </w:p>
    <w:p w:rsidR="00C03FF7" w:rsidRDefault="00C03FF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B14689" w:rsidRDefault="00B14689">
      <w:pPr>
        <w:pStyle w:val="Antrats"/>
        <w:jc w:val="center"/>
        <w:rPr>
          <w:b/>
          <w:sz w:val="28"/>
        </w:rPr>
      </w:pPr>
    </w:p>
    <w:p w:rsidR="00C03FF7" w:rsidRDefault="00413526" w:rsidP="0041352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D53148" w:rsidRDefault="00C03FF7" w:rsidP="0005582F">
      <w:pPr>
        <w:pStyle w:val="Pagrindiniotekstotrauka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DĖL </w:t>
      </w:r>
      <w:r w:rsidR="0098701B">
        <w:rPr>
          <w:rFonts w:cs="Times New Roman"/>
          <w:b/>
          <w:szCs w:val="24"/>
        </w:rPr>
        <w:t>PANEVĖŽIO RAJONO SAVIVALDYBĖS TARYBOS 2014 M. GEGUŽĖS 8 D. SPRENDIMO NR. T-</w:t>
      </w:r>
      <w:r w:rsidR="003C03D6">
        <w:rPr>
          <w:rFonts w:cs="Times New Roman"/>
          <w:b/>
          <w:szCs w:val="24"/>
        </w:rPr>
        <w:t>94</w:t>
      </w:r>
      <w:r w:rsidR="0098701B">
        <w:rPr>
          <w:rFonts w:cs="Times New Roman"/>
          <w:b/>
          <w:szCs w:val="24"/>
        </w:rPr>
        <w:t xml:space="preserve"> „DĖL </w:t>
      </w:r>
      <w:r>
        <w:rPr>
          <w:rFonts w:cs="Times New Roman"/>
          <w:b/>
          <w:szCs w:val="24"/>
        </w:rPr>
        <w:t>NUOMOS MOKESČIO UŽ VALSTYBINĘ ŽEM</w:t>
      </w:r>
      <w:r w:rsidR="00E84CC2">
        <w:rPr>
          <w:rFonts w:cs="Times New Roman"/>
          <w:b/>
          <w:szCs w:val="24"/>
        </w:rPr>
        <w:t xml:space="preserve">Ę </w:t>
      </w:r>
      <w:r>
        <w:rPr>
          <w:rFonts w:cs="Times New Roman"/>
          <w:b/>
          <w:szCs w:val="24"/>
        </w:rPr>
        <w:t>LENGVATŲ TAIKYMO</w:t>
      </w:r>
      <w:r w:rsidR="0098701B">
        <w:rPr>
          <w:rFonts w:cs="Times New Roman"/>
          <w:b/>
          <w:szCs w:val="24"/>
        </w:rPr>
        <w:t xml:space="preserve">“ </w:t>
      </w:r>
      <w:r w:rsidR="00A6302D">
        <w:rPr>
          <w:rFonts w:cs="Times New Roman"/>
          <w:b/>
          <w:szCs w:val="24"/>
        </w:rPr>
        <w:t>PAKEITIMO</w:t>
      </w:r>
    </w:p>
    <w:p w:rsidR="0005582F" w:rsidRDefault="0005582F" w:rsidP="0005582F">
      <w:pPr>
        <w:pStyle w:val="Pagrindiniotekstotrauka"/>
        <w:rPr>
          <w:rFonts w:cs="Times New Roman"/>
          <w:szCs w:val="24"/>
        </w:rPr>
      </w:pPr>
    </w:p>
    <w:p w:rsidR="00C03FF7" w:rsidRDefault="00C03FF7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2014 m. </w:t>
      </w:r>
      <w:r w:rsidR="00D23744">
        <w:rPr>
          <w:rFonts w:cs="Times New Roman"/>
          <w:sz w:val="24"/>
          <w:szCs w:val="24"/>
        </w:rPr>
        <w:t xml:space="preserve">spalio </w:t>
      </w:r>
      <w:r w:rsidR="00D53148">
        <w:rPr>
          <w:rFonts w:cs="Times New Roman"/>
          <w:sz w:val="24"/>
          <w:szCs w:val="24"/>
        </w:rPr>
        <w:t>2</w:t>
      </w:r>
      <w:r w:rsidR="0098701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d. Nr. T-</w:t>
      </w:r>
      <w:r w:rsidR="000C3828">
        <w:rPr>
          <w:rFonts w:cs="Times New Roman"/>
          <w:sz w:val="24"/>
          <w:szCs w:val="24"/>
        </w:rPr>
        <w:t xml:space="preserve"> 170</w:t>
      </w:r>
      <w:r>
        <w:rPr>
          <w:rFonts w:cs="Times New Roman"/>
          <w:sz w:val="24"/>
          <w:szCs w:val="24"/>
        </w:rPr>
        <w:t xml:space="preserve"> </w:t>
      </w:r>
    </w:p>
    <w:p w:rsidR="00C03FF7" w:rsidRDefault="00C03FF7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Panevėžys</w:t>
      </w:r>
    </w:p>
    <w:p w:rsidR="00C03FF7" w:rsidRDefault="00C03FF7">
      <w:pPr>
        <w:jc w:val="both"/>
        <w:rPr>
          <w:rFonts w:cs="Times New Roman"/>
          <w:sz w:val="24"/>
          <w:szCs w:val="24"/>
        </w:rPr>
      </w:pPr>
    </w:p>
    <w:p w:rsidR="00C03FF7" w:rsidRDefault="00C03FF7">
      <w:pPr>
        <w:pStyle w:val="Antrat1"/>
        <w:ind w:left="30" w:hanging="46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A6302D">
        <w:t xml:space="preserve">Vadovaudamasi Lietuvos Respublikos vietos savivaldos įstatymo 18 straipsnio </w:t>
      </w:r>
      <w:r w:rsidR="00A6302D">
        <w:br/>
        <w:t xml:space="preserve">1 dalimi, Lietuvos Respublikos euro įvedimo Lietuvos Respublikoje įstatymu, Pasirengimo euro įvedimui priemonių planu, patvirtintu Panevėžio rajono savivaldybės tarybos 2014 m. gegužės 8 d. sprendimu Nr. T-91 „Dėl </w:t>
      </w:r>
      <w:r w:rsidR="00D53148">
        <w:t>P</w:t>
      </w:r>
      <w:r w:rsidR="00A6302D">
        <w:t>risijungimo prie geros verslo praktikos memorandumo ir pasirengimo euro įvedimui priemonių plano patvirtinimo“</w:t>
      </w:r>
      <w:r w:rsidR="00E84CC2">
        <w:rPr>
          <w:rFonts w:cs="Times New Roman"/>
          <w:szCs w:val="24"/>
        </w:rPr>
        <w:t xml:space="preserve">, Savivaldybės taryba </w:t>
      </w:r>
      <w:r>
        <w:rPr>
          <w:rFonts w:cs="Times New Roman"/>
          <w:szCs w:val="24"/>
        </w:rPr>
        <w:t>n u s p r e n d ž i a:</w:t>
      </w:r>
    </w:p>
    <w:p w:rsidR="00C03FF7" w:rsidRDefault="00D53148" w:rsidP="00E84CC2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="00A6302D">
        <w:rPr>
          <w:rFonts w:cs="Times New Roman"/>
          <w:sz w:val="24"/>
          <w:szCs w:val="24"/>
        </w:rPr>
        <w:t>Pakeisti Savivaldybės tarybos 2014 m. gegužės 8 d. sprendimo Nr. T-94 „Dėl nuomos mokesčio už valstybinę žemę lengvatų taikymo“ 2.2 punktą ir jį išdėstyti taip:</w:t>
      </w:r>
    </w:p>
    <w:p w:rsidR="00C03FF7" w:rsidRDefault="00A6302D" w:rsidP="000600F8">
      <w:pPr>
        <w:ind w:firstLine="720"/>
        <w:jc w:val="both"/>
        <w:rPr>
          <w:bCs/>
          <w:sz w:val="24"/>
          <w:szCs w:val="24"/>
        </w:rPr>
      </w:pPr>
      <w:r>
        <w:rPr>
          <w:rFonts w:cs="Times New Roman"/>
          <w:sz w:val="24"/>
          <w:szCs w:val="24"/>
        </w:rPr>
        <w:t>„</w:t>
      </w:r>
      <w:r w:rsidR="00C03FF7">
        <w:rPr>
          <w:rFonts w:cs="Times New Roman"/>
          <w:sz w:val="24"/>
          <w:szCs w:val="24"/>
        </w:rPr>
        <w:t>2.2.</w:t>
      </w:r>
      <w:r w:rsidR="000A4662">
        <w:rPr>
          <w:rFonts w:cs="Times New Roman"/>
          <w:sz w:val="24"/>
          <w:szCs w:val="24"/>
        </w:rPr>
        <w:t xml:space="preserve"> </w:t>
      </w:r>
      <w:r w:rsidR="00C03FF7">
        <w:rPr>
          <w:rFonts w:cs="Times New Roman"/>
          <w:sz w:val="24"/>
          <w:szCs w:val="24"/>
        </w:rPr>
        <w:t xml:space="preserve">valstybinės žemės naudotojus ir nuomininkus, </w:t>
      </w:r>
      <w:r w:rsidR="00C03FF7">
        <w:rPr>
          <w:sz w:val="24"/>
          <w:szCs w:val="24"/>
        </w:rPr>
        <w:t>kuriems</w:t>
      </w:r>
      <w:r w:rsidR="00C03FF7">
        <w:rPr>
          <w:b/>
          <w:bCs/>
          <w:sz w:val="24"/>
          <w:szCs w:val="24"/>
        </w:rPr>
        <w:t xml:space="preserve"> </w:t>
      </w:r>
      <w:r w:rsidR="00F77E84">
        <w:rPr>
          <w:bCs/>
          <w:sz w:val="24"/>
          <w:szCs w:val="24"/>
        </w:rPr>
        <w:t>apskaičiuotas žemės</w:t>
      </w:r>
      <w:r w:rsidR="00C03FF7">
        <w:rPr>
          <w:bCs/>
          <w:sz w:val="24"/>
          <w:szCs w:val="24"/>
        </w:rPr>
        <w:t xml:space="preserve"> nuomos mokestis ne didesnis kaip </w:t>
      </w:r>
      <w:r>
        <w:rPr>
          <w:bCs/>
          <w:sz w:val="24"/>
          <w:szCs w:val="24"/>
        </w:rPr>
        <w:t>1,74 euro“.</w:t>
      </w:r>
    </w:p>
    <w:p w:rsidR="00A6302D" w:rsidRDefault="007531C0" w:rsidP="000600F8">
      <w:pPr>
        <w:ind w:left="30" w:firstLine="69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 w:rsidR="00A6302D">
        <w:rPr>
          <w:rFonts w:cs="Times New Roman"/>
          <w:sz w:val="24"/>
          <w:szCs w:val="24"/>
        </w:rPr>
        <w:t>Nustatyti, kad šis sprendimas įsigalioja 2015 m. sausio 1 d.</w:t>
      </w:r>
    </w:p>
    <w:p w:rsidR="00C03FF7" w:rsidRPr="006A6BD1" w:rsidRDefault="00A6302D" w:rsidP="000600F8">
      <w:pPr>
        <w:ind w:left="30" w:firstLine="69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Šis sprendimas gali būti skundžiamas Lietuvos Respublikos</w:t>
      </w:r>
      <w:r w:rsidR="006A6BD1" w:rsidRPr="006A6BD1">
        <w:rPr>
          <w:sz w:val="24"/>
          <w:szCs w:val="24"/>
        </w:rPr>
        <w:tab/>
      </w:r>
      <w:r>
        <w:rPr>
          <w:sz w:val="24"/>
          <w:szCs w:val="24"/>
        </w:rPr>
        <w:t xml:space="preserve"> administracinių bylų teisenos įstatymo nustatyta tvarka.</w:t>
      </w:r>
    </w:p>
    <w:p w:rsidR="00C03FF7" w:rsidRDefault="00C03FF7">
      <w:pPr>
        <w:autoSpaceDE w:val="0"/>
        <w:ind w:right="6"/>
        <w:jc w:val="both"/>
        <w:rPr>
          <w:rFonts w:cs="Times New Roman"/>
          <w:sz w:val="24"/>
          <w:szCs w:val="24"/>
        </w:rPr>
      </w:pPr>
    </w:p>
    <w:p w:rsidR="00C32DCE" w:rsidRDefault="00C32DCE">
      <w:pPr>
        <w:autoSpaceDE w:val="0"/>
        <w:ind w:right="6"/>
        <w:jc w:val="both"/>
        <w:rPr>
          <w:rFonts w:cs="Times New Roman"/>
          <w:sz w:val="24"/>
          <w:szCs w:val="24"/>
        </w:rPr>
      </w:pPr>
    </w:p>
    <w:p w:rsidR="00C32DCE" w:rsidRPr="006A6BD1" w:rsidRDefault="00A816DC">
      <w:pPr>
        <w:autoSpaceDE w:val="0"/>
        <w:ind w:right="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Savivaldybės m</w:t>
      </w:r>
      <w:r w:rsidR="00C32DCE">
        <w:rPr>
          <w:rFonts w:cs="Times New Roman"/>
          <w:sz w:val="24"/>
          <w:szCs w:val="24"/>
        </w:rPr>
        <w:t>eras</w:t>
      </w:r>
      <w:r w:rsidR="00C32DCE">
        <w:rPr>
          <w:rFonts w:cs="Times New Roman"/>
          <w:sz w:val="24"/>
          <w:szCs w:val="24"/>
        </w:rPr>
        <w:tab/>
      </w:r>
      <w:bookmarkStart w:id="0" w:name="_GoBack"/>
      <w:bookmarkEnd w:id="0"/>
      <w:r w:rsidR="00C32DCE">
        <w:rPr>
          <w:rFonts w:cs="Times New Roman"/>
          <w:sz w:val="24"/>
          <w:szCs w:val="24"/>
        </w:rPr>
        <w:tab/>
      </w:r>
      <w:r w:rsidR="00C32DCE">
        <w:rPr>
          <w:rFonts w:cs="Times New Roman"/>
          <w:sz w:val="24"/>
          <w:szCs w:val="24"/>
        </w:rPr>
        <w:tab/>
      </w:r>
      <w:r w:rsidR="00C32DCE">
        <w:rPr>
          <w:rFonts w:cs="Times New Roman"/>
          <w:sz w:val="24"/>
          <w:szCs w:val="24"/>
        </w:rPr>
        <w:tab/>
      </w:r>
      <w:r w:rsidR="00C32DCE">
        <w:rPr>
          <w:rFonts w:cs="Times New Roman"/>
          <w:sz w:val="24"/>
          <w:szCs w:val="24"/>
        </w:rPr>
        <w:tab/>
      </w:r>
      <w:r w:rsidR="00C32DCE">
        <w:rPr>
          <w:rFonts w:cs="Times New Roman"/>
          <w:sz w:val="24"/>
          <w:szCs w:val="24"/>
        </w:rPr>
        <w:tab/>
      </w:r>
      <w:r w:rsidR="00C32DCE">
        <w:rPr>
          <w:rFonts w:cs="Times New Roman"/>
          <w:sz w:val="24"/>
          <w:szCs w:val="24"/>
        </w:rPr>
        <w:tab/>
      </w:r>
      <w:r w:rsidR="00C32DCE">
        <w:rPr>
          <w:rFonts w:cs="Times New Roman"/>
          <w:sz w:val="24"/>
          <w:szCs w:val="24"/>
        </w:rPr>
        <w:tab/>
      </w:r>
      <w:r w:rsidR="00C32DCE">
        <w:rPr>
          <w:rFonts w:cs="Times New Roman"/>
          <w:sz w:val="24"/>
          <w:szCs w:val="24"/>
        </w:rPr>
        <w:tab/>
        <w:t xml:space="preserve">  Povilas </w:t>
      </w:r>
      <w:proofErr w:type="spellStart"/>
      <w:r w:rsidR="00C32DCE">
        <w:rPr>
          <w:rFonts w:cs="Times New Roman"/>
          <w:sz w:val="24"/>
          <w:szCs w:val="24"/>
        </w:rPr>
        <w:t>Žagunis</w:t>
      </w:r>
      <w:proofErr w:type="spellEnd"/>
    </w:p>
    <w:p w:rsidR="00C03FF7" w:rsidRDefault="00C03FF7">
      <w:pPr>
        <w:pStyle w:val="Antrat1"/>
        <w:ind w:left="30" w:hanging="465"/>
        <w:jc w:val="both"/>
        <w:rPr>
          <w:rFonts w:cs="Times New Roman"/>
          <w:szCs w:val="24"/>
        </w:rPr>
      </w:pPr>
    </w:p>
    <w:p w:rsidR="00C03FF7" w:rsidRDefault="00C03FF7">
      <w:pPr>
        <w:pStyle w:val="Antrat1"/>
        <w:rPr>
          <w:rFonts w:cs="Times New Roman"/>
          <w:szCs w:val="24"/>
        </w:rPr>
      </w:pPr>
    </w:p>
    <w:p w:rsidR="00C03FF7" w:rsidRDefault="00C03FF7">
      <w:pPr>
        <w:rPr>
          <w:rFonts w:cs="Times New Roman"/>
          <w:sz w:val="24"/>
          <w:szCs w:val="24"/>
        </w:rPr>
      </w:pPr>
    </w:p>
    <w:sectPr w:rsidR="00C03FF7">
      <w:footerReference w:type="even" r:id="rId9"/>
      <w:footerReference w:type="default" r:id="rId10"/>
      <w:pgSz w:w="11906" w:h="16820"/>
      <w:pgMar w:top="1134" w:right="567" w:bottom="1597" w:left="1701" w:header="567" w:footer="136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4D3" w:rsidRDefault="000544D3">
      <w:r>
        <w:separator/>
      </w:r>
    </w:p>
  </w:endnote>
  <w:endnote w:type="continuationSeparator" w:id="0">
    <w:p w:rsidR="000544D3" w:rsidRDefault="0005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FF7" w:rsidRDefault="00C03FF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FF7" w:rsidRDefault="00C03FF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4D3" w:rsidRDefault="000544D3">
      <w:r>
        <w:separator/>
      </w:r>
    </w:p>
  </w:footnote>
  <w:footnote w:type="continuationSeparator" w:id="0">
    <w:p w:rsidR="000544D3" w:rsidRDefault="00054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18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12"/>
    <w:rsid w:val="00001746"/>
    <w:rsid w:val="000544D3"/>
    <w:rsid w:val="0005582F"/>
    <w:rsid w:val="000600F8"/>
    <w:rsid w:val="000A0166"/>
    <w:rsid w:val="000A4662"/>
    <w:rsid w:val="000B7B85"/>
    <w:rsid w:val="000C3828"/>
    <w:rsid w:val="000C79A1"/>
    <w:rsid w:val="001E3012"/>
    <w:rsid w:val="002564FE"/>
    <w:rsid w:val="00282488"/>
    <w:rsid w:val="002854C2"/>
    <w:rsid w:val="003C03D6"/>
    <w:rsid w:val="003F592C"/>
    <w:rsid w:val="00413526"/>
    <w:rsid w:val="00421FB3"/>
    <w:rsid w:val="00443132"/>
    <w:rsid w:val="004509A1"/>
    <w:rsid w:val="004A130C"/>
    <w:rsid w:val="004D57DD"/>
    <w:rsid w:val="004F359E"/>
    <w:rsid w:val="004F5B8A"/>
    <w:rsid w:val="00524653"/>
    <w:rsid w:val="005E4980"/>
    <w:rsid w:val="005F36FC"/>
    <w:rsid w:val="005F3C31"/>
    <w:rsid w:val="00610A54"/>
    <w:rsid w:val="006818A1"/>
    <w:rsid w:val="006A6BD1"/>
    <w:rsid w:val="006D0846"/>
    <w:rsid w:val="007531C0"/>
    <w:rsid w:val="00755116"/>
    <w:rsid w:val="00774813"/>
    <w:rsid w:val="0079398C"/>
    <w:rsid w:val="007B6E1F"/>
    <w:rsid w:val="00867A41"/>
    <w:rsid w:val="008930BF"/>
    <w:rsid w:val="00972ABD"/>
    <w:rsid w:val="0098701B"/>
    <w:rsid w:val="00A26F06"/>
    <w:rsid w:val="00A6302D"/>
    <w:rsid w:val="00A816DC"/>
    <w:rsid w:val="00AD0848"/>
    <w:rsid w:val="00AF67B7"/>
    <w:rsid w:val="00B14689"/>
    <w:rsid w:val="00B20B69"/>
    <w:rsid w:val="00B92655"/>
    <w:rsid w:val="00BD41C8"/>
    <w:rsid w:val="00C03FF7"/>
    <w:rsid w:val="00C112EC"/>
    <w:rsid w:val="00C21684"/>
    <w:rsid w:val="00C32DCE"/>
    <w:rsid w:val="00C8518A"/>
    <w:rsid w:val="00CB0B59"/>
    <w:rsid w:val="00CB2C38"/>
    <w:rsid w:val="00D23744"/>
    <w:rsid w:val="00D2549B"/>
    <w:rsid w:val="00D44DE1"/>
    <w:rsid w:val="00D53148"/>
    <w:rsid w:val="00D5737E"/>
    <w:rsid w:val="00D66C30"/>
    <w:rsid w:val="00DA1133"/>
    <w:rsid w:val="00DB59F4"/>
    <w:rsid w:val="00E84CC2"/>
    <w:rsid w:val="00E878C0"/>
    <w:rsid w:val="00F3534C"/>
    <w:rsid w:val="00F77E84"/>
    <w:rsid w:val="00F8678B"/>
    <w:rsid w:val="00FE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2">
    <w:name w:val="Numatytasis pastraipos šriftas2"/>
  </w:style>
  <w:style w:type="character" w:styleId="Puslapionumeris">
    <w:name w:val="page number"/>
    <w:basedOn w:val="Numatytasispastraiposriftas2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rPr>
      <w:rFonts w:cs="Microsoft YaHei"/>
      <w:sz w:val="24"/>
    </w:rPr>
  </w:style>
  <w:style w:type="character" w:customStyle="1" w:styleId="Pagrindinistekstas2Diagrama">
    <w:name w:val="Pagrindinis tekstas 2 Diagrama"/>
    <w:rPr>
      <w:sz w:val="24"/>
      <w:szCs w:val="24"/>
      <w:lang w:val="en-GB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jc w:val="center"/>
    </w:pPr>
    <w:rPr>
      <w:sz w:val="24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customStyle="1" w:styleId="Pagrindinistekstas21">
    <w:name w:val="Pagrindinis tekstas 21"/>
    <w:basedOn w:val="prastasis"/>
    <w:pPr>
      <w:suppressAutoHyphens w:val="0"/>
      <w:spacing w:after="120" w:line="480" w:lineRule="auto"/>
    </w:pPr>
    <w:rPr>
      <w:rFonts w:cs="Times New Roman"/>
      <w:sz w:val="24"/>
      <w:szCs w:val="24"/>
      <w:lang w:val="en-GB"/>
    </w:rPr>
  </w:style>
  <w:style w:type="paragraph" w:customStyle="1" w:styleId="Pagrindinistekstas22">
    <w:name w:val="Pagrindinis tekstas 22"/>
    <w:basedOn w:val="prastasis"/>
    <w:rsid w:val="005F3C31"/>
    <w:pPr>
      <w:jc w:val="both"/>
    </w:pPr>
    <w:rPr>
      <w:rFonts w:cs="Times New Roman"/>
      <w:sz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2">
    <w:name w:val="Numatytasis pastraipos šriftas2"/>
  </w:style>
  <w:style w:type="character" w:styleId="Puslapionumeris">
    <w:name w:val="page number"/>
    <w:basedOn w:val="Numatytasispastraiposriftas2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rPr>
      <w:rFonts w:cs="Microsoft YaHei"/>
      <w:sz w:val="24"/>
    </w:rPr>
  </w:style>
  <w:style w:type="character" w:customStyle="1" w:styleId="Pagrindinistekstas2Diagrama">
    <w:name w:val="Pagrindinis tekstas 2 Diagrama"/>
    <w:rPr>
      <w:sz w:val="24"/>
      <w:szCs w:val="24"/>
      <w:lang w:val="en-GB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jc w:val="center"/>
    </w:pPr>
    <w:rPr>
      <w:sz w:val="24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customStyle="1" w:styleId="Pagrindinistekstas21">
    <w:name w:val="Pagrindinis tekstas 21"/>
    <w:basedOn w:val="prastasis"/>
    <w:pPr>
      <w:suppressAutoHyphens w:val="0"/>
      <w:spacing w:after="120" w:line="480" w:lineRule="auto"/>
    </w:pPr>
    <w:rPr>
      <w:rFonts w:cs="Times New Roman"/>
      <w:sz w:val="24"/>
      <w:szCs w:val="24"/>
      <w:lang w:val="en-GB"/>
    </w:rPr>
  </w:style>
  <w:style w:type="paragraph" w:customStyle="1" w:styleId="Pagrindinistekstas22">
    <w:name w:val="Pagrindinis tekstas 22"/>
    <w:basedOn w:val="prastasis"/>
    <w:rsid w:val="005F3C31"/>
    <w:pPr>
      <w:jc w:val="both"/>
    </w:pPr>
    <w:rPr>
      <w:rFonts w:cs="Times New Roman"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SPRENDIMAI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2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Virginija Jurkstiene</cp:lastModifiedBy>
  <cp:revision>5</cp:revision>
  <cp:lastPrinted>2014-04-15T06:45:00Z</cp:lastPrinted>
  <dcterms:created xsi:type="dcterms:W3CDTF">2014-10-02T08:27:00Z</dcterms:created>
  <dcterms:modified xsi:type="dcterms:W3CDTF">2014-10-02T08:50:00Z</dcterms:modified>
</cp:coreProperties>
</file>