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B7" w:rsidRDefault="006E0D71">
      <w:pPr>
        <w:pStyle w:val="Header"/>
        <w:jc w:val="center"/>
      </w:pPr>
      <w:r>
        <w:t xml:space="preserve">                      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464777549" r:id="rId7"/>
        </w:object>
      </w:r>
      <w:r>
        <w:t xml:space="preserve">                               </w:t>
      </w:r>
    </w:p>
    <w:p w:rsidR="00E814B7" w:rsidRDefault="00E814B7">
      <w:pPr>
        <w:pStyle w:val="Header"/>
        <w:jc w:val="center"/>
      </w:pPr>
    </w:p>
    <w:p w:rsidR="00E814B7" w:rsidRDefault="00E814B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814B7" w:rsidRDefault="00E814B7">
      <w:pPr>
        <w:pStyle w:val="Header"/>
        <w:jc w:val="center"/>
        <w:rPr>
          <w:b/>
          <w:sz w:val="28"/>
        </w:rPr>
      </w:pPr>
    </w:p>
    <w:p w:rsidR="00E814B7" w:rsidRDefault="00E814B7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6E0D71" w:rsidRPr="00507B38" w:rsidRDefault="006E0D71" w:rsidP="006E0D71">
      <w:pPr>
        <w:jc w:val="center"/>
        <w:rPr>
          <w:b/>
          <w:sz w:val="24"/>
          <w:szCs w:val="24"/>
        </w:rPr>
      </w:pPr>
      <w:r w:rsidRPr="00507B38">
        <w:rPr>
          <w:b/>
          <w:sz w:val="24"/>
          <w:szCs w:val="24"/>
        </w:rPr>
        <w:t>DĖL PANEVĖŽIO RAJONO SAVIVALDYBĖS TARYBOS 2011 M. BIRŽELIO 29 D. SPRENDIMO NR. T-154 „DĖL PANEVĖŽIO RAJONO SAVIVALDYBĖS STUDIJŲ RĖMIMO KOMISIJOS SUDARYMO IR NUOSTATŲ PATVIRTINIMO“ PAKEITIMO</w:t>
      </w:r>
    </w:p>
    <w:p w:rsidR="006E0D71" w:rsidRDefault="006E0D71" w:rsidP="006E0D71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E0D71" w:rsidRDefault="006E0D71" w:rsidP="006E0D71">
      <w:pPr>
        <w:jc w:val="center"/>
        <w:rPr>
          <w:sz w:val="24"/>
        </w:rPr>
      </w:pPr>
      <w:r w:rsidRPr="00507B38">
        <w:rPr>
          <w:sz w:val="24"/>
        </w:rPr>
        <w:t>2014 m. birželio 19 d. Nr.</w:t>
      </w:r>
      <w:r>
        <w:rPr>
          <w:sz w:val="24"/>
        </w:rPr>
        <w:t xml:space="preserve"> T-</w:t>
      </w:r>
      <w:r w:rsidR="00B73B30">
        <w:rPr>
          <w:sz w:val="24"/>
        </w:rPr>
        <w:t>115</w:t>
      </w:r>
    </w:p>
    <w:p w:rsidR="006E0D71" w:rsidRDefault="006E0D71" w:rsidP="006E0D71">
      <w:pPr>
        <w:jc w:val="center"/>
        <w:rPr>
          <w:sz w:val="24"/>
        </w:rPr>
      </w:pPr>
      <w:r>
        <w:rPr>
          <w:sz w:val="24"/>
        </w:rPr>
        <w:t>Panevėžys</w:t>
      </w:r>
    </w:p>
    <w:p w:rsidR="006E0D71" w:rsidRDefault="006E0D71" w:rsidP="006E0D71">
      <w:pPr>
        <w:jc w:val="both"/>
        <w:rPr>
          <w:sz w:val="24"/>
        </w:rPr>
      </w:pPr>
    </w:p>
    <w:p w:rsidR="006E0D71" w:rsidRDefault="006E0D71" w:rsidP="006E0D71">
      <w:pPr>
        <w:jc w:val="both"/>
        <w:rPr>
          <w:sz w:val="24"/>
        </w:rPr>
      </w:pPr>
    </w:p>
    <w:p w:rsidR="006E0D71" w:rsidRDefault="006E0D71" w:rsidP="006E0D71">
      <w:pPr>
        <w:pStyle w:val="Heading1"/>
        <w:jc w:val="both"/>
      </w:pPr>
      <w:r>
        <w:tab/>
        <w:t>Vadovaudamasi Lietuvos Respublikos vietos savivaldos įstatymo 15 straipsnio 4, 5, 6 dalimis, 16 straipsnio 2 dalies 6 punktu ir 18 straipsnio 1 dalimi, Panevėžio rajono savivaldybės taryba n u s p r e n d ž i a:</w:t>
      </w:r>
    </w:p>
    <w:p w:rsidR="006E0D71" w:rsidRDefault="006E0D71" w:rsidP="006E0D71">
      <w:pPr>
        <w:jc w:val="both"/>
        <w:rPr>
          <w:sz w:val="24"/>
        </w:rPr>
      </w:pPr>
      <w:r>
        <w:rPr>
          <w:sz w:val="24"/>
        </w:rPr>
        <w:tab/>
        <w:t>1</w:t>
      </w:r>
      <w:r w:rsidRPr="00221D09">
        <w:rPr>
          <w:sz w:val="24"/>
        </w:rPr>
        <w:t xml:space="preserve">. </w:t>
      </w:r>
      <w:r>
        <w:rPr>
          <w:sz w:val="24"/>
        </w:rPr>
        <w:t>Pakeisti Panevėžio rajono savivaldybės tarybos 2011 m. birželio 29 d. sprendimo          Nr. T-154 „Dėl Panevėžio rajono savivaldybės studijų rėmimo komisijos sudarymo ir nuostatų patvirtinimo“ 1.3 punktą vietoje žodžio „</w:t>
      </w:r>
      <w:proofErr w:type="spellStart"/>
      <w:r>
        <w:rPr>
          <w:sz w:val="24"/>
        </w:rPr>
        <w:t>Kupšienė</w:t>
      </w:r>
      <w:proofErr w:type="spellEnd"/>
      <w:r>
        <w:rPr>
          <w:sz w:val="24"/>
        </w:rPr>
        <w:t>“ įrašant žodį „Žukauskienė“.</w:t>
      </w:r>
    </w:p>
    <w:p w:rsidR="006E0D71" w:rsidRDefault="006E0D71" w:rsidP="006E0D71">
      <w:pPr>
        <w:jc w:val="both"/>
        <w:rPr>
          <w:sz w:val="24"/>
        </w:rPr>
      </w:pPr>
      <w:r>
        <w:rPr>
          <w:sz w:val="24"/>
        </w:rPr>
        <w:tab/>
      </w:r>
      <w:r w:rsidRPr="00221D09">
        <w:rPr>
          <w:sz w:val="24"/>
        </w:rPr>
        <w:t xml:space="preserve">2. Patvirtinti Panevėžio rajono savivaldybės studijų rėmimo </w:t>
      </w:r>
      <w:r>
        <w:rPr>
          <w:sz w:val="24"/>
        </w:rPr>
        <w:t xml:space="preserve">komisijos </w:t>
      </w:r>
      <w:r w:rsidRPr="004962DB">
        <w:rPr>
          <w:sz w:val="24"/>
        </w:rPr>
        <w:t>nuostatu</w:t>
      </w:r>
      <w:r>
        <w:rPr>
          <w:sz w:val="24"/>
        </w:rPr>
        <w:t>s nauja redakcija (pridedama).</w:t>
      </w:r>
    </w:p>
    <w:p w:rsidR="006E0D71" w:rsidRDefault="006E0D71" w:rsidP="006E0D71">
      <w:pPr>
        <w:ind w:firstLine="720"/>
        <w:jc w:val="both"/>
        <w:rPr>
          <w:sz w:val="24"/>
        </w:rPr>
      </w:pPr>
      <w:r>
        <w:rPr>
          <w:sz w:val="24"/>
        </w:rPr>
        <w:t>3</w:t>
      </w:r>
      <w:r w:rsidRPr="00221D09">
        <w:rPr>
          <w:sz w:val="24"/>
        </w:rPr>
        <w:t xml:space="preserve">. </w:t>
      </w:r>
      <w:r>
        <w:rPr>
          <w:sz w:val="24"/>
        </w:rPr>
        <w:t>Pripažinti netekusiu galios Panevėžio rajono savivaldybės tarybos 2011 m. birželio 29 d. sprendimo Nr. T-154 „Dėl Panevėžio rajono savivaldybės studijų rėmimo komisijos sudarymo ir nuostatų patvirtinimo“ 2 punktą.</w:t>
      </w:r>
    </w:p>
    <w:p w:rsidR="006E0D71" w:rsidRPr="00AB4ACC" w:rsidRDefault="006E0D71" w:rsidP="006E0D71">
      <w:pPr>
        <w:jc w:val="both"/>
        <w:rPr>
          <w:sz w:val="24"/>
          <w:highlight w:val="yellow"/>
        </w:rPr>
      </w:pPr>
    </w:p>
    <w:p w:rsidR="006E0D71" w:rsidRDefault="006E0D71" w:rsidP="006E0D71">
      <w:pPr>
        <w:jc w:val="both"/>
        <w:rPr>
          <w:sz w:val="24"/>
        </w:rPr>
      </w:pPr>
      <w:r>
        <w:rPr>
          <w:sz w:val="24"/>
        </w:rPr>
        <w:tab/>
      </w:r>
    </w:p>
    <w:p w:rsidR="006E0D71" w:rsidRDefault="00B73B30" w:rsidP="006E0D71">
      <w:pPr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6E0D71" w:rsidRDefault="00B73B30" w:rsidP="006E0D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6E0D71" w:rsidRDefault="006E0D71" w:rsidP="006E0D71">
      <w:pPr>
        <w:rPr>
          <w:sz w:val="24"/>
        </w:rPr>
      </w:pPr>
    </w:p>
    <w:p w:rsidR="00B73B30" w:rsidRDefault="00B73B30" w:rsidP="006E0D71">
      <w:pPr>
        <w:rPr>
          <w:sz w:val="24"/>
        </w:rPr>
      </w:pPr>
    </w:p>
    <w:p w:rsidR="00B73B30" w:rsidRDefault="00B73B30" w:rsidP="006E0D71">
      <w:pPr>
        <w:rPr>
          <w:sz w:val="24"/>
        </w:rPr>
      </w:pPr>
    </w:p>
    <w:p w:rsidR="00B73B30" w:rsidRDefault="00B73B30" w:rsidP="006E0D71">
      <w:pPr>
        <w:rPr>
          <w:sz w:val="24"/>
        </w:rPr>
      </w:pPr>
    </w:p>
    <w:p w:rsidR="00B73B30" w:rsidRDefault="00B73B30" w:rsidP="006E0D71">
      <w:pPr>
        <w:rPr>
          <w:sz w:val="24"/>
        </w:rPr>
      </w:pPr>
    </w:p>
    <w:p w:rsidR="00E814B7" w:rsidRDefault="00E814B7">
      <w:pPr>
        <w:jc w:val="both"/>
        <w:rPr>
          <w:b/>
          <w:sz w:val="24"/>
        </w:rPr>
      </w:pPr>
    </w:p>
    <w:p w:rsidR="006E0D71" w:rsidRDefault="006E0D71">
      <w:pPr>
        <w:jc w:val="both"/>
        <w:rPr>
          <w:sz w:val="24"/>
          <w:szCs w:val="24"/>
        </w:rPr>
      </w:pPr>
    </w:p>
    <w:p w:rsidR="006E0D71" w:rsidRPr="006E0D71" w:rsidRDefault="006E0D71" w:rsidP="006E0D71">
      <w:pPr>
        <w:jc w:val="both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  <w:t>PATVIRTINTA</w:t>
      </w:r>
    </w:p>
    <w:p w:rsidR="006E0D71" w:rsidRPr="006E0D71" w:rsidRDefault="006E0D71" w:rsidP="006E0D71">
      <w:pPr>
        <w:jc w:val="both"/>
        <w:rPr>
          <w:sz w:val="24"/>
          <w:szCs w:val="24"/>
        </w:rPr>
      </w:pPr>
      <w:r w:rsidRPr="006E0D71">
        <w:rPr>
          <w:sz w:val="24"/>
          <w:szCs w:val="24"/>
        </w:rPr>
        <w:t xml:space="preserve">                                                                                    Panevėžio rajono savivaldybės tarybos</w:t>
      </w:r>
    </w:p>
    <w:p w:rsidR="006E0D71" w:rsidRPr="006E0D71" w:rsidRDefault="006E0D71" w:rsidP="006E0D71">
      <w:pPr>
        <w:rPr>
          <w:sz w:val="24"/>
          <w:szCs w:val="24"/>
        </w:rPr>
      </w:pPr>
      <w:r w:rsidRPr="006E0D71">
        <w:rPr>
          <w:sz w:val="24"/>
          <w:szCs w:val="24"/>
        </w:rPr>
        <w:t xml:space="preserve">                                                                                    2014 m. birželio 19  d. sprendimu Nr. T-</w:t>
      </w:r>
      <w:r w:rsidR="00B73B30">
        <w:rPr>
          <w:sz w:val="24"/>
          <w:szCs w:val="24"/>
        </w:rPr>
        <w:t>115</w:t>
      </w:r>
    </w:p>
    <w:p w:rsidR="006E0D71" w:rsidRPr="006E0D71" w:rsidRDefault="006E0D71" w:rsidP="006E0D71">
      <w:pPr>
        <w:rPr>
          <w:sz w:val="24"/>
          <w:szCs w:val="24"/>
        </w:rPr>
      </w:pPr>
    </w:p>
    <w:p w:rsidR="006E0D71" w:rsidRPr="006E0D71" w:rsidRDefault="006E0D71" w:rsidP="006E0D71">
      <w:pPr>
        <w:rPr>
          <w:sz w:val="24"/>
          <w:szCs w:val="24"/>
        </w:rPr>
      </w:pPr>
    </w:p>
    <w:p w:rsidR="006E0D71" w:rsidRPr="006E0D71" w:rsidRDefault="006E0D71" w:rsidP="006E0D71">
      <w:pPr>
        <w:jc w:val="center"/>
        <w:rPr>
          <w:sz w:val="24"/>
          <w:szCs w:val="24"/>
        </w:rPr>
      </w:pP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>PANEVĖŽIO RAJONO SAVIVALDYBĖS STUDIJŲ RĖMIMO KOMISIJOS NUOSTATAI</w:t>
      </w:r>
    </w:p>
    <w:p w:rsidR="006E0D71" w:rsidRPr="006E0D71" w:rsidRDefault="006E0D71" w:rsidP="006E0D71">
      <w:pPr>
        <w:rPr>
          <w:b/>
          <w:sz w:val="24"/>
          <w:szCs w:val="24"/>
        </w:rPr>
      </w:pPr>
    </w:p>
    <w:p w:rsidR="006E0D71" w:rsidRPr="006E0D71" w:rsidRDefault="006E0D71" w:rsidP="006E0D71">
      <w:pPr>
        <w:rPr>
          <w:b/>
          <w:sz w:val="24"/>
          <w:szCs w:val="24"/>
        </w:rPr>
      </w:pPr>
    </w:p>
    <w:p w:rsidR="006E0D71" w:rsidRPr="006E0D71" w:rsidRDefault="006E0D71" w:rsidP="006E0D71">
      <w:pPr>
        <w:ind w:left="360"/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>I. BENDROSIOS NUOSTATOS</w:t>
      </w:r>
    </w:p>
    <w:p w:rsidR="006E0D71" w:rsidRPr="006E0D71" w:rsidRDefault="006E0D71" w:rsidP="006E0D71">
      <w:pPr>
        <w:jc w:val="both"/>
        <w:rPr>
          <w:sz w:val="24"/>
          <w:szCs w:val="24"/>
        </w:rPr>
      </w:pPr>
    </w:p>
    <w:p w:rsidR="006E0D71" w:rsidRPr="006E0D71" w:rsidRDefault="006E0D71" w:rsidP="006E0D71">
      <w:pPr>
        <w:jc w:val="both"/>
        <w:rPr>
          <w:sz w:val="24"/>
          <w:szCs w:val="24"/>
        </w:rPr>
      </w:pPr>
      <w:r w:rsidRPr="006E0D71">
        <w:rPr>
          <w:sz w:val="24"/>
          <w:szCs w:val="24"/>
        </w:rPr>
        <w:t xml:space="preserve">        1. Panevėžio rajono savivaldybės studijų rėmimo komisijos nuostatai (toliau – Nuostatai) nustato studijų rėmimo komisijos sudarymo ir jos darbo organizavimo tvarką, studijų rėmimo komisijos teises ir pareigas, studijų rėmimo lėšų skyrimo tvarką Panevėžio rajono gyventojams (toliau – Pareiškėjai), studijuojantiems pagal pirmos pakopos dieninių studijų programas Lietuvos Respublikos aukštosiose mokyklose. </w:t>
      </w:r>
    </w:p>
    <w:p w:rsidR="006E0D71" w:rsidRPr="006E0D71" w:rsidRDefault="006E0D71" w:rsidP="006E0D71">
      <w:pPr>
        <w:jc w:val="both"/>
        <w:rPr>
          <w:sz w:val="24"/>
          <w:szCs w:val="24"/>
        </w:rPr>
      </w:pPr>
      <w:r w:rsidRPr="006E0D71">
        <w:rPr>
          <w:sz w:val="24"/>
          <w:szCs w:val="24"/>
        </w:rPr>
        <w:t xml:space="preserve">        2. Nuostatais siekiama remti pažangius neįgalius ir našlaičius studentus, taip pat studentus iš daugiavaikių bei nepasiturinčių šeimų.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3. Iki šių Nuostatų įsigaliojimo priimti prašymai dėl studijų rėmimo nagrinėjami iki šių Nuostatų įsigaliojimo galiojusia tvarka.</w:t>
      </w:r>
    </w:p>
    <w:p w:rsidR="006E0D71" w:rsidRPr="006E0D71" w:rsidRDefault="006E0D71" w:rsidP="006E0D71">
      <w:pPr>
        <w:jc w:val="both"/>
        <w:rPr>
          <w:sz w:val="24"/>
          <w:szCs w:val="24"/>
        </w:rPr>
      </w:pP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>II. STUDIJŲ RĖMIMO KOMISIJOS SUDARYMAS</w:t>
      </w:r>
    </w:p>
    <w:p w:rsidR="006E0D71" w:rsidRPr="006E0D71" w:rsidRDefault="006E0D71" w:rsidP="006E0D71">
      <w:pPr>
        <w:ind w:left="360"/>
        <w:jc w:val="both"/>
        <w:rPr>
          <w:b/>
          <w:sz w:val="24"/>
          <w:szCs w:val="24"/>
        </w:rPr>
      </w:pPr>
    </w:p>
    <w:p w:rsidR="006E0D71" w:rsidRPr="006E0D71" w:rsidRDefault="006E0D71" w:rsidP="006E0D71">
      <w:pPr>
        <w:jc w:val="both"/>
        <w:rPr>
          <w:sz w:val="24"/>
          <w:szCs w:val="24"/>
        </w:rPr>
      </w:pPr>
      <w:r w:rsidRPr="006E0D71">
        <w:rPr>
          <w:sz w:val="24"/>
          <w:szCs w:val="24"/>
        </w:rPr>
        <w:t xml:space="preserve">        4. Panevėžio rajono savivaldybės studijų rėmimo komisija (toliau – Komisija) sudaroma Panevėžio rajono savivaldybės tarybos sprendimu iš 5 narių: savivaldybės tarybos įgaliojimų laikotarpiui paskiriant Komisijos pirmininką, Komisijos pirmininko pavaduotoją, Komisijos sekretorių ir 2 narių. Komisijos pirmininką, pirmininko pavaduotoją ir sekretorių siūlo savivaldybės meras.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5. Komisijos nariais gali būti savivaldybės tarybos nariai, savivaldybės administracijos valstybės tarnautojai, savivaldybės bendruomenių atstovai.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>III. KOMISIJOS DARBO ORGANIZAVIMAS</w:t>
      </w: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</w:p>
    <w:p w:rsidR="006E0D71" w:rsidRPr="006E0D71" w:rsidRDefault="006E0D71" w:rsidP="006E0D71">
      <w:pPr>
        <w:tabs>
          <w:tab w:val="left" w:pos="0"/>
          <w:tab w:val="left" w:pos="540"/>
        </w:tabs>
        <w:jc w:val="both"/>
        <w:rPr>
          <w:sz w:val="24"/>
          <w:szCs w:val="24"/>
        </w:rPr>
      </w:pPr>
      <w:r w:rsidRPr="006E0D71">
        <w:rPr>
          <w:b/>
          <w:sz w:val="24"/>
          <w:szCs w:val="24"/>
        </w:rPr>
        <w:tab/>
      </w:r>
      <w:r w:rsidRPr="006E0D71">
        <w:rPr>
          <w:sz w:val="24"/>
          <w:szCs w:val="24"/>
        </w:rPr>
        <w:t>6. Komisijos darbui ir posėdžiams vadovauja Komisijos pirmininkas. Komisijos pirmininkui nesant, jo funkcijas vykdo Komisijos pirmininko pavaduotojas.</w:t>
      </w:r>
    </w:p>
    <w:p w:rsidR="006E0D71" w:rsidRPr="006E0D71" w:rsidRDefault="006E0D71" w:rsidP="006E0D71">
      <w:pPr>
        <w:tabs>
          <w:tab w:val="left" w:pos="36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 xml:space="preserve">   7. Komisijos veiklos forma yra posėdžiai. 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 xml:space="preserve">8. Komisijos posėdis laikomas teisėtu, jeigu jame dalyvauja daugiau kaip pusė Komisijos narių. 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9. Posėdžio darbotvarkę tvirtina Komisijos pirmininkas. Apie posėdį Komisijos nariams pranešama ne vėliau kaip prieš 3 darbo dienas.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10. Komisijos sprendimai priimami Komisijos posėdyje atviru balsavimu paprasta posėdyje dalyvavusių Komisijos narių dauguma. Jei balsai pasiskirsto po lygiai, lemia posėdžio pirmininko balsas.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11. Komisijos narys, nesutinkantis su daugumos sprendimu, turi teisę raštu pareikšti atskirąją nuomonę, kuri yra pridedama prie posėdžio protokolo.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12. Komisijos sprendimai įforminami protokolu, kurį pasirašo posėdžio pirmininkas ir sekretorius.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13. Remiantis Komisijos priimtais sprendimais rengiamas administracijos direktoriaus įsakymas dėl studijų lėšų skyrimo, pagal kurį Apskaitos skyrius perveda lėšas pareiškėjams.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14. Komisijos sekretorius raštu per 10 dienų nuo savivaldybės administracijos direktoriaus įsakymo priėmimo informuoja pareiškėjus apie sprendimą.</w:t>
      </w:r>
    </w:p>
    <w:p w:rsidR="00745B07" w:rsidRDefault="00745B07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E0D71" w:rsidRPr="006E0D71" w:rsidRDefault="006E0D71" w:rsidP="006E0D71">
      <w:pPr>
        <w:tabs>
          <w:tab w:val="left" w:pos="540"/>
        </w:tabs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lastRenderedPageBreak/>
        <w:t>IV. KOMISIJOS TEISĖS IR PAREIGOS</w:t>
      </w:r>
    </w:p>
    <w:p w:rsidR="006E0D71" w:rsidRPr="006E0D71" w:rsidRDefault="006E0D71" w:rsidP="006E0D71">
      <w:pPr>
        <w:tabs>
          <w:tab w:val="left" w:pos="540"/>
        </w:tabs>
        <w:jc w:val="center"/>
        <w:rPr>
          <w:b/>
          <w:sz w:val="24"/>
          <w:szCs w:val="24"/>
        </w:rPr>
      </w:pP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b/>
          <w:sz w:val="24"/>
          <w:szCs w:val="24"/>
        </w:rPr>
        <w:tab/>
      </w:r>
      <w:r w:rsidRPr="006E0D71">
        <w:rPr>
          <w:sz w:val="24"/>
          <w:szCs w:val="24"/>
        </w:rPr>
        <w:t>15. Komisija turi teisę: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15.1. teisės aktų nustatyta tvarka susipažinti su reikiamais dokumentais ir gauti jų nuorašus (kopijas) bei kitą reikalingą informaciją;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15.2. per viešosios informacijos priemones bei savivaldybės interneto tinklalapyje skelbti Komisijos priimtus sprendimus.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16. Komisijos nariai privalo: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16.1. dalyvauti Komisijos posėdžiuose;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16.2. kol Komisija priims galutinį sprendimą dėl nagrinėjamo klausimo, neviešinti gautos informacijos, taip pat informacijos apie tyrimo eigą, jeigu tai gali pažeisti asmens teises.</w:t>
      </w:r>
    </w:p>
    <w:p w:rsidR="006E0D71" w:rsidRPr="006E0D71" w:rsidRDefault="006E0D71" w:rsidP="006E0D71">
      <w:pPr>
        <w:ind w:firstLine="420"/>
        <w:jc w:val="both"/>
        <w:rPr>
          <w:sz w:val="24"/>
          <w:szCs w:val="24"/>
        </w:rPr>
      </w:pP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>V.  STUDIJŲ RĖMIMO LĖŠŲ SKYRIMO TVARKA</w:t>
      </w: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</w:p>
    <w:p w:rsidR="006E0D71" w:rsidRPr="006E0D71" w:rsidRDefault="006E0D71" w:rsidP="006E0D71">
      <w:pPr>
        <w:tabs>
          <w:tab w:val="left" w:pos="540"/>
        </w:tabs>
        <w:jc w:val="both"/>
        <w:rPr>
          <w:b/>
          <w:sz w:val="24"/>
          <w:szCs w:val="24"/>
        </w:rPr>
      </w:pPr>
      <w:r w:rsidRPr="006E0D71">
        <w:rPr>
          <w:sz w:val="24"/>
          <w:szCs w:val="24"/>
        </w:rPr>
        <w:tab/>
        <w:t>17. Informaciją apie prašymų priėmimą dėl studijų rėmimo sekretorius prieš 30 dienų pateikia spaudoje ir savivaldybės tinklalapyje.</w:t>
      </w:r>
    </w:p>
    <w:p w:rsidR="006E0D71" w:rsidRPr="006E0D71" w:rsidRDefault="006E0D71" w:rsidP="006E0D71">
      <w:pPr>
        <w:tabs>
          <w:tab w:val="left" w:pos="540"/>
        </w:tabs>
        <w:jc w:val="both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ab/>
      </w:r>
      <w:r w:rsidRPr="006E0D71">
        <w:rPr>
          <w:sz w:val="24"/>
          <w:szCs w:val="24"/>
        </w:rPr>
        <w:t xml:space="preserve">18. Pareiškėjai pateikia savivaldybės administracijai kiekvienais metais gegužės ir lapkričio mėnesiais nustatytos formos prašymą (priedas) bei šiuos dokumentus: </w:t>
      </w:r>
    </w:p>
    <w:p w:rsidR="006E0D71" w:rsidRPr="006E0D71" w:rsidRDefault="006E0D71" w:rsidP="006E0D71">
      <w:pPr>
        <w:tabs>
          <w:tab w:val="left" w:pos="540"/>
        </w:tabs>
        <w:jc w:val="both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ab/>
      </w:r>
      <w:r w:rsidRPr="006E0D71">
        <w:rPr>
          <w:sz w:val="24"/>
          <w:szCs w:val="24"/>
        </w:rPr>
        <w:t>18.1. studento pažymėjimo kopiją arba pažymą apie studijas;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18.2. pažymas apie šeimos narių pajamas (paskutinių 5 mėnesių) arba Darbo biržos pažymą (jei tėvai bedarbiai);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18.3. tėvų (globėjų, rūpintojų) senatvės pensininko, neįgaliojo pažymėjimo kopijas;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18.4. pažymą apie brolių ar seserų mokymąsi;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18.5. asmens tapatybės dokumento kopiją;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18.6. pažymą ir mokėjimo nurodymą apie įmoką už studijas;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18.7. kitus dokumentus, rodančius tinkamumą paramai gauti  (tėvai išsituokę, vienas iš tėvų neteikia išlaikymo, mokesčio už gyvenamąją vietą sąskaitas faktūras ar mokėjimo kvitus, kelionės bilietus ir  kt. už 5 mėnesius).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19. Gavęs prašymą, Komisijos sekretorius Pareiškėjo pateiktus duomenis perduoda patikrinti Socialinės paramos skyriui dėl informacijos apie socialinės pašalpos ar kitokių išmokų gavimą.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20. Minimalus vienkartinės paramos dydis yra ne mažesnis nei viena Lietuvos Respublikos Vyriausybės patvirtinta bazinė socialinė išmoka, galiojanti paramos skyrimo metu, o maksimalus – ne didesnis nei 10 bazinių socialinių išmokų.</w:t>
      </w:r>
    </w:p>
    <w:p w:rsidR="006E0D71" w:rsidRPr="006E0D71" w:rsidRDefault="006E0D71" w:rsidP="006E0D71">
      <w:pPr>
        <w:jc w:val="both"/>
        <w:rPr>
          <w:b/>
          <w:sz w:val="24"/>
          <w:szCs w:val="24"/>
        </w:rPr>
      </w:pP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>VI. BAIGIAMOSIOS NUOSTATOS</w:t>
      </w:r>
    </w:p>
    <w:p w:rsidR="006E0D71" w:rsidRPr="006E0D71" w:rsidRDefault="006E0D71" w:rsidP="006E0D71">
      <w:pPr>
        <w:jc w:val="center"/>
        <w:rPr>
          <w:b/>
          <w:sz w:val="24"/>
          <w:szCs w:val="24"/>
        </w:rPr>
      </w:pP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b/>
          <w:sz w:val="24"/>
          <w:szCs w:val="24"/>
        </w:rPr>
        <w:tab/>
      </w:r>
      <w:r w:rsidRPr="006E0D71">
        <w:rPr>
          <w:sz w:val="24"/>
          <w:szCs w:val="24"/>
        </w:rPr>
        <w:t>21. Už Komisijos dokumentų registravimą, medžiagos išsiuntimą Komisijos nariams, posėdžių protokolų įforminimą, sprendimų išsiuntimą atsakingas Komisijos sekretorius.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22. Informaciją apie Komisijos priimtus sprendimus visuomenės informavimo priemonėms teikia Komisijos pirmininkas arba jo įgaliotas asmuo.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23. Už Komisijos priimtų sprendimų teisingumą Komisijos pirmininkas ir Komisijos nariai atsako Lietuvos Respublikos įstatymų nustatyta tvarka.</w:t>
      </w:r>
    </w:p>
    <w:p w:rsidR="006E0D71" w:rsidRPr="006E0D71" w:rsidRDefault="006E0D71" w:rsidP="006E0D71">
      <w:pPr>
        <w:tabs>
          <w:tab w:val="left" w:pos="540"/>
        </w:tabs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24. Už Komisijos veiklą Komisijos pirmininkas kartą per metus ne vėliau kaip iki einamųjų metų kovo 1 dienos teikia savivaldybės tarybai ataskaitą apie Komisijos veiklą.</w:t>
      </w:r>
    </w:p>
    <w:p w:rsidR="006E0D71" w:rsidRPr="006E0D71" w:rsidRDefault="006E0D71" w:rsidP="006E0D71">
      <w:pPr>
        <w:ind w:left="360"/>
        <w:jc w:val="center"/>
        <w:rPr>
          <w:sz w:val="24"/>
          <w:szCs w:val="24"/>
        </w:rPr>
      </w:pPr>
      <w:r w:rsidRPr="006E0D71">
        <w:rPr>
          <w:sz w:val="24"/>
          <w:szCs w:val="24"/>
        </w:rPr>
        <w:t>_______________________________________</w:t>
      </w:r>
    </w:p>
    <w:p w:rsidR="00E814B7" w:rsidRPr="006E0D71" w:rsidRDefault="00E814B7">
      <w:pPr>
        <w:jc w:val="both"/>
        <w:rPr>
          <w:sz w:val="24"/>
          <w:szCs w:val="24"/>
        </w:rPr>
      </w:pPr>
    </w:p>
    <w:p w:rsidR="00E814B7" w:rsidRDefault="00E814B7">
      <w:pPr>
        <w:rPr>
          <w:sz w:val="24"/>
          <w:szCs w:val="24"/>
        </w:rPr>
      </w:pPr>
    </w:p>
    <w:p w:rsidR="006A459C" w:rsidRDefault="006A459C">
      <w:pPr>
        <w:rPr>
          <w:sz w:val="24"/>
          <w:szCs w:val="24"/>
        </w:rPr>
      </w:pPr>
    </w:p>
    <w:p w:rsidR="006A459C" w:rsidRDefault="006A459C">
      <w:pPr>
        <w:rPr>
          <w:sz w:val="24"/>
          <w:szCs w:val="24"/>
        </w:rPr>
      </w:pPr>
    </w:p>
    <w:p w:rsidR="006A459C" w:rsidRPr="006E0D71" w:rsidRDefault="006A459C">
      <w:pPr>
        <w:rPr>
          <w:sz w:val="24"/>
          <w:szCs w:val="24"/>
        </w:rPr>
      </w:pPr>
    </w:p>
    <w:p w:rsidR="00E814B7" w:rsidRPr="006E0D71" w:rsidRDefault="00E814B7">
      <w:pPr>
        <w:rPr>
          <w:sz w:val="24"/>
          <w:szCs w:val="24"/>
        </w:rPr>
      </w:pPr>
    </w:p>
    <w:p w:rsidR="006A459C" w:rsidRDefault="006A459C" w:rsidP="006E0D71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E0D71" w:rsidRPr="006A459C" w:rsidRDefault="006E0D71" w:rsidP="006A459C">
      <w:pPr>
        <w:ind w:left="6480"/>
        <w:jc w:val="both"/>
      </w:pPr>
      <w:r>
        <w:lastRenderedPageBreak/>
        <w:t xml:space="preserve"> </w:t>
      </w:r>
      <w:r w:rsidR="006A459C">
        <w:t xml:space="preserve">  </w:t>
      </w:r>
      <w:r w:rsidRPr="006E0D71">
        <w:rPr>
          <w:sz w:val="24"/>
          <w:szCs w:val="24"/>
        </w:rPr>
        <w:t>Pa</w:t>
      </w:r>
      <w:bookmarkStart w:id="0" w:name="_GoBack"/>
      <w:bookmarkEnd w:id="0"/>
      <w:r w:rsidRPr="006E0D71">
        <w:rPr>
          <w:sz w:val="24"/>
          <w:szCs w:val="24"/>
        </w:rPr>
        <w:t xml:space="preserve">nevėžio rajono savivaldybės </w:t>
      </w:r>
    </w:p>
    <w:p w:rsidR="006E0D71" w:rsidRPr="006E0D71" w:rsidRDefault="006E0D71" w:rsidP="006E0D71">
      <w:pPr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="006A459C">
        <w:rPr>
          <w:sz w:val="24"/>
          <w:szCs w:val="24"/>
        </w:rPr>
        <w:t xml:space="preserve">            </w:t>
      </w:r>
      <w:r w:rsidRPr="006E0D71">
        <w:rPr>
          <w:sz w:val="24"/>
          <w:szCs w:val="24"/>
        </w:rPr>
        <w:t xml:space="preserve"> </w:t>
      </w:r>
      <w:r w:rsidR="006A459C">
        <w:rPr>
          <w:sz w:val="24"/>
          <w:szCs w:val="24"/>
        </w:rPr>
        <w:t xml:space="preserve">  </w:t>
      </w:r>
      <w:r w:rsidRPr="006E0D71">
        <w:rPr>
          <w:sz w:val="24"/>
          <w:szCs w:val="24"/>
        </w:rPr>
        <w:t>studijų rėmimo nuostatų</w:t>
      </w:r>
    </w:p>
    <w:p w:rsidR="006E0D71" w:rsidRPr="00852215" w:rsidRDefault="006E0D71" w:rsidP="006E0D71">
      <w:pPr>
        <w:jc w:val="both"/>
      </w:pP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Pr="006E0D71">
        <w:rPr>
          <w:sz w:val="24"/>
          <w:szCs w:val="24"/>
        </w:rPr>
        <w:tab/>
      </w:r>
      <w:r w:rsidR="006A459C">
        <w:rPr>
          <w:sz w:val="24"/>
          <w:szCs w:val="24"/>
        </w:rPr>
        <w:t xml:space="preserve">               </w:t>
      </w:r>
      <w:r w:rsidRPr="006E0D71">
        <w:rPr>
          <w:sz w:val="24"/>
          <w:szCs w:val="24"/>
        </w:rPr>
        <w:t xml:space="preserve">priedas                                                                                                                                        </w:t>
      </w:r>
    </w:p>
    <w:p w:rsidR="006E0D71" w:rsidRDefault="006E0D71" w:rsidP="006E0D71">
      <w:pPr>
        <w:ind w:left="360"/>
        <w:jc w:val="center"/>
      </w:pPr>
      <w:r>
        <w:t>__</w:t>
      </w:r>
      <w:r w:rsidR="006A459C">
        <w:t>_______________</w:t>
      </w:r>
      <w:r>
        <w:t>_____</w:t>
      </w:r>
      <w:r w:rsidRPr="00852215">
        <w:t>___________</w:t>
      </w:r>
    </w:p>
    <w:p w:rsidR="006E0D71" w:rsidRPr="004A00F9" w:rsidRDefault="006E0D71" w:rsidP="006E0D71">
      <w:pPr>
        <w:ind w:left="360"/>
      </w:pPr>
      <w:r>
        <w:t xml:space="preserve">                                                                          </w:t>
      </w:r>
      <w:r w:rsidRPr="007159CA">
        <w:t>(vardas, pavardė)</w:t>
      </w:r>
    </w:p>
    <w:p w:rsidR="006E0D71" w:rsidRPr="00852215" w:rsidRDefault="006E0D71" w:rsidP="006E0D71">
      <w:pPr>
        <w:ind w:left="360"/>
        <w:jc w:val="center"/>
      </w:pPr>
      <w:r w:rsidRPr="00852215">
        <w:t>________________________________________</w:t>
      </w:r>
    </w:p>
    <w:p w:rsidR="006E0D71" w:rsidRPr="00852215" w:rsidRDefault="006E0D71" w:rsidP="006E0D71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t xml:space="preserve">deklaruota gyvenamoji </w:t>
      </w:r>
      <w:r w:rsidRPr="007159CA">
        <w:t xml:space="preserve"> vieta,  telefono numeris)</w:t>
      </w:r>
    </w:p>
    <w:p w:rsidR="006E0D71" w:rsidRPr="00852215" w:rsidRDefault="006E0D71" w:rsidP="006E0D71">
      <w:pPr>
        <w:ind w:left="360"/>
        <w:jc w:val="center"/>
      </w:pPr>
      <w:r w:rsidRPr="00852215">
        <w:t>________________________________________</w:t>
      </w:r>
    </w:p>
    <w:p w:rsidR="006E0D71" w:rsidRDefault="006E0D71" w:rsidP="006A459C">
      <w:pPr>
        <w:ind w:left="360"/>
        <w:jc w:val="center"/>
      </w:pPr>
      <w:r w:rsidRPr="007159CA">
        <w:t>(elektroninis paštas)</w:t>
      </w:r>
    </w:p>
    <w:p w:rsidR="006A459C" w:rsidRPr="006A459C" w:rsidRDefault="006A459C" w:rsidP="006A459C">
      <w:pPr>
        <w:ind w:left="360"/>
        <w:jc w:val="center"/>
        <w:rPr>
          <w:sz w:val="16"/>
          <w:szCs w:val="16"/>
        </w:rPr>
      </w:pP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Panevėžio rajono savivaldybės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Studijų rėmimo komisijai</w:t>
      </w:r>
    </w:p>
    <w:p w:rsidR="006E0D71" w:rsidRPr="006A459C" w:rsidRDefault="006E0D71" w:rsidP="006E0D71">
      <w:pPr>
        <w:ind w:left="360"/>
        <w:jc w:val="both"/>
        <w:rPr>
          <w:sz w:val="16"/>
          <w:szCs w:val="16"/>
        </w:rPr>
      </w:pPr>
      <w:r w:rsidRPr="00852215">
        <w:t xml:space="preserve"> </w:t>
      </w:r>
    </w:p>
    <w:p w:rsidR="006E0D71" w:rsidRPr="006E0D71" w:rsidRDefault="006E0D71" w:rsidP="006E0D71">
      <w:pPr>
        <w:ind w:left="360"/>
        <w:jc w:val="center"/>
        <w:rPr>
          <w:b/>
          <w:sz w:val="24"/>
          <w:szCs w:val="24"/>
        </w:rPr>
      </w:pPr>
      <w:r w:rsidRPr="006E0D71">
        <w:rPr>
          <w:b/>
          <w:sz w:val="24"/>
          <w:szCs w:val="24"/>
        </w:rPr>
        <w:t>P R A Š Y M A S</w:t>
      </w:r>
    </w:p>
    <w:p w:rsidR="006E0D71" w:rsidRPr="006E0D71" w:rsidRDefault="006E0D71" w:rsidP="006E0D71">
      <w:pPr>
        <w:ind w:left="360"/>
        <w:jc w:val="center"/>
        <w:rPr>
          <w:sz w:val="24"/>
          <w:szCs w:val="24"/>
        </w:rPr>
      </w:pPr>
      <w:r w:rsidRPr="006E0D71">
        <w:rPr>
          <w:sz w:val="24"/>
          <w:szCs w:val="24"/>
        </w:rPr>
        <w:t xml:space="preserve">201  </w:t>
      </w:r>
      <w:r w:rsidR="006A459C">
        <w:rPr>
          <w:sz w:val="24"/>
          <w:szCs w:val="24"/>
        </w:rPr>
        <w:t xml:space="preserve">  </w:t>
      </w:r>
      <w:r w:rsidRPr="006E0D71">
        <w:rPr>
          <w:sz w:val="24"/>
          <w:szCs w:val="24"/>
        </w:rPr>
        <w:t xml:space="preserve">m.                              </w:t>
      </w:r>
      <w:r w:rsidR="006A459C">
        <w:rPr>
          <w:sz w:val="24"/>
          <w:szCs w:val="24"/>
        </w:rPr>
        <w:t xml:space="preserve">            </w:t>
      </w:r>
      <w:r w:rsidRPr="006E0D71">
        <w:rPr>
          <w:sz w:val="24"/>
          <w:szCs w:val="24"/>
        </w:rPr>
        <w:t xml:space="preserve"> </w:t>
      </w:r>
      <w:r w:rsidR="006A459C">
        <w:rPr>
          <w:sz w:val="24"/>
          <w:szCs w:val="24"/>
        </w:rPr>
        <w:t xml:space="preserve">    </w:t>
      </w:r>
      <w:r w:rsidRPr="006E0D71">
        <w:rPr>
          <w:sz w:val="24"/>
          <w:szCs w:val="24"/>
        </w:rPr>
        <w:t xml:space="preserve">d.   </w:t>
      </w:r>
    </w:p>
    <w:p w:rsidR="006E0D71" w:rsidRPr="006A459C" w:rsidRDefault="006E0D71" w:rsidP="006E0D71">
      <w:pPr>
        <w:ind w:left="360"/>
        <w:jc w:val="center"/>
        <w:rPr>
          <w:sz w:val="16"/>
          <w:szCs w:val="16"/>
        </w:rPr>
      </w:pPr>
    </w:p>
    <w:p w:rsidR="006E0D71" w:rsidRPr="006E0D71" w:rsidRDefault="006E0D71" w:rsidP="006E0D71">
      <w:pPr>
        <w:ind w:left="360"/>
        <w:rPr>
          <w:sz w:val="24"/>
          <w:szCs w:val="24"/>
        </w:rPr>
      </w:pPr>
      <w:r w:rsidRPr="006E0D71">
        <w:rPr>
          <w:sz w:val="24"/>
          <w:szCs w:val="24"/>
        </w:rPr>
        <w:tab/>
        <w:t>Studijuoju_____________________________________</w:t>
      </w:r>
      <w:r w:rsidRPr="006E0D71">
        <w:rPr>
          <w:sz w:val="24"/>
          <w:szCs w:val="24"/>
          <w:u w:val="single"/>
        </w:rPr>
        <w:t>universitete / kolegijoje</w:t>
      </w:r>
      <w:r w:rsidRPr="006E0D71">
        <w:rPr>
          <w:sz w:val="24"/>
          <w:szCs w:val="24"/>
        </w:rPr>
        <w:t xml:space="preserve"> pagal</w:t>
      </w:r>
    </w:p>
    <w:p w:rsidR="006E0D71" w:rsidRPr="00852215" w:rsidRDefault="006E0D71" w:rsidP="006E0D71">
      <w:pPr>
        <w:ind w:left="360"/>
        <w:rPr>
          <w:sz w:val="18"/>
          <w:szCs w:val="18"/>
        </w:rPr>
      </w:pPr>
      <w:r w:rsidRPr="00852215">
        <w:t xml:space="preserve">                                         </w:t>
      </w:r>
      <w:r w:rsidRPr="00852215">
        <w:rPr>
          <w:sz w:val="18"/>
          <w:szCs w:val="18"/>
        </w:rPr>
        <w:t>(įrašyti universiteto / kolegijos pavadinimą)</w:t>
      </w:r>
      <w:r>
        <w:rPr>
          <w:sz w:val="18"/>
          <w:szCs w:val="18"/>
        </w:rPr>
        <w:t xml:space="preserve">                   ( pabrauti tinkamą)</w:t>
      </w:r>
    </w:p>
    <w:p w:rsidR="006E0D71" w:rsidRPr="006E0D71" w:rsidRDefault="006E0D71" w:rsidP="006E0D71">
      <w:pPr>
        <w:ind w:left="360"/>
        <w:rPr>
          <w:sz w:val="24"/>
          <w:szCs w:val="24"/>
        </w:rPr>
      </w:pPr>
      <w:r w:rsidRPr="006E0D71">
        <w:rPr>
          <w:sz w:val="24"/>
          <w:szCs w:val="24"/>
        </w:rPr>
        <w:t xml:space="preserve"> pagrindines (bakalauro) dieninių studijų __________________________________ programas                                                                                                                                                                                                          </w:t>
      </w:r>
    </w:p>
    <w:p w:rsidR="006E0D71" w:rsidRPr="00CA189A" w:rsidRDefault="006E0D71" w:rsidP="006E0D71">
      <w:pPr>
        <w:ind w:left="360"/>
      </w:pPr>
      <w:r w:rsidRPr="00852215">
        <w:t xml:space="preserve">                                                                         (įrašyti specialybės pavadinimą</w:t>
      </w:r>
      <w:r>
        <w:t xml:space="preserve"> ir kursą</w:t>
      </w:r>
      <w:r w:rsidRPr="00852215">
        <w:t>)</w:t>
      </w:r>
    </w:p>
    <w:p w:rsidR="006E0D71" w:rsidRPr="006E0D71" w:rsidRDefault="006E0D71" w:rsidP="006E0D71">
      <w:pPr>
        <w:ind w:left="360"/>
        <w:rPr>
          <w:sz w:val="24"/>
          <w:szCs w:val="24"/>
        </w:rPr>
      </w:pPr>
      <w:r w:rsidRPr="00852215">
        <w:tab/>
      </w:r>
      <w:r w:rsidRPr="006E0D71">
        <w:rPr>
          <w:sz w:val="24"/>
          <w:szCs w:val="24"/>
        </w:rPr>
        <w:t>Taip pat atitinku šias sąlygas, reikalingas paramai gauti:</w:t>
      </w:r>
    </w:p>
    <w:p w:rsidR="006E0D71" w:rsidRPr="006E0D71" w:rsidRDefault="006E0D71" w:rsidP="006E0D71">
      <w:pPr>
        <w:rPr>
          <w:sz w:val="24"/>
          <w:szCs w:val="24"/>
        </w:rPr>
      </w:pPr>
      <w:r w:rsidRPr="006E0D71">
        <w:rPr>
          <w:sz w:val="24"/>
          <w:szCs w:val="24"/>
        </w:rPr>
        <w:t>______________________________________________________________________________</w:t>
      </w:r>
    </w:p>
    <w:p w:rsidR="006E0D71" w:rsidRDefault="006E0D71" w:rsidP="006E0D71">
      <w:r w:rsidRPr="00852215">
        <w:t>______________________________________________________________________________</w:t>
      </w:r>
    </w:p>
    <w:p w:rsidR="006E0D71" w:rsidRPr="00852215" w:rsidRDefault="006E0D71" w:rsidP="006E0D71">
      <w:r>
        <w:t>______________________________________________________________________________</w:t>
      </w:r>
    </w:p>
    <w:p w:rsidR="006E0D71" w:rsidRPr="00852215" w:rsidRDefault="006E0D71" w:rsidP="006E0D71">
      <w:pPr>
        <w:ind w:left="360"/>
        <w:jc w:val="both"/>
        <w:rPr>
          <w:sz w:val="18"/>
          <w:szCs w:val="18"/>
        </w:rPr>
      </w:pPr>
      <w:r w:rsidRPr="00852215">
        <w:t xml:space="preserve">                                           </w:t>
      </w:r>
      <w:r w:rsidRPr="00852215">
        <w:rPr>
          <w:sz w:val="18"/>
          <w:szCs w:val="18"/>
        </w:rPr>
        <w:t>(įrašyti sąlygą ar sąlygas)</w:t>
      </w:r>
    </w:p>
    <w:p w:rsidR="006E0D71" w:rsidRPr="006A459C" w:rsidRDefault="006E0D71" w:rsidP="006E0D71">
      <w:pPr>
        <w:ind w:left="360"/>
        <w:jc w:val="both"/>
        <w:rPr>
          <w:sz w:val="16"/>
          <w:szCs w:val="16"/>
        </w:rPr>
      </w:pP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Todėl prašau suteikti man vienkartinę ___________ Lt paramą.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ab/>
        <w:t>PRIDEDAMA: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1. 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2. 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3. 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4. 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5. 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6. 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7. _________________________________________________________________________</w:t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  <w:t>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8.___________________________________________________________________________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9.___________________________________________________________________________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10. 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 xml:space="preserve">11. </w:t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</w:r>
      <w:r w:rsidRPr="006E0D71">
        <w:rPr>
          <w:sz w:val="24"/>
          <w:szCs w:val="24"/>
        </w:rPr>
        <w:softHyphen/>
        <w:t>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12. 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13. 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14. _________________________________________________________________________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>15. _________________________________________________________________________</w:t>
      </w:r>
    </w:p>
    <w:p w:rsidR="006E0D71" w:rsidRPr="00852215" w:rsidRDefault="006E0D71" w:rsidP="006E0D71">
      <w:pPr>
        <w:ind w:left="360"/>
        <w:jc w:val="center"/>
      </w:pPr>
      <w:r w:rsidRPr="004A00F9">
        <w:t>(</w:t>
      </w:r>
      <w:r w:rsidRPr="004A00F9">
        <w:rPr>
          <w:sz w:val="18"/>
          <w:szCs w:val="18"/>
        </w:rPr>
        <w:t>reikalingų</w:t>
      </w:r>
      <w:r w:rsidRPr="00852215">
        <w:rPr>
          <w:sz w:val="18"/>
          <w:szCs w:val="18"/>
        </w:rPr>
        <w:t xml:space="preserve"> dokumentų sąrašas)</w:t>
      </w:r>
    </w:p>
    <w:p w:rsidR="006E0D71" w:rsidRPr="006A459C" w:rsidRDefault="006E0D71" w:rsidP="006A459C">
      <w:pPr>
        <w:jc w:val="both"/>
        <w:rPr>
          <w:sz w:val="16"/>
          <w:szCs w:val="16"/>
        </w:rPr>
      </w:pPr>
    </w:p>
    <w:p w:rsidR="006E0D71" w:rsidRPr="00852215" w:rsidRDefault="006E0D71" w:rsidP="006E0D71">
      <w:pPr>
        <w:ind w:left="360"/>
        <w:jc w:val="both"/>
      </w:pPr>
      <w:r w:rsidRPr="00852215">
        <w:t>_______________________ a.</w:t>
      </w:r>
      <w:r>
        <w:t xml:space="preserve"> </w:t>
      </w:r>
      <w:r w:rsidRPr="00852215">
        <w:t>s. LT ______________________________________</w:t>
      </w:r>
    </w:p>
    <w:p w:rsidR="006E0D71" w:rsidRDefault="006E0D71" w:rsidP="006E0D71">
      <w:pPr>
        <w:ind w:left="360"/>
        <w:jc w:val="both"/>
        <w:rPr>
          <w:sz w:val="18"/>
          <w:szCs w:val="18"/>
        </w:rPr>
      </w:pPr>
      <w:r w:rsidRPr="00852215">
        <w:rPr>
          <w:sz w:val="18"/>
          <w:szCs w:val="18"/>
        </w:rPr>
        <w:t xml:space="preserve">            (banko pavadinimas)                                                                   (</w:t>
      </w:r>
      <w:r>
        <w:rPr>
          <w:sz w:val="18"/>
          <w:szCs w:val="18"/>
        </w:rPr>
        <w:t xml:space="preserve"> studento  </w:t>
      </w:r>
      <w:r w:rsidRPr="00852215">
        <w:rPr>
          <w:sz w:val="18"/>
          <w:szCs w:val="18"/>
        </w:rPr>
        <w:t>sąskaitos numeris)</w:t>
      </w:r>
    </w:p>
    <w:p w:rsidR="006E0D71" w:rsidRPr="00852215" w:rsidRDefault="006E0D71" w:rsidP="006E0D71">
      <w:pPr>
        <w:ind w:left="360"/>
        <w:jc w:val="both"/>
        <w:rPr>
          <w:sz w:val="18"/>
          <w:szCs w:val="18"/>
        </w:rPr>
      </w:pP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852215">
        <w:tab/>
      </w:r>
      <w:r w:rsidRPr="006E0D71">
        <w:rPr>
          <w:sz w:val="24"/>
          <w:szCs w:val="24"/>
        </w:rPr>
        <w:t>Tvirtinu, kad visi duomenys, pateikti prašyme ir prie jo pridedamuose dokumentuose, yra tikri ir teisingi.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 xml:space="preserve">       Esu informuotas (-a), kad svarstant pateiktą prašymą apie mane ir mano šeimos narius bus renkami duomenys iš Lietuvos Respublikos registrų.</w:t>
      </w:r>
    </w:p>
    <w:p w:rsidR="006E0D71" w:rsidRPr="006E0D71" w:rsidRDefault="006E0D71" w:rsidP="006E0D71">
      <w:pPr>
        <w:ind w:left="360"/>
        <w:jc w:val="both"/>
        <w:rPr>
          <w:sz w:val="24"/>
          <w:szCs w:val="24"/>
        </w:rPr>
      </w:pPr>
      <w:r w:rsidRPr="006E0D71">
        <w:rPr>
          <w:sz w:val="24"/>
          <w:szCs w:val="24"/>
        </w:rPr>
        <w:t xml:space="preserve">       Sutinku, kad mano asmens duomenys, susiję su paramos skyrimu man, būtų skelbiami viešai.</w:t>
      </w:r>
    </w:p>
    <w:p w:rsidR="006E0D71" w:rsidRPr="00852215" w:rsidRDefault="006E0D71" w:rsidP="006E0D71">
      <w:pPr>
        <w:ind w:left="360"/>
        <w:jc w:val="both"/>
      </w:pPr>
      <w:r w:rsidRPr="00852215">
        <w:t xml:space="preserve">        </w:t>
      </w:r>
    </w:p>
    <w:p w:rsidR="00E814B7" w:rsidRDefault="006E0D71" w:rsidP="00B73B30">
      <w:pPr>
        <w:jc w:val="both"/>
      </w:pPr>
      <w:r w:rsidRPr="00852215">
        <w:t>_____________                                                            _______________________________</w:t>
      </w:r>
      <w:r>
        <w:t xml:space="preserve"> </w:t>
      </w:r>
      <w:r w:rsidRPr="00852215">
        <w:t xml:space="preserve">       </w:t>
      </w:r>
      <w:r w:rsidRPr="00852215">
        <w:rPr>
          <w:sz w:val="18"/>
          <w:szCs w:val="18"/>
        </w:rPr>
        <w:t>(parašas)</w:t>
      </w:r>
      <w:r w:rsidRPr="00852215">
        <w:t xml:space="preserve">                                                          </w:t>
      </w:r>
      <w:r w:rsidR="006A459C">
        <w:t xml:space="preserve">                             </w:t>
      </w:r>
      <w:r w:rsidRPr="00852215">
        <w:rPr>
          <w:sz w:val="18"/>
          <w:szCs w:val="18"/>
        </w:rPr>
        <w:t>(vardas, pavardė)</w:t>
      </w:r>
      <w:r>
        <w:t xml:space="preserve">                      </w:t>
      </w:r>
      <w:r w:rsidRPr="00852215">
        <w:t xml:space="preserve">                                         </w:t>
      </w:r>
    </w:p>
    <w:sectPr w:rsidR="00E814B7" w:rsidSect="006A45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709" w:right="567" w:bottom="709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EA1" w:rsidRDefault="00A85EA1">
      <w:r>
        <w:separator/>
      </w:r>
    </w:p>
  </w:endnote>
  <w:endnote w:type="continuationSeparator" w:id="0">
    <w:p w:rsidR="00A85EA1" w:rsidRDefault="00A8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4B7" w:rsidRDefault="00E81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4B7" w:rsidRDefault="00E814B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4B7" w:rsidRDefault="00E814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EA1" w:rsidRDefault="00A85EA1">
      <w:r>
        <w:separator/>
      </w:r>
    </w:p>
  </w:footnote>
  <w:footnote w:type="continuationSeparator" w:id="0">
    <w:p w:rsidR="00A85EA1" w:rsidRDefault="00A8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4B7" w:rsidRDefault="00E814B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4B7" w:rsidRDefault="00E814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6A459C"/>
    <w:rsid w:val="006E0D71"/>
    <w:rsid w:val="00745B07"/>
    <w:rsid w:val="00A85EA1"/>
    <w:rsid w:val="00B73B30"/>
    <w:rsid w:val="00CB2E1B"/>
    <w:rsid w:val="00D570F1"/>
    <w:rsid w:val="00D819BD"/>
    <w:rsid w:val="00E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FF57232-D950-4C90-805B-851B109E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6E0D71"/>
    <w:pPr>
      <w:keepNext/>
      <w:suppressAutoHyphens w:val="0"/>
      <w:outlineLvl w:val="0"/>
    </w:pPr>
    <w:rPr>
      <w:sz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FollowedHyperlink">
    <w:name w:val="FollowedHyperlink"/>
    <w:basedOn w:val="WW-DefaultParagraphFont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6741</Words>
  <Characters>3843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Daiva Krioviene</cp:lastModifiedBy>
  <cp:revision>3</cp:revision>
  <cp:lastPrinted>2013-02-25T07:37:00Z</cp:lastPrinted>
  <dcterms:created xsi:type="dcterms:W3CDTF">2014-06-20T10:52:00Z</dcterms:created>
  <dcterms:modified xsi:type="dcterms:W3CDTF">2014-06-20T10:53:00Z</dcterms:modified>
</cp:coreProperties>
</file>