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265" w:rsidRPr="00537A11" w:rsidRDefault="002E0265" w:rsidP="00241AB4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eastAsia="lt-LT"/>
        </w:rPr>
        <w:t>DĖL PANEVĖŽIO RAJONO SAVIVALDYBĖS TARYBOS 2009 M. SAUSIO 21 D. SPRENDIMO NR. T-20 „DĖL 2009–2015 METŲ PANEVĖŽIO RAJONO PLĖTROS STRATEGINIO PLANO PATVIRTINIMO“ PAPILDYMO</w:t>
      </w:r>
    </w:p>
    <w:p w:rsidR="002E0265" w:rsidRDefault="002E0265" w:rsidP="00C91600">
      <w:pPr>
        <w:jc w:val="center"/>
        <w:rPr>
          <w:sz w:val="24"/>
          <w:szCs w:val="24"/>
        </w:rPr>
      </w:pPr>
    </w:p>
    <w:p w:rsidR="002E0265" w:rsidRDefault="002E0265" w:rsidP="00C91600">
      <w:pPr>
        <w:jc w:val="center"/>
        <w:rPr>
          <w:sz w:val="24"/>
          <w:szCs w:val="24"/>
        </w:rPr>
      </w:pPr>
    </w:p>
    <w:p w:rsidR="002E0265" w:rsidRDefault="002E0265" w:rsidP="00C91600">
      <w:pPr>
        <w:jc w:val="center"/>
        <w:rPr>
          <w:sz w:val="24"/>
          <w:szCs w:val="24"/>
        </w:rPr>
      </w:pPr>
      <w:r>
        <w:rPr>
          <w:sz w:val="24"/>
          <w:szCs w:val="24"/>
        </w:rPr>
        <w:t>2014 m. gegužės 8 d. Nr. T-100</w:t>
      </w:r>
    </w:p>
    <w:p w:rsidR="002E0265" w:rsidRDefault="002E0265" w:rsidP="00C91600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2E0265" w:rsidRDefault="002E0265" w:rsidP="00C91600">
      <w:pPr>
        <w:jc w:val="both"/>
        <w:rPr>
          <w:sz w:val="24"/>
          <w:szCs w:val="24"/>
        </w:rPr>
      </w:pPr>
    </w:p>
    <w:p w:rsidR="002E0265" w:rsidRDefault="002E0265" w:rsidP="00C91600">
      <w:pPr>
        <w:jc w:val="both"/>
        <w:rPr>
          <w:sz w:val="24"/>
          <w:szCs w:val="24"/>
        </w:rPr>
      </w:pPr>
    </w:p>
    <w:p w:rsidR="002E0265" w:rsidRPr="000626A8" w:rsidRDefault="002E0265" w:rsidP="007425BF">
      <w:pPr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  <w:lang w:eastAsia="lt-LT"/>
        </w:rPr>
      </w:pPr>
      <w:r w:rsidRPr="007425BF">
        <w:rPr>
          <w:color w:val="000000"/>
          <w:sz w:val="24"/>
          <w:szCs w:val="24"/>
          <w:lang w:eastAsia="lt-LT"/>
        </w:rPr>
        <w:t xml:space="preserve">Vadovaudamasi </w:t>
      </w:r>
      <w:r w:rsidRPr="000626A8">
        <w:rPr>
          <w:color w:val="000000"/>
          <w:sz w:val="24"/>
          <w:szCs w:val="24"/>
          <w:lang w:eastAsia="lt-LT"/>
        </w:rPr>
        <w:t xml:space="preserve">Lietuvos Respublikos </w:t>
      </w:r>
      <w:r>
        <w:rPr>
          <w:color w:val="000000"/>
          <w:sz w:val="24"/>
          <w:szCs w:val="24"/>
          <w:lang w:eastAsia="lt-LT"/>
        </w:rPr>
        <w:t xml:space="preserve">vietos savivaldos įstatymo 18 straipsnio 1 dalimi, </w:t>
      </w:r>
      <w:r w:rsidRPr="000626A8">
        <w:rPr>
          <w:color w:val="000000"/>
          <w:sz w:val="24"/>
          <w:szCs w:val="24"/>
          <w:lang w:eastAsia="lt-LT"/>
        </w:rPr>
        <w:t>Sav</w:t>
      </w:r>
      <w:r>
        <w:rPr>
          <w:color w:val="000000"/>
          <w:sz w:val="24"/>
          <w:szCs w:val="24"/>
          <w:lang w:eastAsia="lt-LT"/>
        </w:rPr>
        <w:t xml:space="preserve">ivaldybės taryba </w:t>
      </w:r>
      <w:r w:rsidRPr="000626A8">
        <w:rPr>
          <w:color w:val="000000"/>
          <w:sz w:val="24"/>
          <w:szCs w:val="24"/>
          <w:lang w:eastAsia="lt-LT"/>
        </w:rPr>
        <w:t xml:space="preserve">n u s p r e n d ž i a: </w:t>
      </w:r>
    </w:p>
    <w:p w:rsidR="002E0265" w:rsidRDefault="002E0265" w:rsidP="007425BF">
      <w:pPr>
        <w:tabs>
          <w:tab w:val="left" w:pos="720"/>
        </w:tabs>
        <w:jc w:val="both"/>
        <w:rPr>
          <w:color w:val="000000"/>
          <w:sz w:val="24"/>
          <w:szCs w:val="24"/>
          <w:lang w:eastAsia="lt-LT"/>
        </w:rPr>
      </w:pPr>
      <w:r w:rsidRPr="000626A8">
        <w:rPr>
          <w:color w:val="000000"/>
          <w:sz w:val="24"/>
          <w:szCs w:val="24"/>
          <w:lang w:eastAsia="lt-LT"/>
        </w:rPr>
        <w:tab/>
        <w:t>Pa</w:t>
      </w:r>
      <w:r>
        <w:rPr>
          <w:color w:val="000000"/>
          <w:sz w:val="24"/>
          <w:szCs w:val="24"/>
          <w:lang w:eastAsia="lt-LT"/>
        </w:rPr>
        <w:t>pildyti</w:t>
      </w:r>
      <w:r w:rsidRPr="000626A8">
        <w:rPr>
          <w:color w:val="000000"/>
          <w:sz w:val="24"/>
          <w:szCs w:val="24"/>
          <w:lang w:eastAsia="lt-LT"/>
        </w:rPr>
        <w:t xml:space="preserve"> </w:t>
      </w:r>
      <w:r>
        <w:rPr>
          <w:color w:val="000000"/>
          <w:sz w:val="24"/>
          <w:szCs w:val="24"/>
          <w:lang w:eastAsia="lt-LT"/>
        </w:rPr>
        <w:t xml:space="preserve">2009–2015 metų Panevėžio rajono plėtros strateginio plano, patvirtinto Savivaldybės tarybos 2009 m. sausio 29 d. sprendimu Nr. T-20 „Dėl 2009–2015 metų Panevėžio rajono plėtros strateginio plano patvirtinimo“: </w:t>
      </w:r>
    </w:p>
    <w:p w:rsidR="002E0265" w:rsidRPr="0065443D" w:rsidRDefault="002E0265" w:rsidP="007425BF">
      <w:pPr>
        <w:tabs>
          <w:tab w:val="left" w:pos="720"/>
        </w:tabs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ab/>
        <w:t xml:space="preserve">1. uždavinį Nr. 2.2.2 priemone </w:t>
      </w:r>
      <w:r w:rsidRPr="0065443D">
        <w:rPr>
          <w:color w:val="000000"/>
          <w:sz w:val="24"/>
          <w:szCs w:val="24"/>
          <w:lang w:eastAsia="lt-LT"/>
        </w:rPr>
        <w:t xml:space="preserve">„2.3.1.9. </w:t>
      </w:r>
      <w:r w:rsidRPr="0065443D">
        <w:rPr>
          <w:color w:val="000000"/>
          <w:sz w:val="24"/>
          <w:szCs w:val="24"/>
        </w:rPr>
        <w:t>Parengti Panevėžio rajono atliekų tvarkymo studiją“;</w:t>
      </w:r>
    </w:p>
    <w:p w:rsidR="002E0265" w:rsidRPr="0065443D" w:rsidRDefault="002E0265" w:rsidP="007425BF">
      <w:pPr>
        <w:tabs>
          <w:tab w:val="left" w:pos="720"/>
        </w:tabs>
        <w:jc w:val="both"/>
        <w:rPr>
          <w:color w:val="000000"/>
          <w:sz w:val="24"/>
          <w:szCs w:val="24"/>
        </w:rPr>
      </w:pPr>
      <w:r w:rsidRPr="0065443D">
        <w:rPr>
          <w:color w:val="000000"/>
          <w:sz w:val="24"/>
          <w:szCs w:val="24"/>
        </w:rPr>
        <w:tab/>
        <w:t xml:space="preserve">2. uždavinį Nr. 3.1.1 priemone „3.1.1.18. </w:t>
      </w:r>
      <w:r w:rsidRPr="0065443D">
        <w:rPr>
          <w:sz w:val="24"/>
          <w:szCs w:val="24"/>
        </w:rPr>
        <w:t>Parengti Atsinaujinančių energijos išteklių naudojimo studiją“;</w:t>
      </w:r>
    </w:p>
    <w:p w:rsidR="002E0265" w:rsidRDefault="002E0265" w:rsidP="007425BF">
      <w:pPr>
        <w:tabs>
          <w:tab w:val="left" w:pos="720"/>
        </w:tabs>
        <w:jc w:val="both"/>
        <w:rPr>
          <w:color w:val="000000"/>
          <w:sz w:val="24"/>
          <w:szCs w:val="24"/>
        </w:rPr>
      </w:pPr>
      <w:r w:rsidRPr="0065443D">
        <w:rPr>
          <w:color w:val="000000"/>
          <w:sz w:val="24"/>
          <w:szCs w:val="24"/>
        </w:rPr>
        <w:tab/>
        <w:t>3. uždavinį Nr. 3.1.3 priemone „3.1.3.6. Parengti Panevėžio rajono kelių</w:t>
      </w:r>
      <w:r>
        <w:rPr>
          <w:color w:val="000000"/>
          <w:sz w:val="24"/>
          <w:szCs w:val="24"/>
        </w:rPr>
        <w:t xml:space="preserve"> ir gatvių rekonstrukcijos III etapo</w:t>
      </w:r>
      <w:r w:rsidRPr="0065443D">
        <w:rPr>
          <w:color w:val="000000"/>
          <w:sz w:val="24"/>
          <w:szCs w:val="24"/>
        </w:rPr>
        <w:t xml:space="preserve"> studiją“.</w:t>
      </w:r>
    </w:p>
    <w:p w:rsidR="002E0265" w:rsidRDefault="002E0265" w:rsidP="007425BF">
      <w:pPr>
        <w:tabs>
          <w:tab w:val="left" w:pos="720"/>
        </w:tabs>
        <w:jc w:val="both"/>
        <w:rPr>
          <w:color w:val="000000"/>
          <w:sz w:val="24"/>
          <w:szCs w:val="24"/>
        </w:rPr>
      </w:pPr>
    </w:p>
    <w:p w:rsidR="002E0265" w:rsidRDefault="002E0265" w:rsidP="007425BF">
      <w:pPr>
        <w:tabs>
          <w:tab w:val="left" w:pos="720"/>
        </w:tabs>
        <w:jc w:val="both"/>
        <w:rPr>
          <w:color w:val="000000"/>
          <w:sz w:val="24"/>
          <w:szCs w:val="24"/>
        </w:rPr>
      </w:pPr>
    </w:p>
    <w:p w:rsidR="002E0265" w:rsidRDefault="002E0265" w:rsidP="007425BF">
      <w:pPr>
        <w:tabs>
          <w:tab w:val="left" w:pos="720"/>
        </w:tabs>
        <w:jc w:val="both"/>
        <w:rPr>
          <w:color w:val="000000"/>
          <w:sz w:val="24"/>
          <w:szCs w:val="24"/>
        </w:rPr>
      </w:pPr>
    </w:p>
    <w:p w:rsidR="002E0265" w:rsidRDefault="002E0265" w:rsidP="005D69A8">
      <w:pPr>
        <w:rPr>
          <w:sz w:val="24"/>
          <w:szCs w:val="24"/>
          <w:lang/>
        </w:rPr>
      </w:pPr>
      <w:r>
        <w:rPr>
          <w:sz w:val="24"/>
          <w:szCs w:val="24"/>
          <w:lang/>
        </w:rPr>
        <w:t>Savivaldybės meras</w:t>
      </w:r>
      <w:r>
        <w:rPr>
          <w:sz w:val="24"/>
          <w:szCs w:val="24"/>
          <w:lang/>
        </w:rPr>
        <w:tab/>
      </w:r>
      <w:r>
        <w:rPr>
          <w:sz w:val="24"/>
          <w:szCs w:val="24"/>
          <w:lang/>
        </w:rPr>
        <w:tab/>
      </w:r>
      <w:r>
        <w:rPr>
          <w:sz w:val="24"/>
          <w:szCs w:val="24"/>
          <w:lang/>
        </w:rPr>
        <w:tab/>
      </w:r>
      <w:r>
        <w:rPr>
          <w:sz w:val="24"/>
          <w:szCs w:val="24"/>
          <w:lang/>
        </w:rPr>
        <w:tab/>
      </w:r>
      <w:r>
        <w:rPr>
          <w:sz w:val="24"/>
          <w:szCs w:val="24"/>
          <w:lang/>
        </w:rPr>
        <w:tab/>
        <w:t>Povilas Žagunis</w:t>
      </w:r>
    </w:p>
    <w:p w:rsidR="002E0265" w:rsidRPr="0065443D" w:rsidRDefault="002E0265" w:rsidP="007425BF">
      <w:pPr>
        <w:tabs>
          <w:tab w:val="left" w:pos="720"/>
        </w:tabs>
        <w:jc w:val="both"/>
        <w:rPr>
          <w:color w:val="000000"/>
          <w:sz w:val="24"/>
          <w:szCs w:val="24"/>
        </w:rPr>
      </w:pPr>
    </w:p>
    <w:p w:rsidR="002E0265" w:rsidRPr="0065443D" w:rsidRDefault="002E0265" w:rsidP="007425BF">
      <w:pPr>
        <w:tabs>
          <w:tab w:val="left" w:pos="720"/>
        </w:tabs>
        <w:jc w:val="both"/>
        <w:rPr>
          <w:color w:val="000000"/>
          <w:sz w:val="24"/>
          <w:szCs w:val="24"/>
        </w:rPr>
      </w:pPr>
    </w:p>
    <w:p w:rsidR="002E0265" w:rsidRPr="000626A8" w:rsidRDefault="002E0265" w:rsidP="00C91600">
      <w:pPr>
        <w:pStyle w:val="BodyText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2E0265" w:rsidRPr="000626A8" w:rsidRDefault="002E0265" w:rsidP="00C91600">
      <w:pPr>
        <w:rPr>
          <w:b/>
          <w:sz w:val="24"/>
          <w:szCs w:val="24"/>
        </w:rPr>
      </w:pPr>
    </w:p>
    <w:p w:rsidR="002E0265" w:rsidRPr="000626A8" w:rsidRDefault="002E0265" w:rsidP="00C91600">
      <w:pPr>
        <w:spacing w:line="200" w:lineRule="atLeast"/>
        <w:jc w:val="center"/>
        <w:rPr>
          <w:b/>
          <w:sz w:val="24"/>
          <w:szCs w:val="24"/>
        </w:rPr>
      </w:pPr>
    </w:p>
    <w:p w:rsidR="002E0265" w:rsidRPr="000626A8" w:rsidRDefault="002E0265" w:rsidP="00C91600">
      <w:pPr>
        <w:spacing w:line="200" w:lineRule="atLeast"/>
        <w:jc w:val="center"/>
        <w:rPr>
          <w:b/>
          <w:sz w:val="24"/>
          <w:szCs w:val="24"/>
        </w:rPr>
      </w:pPr>
    </w:p>
    <w:p w:rsidR="002E0265" w:rsidRPr="000626A8" w:rsidRDefault="002E0265" w:rsidP="00C91600">
      <w:pPr>
        <w:spacing w:line="200" w:lineRule="atLeast"/>
        <w:jc w:val="center"/>
        <w:rPr>
          <w:b/>
          <w:sz w:val="24"/>
          <w:szCs w:val="24"/>
        </w:rPr>
      </w:pPr>
    </w:p>
    <w:p w:rsidR="002E0265" w:rsidRPr="000626A8" w:rsidRDefault="002E0265" w:rsidP="00C91600">
      <w:pPr>
        <w:spacing w:line="200" w:lineRule="atLeast"/>
        <w:jc w:val="center"/>
        <w:rPr>
          <w:b/>
          <w:sz w:val="24"/>
          <w:szCs w:val="24"/>
        </w:rPr>
      </w:pPr>
    </w:p>
    <w:p w:rsidR="002E0265" w:rsidRPr="000626A8" w:rsidRDefault="002E0265" w:rsidP="00C91600">
      <w:pPr>
        <w:spacing w:line="200" w:lineRule="atLeast"/>
        <w:jc w:val="center"/>
        <w:rPr>
          <w:b/>
          <w:sz w:val="24"/>
          <w:szCs w:val="24"/>
        </w:rPr>
      </w:pPr>
    </w:p>
    <w:p w:rsidR="002E0265" w:rsidRPr="000626A8" w:rsidRDefault="002E0265" w:rsidP="00C91600">
      <w:pPr>
        <w:spacing w:line="200" w:lineRule="atLeast"/>
        <w:jc w:val="center"/>
        <w:rPr>
          <w:b/>
          <w:sz w:val="24"/>
          <w:szCs w:val="24"/>
        </w:rPr>
      </w:pPr>
    </w:p>
    <w:p w:rsidR="002E0265" w:rsidRPr="000626A8" w:rsidRDefault="002E0265" w:rsidP="00C91600">
      <w:pPr>
        <w:spacing w:line="200" w:lineRule="atLeast"/>
        <w:jc w:val="center"/>
        <w:rPr>
          <w:b/>
          <w:sz w:val="24"/>
          <w:szCs w:val="24"/>
        </w:rPr>
      </w:pPr>
    </w:p>
    <w:p w:rsidR="002E0265" w:rsidRPr="000626A8" w:rsidRDefault="002E0265" w:rsidP="00C91600">
      <w:pPr>
        <w:spacing w:line="200" w:lineRule="atLeast"/>
        <w:jc w:val="center"/>
        <w:rPr>
          <w:b/>
          <w:sz w:val="24"/>
          <w:szCs w:val="24"/>
        </w:rPr>
      </w:pPr>
    </w:p>
    <w:p w:rsidR="002E0265" w:rsidRPr="000626A8" w:rsidRDefault="002E0265" w:rsidP="00C91600">
      <w:pPr>
        <w:spacing w:line="200" w:lineRule="atLeast"/>
        <w:jc w:val="center"/>
        <w:rPr>
          <w:b/>
          <w:sz w:val="24"/>
          <w:szCs w:val="24"/>
        </w:rPr>
      </w:pPr>
    </w:p>
    <w:p w:rsidR="002E0265" w:rsidRPr="000626A8" w:rsidRDefault="002E0265" w:rsidP="00C91600">
      <w:pPr>
        <w:spacing w:line="200" w:lineRule="atLeast"/>
        <w:jc w:val="center"/>
        <w:rPr>
          <w:b/>
          <w:sz w:val="24"/>
          <w:szCs w:val="24"/>
        </w:rPr>
      </w:pPr>
    </w:p>
    <w:p w:rsidR="002E0265" w:rsidRPr="000626A8" w:rsidRDefault="002E0265" w:rsidP="00C91600">
      <w:pPr>
        <w:spacing w:line="200" w:lineRule="atLeast"/>
        <w:jc w:val="center"/>
        <w:rPr>
          <w:b/>
          <w:sz w:val="24"/>
          <w:szCs w:val="24"/>
        </w:rPr>
      </w:pPr>
    </w:p>
    <w:p w:rsidR="002E0265" w:rsidRPr="000626A8" w:rsidRDefault="002E0265" w:rsidP="00C91600">
      <w:pPr>
        <w:spacing w:line="200" w:lineRule="atLeast"/>
        <w:jc w:val="center"/>
        <w:rPr>
          <w:b/>
          <w:sz w:val="24"/>
          <w:szCs w:val="24"/>
        </w:rPr>
      </w:pPr>
    </w:p>
    <w:p w:rsidR="002E0265" w:rsidRPr="000626A8" w:rsidRDefault="002E0265" w:rsidP="00C91600">
      <w:pPr>
        <w:spacing w:line="200" w:lineRule="atLeast"/>
        <w:jc w:val="center"/>
        <w:rPr>
          <w:b/>
          <w:sz w:val="24"/>
          <w:szCs w:val="24"/>
        </w:rPr>
      </w:pPr>
    </w:p>
    <w:p w:rsidR="002E0265" w:rsidRPr="000626A8" w:rsidRDefault="002E0265" w:rsidP="00C91600">
      <w:pPr>
        <w:spacing w:line="200" w:lineRule="atLeast"/>
        <w:jc w:val="center"/>
        <w:rPr>
          <w:b/>
          <w:sz w:val="24"/>
          <w:szCs w:val="24"/>
        </w:rPr>
      </w:pPr>
    </w:p>
    <w:p w:rsidR="002E0265" w:rsidRPr="000626A8" w:rsidRDefault="002E0265" w:rsidP="00C91600">
      <w:pPr>
        <w:spacing w:line="200" w:lineRule="atLeast"/>
        <w:jc w:val="center"/>
        <w:rPr>
          <w:b/>
          <w:sz w:val="24"/>
          <w:szCs w:val="24"/>
        </w:rPr>
      </w:pPr>
    </w:p>
    <w:p w:rsidR="002E0265" w:rsidRPr="000626A8" w:rsidRDefault="002E0265" w:rsidP="00C91600">
      <w:pPr>
        <w:spacing w:line="200" w:lineRule="atLeast"/>
        <w:jc w:val="center"/>
        <w:rPr>
          <w:b/>
          <w:sz w:val="24"/>
          <w:szCs w:val="24"/>
        </w:rPr>
      </w:pPr>
    </w:p>
    <w:p w:rsidR="002E0265" w:rsidRDefault="002E0265" w:rsidP="00187D19">
      <w:bookmarkStart w:id="0" w:name="_GoBack"/>
      <w:bookmarkEnd w:id="0"/>
    </w:p>
    <w:sectPr w:rsidR="002E0265" w:rsidSect="00E4508B">
      <w:headerReference w:type="first" r:id="rId7"/>
      <w:pgSz w:w="11907" w:h="16840" w:code="9"/>
      <w:pgMar w:top="1134" w:right="62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0265" w:rsidRDefault="002E0265">
      <w:r>
        <w:separator/>
      </w:r>
    </w:p>
  </w:endnote>
  <w:endnote w:type="continuationSeparator" w:id="0">
    <w:p w:rsidR="002E0265" w:rsidRDefault="002E02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0265" w:rsidRDefault="002E0265">
      <w:r>
        <w:separator/>
      </w:r>
    </w:p>
  </w:footnote>
  <w:footnote w:type="continuationSeparator" w:id="0">
    <w:p w:rsidR="002E0265" w:rsidRDefault="002E02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265" w:rsidRDefault="002E0265" w:rsidP="00E4508B">
    <w:pPr>
      <w:pStyle w:val="Header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2.75pt;height:51pt" o:ole="" filled="t">
          <v:fill color2="black"/>
          <v:imagedata r:id="rId1" o:title=""/>
        </v:shape>
        <o:OLEObject Type="Embed" ProgID="Unknown" ShapeID="_x0000_i1026" DrawAspect="Content" ObjectID="_1461054856" r:id="rId2"/>
      </w:object>
    </w:r>
  </w:p>
  <w:p w:rsidR="002E0265" w:rsidRPr="00CE0DC4" w:rsidRDefault="002E0265" w:rsidP="00E4508B">
    <w:pPr>
      <w:pStyle w:val="Header"/>
      <w:jc w:val="center"/>
      <w:rPr>
        <w:b/>
        <w:sz w:val="24"/>
        <w:szCs w:val="24"/>
      </w:rPr>
    </w:pPr>
    <w:r>
      <w:tab/>
      <w:t xml:space="preserve">                                                                                                                                                  </w:t>
    </w:r>
  </w:p>
  <w:p w:rsidR="002E0265" w:rsidRDefault="002E0265" w:rsidP="00E4508B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2E0265" w:rsidRDefault="002E0265" w:rsidP="00E4508B">
    <w:pPr>
      <w:pStyle w:val="Header"/>
      <w:jc w:val="center"/>
      <w:rPr>
        <w:b/>
        <w:sz w:val="28"/>
      </w:rPr>
    </w:pPr>
  </w:p>
  <w:p w:rsidR="002E0265" w:rsidRDefault="002E0265" w:rsidP="009576B8">
    <w:pPr>
      <w:pStyle w:val="Header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trackRevisions/>
  <w:defaultTabStop w:val="1296"/>
  <w:hyphenationZone w:val="396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1600"/>
    <w:rsid w:val="000000F1"/>
    <w:rsid w:val="00005CDF"/>
    <w:rsid w:val="00015EED"/>
    <w:rsid w:val="00016522"/>
    <w:rsid w:val="00044AFC"/>
    <w:rsid w:val="00053113"/>
    <w:rsid w:val="000626A8"/>
    <w:rsid w:val="000B67F7"/>
    <w:rsid w:val="000C08C9"/>
    <w:rsid w:val="000C56C4"/>
    <w:rsid w:val="000D3FBF"/>
    <w:rsid w:val="000D5DF5"/>
    <w:rsid w:val="000F2AA5"/>
    <w:rsid w:val="000F58E1"/>
    <w:rsid w:val="0010367C"/>
    <w:rsid w:val="00123B31"/>
    <w:rsid w:val="001372E0"/>
    <w:rsid w:val="001824F5"/>
    <w:rsid w:val="0018651C"/>
    <w:rsid w:val="00187D19"/>
    <w:rsid w:val="00187F07"/>
    <w:rsid w:val="001914B8"/>
    <w:rsid w:val="001B4599"/>
    <w:rsid w:val="001B594C"/>
    <w:rsid w:val="001D160C"/>
    <w:rsid w:val="00201A20"/>
    <w:rsid w:val="00212BC3"/>
    <w:rsid w:val="0023687A"/>
    <w:rsid w:val="00241AB4"/>
    <w:rsid w:val="002446B0"/>
    <w:rsid w:val="00255E5B"/>
    <w:rsid w:val="002613DC"/>
    <w:rsid w:val="002726A9"/>
    <w:rsid w:val="002A5ADE"/>
    <w:rsid w:val="002B3698"/>
    <w:rsid w:val="002B49C2"/>
    <w:rsid w:val="002E0265"/>
    <w:rsid w:val="002F48D3"/>
    <w:rsid w:val="003243CF"/>
    <w:rsid w:val="00336783"/>
    <w:rsid w:val="00341EA3"/>
    <w:rsid w:val="003B6A54"/>
    <w:rsid w:val="003C47B3"/>
    <w:rsid w:val="003E2071"/>
    <w:rsid w:val="003F0C5F"/>
    <w:rsid w:val="0041585B"/>
    <w:rsid w:val="00443ACB"/>
    <w:rsid w:val="00484069"/>
    <w:rsid w:val="0049385F"/>
    <w:rsid w:val="00494D23"/>
    <w:rsid w:val="004958A6"/>
    <w:rsid w:val="004A766D"/>
    <w:rsid w:val="004D3136"/>
    <w:rsid w:val="004E36B1"/>
    <w:rsid w:val="004F501D"/>
    <w:rsid w:val="00504261"/>
    <w:rsid w:val="0051661F"/>
    <w:rsid w:val="00520790"/>
    <w:rsid w:val="00537A11"/>
    <w:rsid w:val="005622DC"/>
    <w:rsid w:val="00573601"/>
    <w:rsid w:val="0058373C"/>
    <w:rsid w:val="005A2825"/>
    <w:rsid w:val="005A7052"/>
    <w:rsid w:val="005B1520"/>
    <w:rsid w:val="005C02BC"/>
    <w:rsid w:val="005C1E36"/>
    <w:rsid w:val="005D1E2F"/>
    <w:rsid w:val="005D538D"/>
    <w:rsid w:val="005D69A8"/>
    <w:rsid w:val="005E11B0"/>
    <w:rsid w:val="005E4523"/>
    <w:rsid w:val="00620B22"/>
    <w:rsid w:val="00643171"/>
    <w:rsid w:val="0065443D"/>
    <w:rsid w:val="006745A8"/>
    <w:rsid w:val="00676A5E"/>
    <w:rsid w:val="00691516"/>
    <w:rsid w:val="006A5A2F"/>
    <w:rsid w:val="006B2E2E"/>
    <w:rsid w:val="006C4B61"/>
    <w:rsid w:val="006C67E0"/>
    <w:rsid w:val="006D09AE"/>
    <w:rsid w:val="006D2FF1"/>
    <w:rsid w:val="006E3D38"/>
    <w:rsid w:val="00717C35"/>
    <w:rsid w:val="00721E71"/>
    <w:rsid w:val="00722D5C"/>
    <w:rsid w:val="007425BF"/>
    <w:rsid w:val="007454B7"/>
    <w:rsid w:val="007563EC"/>
    <w:rsid w:val="007569E8"/>
    <w:rsid w:val="00784F12"/>
    <w:rsid w:val="007F03CC"/>
    <w:rsid w:val="007F391E"/>
    <w:rsid w:val="00853A88"/>
    <w:rsid w:val="00885445"/>
    <w:rsid w:val="00885CB3"/>
    <w:rsid w:val="00890816"/>
    <w:rsid w:val="008A2EFA"/>
    <w:rsid w:val="008E16A1"/>
    <w:rsid w:val="008E5669"/>
    <w:rsid w:val="00904855"/>
    <w:rsid w:val="00911060"/>
    <w:rsid w:val="00923600"/>
    <w:rsid w:val="0093570E"/>
    <w:rsid w:val="00940E2B"/>
    <w:rsid w:val="0094496A"/>
    <w:rsid w:val="00953CC6"/>
    <w:rsid w:val="00953E9A"/>
    <w:rsid w:val="00956BDB"/>
    <w:rsid w:val="009576B8"/>
    <w:rsid w:val="009773E1"/>
    <w:rsid w:val="00984523"/>
    <w:rsid w:val="00987B30"/>
    <w:rsid w:val="009A498B"/>
    <w:rsid w:val="009A6D6D"/>
    <w:rsid w:val="009C07CF"/>
    <w:rsid w:val="009C4648"/>
    <w:rsid w:val="009E3725"/>
    <w:rsid w:val="00A44047"/>
    <w:rsid w:val="00A552D2"/>
    <w:rsid w:val="00A71CEF"/>
    <w:rsid w:val="00A9002D"/>
    <w:rsid w:val="00AA0EC8"/>
    <w:rsid w:val="00B276C5"/>
    <w:rsid w:val="00B62E2C"/>
    <w:rsid w:val="00B708CD"/>
    <w:rsid w:val="00B85774"/>
    <w:rsid w:val="00BA66BE"/>
    <w:rsid w:val="00BB4076"/>
    <w:rsid w:val="00BB6D63"/>
    <w:rsid w:val="00BB6E01"/>
    <w:rsid w:val="00BC2C60"/>
    <w:rsid w:val="00BE42DA"/>
    <w:rsid w:val="00BF75BB"/>
    <w:rsid w:val="00C10191"/>
    <w:rsid w:val="00C17281"/>
    <w:rsid w:val="00C25F05"/>
    <w:rsid w:val="00C271A3"/>
    <w:rsid w:val="00C30226"/>
    <w:rsid w:val="00C4422A"/>
    <w:rsid w:val="00C45286"/>
    <w:rsid w:val="00C51DFE"/>
    <w:rsid w:val="00C56E19"/>
    <w:rsid w:val="00C77A69"/>
    <w:rsid w:val="00C82C1F"/>
    <w:rsid w:val="00C84D41"/>
    <w:rsid w:val="00C91600"/>
    <w:rsid w:val="00CA23A7"/>
    <w:rsid w:val="00CA4266"/>
    <w:rsid w:val="00CB489B"/>
    <w:rsid w:val="00CB5F75"/>
    <w:rsid w:val="00CC11D9"/>
    <w:rsid w:val="00CC2F25"/>
    <w:rsid w:val="00CE0DC4"/>
    <w:rsid w:val="00D04ADC"/>
    <w:rsid w:val="00D22EC3"/>
    <w:rsid w:val="00D23524"/>
    <w:rsid w:val="00D353A4"/>
    <w:rsid w:val="00D41780"/>
    <w:rsid w:val="00D608F8"/>
    <w:rsid w:val="00DB09A6"/>
    <w:rsid w:val="00DD6698"/>
    <w:rsid w:val="00DE06DC"/>
    <w:rsid w:val="00DE513E"/>
    <w:rsid w:val="00E12CE4"/>
    <w:rsid w:val="00E17BE4"/>
    <w:rsid w:val="00E21D35"/>
    <w:rsid w:val="00E27607"/>
    <w:rsid w:val="00E332DE"/>
    <w:rsid w:val="00E4508B"/>
    <w:rsid w:val="00E54717"/>
    <w:rsid w:val="00E63231"/>
    <w:rsid w:val="00E826B3"/>
    <w:rsid w:val="00E90B56"/>
    <w:rsid w:val="00EB2CDE"/>
    <w:rsid w:val="00EC1D37"/>
    <w:rsid w:val="00ED24A6"/>
    <w:rsid w:val="00F21445"/>
    <w:rsid w:val="00F35E9A"/>
    <w:rsid w:val="00F427CC"/>
    <w:rsid w:val="00F81113"/>
    <w:rsid w:val="00F976B0"/>
    <w:rsid w:val="00FA4C1E"/>
    <w:rsid w:val="00FB539F"/>
    <w:rsid w:val="00FB6A39"/>
    <w:rsid w:val="00FC15DE"/>
    <w:rsid w:val="00FD5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600"/>
    <w:pPr>
      <w:suppressAutoHyphens/>
    </w:pPr>
    <w:rPr>
      <w:sz w:val="20"/>
      <w:szCs w:val="20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C9160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Header">
    <w:name w:val="header"/>
    <w:basedOn w:val="Normal"/>
    <w:link w:val="HeaderChar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Normal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A5ADE"/>
    <w:rPr>
      <w:sz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8A2EFA"/>
    <w:pPr>
      <w:spacing w:after="120"/>
      <w:ind w:left="283"/>
    </w:pPr>
    <w:rPr>
      <w:sz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Normal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yperlink">
    <w:name w:val="Hyperlink"/>
    <w:basedOn w:val="DefaultParagraphFont"/>
    <w:uiPriority w:val="99"/>
    <w:rsid w:val="000000F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605</Words>
  <Characters>346</Characters>
  <Application>Microsoft Office Outlook</Application>
  <DocSecurity>0</DocSecurity>
  <Lines>0</Lines>
  <Paragraphs>0</Paragraphs>
  <ScaleCrop>false</ScaleCrop>
  <Company>Panevėžio r. sav.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IStankeviciene</cp:lastModifiedBy>
  <cp:revision>5</cp:revision>
  <cp:lastPrinted>2014-03-12T07:53:00Z</cp:lastPrinted>
  <dcterms:created xsi:type="dcterms:W3CDTF">2014-05-08T08:45:00Z</dcterms:created>
  <dcterms:modified xsi:type="dcterms:W3CDTF">2014-05-08T08:48:00Z</dcterms:modified>
</cp:coreProperties>
</file>