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53C1" w:rsidRPr="00D74A46" w:rsidRDefault="003230DE">
      <w:pPr>
        <w:pStyle w:val="Header"/>
        <w:jc w:val="center"/>
      </w:pPr>
      <w:r w:rsidRPr="00D74A46">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2925" cy="647700"/>
                    </a:xfrm>
                    <a:prstGeom prst="rect">
                      <a:avLst/>
                    </a:prstGeom>
                    <a:solidFill>
                      <a:srgbClr val="FFFFFF">
                        <a:alpha val="0"/>
                      </a:srgbClr>
                    </a:solidFill>
                    <a:ln w="9525">
                      <a:noFill/>
                      <a:miter lim="800000"/>
                      <a:headEnd/>
                      <a:tailEnd/>
                    </a:ln>
                  </pic:spPr>
                </pic:pic>
              </a:graphicData>
            </a:graphic>
          </wp:inline>
        </w:drawing>
      </w:r>
    </w:p>
    <w:p w:rsidR="00C953C1" w:rsidRPr="00D74A46" w:rsidRDefault="00387A2D" w:rsidP="007573BC">
      <w:pPr>
        <w:pStyle w:val="Header"/>
        <w:jc w:val="center"/>
        <w:outlineLvl w:val="0"/>
        <w:rPr>
          <w:b/>
          <w:sz w:val="28"/>
        </w:rPr>
      </w:pPr>
      <w:r w:rsidRPr="00D74A46">
        <w:rPr>
          <w:b/>
          <w:sz w:val="28"/>
        </w:rPr>
        <w:t xml:space="preserve">PANEVĖŽIO RAJONO SAVIVALDYBĖS TARYBA </w:t>
      </w:r>
    </w:p>
    <w:p w:rsidR="00C953C1" w:rsidRPr="00D74A46" w:rsidRDefault="00C953C1">
      <w:pPr>
        <w:pStyle w:val="Header"/>
        <w:jc w:val="center"/>
        <w:rPr>
          <w:b/>
          <w:sz w:val="28"/>
        </w:rPr>
      </w:pPr>
    </w:p>
    <w:p w:rsidR="00C953C1" w:rsidRPr="00D74A46" w:rsidRDefault="00387A2D" w:rsidP="007573BC">
      <w:pPr>
        <w:pStyle w:val="Header"/>
        <w:jc w:val="center"/>
        <w:outlineLvl w:val="0"/>
        <w:rPr>
          <w:b/>
          <w:sz w:val="24"/>
        </w:rPr>
      </w:pPr>
      <w:r w:rsidRPr="00D74A46">
        <w:rPr>
          <w:b/>
          <w:sz w:val="28"/>
        </w:rPr>
        <w:t>SPRENDIMAS</w:t>
      </w:r>
    </w:p>
    <w:p w:rsidR="006441A2" w:rsidRPr="00D74A46" w:rsidRDefault="006441A2" w:rsidP="006441A2">
      <w:pPr>
        <w:pStyle w:val="ListParagraph"/>
        <w:spacing w:after="0" w:line="240" w:lineRule="auto"/>
        <w:ind w:left="0"/>
        <w:jc w:val="center"/>
        <w:rPr>
          <w:b/>
          <w:lang w:val="lt-LT"/>
        </w:rPr>
      </w:pPr>
      <w:r w:rsidRPr="00D74A46">
        <w:rPr>
          <w:b/>
          <w:bCs/>
          <w:lang w:val="lt-LT"/>
        </w:rPr>
        <w:t xml:space="preserve">DĖL PRITARIMO PROJEKTŲ, PLANUOJAMŲ ĮGYVENDINTI PAGAL </w:t>
      </w:r>
      <w:r w:rsidRPr="00D74A46">
        <w:rPr>
          <w:b/>
          <w:lang w:val="lt-LT"/>
        </w:rPr>
        <w:t xml:space="preserve">PANEVĖŽIO RAJONO VIETOS VEIKLOS GRUPĖS PANEVĖŽIO RAJONO VIETOS PLĖTROS </w:t>
      </w:r>
    </w:p>
    <w:p w:rsidR="006441A2" w:rsidRPr="00D74A46" w:rsidRDefault="006441A2" w:rsidP="006441A2">
      <w:pPr>
        <w:pStyle w:val="ListParagraph"/>
        <w:spacing w:after="0" w:line="240" w:lineRule="auto"/>
        <w:ind w:left="0"/>
        <w:jc w:val="center"/>
        <w:rPr>
          <w:b/>
          <w:lang w:val="lt-LT"/>
        </w:rPr>
      </w:pPr>
      <w:r w:rsidRPr="00D74A46">
        <w:rPr>
          <w:b/>
          <w:lang w:val="lt-LT"/>
        </w:rPr>
        <w:t>2007–2013 METŲ STRATEGIJ</w:t>
      </w:r>
      <w:r w:rsidR="00841D02" w:rsidRPr="00D74A46">
        <w:rPr>
          <w:b/>
          <w:lang w:val="lt-LT"/>
        </w:rPr>
        <w:t xml:space="preserve">Ą, RENGIMUI IR </w:t>
      </w:r>
      <w:r w:rsidR="00841D02" w:rsidRPr="00D74A46">
        <w:rPr>
          <w:b/>
          <w:color w:val="000000"/>
          <w:lang w:val="lt-LT"/>
        </w:rPr>
        <w:t xml:space="preserve">VIETOS PROJEKTŲ ĮGYVENDINIMO </w:t>
      </w:r>
      <w:r w:rsidR="00841D02" w:rsidRPr="00D74A46">
        <w:rPr>
          <w:b/>
          <w:lang w:val="lt-LT"/>
        </w:rPr>
        <w:t>BENDRADARBIAVIMO SUTARČIŲ PROJEKTUI</w:t>
      </w:r>
    </w:p>
    <w:p w:rsidR="00C953C1" w:rsidRPr="00D74A46" w:rsidRDefault="00C953C1">
      <w:pPr>
        <w:jc w:val="center"/>
      </w:pPr>
    </w:p>
    <w:p w:rsidR="00C953C1" w:rsidRPr="00D74A46" w:rsidRDefault="00C953C1">
      <w:pPr>
        <w:jc w:val="center"/>
        <w:rPr>
          <w:sz w:val="24"/>
        </w:rPr>
      </w:pPr>
    </w:p>
    <w:p w:rsidR="00C953C1" w:rsidRPr="00D74A46" w:rsidRDefault="00387A2D">
      <w:pPr>
        <w:jc w:val="center"/>
        <w:rPr>
          <w:sz w:val="24"/>
          <w:szCs w:val="24"/>
        </w:rPr>
      </w:pPr>
      <w:r w:rsidRPr="00D74A46">
        <w:rPr>
          <w:sz w:val="24"/>
        </w:rPr>
        <w:t xml:space="preserve">2014 m. kovo 27 d. Nr. T- </w:t>
      </w:r>
      <w:r w:rsidR="00D40830">
        <w:rPr>
          <w:sz w:val="24"/>
        </w:rPr>
        <w:t>77</w:t>
      </w:r>
    </w:p>
    <w:p w:rsidR="00C953C1" w:rsidRPr="00D74A46" w:rsidRDefault="00387A2D">
      <w:pPr>
        <w:jc w:val="center"/>
        <w:rPr>
          <w:sz w:val="24"/>
          <w:szCs w:val="24"/>
        </w:rPr>
      </w:pPr>
      <w:r w:rsidRPr="00D74A46">
        <w:rPr>
          <w:sz w:val="24"/>
          <w:szCs w:val="24"/>
        </w:rPr>
        <w:t>Panevėžys</w:t>
      </w:r>
    </w:p>
    <w:p w:rsidR="00C953C1" w:rsidRPr="00D74A46" w:rsidRDefault="00C953C1">
      <w:pPr>
        <w:rPr>
          <w:sz w:val="24"/>
          <w:szCs w:val="24"/>
        </w:rPr>
      </w:pPr>
    </w:p>
    <w:p w:rsidR="00C953C1" w:rsidRPr="00D74A46" w:rsidRDefault="00C953C1">
      <w:pPr>
        <w:rPr>
          <w:sz w:val="24"/>
          <w:szCs w:val="24"/>
        </w:rPr>
      </w:pPr>
    </w:p>
    <w:p w:rsidR="006441A2" w:rsidRPr="00D74A46" w:rsidRDefault="006441A2" w:rsidP="006441A2">
      <w:pPr>
        <w:ind w:firstLine="527"/>
        <w:jc w:val="both"/>
        <w:rPr>
          <w:sz w:val="24"/>
          <w:szCs w:val="24"/>
        </w:rPr>
      </w:pPr>
      <w:r w:rsidRPr="00D74A46">
        <w:rPr>
          <w:sz w:val="24"/>
          <w:szCs w:val="24"/>
        </w:rPr>
        <w:t>Vadovaudamasi Lietuvos Respublikos vietos savivaldos įstatymo 16 str</w:t>
      </w:r>
      <w:r w:rsidR="0052505E">
        <w:rPr>
          <w:sz w:val="24"/>
          <w:szCs w:val="24"/>
        </w:rPr>
        <w:t>aipsnio</w:t>
      </w:r>
      <w:r w:rsidRPr="00D74A46">
        <w:rPr>
          <w:sz w:val="24"/>
          <w:szCs w:val="24"/>
        </w:rPr>
        <w:t xml:space="preserve"> 2 </w:t>
      </w:r>
      <w:r w:rsidR="0052505E">
        <w:rPr>
          <w:sz w:val="24"/>
          <w:szCs w:val="24"/>
        </w:rPr>
        <w:t xml:space="preserve">dalies         </w:t>
      </w:r>
      <w:r w:rsidRPr="00D74A46">
        <w:rPr>
          <w:sz w:val="24"/>
          <w:szCs w:val="24"/>
        </w:rPr>
        <w:t>41 p</w:t>
      </w:r>
      <w:r w:rsidR="0052505E">
        <w:rPr>
          <w:sz w:val="24"/>
          <w:szCs w:val="24"/>
        </w:rPr>
        <w:t>unktu</w:t>
      </w:r>
      <w:r w:rsidRPr="00D74A46">
        <w:rPr>
          <w:sz w:val="24"/>
          <w:szCs w:val="24"/>
        </w:rPr>
        <w:t>, 18 str</w:t>
      </w:r>
      <w:r w:rsidR="0052505E">
        <w:rPr>
          <w:sz w:val="24"/>
          <w:szCs w:val="24"/>
        </w:rPr>
        <w:t xml:space="preserve">aipsnio </w:t>
      </w:r>
      <w:r w:rsidRPr="00D74A46">
        <w:rPr>
          <w:sz w:val="24"/>
          <w:szCs w:val="24"/>
        </w:rPr>
        <w:t>1 d</w:t>
      </w:r>
      <w:r w:rsidR="0052505E">
        <w:rPr>
          <w:sz w:val="24"/>
          <w:szCs w:val="24"/>
        </w:rPr>
        <w:t>alimi</w:t>
      </w:r>
      <w:r w:rsidRPr="00D74A46">
        <w:rPr>
          <w:sz w:val="24"/>
          <w:szCs w:val="24"/>
        </w:rPr>
        <w:t>, Lietuvos kaimo plėtros 2007–2013 metų programos krypties „</w:t>
      </w:r>
      <w:r w:rsidRPr="00D74A46">
        <w:rPr>
          <w:i/>
          <w:sz w:val="24"/>
          <w:szCs w:val="24"/>
        </w:rPr>
        <w:t>LEADER</w:t>
      </w:r>
      <w:r w:rsidRPr="00D74A46">
        <w:rPr>
          <w:sz w:val="24"/>
          <w:szCs w:val="24"/>
        </w:rPr>
        <w:t xml:space="preserve"> metodo įgyvendinimas“ priemonės „Vietos plėtros strategijų įgyvendinimas“ administravimo taisyklėmis, patvirtintomis Lietuvos Respublikos žemės ūkio ministro 2008 m. spalio 28 d. įsakymu Nr. 3D-578, ir atsižvelgdama į </w:t>
      </w:r>
      <w:r w:rsidRPr="00D74A46">
        <w:rPr>
          <w:sz w:val="24"/>
          <w:szCs w:val="24"/>
          <w:lang w:eastAsia="lt-LT"/>
        </w:rPr>
        <w:t>Panevėžio rajono vietos veiklos grupės parengtos Panevėžio rajono vietos plėtros 2007–2013 m. strategijos</w:t>
      </w:r>
      <w:r w:rsidRPr="00D74A46">
        <w:rPr>
          <w:sz w:val="24"/>
          <w:szCs w:val="24"/>
        </w:rPr>
        <w:t xml:space="preserve"> II prioriteto 2.1 priemonę „Jaunimo, moterų, pagyvenusių ir žmonių su negalia įtraukimas į aktyvią vietos socialinę ir ekonominę veiklą“ ir II prioriteto 2.2 priemonę „Kaimo tradicijų ir vertybių puoselėjimas bei sklaida“, II prioriteto 2.3 priemonę „Kaimo bendruomenių verslumo skatinimas“, Savivaldybės taryba </w:t>
      </w:r>
      <w:r w:rsidRPr="00D74A46">
        <w:rPr>
          <w:spacing w:val="60"/>
          <w:sz w:val="24"/>
          <w:szCs w:val="24"/>
        </w:rPr>
        <w:t>nusprendži</w:t>
      </w:r>
      <w:r w:rsidRPr="00D74A46">
        <w:rPr>
          <w:sz w:val="24"/>
          <w:szCs w:val="24"/>
        </w:rPr>
        <w:t>a:</w:t>
      </w:r>
    </w:p>
    <w:p w:rsidR="006441A2" w:rsidRPr="00D74A46" w:rsidRDefault="006441A2" w:rsidP="006441A2">
      <w:pPr>
        <w:ind w:firstLine="357"/>
        <w:jc w:val="both"/>
        <w:rPr>
          <w:sz w:val="24"/>
          <w:szCs w:val="24"/>
        </w:rPr>
      </w:pPr>
      <w:r w:rsidRPr="00D74A46">
        <w:rPr>
          <w:sz w:val="24"/>
          <w:szCs w:val="24"/>
        </w:rPr>
        <w:t>1. Pritarti projektų, planuojamų įgyvendinti pagal Panevėžio rajono vietos veiklos grupės Panevėžio rajono vietos plėtros 2007–2013 metų strategijos kvietimus teikti paraiškas, rengimui pagal sąrašą (pridedama);</w:t>
      </w:r>
    </w:p>
    <w:p w:rsidR="006441A2" w:rsidRPr="00D74A46" w:rsidRDefault="006441A2" w:rsidP="006441A2">
      <w:pPr>
        <w:pStyle w:val="standard"/>
        <w:ind w:firstLine="357"/>
        <w:jc w:val="both"/>
      </w:pPr>
      <w:r w:rsidRPr="00D74A46">
        <w:t>2. Perduoti projektų vykdytojams, panaudos sutartimis valdantiems savivaldybei nuosavybės teise priklausantį nekilnojamąjį turtą, užsakovo funkcijas, atlikti su nekilnojamuoju turtu susijusius ir vietos projektuose numatytus pastatų (patalpų) remonto ir atnaujinimo darbus.</w:t>
      </w:r>
    </w:p>
    <w:p w:rsidR="006441A2" w:rsidRPr="00D74A46" w:rsidRDefault="006441A2" w:rsidP="006441A2">
      <w:pPr>
        <w:pStyle w:val="standard"/>
        <w:ind w:firstLine="357"/>
        <w:jc w:val="both"/>
      </w:pPr>
      <w:r w:rsidRPr="00D74A46">
        <w:t xml:space="preserve">3. </w:t>
      </w:r>
      <w:r w:rsidR="0052505E">
        <w:t xml:space="preserve">Pritarti </w:t>
      </w:r>
      <w:r w:rsidR="0052505E" w:rsidRPr="00D74A46">
        <w:t xml:space="preserve">vietos </w:t>
      </w:r>
      <w:r w:rsidRPr="00D74A46">
        <w:t>projekto įgyvendinimo bendradarbiavimo sutarties projektui (pridedama).</w:t>
      </w:r>
    </w:p>
    <w:p w:rsidR="006441A2" w:rsidRPr="00D74A46" w:rsidRDefault="006441A2" w:rsidP="006441A2">
      <w:pPr>
        <w:pStyle w:val="standard"/>
        <w:ind w:firstLine="357"/>
        <w:jc w:val="both"/>
      </w:pPr>
      <w:r w:rsidRPr="00D74A46">
        <w:t>4. Pripažinti netekusiu galios Savivaldybės tarybos 2013 m. lapkričio 21 d. sprendimą Nr. T-212 „</w:t>
      </w:r>
      <w:r w:rsidRPr="00D74A46">
        <w:rPr>
          <w:bCs/>
        </w:rPr>
        <w:t xml:space="preserve">Dėl pritarimo projektų, planuojamų įgyvendinti pagal </w:t>
      </w:r>
      <w:r w:rsidRPr="00D74A46">
        <w:t>Panevėžio rajono vietos veiklos grupės Panevėžio rajono vietos plėtros 2007–2013 metų strategiją, rengimui“.</w:t>
      </w:r>
    </w:p>
    <w:p w:rsidR="00C953C1" w:rsidRPr="00D74A46" w:rsidRDefault="00C953C1">
      <w:pPr>
        <w:jc w:val="both"/>
        <w:rPr>
          <w:sz w:val="24"/>
          <w:szCs w:val="24"/>
        </w:rPr>
      </w:pPr>
    </w:p>
    <w:p w:rsidR="00C953C1" w:rsidRPr="00D74A46" w:rsidRDefault="00C953C1">
      <w:pPr>
        <w:rPr>
          <w:sz w:val="24"/>
          <w:szCs w:val="24"/>
        </w:rPr>
      </w:pPr>
    </w:p>
    <w:p w:rsidR="00C953C1" w:rsidRPr="00D74A46" w:rsidRDefault="00C953C1">
      <w:pPr>
        <w:rPr>
          <w:sz w:val="24"/>
          <w:szCs w:val="24"/>
        </w:rPr>
      </w:pPr>
    </w:p>
    <w:p w:rsidR="00C953C1" w:rsidRPr="00D74A46" w:rsidRDefault="00D40830">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Žagunis </w:t>
      </w:r>
    </w:p>
    <w:p w:rsidR="00C953C1" w:rsidRPr="00D74A46" w:rsidRDefault="00C953C1">
      <w:pPr>
        <w:rPr>
          <w:sz w:val="24"/>
          <w:szCs w:val="24"/>
        </w:rPr>
      </w:pPr>
    </w:p>
    <w:p w:rsidR="00C953C1" w:rsidRPr="00D74A46" w:rsidRDefault="00C953C1">
      <w:pPr>
        <w:rPr>
          <w:sz w:val="24"/>
          <w:szCs w:val="24"/>
        </w:rPr>
      </w:pPr>
    </w:p>
    <w:p w:rsidR="00C953C1" w:rsidRPr="00D74A46" w:rsidRDefault="00C953C1">
      <w:pPr>
        <w:rPr>
          <w:sz w:val="24"/>
          <w:szCs w:val="24"/>
        </w:rPr>
      </w:pPr>
    </w:p>
    <w:p w:rsidR="00A92BAE" w:rsidRPr="00D74A46" w:rsidRDefault="00A92BAE">
      <w:pPr>
        <w:rPr>
          <w:sz w:val="24"/>
          <w:szCs w:val="24"/>
        </w:rPr>
      </w:pPr>
    </w:p>
    <w:p w:rsidR="007942D5" w:rsidRPr="00D74A46" w:rsidRDefault="007942D5" w:rsidP="00841D02">
      <w:pPr>
        <w:rPr>
          <w:rFonts w:ascii="TimesNewRoman" w:hAnsi="TimesNewRoman" w:cs="TimesNewRoman"/>
          <w:sz w:val="24"/>
          <w:szCs w:val="24"/>
        </w:rPr>
      </w:pPr>
    </w:p>
    <w:p w:rsidR="007942D5" w:rsidRPr="00D74A46" w:rsidRDefault="007942D5" w:rsidP="00841D02">
      <w:pPr>
        <w:rPr>
          <w:rFonts w:ascii="TimesNewRoman" w:hAnsi="TimesNewRoman" w:cs="TimesNewRoman"/>
          <w:sz w:val="24"/>
          <w:szCs w:val="24"/>
        </w:rPr>
        <w:sectPr w:rsidR="007942D5" w:rsidRPr="00D74A46" w:rsidSect="00FA447F">
          <w:footerReference w:type="even" r:id="rId8"/>
          <w:headerReference w:type="first" r:id="rId9"/>
          <w:pgSz w:w="11900" w:h="16820" w:code="9"/>
          <w:pgMar w:top="1134" w:right="567" w:bottom="1134" w:left="1701" w:header="1134" w:footer="1055" w:gutter="0"/>
          <w:cols w:space="1296"/>
          <w:noEndnote/>
          <w:titlePg/>
          <w:docGrid w:linePitch="272"/>
        </w:sectPr>
      </w:pPr>
    </w:p>
    <w:p w:rsidR="00D74A46" w:rsidRPr="00386643" w:rsidRDefault="00D74A46" w:rsidP="00D74A46">
      <w:pPr>
        <w:ind w:left="3744" w:firstLine="1296"/>
        <w:outlineLvl w:val="0"/>
        <w:rPr>
          <w:sz w:val="24"/>
          <w:szCs w:val="24"/>
        </w:rPr>
      </w:pPr>
      <w:r w:rsidRPr="00386643">
        <w:rPr>
          <w:sz w:val="24"/>
          <w:szCs w:val="24"/>
        </w:rPr>
        <w:lastRenderedPageBreak/>
        <w:t xml:space="preserve">PATVIRTINTA                   </w:t>
      </w:r>
      <w:r>
        <w:rPr>
          <w:sz w:val="24"/>
          <w:szCs w:val="24"/>
        </w:rPr>
        <w:t xml:space="preserve"> </w:t>
      </w:r>
      <w:r w:rsidRPr="00386643">
        <w:rPr>
          <w:sz w:val="24"/>
          <w:szCs w:val="24"/>
        </w:rPr>
        <w:t xml:space="preserve"> </w:t>
      </w:r>
    </w:p>
    <w:p w:rsidR="00D74A46" w:rsidRPr="00386643" w:rsidRDefault="00D74A46" w:rsidP="00D74A46">
      <w:pPr>
        <w:ind w:left="2880" w:firstLine="720"/>
        <w:jc w:val="center"/>
        <w:outlineLvl w:val="0"/>
        <w:rPr>
          <w:sz w:val="24"/>
          <w:szCs w:val="24"/>
        </w:rPr>
      </w:pPr>
      <w:r>
        <w:rPr>
          <w:sz w:val="24"/>
          <w:szCs w:val="24"/>
        </w:rPr>
        <w:t xml:space="preserve">        </w:t>
      </w:r>
      <w:r w:rsidRPr="00386643">
        <w:rPr>
          <w:sz w:val="24"/>
          <w:szCs w:val="24"/>
        </w:rPr>
        <w:t>Panevėžio rajono savivaldybės tarybos</w:t>
      </w:r>
    </w:p>
    <w:p w:rsidR="00D74A46" w:rsidRPr="00386643" w:rsidRDefault="00D74A46" w:rsidP="00D74A46">
      <w:pPr>
        <w:ind w:left="4320"/>
        <w:jc w:val="center"/>
        <w:rPr>
          <w:sz w:val="24"/>
          <w:szCs w:val="24"/>
        </w:rPr>
      </w:pPr>
      <w:r w:rsidRPr="00386643">
        <w:rPr>
          <w:sz w:val="24"/>
          <w:szCs w:val="24"/>
        </w:rPr>
        <w:t>201</w:t>
      </w:r>
      <w:r>
        <w:rPr>
          <w:sz w:val="24"/>
          <w:szCs w:val="24"/>
        </w:rPr>
        <w:t>4</w:t>
      </w:r>
      <w:r w:rsidRPr="00386643">
        <w:rPr>
          <w:sz w:val="24"/>
          <w:szCs w:val="24"/>
        </w:rPr>
        <w:t xml:space="preserve"> m. </w:t>
      </w:r>
      <w:r>
        <w:rPr>
          <w:sz w:val="24"/>
          <w:szCs w:val="24"/>
        </w:rPr>
        <w:t xml:space="preserve">kovo </w:t>
      </w:r>
      <w:r w:rsidRPr="00386643">
        <w:rPr>
          <w:sz w:val="24"/>
          <w:szCs w:val="24"/>
        </w:rPr>
        <w:t>2</w:t>
      </w:r>
      <w:r>
        <w:rPr>
          <w:sz w:val="24"/>
          <w:szCs w:val="24"/>
        </w:rPr>
        <w:t>7</w:t>
      </w:r>
      <w:r w:rsidRPr="00386643">
        <w:rPr>
          <w:sz w:val="24"/>
          <w:szCs w:val="24"/>
        </w:rPr>
        <w:t xml:space="preserve"> d. sprendimu Nr. T-</w:t>
      </w:r>
      <w:r w:rsidR="00D40830">
        <w:rPr>
          <w:sz w:val="24"/>
          <w:szCs w:val="24"/>
        </w:rPr>
        <w:t>77</w:t>
      </w:r>
    </w:p>
    <w:p w:rsidR="007942D5" w:rsidRPr="00D74A46" w:rsidRDefault="007942D5" w:rsidP="007942D5">
      <w:pPr>
        <w:pStyle w:val="Hyperlink1"/>
        <w:ind w:left="5954" w:firstLine="0"/>
        <w:jc w:val="left"/>
        <w:rPr>
          <w:rFonts w:ascii="Times New Roman" w:hAnsi="Times New Roman"/>
          <w:sz w:val="24"/>
          <w:lang w:val="lt-LT"/>
        </w:rPr>
      </w:pPr>
    </w:p>
    <w:p w:rsidR="007942D5" w:rsidRPr="00D74A46" w:rsidRDefault="007942D5" w:rsidP="007942D5">
      <w:pPr>
        <w:pStyle w:val="Hyperlink1"/>
        <w:ind w:left="5954" w:firstLine="0"/>
        <w:jc w:val="left"/>
        <w:rPr>
          <w:rFonts w:ascii="Times New Roman" w:hAnsi="Times New Roman"/>
          <w:sz w:val="24"/>
          <w:szCs w:val="24"/>
          <w:lang w:val="lt-LT"/>
        </w:rPr>
      </w:pPr>
      <w:r w:rsidRPr="00D74A46">
        <w:rPr>
          <w:rFonts w:ascii="Times New Roman" w:hAnsi="Times New Roman"/>
          <w:sz w:val="24"/>
          <w:lang w:val="lt-LT"/>
        </w:rPr>
        <w:t>Specialiųjų</w:t>
      </w:r>
      <w:r w:rsidRPr="00D74A46">
        <w:rPr>
          <w:rFonts w:ascii="Times New Roman" w:hAnsi="Times New Roman"/>
          <w:sz w:val="24"/>
          <w:szCs w:val="24"/>
          <w:lang w:val="lt-LT"/>
        </w:rPr>
        <w:t xml:space="preserve"> taisyklių pareiškėjams, teikiantiems vietos projektų paraiškas pagal vietos plėtros strategijos „Panevėžio rajono vietos plėtros strategija 2007-2013 m.“ II prioriteto priemones</w:t>
      </w:r>
    </w:p>
    <w:p w:rsidR="007942D5" w:rsidRPr="00D74A46" w:rsidRDefault="007942D5" w:rsidP="007942D5">
      <w:pPr>
        <w:ind w:left="5387" w:firstLine="567"/>
        <w:rPr>
          <w:b/>
        </w:rPr>
      </w:pPr>
      <w:r w:rsidRPr="00D74A46">
        <w:t>4 priedas</w:t>
      </w:r>
    </w:p>
    <w:p w:rsidR="007942D5" w:rsidRPr="00D74A46" w:rsidRDefault="007942D5" w:rsidP="007942D5">
      <w:pPr>
        <w:autoSpaceDE w:val="0"/>
        <w:autoSpaceDN w:val="0"/>
        <w:adjustRightInd w:val="0"/>
        <w:ind w:left="5184"/>
      </w:pPr>
    </w:p>
    <w:p w:rsidR="007942D5" w:rsidRPr="00D74A46" w:rsidRDefault="007942D5" w:rsidP="007942D5">
      <w:pPr>
        <w:autoSpaceDE w:val="0"/>
        <w:autoSpaceDN w:val="0"/>
        <w:adjustRightInd w:val="0"/>
        <w:ind w:left="5184"/>
      </w:pPr>
    </w:p>
    <w:tbl>
      <w:tblPr>
        <w:tblW w:w="9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0"/>
        <w:gridCol w:w="1456"/>
        <w:gridCol w:w="1309"/>
        <w:gridCol w:w="1746"/>
        <w:gridCol w:w="1128"/>
      </w:tblGrid>
      <w:tr w:rsidR="007942D5" w:rsidRPr="00D74A46" w:rsidTr="001F56E2">
        <w:trPr>
          <w:trHeight w:val="1943"/>
        </w:trPr>
        <w:tc>
          <w:tcPr>
            <w:tcW w:w="4220" w:type="dxa"/>
          </w:tcPr>
          <w:p w:rsidR="007942D5" w:rsidRPr="00D74A46" w:rsidRDefault="007942D5" w:rsidP="001F56E2">
            <w:pPr>
              <w:pStyle w:val="NormalWeb"/>
              <w:spacing w:before="0" w:after="0" w:line="276" w:lineRule="auto"/>
              <w:ind w:right="59"/>
              <w:jc w:val="center"/>
              <w:rPr>
                <w:lang w:val="lt-LT"/>
              </w:rPr>
            </w:pPr>
            <w:r w:rsidRPr="00D74A46">
              <w:rPr>
                <w:noProof/>
                <w:lang w:val="lt-LT"/>
              </w:rPr>
              <w:drawing>
                <wp:anchor distT="0" distB="0" distL="114300" distR="114300" simplePos="0" relativeHeight="251660288"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647315" cy="1038225"/>
                          </a:xfrm>
                          <a:prstGeom prst="rect">
                            <a:avLst/>
                          </a:prstGeom>
                          <a:noFill/>
                          <a:ln w="9525">
                            <a:noFill/>
                            <a:miter lim="800000"/>
                            <a:headEnd/>
                            <a:tailEnd/>
                          </a:ln>
                        </pic:spPr>
                      </pic:pic>
                    </a:graphicData>
                  </a:graphic>
                </wp:anchor>
              </w:drawing>
            </w:r>
          </w:p>
        </w:tc>
        <w:tc>
          <w:tcPr>
            <w:tcW w:w="1456" w:type="dxa"/>
          </w:tcPr>
          <w:p w:rsidR="007942D5" w:rsidRPr="00D74A46" w:rsidRDefault="007942D5" w:rsidP="001F56E2">
            <w:pPr>
              <w:pStyle w:val="NormalWeb"/>
              <w:spacing w:before="0" w:after="0" w:line="276" w:lineRule="auto"/>
              <w:ind w:left="-175" w:right="59" w:firstLine="142"/>
              <w:jc w:val="center"/>
              <w:rPr>
                <w:b/>
                <w:bCs/>
                <w:smallCaps/>
                <w:lang w:val="lt-LT"/>
              </w:rPr>
            </w:pPr>
            <w:r w:rsidRPr="00D74A46">
              <w:rPr>
                <w:noProof/>
                <w:lang w:val="lt-LT"/>
              </w:rPr>
              <w:drawing>
                <wp:anchor distT="0" distB="0" distL="114300" distR="114300" simplePos="0" relativeHeight="251662336" behindDoc="1" locked="0" layoutInCell="1" allowOverlap="1">
                  <wp:simplePos x="0" y="0"/>
                  <wp:positionH relativeFrom="column">
                    <wp:posOffset>4445</wp:posOffset>
                  </wp:positionH>
                  <wp:positionV relativeFrom="paragraph">
                    <wp:posOffset>635</wp:posOffset>
                  </wp:positionV>
                  <wp:extent cx="819150" cy="875665"/>
                  <wp:effectExtent l="19050" t="0" r="0" b="0"/>
                  <wp:wrapNone/>
                  <wp:docPr id="4" name="Paveikslėlis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image001"/>
                          <pic:cNvPicPr>
                            <a:picLocks noChangeAspect="1" noChangeArrowheads="1"/>
                          </pic:cNvPicPr>
                        </pic:nvPicPr>
                        <pic:blipFill>
                          <a:blip r:embed="rId11"/>
                          <a:srcRect/>
                          <a:stretch>
                            <a:fillRect/>
                          </a:stretch>
                        </pic:blipFill>
                        <pic:spPr bwMode="auto">
                          <a:xfrm>
                            <a:off x="0" y="0"/>
                            <a:ext cx="819150" cy="875665"/>
                          </a:xfrm>
                          <a:prstGeom prst="rect">
                            <a:avLst/>
                          </a:prstGeom>
                          <a:noFill/>
                          <a:ln w="9525">
                            <a:noFill/>
                            <a:miter lim="800000"/>
                            <a:headEnd/>
                            <a:tailEnd/>
                          </a:ln>
                        </pic:spPr>
                      </pic:pic>
                    </a:graphicData>
                  </a:graphic>
                </wp:anchor>
              </w:drawing>
            </w:r>
          </w:p>
        </w:tc>
        <w:tc>
          <w:tcPr>
            <w:tcW w:w="1309" w:type="dxa"/>
          </w:tcPr>
          <w:p w:rsidR="007942D5" w:rsidRPr="00D74A46" w:rsidRDefault="007942D5" w:rsidP="001F56E2">
            <w:pPr>
              <w:pStyle w:val="NormalWeb"/>
              <w:spacing w:before="0" w:after="0" w:line="276" w:lineRule="auto"/>
              <w:ind w:left="-108" w:hanging="108"/>
              <w:jc w:val="center"/>
              <w:rPr>
                <w:lang w:val="lt-LT"/>
              </w:rPr>
            </w:pPr>
            <w:r w:rsidRPr="00D74A46">
              <w:rPr>
                <w:noProof/>
                <w:lang w:val="lt-LT"/>
              </w:rPr>
              <w:drawing>
                <wp:anchor distT="0" distB="0" distL="114300" distR="114300" simplePos="0" relativeHeight="251661312" behindDoc="1" locked="0" layoutInCell="1" allowOverlap="1">
                  <wp:simplePos x="0" y="0"/>
                  <wp:positionH relativeFrom="column">
                    <wp:posOffset>8255</wp:posOffset>
                  </wp:positionH>
                  <wp:positionV relativeFrom="paragraph">
                    <wp:posOffset>9525</wp:posOffset>
                  </wp:positionV>
                  <wp:extent cx="716915" cy="866775"/>
                  <wp:effectExtent l="19050" t="0" r="6985" b="0"/>
                  <wp:wrapNone/>
                  <wp:docPr id="3" name="Paveikslėlis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ietuvos LEADER logo RGB 900x1200px"/>
                          <pic:cNvPicPr>
                            <a:picLocks noChangeAspect="1" noChangeArrowheads="1"/>
                          </pic:cNvPicPr>
                        </pic:nvPicPr>
                        <pic:blipFill>
                          <a:blip r:embed="rId12" cstate="print"/>
                          <a:srcRect/>
                          <a:stretch>
                            <a:fillRect/>
                          </a:stretch>
                        </pic:blipFill>
                        <pic:spPr bwMode="auto">
                          <a:xfrm>
                            <a:off x="0" y="0"/>
                            <a:ext cx="716915" cy="866775"/>
                          </a:xfrm>
                          <a:prstGeom prst="rect">
                            <a:avLst/>
                          </a:prstGeom>
                          <a:noFill/>
                          <a:ln w="9525">
                            <a:noFill/>
                            <a:miter lim="800000"/>
                            <a:headEnd/>
                            <a:tailEnd/>
                          </a:ln>
                        </pic:spPr>
                      </pic:pic>
                    </a:graphicData>
                  </a:graphic>
                </wp:anchor>
              </w:drawing>
            </w:r>
          </w:p>
          <w:p w:rsidR="007942D5" w:rsidRPr="00D74A46" w:rsidRDefault="007942D5" w:rsidP="001F56E2">
            <w:pPr>
              <w:jc w:val="center"/>
            </w:pPr>
          </w:p>
        </w:tc>
        <w:tc>
          <w:tcPr>
            <w:tcW w:w="1746" w:type="dxa"/>
            <w:tcMar>
              <w:left w:w="28" w:type="dxa"/>
              <w:right w:w="28" w:type="dxa"/>
            </w:tcMar>
          </w:tcPr>
          <w:p w:rsidR="007942D5" w:rsidRPr="00D74A46" w:rsidRDefault="007942D5" w:rsidP="001F56E2">
            <w:pPr>
              <w:pStyle w:val="NormalWeb"/>
              <w:spacing w:before="0" w:after="0" w:line="276" w:lineRule="auto"/>
              <w:ind w:right="59"/>
              <w:jc w:val="center"/>
              <w:rPr>
                <w:lang w:val="lt-LT"/>
              </w:rPr>
            </w:pPr>
            <w:r w:rsidRPr="00D74A46">
              <w:rPr>
                <w:noProof/>
                <w:lang w:val="lt-LT"/>
              </w:rPr>
              <w:drawing>
                <wp:anchor distT="0" distB="0" distL="114300" distR="114300" simplePos="0" relativeHeight="251663360" behindDoc="1" locked="0" layoutInCell="1" allowOverlap="0">
                  <wp:simplePos x="0" y="0"/>
                  <wp:positionH relativeFrom="column">
                    <wp:posOffset>125730</wp:posOffset>
                  </wp:positionH>
                  <wp:positionV relativeFrom="paragraph">
                    <wp:posOffset>72390</wp:posOffset>
                  </wp:positionV>
                  <wp:extent cx="839470" cy="782955"/>
                  <wp:effectExtent l="19050" t="0" r="0" b="0"/>
                  <wp:wrapNone/>
                  <wp:docPr id="5" name="Paveikslėlis 5"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vvg_logo pajuodintas"/>
                          <pic:cNvPicPr>
                            <a:picLocks noChangeAspect="1" noChangeArrowheads="1"/>
                          </pic:cNvPicPr>
                        </pic:nvPicPr>
                        <pic:blipFill>
                          <a:blip r:embed="rId13"/>
                          <a:srcRect/>
                          <a:stretch>
                            <a:fillRect/>
                          </a:stretch>
                        </pic:blipFill>
                        <pic:spPr bwMode="auto">
                          <a:xfrm>
                            <a:off x="0" y="0"/>
                            <a:ext cx="839470" cy="782955"/>
                          </a:xfrm>
                          <a:prstGeom prst="rect">
                            <a:avLst/>
                          </a:prstGeom>
                          <a:noFill/>
                          <a:ln w="9525">
                            <a:noFill/>
                            <a:miter lim="800000"/>
                            <a:headEnd/>
                            <a:tailEnd/>
                          </a:ln>
                        </pic:spPr>
                      </pic:pic>
                    </a:graphicData>
                  </a:graphic>
                </wp:anchor>
              </w:drawing>
            </w:r>
          </w:p>
          <w:p w:rsidR="007942D5" w:rsidRPr="00D74A46" w:rsidRDefault="007942D5" w:rsidP="001F56E2">
            <w:pPr>
              <w:jc w:val="center"/>
            </w:pPr>
          </w:p>
          <w:p w:rsidR="007942D5" w:rsidRPr="00D74A46" w:rsidRDefault="007942D5" w:rsidP="001F56E2">
            <w:pPr>
              <w:jc w:val="center"/>
            </w:pPr>
          </w:p>
        </w:tc>
        <w:tc>
          <w:tcPr>
            <w:tcW w:w="1128" w:type="dxa"/>
            <w:tcMar>
              <w:left w:w="28" w:type="dxa"/>
              <w:right w:w="28" w:type="dxa"/>
            </w:tcMar>
            <w:vAlign w:val="center"/>
          </w:tcPr>
          <w:p w:rsidR="007942D5" w:rsidRPr="00D74A46" w:rsidRDefault="007942D5" w:rsidP="001F56E2">
            <w:pPr>
              <w:jc w:val="center"/>
            </w:pPr>
            <w:r w:rsidRPr="00D74A46">
              <w:t>Vietos projekto partnerio ženklas</w:t>
            </w:r>
          </w:p>
          <w:p w:rsidR="007942D5" w:rsidRPr="00D74A46" w:rsidRDefault="007942D5" w:rsidP="001F56E2">
            <w:pPr>
              <w:jc w:val="center"/>
              <w:rPr>
                <w:i/>
              </w:rPr>
            </w:pPr>
            <w:r w:rsidRPr="00D74A46">
              <w:rPr>
                <w:i/>
              </w:rPr>
              <w:t>(jei yra, jeigu ženklo nėra, langelis turi būti panaikintas)</w:t>
            </w:r>
          </w:p>
        </w:tc>
      </w:tr>
    </w:tbl>
    <w:p w:rsidR="007942D5" w:rsidRPr="00D74A46" w:rsidRDefault="007942D5" w:rsidP="007942D5">
      <w:pPr>
        <w:jc w:val="center"/>
        <w:rPr>
          <w:b/>
        </w:rPr>
      </w:pPr>
    </w:p>
    <w:p w:rsidR="007942D5" w:rsidRPr="00D74A46" w:rsidRDefault="007942D5" w:rsidP="007942D5">
      <w:pPr>
        <w:jc w:val="center"/>
        <w:rPr>
          <w:b/>
        </w:rPr>
      </w:pPr>
    </w:p>
    <w:p w:rsidR="007942D5" w:rsidRPr="00D74A46" w:rsidRDefault="007942D5" w:rsidP="007942D5">
      <w:pPr>
        <w:jc w:val="center"/>
      </w:pPr>
      <w:r w:rsidRPr="00D74A46">
        <w:rPr>
          <w:b/>
        </w:rPr>
        <w:t xml:space="preserve">VIETOS PROJEKTO ĮGYVENDINIMO BENDRADARBIAVIMO SUTARTIS </w:t>
      </w:r>
    </w:p>
    <w:p w:rsidR="007942D5" w:rsidRPr="00D74A46" w:rsidRDefault="007942D5" w:rsidP="007942D5">
      <w:pPr>
        <w:jc w:val="center"/>
      </w:pPr>
    </w:p>
    <w:p w:rsidR="007942D5" w:rsidRPr="00D74A46" w:rsidRDefault="007942D5" w:rsidP="007942D5">
      <w:pPr>
        <w:jc w:val="center"/>
      </w:pPr>
    </w:p>
    <w:p w:rsidR="007942D5" w:rsidRPr="00D74A46" w:rsidRDefault="007942D5" w:rsidP="007942D5">
      <w:pPr>
        <w:spacing w:after="120"/>
        <w:jc w:val="center"/>
      </w:pPr>
      <w:r w:rsidRPr="00D74A46">
        <w:t>20     m. _______________ d.   Nr. ___________</w:t>
      </w:r>
    </w:p>
    <w:p w:rsidR="007942D5" w:rsidRPr="00D74A46" w:rsidRDefault="007942D5" w:rsidP="007942D5">
      <w:pPr>
        <w:jc w:val="center"/>
      </w:pPr>
      <w:r w:rsidRPr="00D74A46">
        <w:t>______________</w:t>
      </w:r>
    </w:p>
    <w:p w:rsidR="007942D5" w:rsidRPr="00D74A46" w:rsidRDefault="007942D5" w:rsidP="007942D5">
      <w:pPr>
        <w:jc w:val="center"/>
        <w:rPr>
          <w:i/>
        </w:rPr>
      </w:pPr>
      <w:r w:rsidRPr="00D74A46">
        <w:rPr>
          <w:i/>
        </w:rPr>
        <w:t>(sudarymo vieta)</w:t>
      </w:r>
    </w:p>
    <w:p w:rsidR="007942D5" w:rsidRPr="00D74A46" w:rsidRDefault="007942D5" w:rsidP="007942D5">
      <w:pPr>
        <w:jc w:val="center"/>
      </w:pPr>
    </w:p>
    <w:p w:rsidR="007942D5" w:rsidRPr="00D74A46" w:rsidRDefault="007942D5" w:rsidP="007942D5">
      <w:pPr>
        <w:ind w:firstLine="851"/>
        <w:jc w:val="both"/>
      </w:pPr>
      <w:r w:rsidRPr="00D74A46">
        <w:t xml:space="preserve">_______________________________________________________ (toliau – Pareiškėjas), </w:t>
      </w:r>
    </w:p>
    <w:p w:rsidR="007942D5" w:rsidRPr="00D74A46" w:rsidRDefault="007942D5" w:rsidP="007942D5">
      <w:pPr>
        <w:jc w:val="center"/>
        <w:rPr>
          <w:i/>
        </w:rPr>
      </w:pPr>
      <w:r w:rsidRPr="00D74A46">
        <w:rPr>
          <w:i/>
        </w:rPr>
        <w:t>(pareiškėjas)</w:t>
      </w:r>
    </w:p>
    <w:p w:rsidR="007942D5" w:rsidRPr="00D74A46" w:rsidRDefault="007942D5" w:rsidP="007942D5">
      <w:pPr>
        <w:jc w:val="both"/>
      </w:pPr>
      <w:r w:rsidRPr="00D74A46">
        <w:t xml:space="preserve">atstovaujama (-as) __________________________________________________, veikiančio (-ios) </w:t>
      </w:r>
    </w:p>
    <w:p w:rsidR="007942D5" w:rsidRPr="00D74A46" w:rsidRDefault="007942D5" w:rsidP="007942D5">
      <w:pPr>
        <w:jc w:val="center"/>
      </w:pPr>
      <w:r w:rsidRPr="00D74A46">
        <w:rPr>
          <w:i/>
          <w:position w:val="16"/>
        </w:rPr>
        <w:t>(pareigų pavadinimas, vardas, pavardė),</w:t>
      </w:r>
    </w:p>
    <w:p w:rsidR="007942D5" w:rsidRPr="00D74A46" w:rsidRDefault="007942D5" w:rsidP="007942D5">
      <w:pPr>
        <w:jc w:val="both"/>
        <w:rPr>
          <w:i/>
        </w:rPr>
      </w:pPr>
      <w:r w:rsidRPr="00D74A46">
        <w:t>pagal ___________________________________________________________________________</w:t>
      </w:r>
      <w:r w:rsidRPr="00D74A46">
        <w:rPr>
          <w:i/>
        </w:rPr>
        <w:t xml:space="preserve">    </w:t>
      </w:r>
    </w:p>
    <w:p w:rsidR="007942D5" w:rsidRPr="00D74A46" w:rsidRDefault="007942D5" w:rsidP="007942D5">
      <w:pPr>
        <w:jc w:val="center"/>
        <w:rPr>
          <w:i/>
          <w:position w:val="16"/>
        </w:rPr>
      </w:pPr>
      <w:r w:rsidRPr="00D74A46">
        <w:rPr>
          <w:i/>
        </w:rPr>
        <w:t>(veikimo pagrindas)</w:t>
      </w:r>
    </w:p>
    <w:p w:rsidR="007942D5" w:rsidRPr="00D74A46" w:rsidRDefault="007942D5" w:rsidP="007942D5">
      <w:pPr>
        <w:jc w:val="both"/>
        <w:rPr>
          <w:i/>
          <w:position w:val="16"/>
        </w:rPr>
      </w:pPr>
      <w:r w:rsidRPr="00D74A46">
        <w:t>ir _____________________________________________________________ (toliau – Partneris),</w:t>
      </w:r>
      <w:r w:rsidRPr="00D74A46">
        <w:rPr>
          <w:position w:val="16"/>
        </w:rPr>
        <w:tab/>
      </w:r>
      <w:r w:rsidRPr="00D74A46">
        <w:rPr>
          <w:i/>
          <w:position w:val="16"/>
        </w:rPr>
        <w:t>( juridinis  asmuo)</w:t>
      </w:r>
    </w:p>
    <w:p w:rsidR="007942D5" w:rsidRPr="00D74A46" w:rsidRDefault="007942D5" w:rsidP="007942D5">
      <w:pPr>
        <w:jc w:val="both"/>
      </w:pPr>
      <w:r w:rsidRPr="00D74A46">
        <w:t>atstovaujama ( -as) __________________________________________________, veikiančio (-ios)</w:t>
      </w:r>
    </w:p>
    <w:p w:rsidR="007942D5" w:rsidRPr="00D74A46" w:rsidRDefault="007942D5" w:rsidP="007942D5">
      <w:pPr>
        <w:jc w:val="center"/>
        <w:rPr>
          <w:i/>
          <w:position w:val="16"/>
        </w:rPr>
      </w:pPr>
      <w:r w:rsidRPr="00D74A46">
        <w:rPr>
          <w:i/>
          <w:position w:val="16"/>
        </w:rPr>
        <w:t>(pareigų pavadinimas, vardas, pavardė),</w:t>
      </w:r>
    </w:p>
    <w:p w:rsidR="007942D5" w:rsidRPr="00D74A46" w:rsidRDefault="007942D5" w:rsidP="007942D5">
      <w:pPr>
        <w:jc w:val="both"/>
      </w:pPr>
      <w:r w:rsidRPr="00D74A46">
        <w:t xml:space="preserve">pagal ____________________, toliau bendrai vadinami sutarties Šalimis, o kiekvienas iš jų atskirai </w:t>
      </w:r>
    </w:p>
    <w:p w:rsidR="007942D5" w:rsidRPr="00D74A46" w:rsidRDefault="007942D5" w:rsidP="007942D5">
      <w:pPr>
        <w:ind w:firstLine="993"/>
        <w:jc w:val="both"/>
        <w:rPr>
          <w:i/>
          <w:position w:val="16"/>
        </w:rPr>
      </w:pPr>
      <w:r w:rsidRPr="00D74A46">
        <w:rPr>
          <w:i/>
          <w:position w:val="16"/>
        </w:rPr>
        <w:t>(veikimo pagrindas)</w:t>
      </w:r>
    </w:p>
    <w:p w:rsidR="007942D5" w:rsidRPr="00D74A46" w:rsidRDefault="007942D5" w:rsidP="007942D5">
      <w:pPr>
        <w:jc w:val="both"/>
      </w:pPr>
      <w:r w:rsidRPr="00D74A46">
        <w:t>– Šalimi, sudarė šią vietos projekto įgyvendinimo bendradarbiavimo sutartį (toliau – Sutartis):</w:t>
      </w:r>
    </w:p>
    <w:p w:rsidR="007942D5" w:rsidRPr="00D74A46" w:rsidRDefault="007942D5" w:rsidP="007942D5">
      <w:pPr>
        <w:tabs>
          <w:tab w:val="left" w:pos="171"/>
        </w:tabs>
        <w:jc w:val="center"/>
      </w:pPr>
    </w:p>
    <w:p w:rsidR="007942D5" w:rsidRPr="00D74A46" w:rsidRDefault="007942D5" w:rsidP="007942D5">
      <w:pPr>
        <w:keepNext/>
        <w:numPr>
          <w:ilvl w:val="0"/>
          <w:numId w:val="2"/>
        </w:numPr>
        <w:tabs>
          <w:tab w:val="left" w:pos="171"/>
        </w:tabs>
        <w:suppressAutoHyphens w:val="0"/>
        <w:jc w:val="center"/>
        <w:outlineLvl w:val="0"/>
        <w:rPr>
          <w:b/>
          <w:kern w:val="36"/>
        </w:rPr>
      </w:pPr>
      <w:r w:rsidRPr="00D74A46">
        <w:rPr>
          <w:b/>
          <w:kern w:val="36"/>
        </w:rPr>
        <w:t>SUTARTIES DALYKAS</w:t>
      </w:r>
    </w:p>
    <w:p w:rsidR="007942D5" w:rsidRPr="00D74A46" w:rsidRDefault="007942D5" w:rsidP="007942D5">
      <w:pPr>
        <w:tabs>
          <w:tab w:val="left" w:pos="171"/>
        </w:tabs>
        <w:jc w:val="center"/>
        <w:rPr>
          <w:caps/>
        </w:rPr>
      </w:pPr>
    </w:p>
    <w:p w:rsidR="007942D5" w:rsidRPr="00D74A46" w:rsidRDefault="007942D5" w:rsidP="007942D5">
      <w:pPr>
        <w:tabs>
          <w:tab w:val="left" w:pos="1140"/>
          <w:tab w:val="left" w:pos="1311"/>
        </w:tabs>
        <w:ind w:firstLine="851"/>
        <w:jc w:val="both"/>
      </w:pPr>
      <w:r w:rsidRPr="00D74A46">
        <w:t>1.</w:t>
      </w:r>
      <w:r w:rsidRPr="00D74A46">
        <w:tab/>
        <w:t xml:space="preserve">Šia Sutartimi: </w:t>
      </w:r>
    </w:p>
    <w:p w:rsidR="007942D5" w:rsidRPr="00D74A46" w:rsidRDefault="007942D5" w:rsidP="007942D5">
      <w:pPr>
        <w:widowControl w:val="0"/>
        <w:tabs>
          <w:tab w:val="left" w:pos="1140"/>
          <w:tab w:val="left" w:pos="1311"/>
          <w:tab w:val="left" w:pos="1843"/>
        </w:tabs>
        <w:ind w:firstLine="851"/>
        <w:jc w:val="both"/>
      </w:pPr>
      <w:r w:rsidRPr="00D74A46">
        <w:t>1.1.</w:t>
      </w:r>
      <w:r w:rsidRPr="00D74A46">
        <w:tab/>
        <w:t>Šalys susitaria bendradarbiauti įgyvendinant vietos projektą pagal Vietos plėtros strategijų, įgyvendinamų pagal Lietuvos kaimo plėtros 2007–2013 metų programos krypties „</w:t>
      </w:r>
      <w:r w:rsidRPr="00D74A46">
        <w:rPr>
          <w:i/>
          <w:caps/>
        </w:rPr>
        <w:t>Leader</w:t>
      </w:r>
      <w:r w:rsidRPr="00D74A46">
        <w:t xml:space="preserve"> metodo įgyvendinimas“ priemonės „Vietos plėtros strategijų įgyvendinimas“, administravimo taisykles, patvirtintas Lietuvos Respublikos žemės ūkio ministro 2008 m. spalio 28 d. Nr. 3D-578 (Žin., 2008, Nr. 126-4817; </w:t>
      </w:r>
      <w:r w:rsidRPr="00D74A46">
        <w:rPr>
          <w:caps/>
        </w:rPr>
        <w:t>2012, N</w:t>
      </w:r>
      <w:r w:rsidRPr="00D74A46">
        <w:t>r</w:t>
      </w:r>
      <w:r w:rsidRPr="00D74A46">
        <w:rPr>
          <w:caps/>
        </w:rPr>
        <w:t>. 101-5162</w:t>
      </w:r>
      <w:r w:rsidRPr="00D74A46">
        <w:t>) (toliau – VPS administravimo taisyklės), nepažeisdamos šios Sutarties sąlygų, Europos Sąjungos (toliau – ES) ir Lietuvos Respublikos teisės aktų, kiek jie susiję su vietos projekto įgyvendinimu, reikalavimų;</w:t>
      </w:r>
    </w:p>
    <w:p w:rsidR="007942D5" w:rsidRPr="00D74A46" w:rsidRDefault="007942D5" w:rsidP="007942D5">
      <w:pPr>
        <w:widowControl w:val="0"/>
        <w:tabs>
          <w:tab w:val="left" w:pos="1140"/>
          <w:tab w:val="left" w:pos="1311"/>
        </w:tabs>
        <w:ind w:firstLine="856"/>
        <w:jc w:val="both"/>
      </w:pPr>
      <w:r w:rsidRPr="00D74A46">
        <w:t>1.2.</w:t>
      </w:r>
      <w:r w:rsidRPr="00D74A46">
        <w:tab/>
        <w:t xml:space="preserve">Pareiškėjas yra pagrindinis asmuo, atsakingas už vietos projekto įgyvendinimą, administravimą ir priežiūrą. Sutartyje dalis funkcijų, susijusių su vietos projekto įgyvendinimu, priežiūra, gali būti deleguota Partneriui. </w:t>
      </w:r>
      <w:r w:rsidRPr="00D74A46">
        <w:lastRenderedPageBreak/>
        <w:t>Partneris vykdo savo dalinius įsipareigojimus, susijusius su projekto įgyvendinimu ir deleguotomis funkcijomis, numatytomis šioje Sutartyje;</w:t>
      </w:r>
    </w:p>
    <w:p w:rsidR="007942D5" w:rsidRPr="00D74A46" w:rsidRDefault="007942D5" w:rsidP="007942D5">
      <w:pPr>
        <w:widowControl w:val="0"/>
        <w:tabs>
          <w:tab w:val="left" w:pos="1140"/>
          <w:tab w:val="left" w:pos="1311"/>
        </w:tabs>
        <w:ind w:firstLine="856"/>
        <w:jc w:val="both"/>
      </w:pPr>
      <w:r w:rsidRPr="00D74A46">
        <w:t>1.3.</w:t>
      </w:r>
      <w:r w:rsidRPr="00D74A46">
        <w:tab/>
        <w:t>kiekviena Šalis turi teisę susipažinti su bendrų reikalų tvarkymo dokumentais.</w:t>
      </w:r>
    </w:p>
    <w:p w:rsidR="007942D5" w:rsidRPr="00D74A46" w:rsidRDefault="007942D5" w:rsidP="007942D5">
      <w:pPr>
        <w:tabs>
          <w:tab w:val="left" w:pos="171"/>
        </w:tabs>
        <w:jc w:val="center"/>
      </w:pPr>
    </w:p>
    <w:p w:rsidR="007942D5" w:rsidRPr="00D74A46" w:rsidRDefault="007942D5" w:rsidP="007942D5">
      <w:pPr>
        <w:numPr>
          <w:ilvl w:val="0"/>
          <w:numId w:val="2"/>
        </w:numPr>
        <w:tabs>
          <w:tab w:val="left" w:pos="171"/>
        </w:tabs>
        <w:suppressAutoHyphens w:val="0"/>
        <w:jc w:val="center"/>
        <w:rPr>
          <w:b/>
        </w:rPr>
      </w:pPr>
      <w:r w:rsidRPr="00D74A46">
        <w:rPr>
          <w:b/>
        </w:rPr>
        <w:t>INFORMACIJA APIE VIETOS PROJEKTĄ</w:t>
      </w:r>
    </w:p>
    <w:p w:rsidR="007942D5" w:rsidRPr="00D74A46" w:rsidRDefault="007942D5" w:rsidP="007942D5">
      <w:pPr>
        <w:tabs>
          <w:tab w:val="left" w:pos="171"/>
        </w:tabs>
        <w:jc w:val="center"/>
        <w:rPr>
          <w:b/>
        </w:rPr>
      </w:pPr>
    </w:p>
    <w:p w:rsidR="007942D5" w:rsidRPr="00D74A46" w:rsidRDefault="007942D5" w:rsidP="007942D5">
      <w:pPr>
        <w:tabs>
          <w:tab w:val="left" w:pos="1140"/>
        </w:tabs>
        <w:ind w:firstLine="856"/>
        <w:jc w:val="both"/>
      </w:pPr>
      <w:r w:rsidRPr="00D74A46">
        <w:t>2.</w:t>
      </w:r>
      <w:r w:rsidRPr="00D74A46">
        <w:tab/>
        <w:t xml:space="preserve">Šios Sutarties objektas – vietos projekto „____________________________________“ </w:t>
      </w:r>
      <w:r w:rsidRPr="00D74A46">
        <w:rPr>
          <w:i/>
        </w:rPr>
        <w:t>(nurodyti vietos projekto pavadinimą)</w:t>
      </w:r>
      <w:r w:rsidRPr="00D74A46">
        <w:t xml:space="preserve"> (toliau – Vietos projektas) įgyvendinimas.</w:t>
      </w:r>
    </w:p>
    <w:p w:rsidR="007942D5" w:rsidRPr="00D74A46" w:rsidRDefault="007942D5" w:rsidP="007942D5">
      <w:pPr>
        <w:tabs>
          <w:tab w:val="left" w:pos="1140"/>
        </w:tabs>
        <w:ind w:firstLine="856"/>
        <w:jc w:val="both"/>
      </w:pPr>
      <w:r w:rsidRPr="00D74A46">
        <w:t>3.</w:t>
      </w:r>
      <w:r w:rsidRPr="00D74A46">
        <w:tab/>
        <w:t>Vietos projekto įgyvendinimo trukmė yra nuo 20_ m. _____________________ d. iki 20__ m. __________________ d., t. y. _____ mėn.</w:t>
      </w:r>
    </w:p>
    <w:p w:rsidR="007942D5" w:rsidRPr="00D74A46" w:rsidRDefault="007942D5" w:rsidP="007942D5">
      <w:pPr>
        <w:tabs>
          <w:tab w:val="left" w:pos="1140"/>
        </w:tabs>
        <w:ind w:firstLine="856"/>
        <w:jc w:val="both"/>
      </w:pPr>
      <w:r w:rsidRPr="00D74A46">
        <w:t>4.</w:t>
      </w:r>
      <w:r w:rsidRPr="00D74A46">
        <w:tab/>
        <w:t>Pareiškėjo ir Partnerio įnašai, kuriais jie prisideda prie Vietos projekto įgyvendinimo, detaliai išdėstomi šios Sutarties IV skyriuje „Pareiškėjo ir partnerio įnašai į Vietos projektą“.</w:t>
      </w:r>
    </w:p>
    <w:p w:rsidR="007942D5" w:rsidRPr="00D74A46" w:rsidRDefault="007942D5" w:rsidP="007942D5">
      <w:pPr>
        <w:tabs>
          <w:tab w:val="left" w:pos="1140"/>
        </w:tabs>
        <w:ind w:firstLine="856"/>
        <w:jc w:val="both"/>
      </w:pPr>
    </w:p>
    <w:p w:rsidR="007942D5" w:rsidRPr="00D74A46" w:rsidRDefault="007942D5" w:rsidP="007942D5">
      <w:pPr>
        <w:keepNext/>
        <w:numPr>
          <w:ilvl w:val="0"/>
          <w:numId w:val="2"/>
        </w:numPr>
        <w:tabs>
          <w:tab w:val="num" w:pos="171"/>
        </w:tabs>
        <w:suppressAutoHyphens w:val="0"/>
        <w:jc w:val="center"/>
        <w:outlineLvl w:val="0"/>
        <w:rPr>
          <w:b/>
          <w:kern w:val="36"/>
        </w:rPr>
      </w:pPr>
      <w:r w:rsidRPr="00D74A46">
        <w:rPr>
          <w:b/>
          <w:kern w:val="36"/>
        </w:rPr>
        <w:t>ŠALIŲ TEISĖS IR PAREIGOS</w:t>
      </w:r>
    </w:p>
    <w:p w:rsidR="007942D5" w:rsidRPr="00D74A46" w:rsidRDefault="007942D5" w:rsidP="007942D5">
      <w:pPr>
        <w:jc w:val="center"/>
      </w:pPr>
    </w:p>
    <w:p w:rsidR="007942D5" w:rsidRPr="00D74A46" w:rsidRDefault="007942D5" w:rsidP="007942D5">
      <w:pPr>
        <w:tabs>
          <w:tab w:val="left" w:pos="1140"/>
          <w:tab w:val="left" w:pos="1311"/>
        </w:tabs>
        <w:ind w:left="856"/>
        <w:jc w:val="both"/>
      </w:pPr>
      <w:r w:rsidRPr="00D74A46">
        <w:t>5.</w:t>
      </w:r>
      <w:r w:rsidRPr="00D74A46">
        <w:tab/>
        <w:t>Šalys įsipareigoja:</w:t>
      </w:r>
    </w:p>
    <w:p w:rsidR="007942D5" w:rsidRPr="00D74A46" w:rsidRDefault="007942D5" w:rsidP="007942D5">
      <w:pPr>
        <w:pStyle w:val="SUT1"/>
        <w:numPr>
          <w:ilvl w:val="0"/>
          <w:numId w:val="0"/>
        </w:numPr>
        <w:tabs>
          <w:tab w:val="left" w:pos="1140"/>
          <w:tab w:val="left" w:pos="1311"/>
        </w:tabs>
        <w:spacing w:line="240" w:lineRule="auto"/>
        <w:ind w:firstLine="856"/>
      </w:pPr>
      <w:r w:rsidRPr="00D74A46">
        <w:t>5.1.</w:t>
      </w:r>
      <w:r w:rsidRPr="00D74A46">
        <w:tab/>
        <w:t>įgyvendinti Vietos projektą taip, kaip numatyta vietos projekto paraiškoje ir vietos projekto vykdymo sutartyje, sudarytoje su Pareiškėju ir vietos plėtros strategijos vykdytoju „</w:t>
      </w:r>
      <w:r w:rsidRPr="00D74A46">
        <w:rPr>
          <w:color w:val="000000"/>
        </w:rPr>
        <w:t xml:space="preserve">Panevėžio rajono vietos veiklos grupe“ </w:t>
      </w:r>
      <w:r w:rsidRPr="00D74A46">
        <w:t>(toliau – Strategijos vykdytojas);</w:t>
      </w:r>
    </w:p>
    <w:p w:rsidR="007942D5" w:rsidRPr="00D74A46" w:rsidRDefault="007942D5" w:rsidP="007942D5">
      <w:pPr>
        <w:tabs>
          <w:tab w:val="left" w:pos="1140"/>
          <w:tab w:val="left" w:pos="1311"/>
        </w:tabs>
        <w:ind w:firstLine="851"/>
        <w:jc w:val="both"/>
      </w:pPr>
      <w:r w:rsidRPr="00D74A46">
        <w:t>5.2.</w:t>
      </w:r>
      <w:r w:rsidRPr="00D74A46">
        <w:tab/>
        <w:t>prisidėti prie Vietos projekto įgyvendinimo, kaip tai yra numatyta šios Sutarties IV skyriuje „Pareiškėjo ir partnerio įnašai į Vietos projektą“;</w:t>
      </w:r>
    </w:p>
    <w:p w:rsidR="007942D5" w:rsidRPr="00D74A46" w:rsidRDefault="007942D5" w:rsidP="007942D5">
      <w:pPr>
        <w:tabs>
          <w:tab w:val="left" w:pos="1140"/>
          <w:tab w:val="left" w:pos="1311"/>
        </w:tabs>
        <w:ind w:firstLine="851"/>
        <w:jc w:val="both"/>
      </w:pPr>
      <w:r w:rsidRPr="00D74A46">
        <w:t>5.3.</w:t>
      </w:r>
      <w:r w:rsidRPr="00D74A46">
        <w:tab/>
        <w:t>bendradarbiauti, teikti informaciją, susijusią su šioje Sutartyje numatytų įsipareigojimų vykdymu, informaciją apie Vietos projekto įgyvendinimo eigą;</w:t>
      </w:r>
    </w:p>
    <w:p w:rsidR="007942D5" w:rsidRPr="00D74A46" w:rsidRDefault="007942D5" w:rsidP="007942D5">
      <w:pPr>
        <w:tabs>
          <w:tab w:val="left" w:pos="1140"/>
          <w:tab w:val="left" w:pos="1311"/>
        </w:tabs>
        <w:ind w:firstLine="851"/>
        <w:jc w:val="both"/>
      </w:pPr>
      <w:r w:rsidRPr="00D74A46">
        <w:t>5.4.</w:t>
      </w:r>
      <w:r w:rsidRPr="00D74A46">
        <w:tab/>
        <w:t>pasiekti visus tikslus, rezultatus, numatytus vietos projekto paraiškoje ir vietos projekto vykdymo sutartyje;</w:t>
      </w:r>
    </w:p>
    <w:p w:rsidR="007942D5" w:rsidRPr="00D74A46" w:rsidRDefault="007942D5" w:rsidP="007942D5">
      <w:pPr>
        <w:tabs>
          <w:tab w:val="left" w:pos="1140"/>
          <w:tab w:val="left" w:pos="1311"/>
        </w:tabs>
        <w:autoSpaceDE w:val="0"/>
        <w:autoSpaceDN w:val="0"/>
        <w:ind w:firstLine="856"/>
        <w:jc w:val="both"/>
      </w:pPr>
      <w:r w:rsidRPr="00D74A46">
        <w:t>5.5.</w:t>
      </w:r>
      <w:r w:rsidRPr="00D74A46">
        <w:tab/>
        <w:t>be rašytinio Strategijos vykdytojo ir Agentūros sutikimo, mažiausiai 5 (penkerius) metus nuo vietos projekto vykdymo sutarties pasirašymo dienos, nedaryti esminio Vietos projekte numatytos veiklos pakeitimo, kuris:</w:t>
      </w:r>
    </w:p>
    <w:p w:rsidR="007942D5" w:rsidRPr="00D74A46" w:rsidRDefault="007942D5" w:rsidP="007942D5">
      <w:pPr>
        <w:tabs>
          <w:tab w:val="left" w:pos="1140"/>
          <w:tab w:val="left" w:pos="1482"/>
        </w:tabs>
        <w:autoSpaceDE w:val="0"/>
        <w:autoSpaceDN w:val="0"/>
        <w:ind w:firstLine="856"/>
        <w:jc w:val="both"/>
      </w:pPr>
      <w:r w:rsidRPr="00D74A46">
        <w:t>5.5.1.</w:t>
      </w:r>
      <w:r w:rsidRPr="00D74A46">
        <w:tab/>
        <w:t>paveiktų jos pobūdį ir sąlygas arba suteiktų pernelyg didelį pranašumą privačiam ar juridiniam asmeniui;</w:t>
      </w:r>
    </w:p>
    <w:p w:rsidR="007942D5" w:rsidRPr="00D74A46" w:rsidRDefault="007942D5" w:rsidP="007942D5">
      <w:pPr>
        <w:tabs>
          <w:tab w:val="left" w:pos="1140"/>
          <w:tab w:val="left" w:pos="1482"/>
        </w:tabs>
        <w:autoSpaceDE w:val="0"/>
        <w:autoSpaceDN w:val="0"/>
        <w:ind w:firstLine="856"/>
        <w:jc w:val="both"/>
      </w:pPr>
      <w:r w:rsidRPr="00D74A46">
        <w:t>5.5.2.</w:t>
      </w:r>
      <w:r w:rsidRPr="00D74A46">
        <w:tab/>
        <w:t>įvyktų dėl paramos lėšomis įgyto turto nuosavybės pobūdžio pasikeitimo arba dėl gamybinės veiklos nutraukimo ar perkėlimo į kitą vietą;</w:t>
      </w:r>
    </w:p>
    <w:p w:rsidR="007942D5" w:rsidRPr="00D74A46" w:rsidRDefault="007942D5" w:rsidP="007942D5">
      <w:pPr>
        <w:tabs>
          <w:tab w:val="left" w:pos="1140"/>
          <w:tab w:val="left" w:pos="1311"/>
        </w:tabs>
        <w:autoSpaceDE w:val="0"/>
        <w:autoSpaceDN w:val="0"/>
        <w:ind w:firstLine="856"/>
        <w:jc w:val="both"/>
      </w:pPr>
      <w:r w:rsidRPr="00D74A46">
        <w:t>5.6.</w:t>
      </w:r>
      <w:r w:rsidRPr="00D74A46">
        <w:tab/>
        <w:t>vykdyti su mokesčių mokėjimu susijusius įsipareigojimus ir, jei Pareiškėjas ar Partneris yra registruotas draudėju, su socialinio draudimo įnašų mokėjimu susijusius įsipareigojimus pagal Lietuvos Respublikos teisės aktus</w:t>
      </w:r>
      <w:r w:rsidRPr="00D74A46">
        <w:rPr>
          <w:vertAlign w:val="superscript"/>
        </w:rPr>
        <w:footnoteReference w:id="2"/>
      </w:r>
      <w:r w:rsidRPr="00D74A46">
        <w:t>;</w:t>
      </w:r>
    </w:p>
    <w:p w:rsidR="007942D5" w:rsidRPr="00D74A46" w:rsidRDefault="007942D5" w:rsidP="007942D5">
      <w:pPr>
        <w:tabs>
          <w:tab w:val="left" w:pos="1140"/>
          <w:tab w:val="left" w:pos="1311"/>
        </w:tabs>
        <w:autoSpaceDE w:val="0"/>
        <w:autoSpaceDN w:val="0"/>
        <w:ind w:firstLine="856"/>
        <w:jc w:val="both"/>
      </w:pPr>
      <w:r w:rsidRPr="00D74A46">
        <w:t>5.7.</w:t>
      </w:r>
      <w:r w:rsidRPr="00D74A46">
        <w:tab/>
        <w:t>jei yra draudimo paslaugų galimybių, apdrausti ilgalaikį turtą, kuriam įsigyti ar sukurti bus panaudota parama, ne trumpesniam kaip 5 (penkerių) metų laikotarpiui nuo vietos projekto vykdymo sutarties pasirašymo: Vietos projekto įgyvendinimo laikotarpiui – didžiausiu turto atkuriamosios vertės draudimu nuo visų galimų rizikos atvejų, o įgyvendinus Vietos projektą – likutinei vertei, atsižvelgiant į atitinkamos rūšies turto naudojimo laiką ir taikomas turto nusidėvėjimo normas;</w:t>
      </w:r>
    </w:p>
    <w:p w:rsidR="007942D5" w:rsidRPr="00D74A46" w:rsidRDefault="007942D5" w:rsidP="007942D5">
      <w:pPr>
        <w:tabs>
          <w:tab w:val="left" w:pos="1140"/>
          <w:tab w:val="left" w:pos="1311"/>
        </w:tabs>
        <w:autoSpaceDE w:val="0"/>
        <w:autoSpaceDN w:val="0"/>
        <w:ind w:firstLine="856"/>
        <w:jc w:val="both"/>
      </w:pPr>
      <w:r w:rsidRPr="00D74A46">
        <w:t>5.8.</w:t>
      </w:r>
      <w:r w:rsidRPr="00D74A46">
        <w:tab/>
        <w:t>Strategijos vykdytojui reikalaujant, ne vėliau kaip per 5 (penkias) darbo dienas raštu jam pateikti informaciją, susijusią su vykdomu Vietos projektu;</w:t>
      </w:r>
    </w:p>
    <w:p w:rsidR="007942D5" w:rsidRPr="00D74A46" w:rsidRDefault="007942D5" w:rsidP="007942D5">
      <w:pPr>
        <w:tabs>
          <w:tab w:val="left" w:pos="1140"/>
          <w:tab w:val="left" w:pos="1311"/>
          <w:tab w:val="left" w:pos="1440"/>
        </w:tabs>
        <w:autoSpaceDE w:val="0"/>
        <w:autoSpaceDN w:val="0"/>
        <w:ind w:firstLine="856"/>
        <w:jc w:val="both"/>
      </w:pPr>
      <w:r w:rsidRPr="00D74A46">
        <w:t>5.9.</w:t>
      </w:r>
      <w:r w:rsidRPr="00D74A46">
        <w:tab/>
        <w:t>raštu teikti Strategijos vykdytojui ir Agentūrai paklausimus, susijusius su Vietos projekto įgyvendinimu;</w:t>
      </w:r>
    </w:p>
    <w:p w:rsidR="007942D5" w:rsidRPr="00D74A46" w:rsidRDefault="007942D5" w:rsidP="007942D5">
      <w:pPr>
        <w:tabs>
          <w:tab w:val="left" w:pos="1539"/>
        </w:tabs>
        <w:ind w:left="851"/>
        <w:jc w:val="both"/>
      </w:pPr>
      <w:r w:rsidRPr="00D74A46">
        <w:t>5.10.</w:t>
      </w:r>
      <w:r w:rsidRPr="00D74A46">
        <w:rPr>
          <w:bCs/>
        </w:rPr>
        <w:tab/>
      </w:r>
      <w:r w:rsidRPr="00D74A46">
        <w:t>atlikti kitus veiksmus, reikalingus bendram tikslui pasiekti;</w:t>
      </w:r>
    </w:p>
    <w:p w:rsidR="007942D5" w:rsidRPr="00D74A46" w:rsidRDefault="007942D5" w:rsidP="007942D5">
      <w:pPr>
        <w:tabs>
          <w:tab w:val="left" w:pos="1140"/>
          <w:tab w:val="left" w:pos="1311"/>
          <w:tab w:val="left" w:pos="1440"/>
        </w:tabs>
        <w:autoSpaceDE w:val="0"/>
        <w:autoSpaceDN w:val="0"/>
        <w:ind w:firstLine="856"/>
        <w:jc w:val="both"/>
      </w:pPr>
      <w:r w:rsidRPr="00D74A46">
        <w:t>5.11.</w:t>
      </w:r>
      <w:r w:rsidRPr="00D74A46">
        <w:tab/>
        <w:t xml:space="preserve">įgyvendinus Vietos projektą, vykdyti jo priežiūrą mažiausiai 5 (penkerius) </w:t>
      </w:r>
      <w:r w:rsidRPr="00D74A46">
        <w:rPr>
          <w:bCs/>
        </w:rPr>
        <w:t xml:space="preserve">arba 7 (septynerius) </w:t>
      </w:r>
      <w:r w:rsidRPr="00D74A46">
        <w:t>metus nuo vietos projekto vykdymo sutarties pasirašymo</w:t>
      </w:r>
      <w:r w:rsidRPr="00D74A46">
        <w:rPr>
          <w:bCs/>
        </w:rPr>
        <w:t xml:space="preserve"> dienos</w:t>
      </w:r>
      <w:r w:rsidRPr="00D74A46">
        <w:t>.</w:t>
      </w:r>
    </w:p>
    <w:p w:rsidR="007942D5" w:rsidRPr="00D74A46" w:rsidRDefault="007942D5" w:rsidP="007942D5">
      <w:pPr>
        <w:tabs>
          <w:tab w:val="left" w:pos="1140"/>
          <w:tab w:val="left" w:pos="1311"/>
        </w:tabs>
        <w:ind w:left="856"/>
        <w:jc w:val="both"/>
      </w:pPr>
      <w:r w:rsidRPr="00D74A46">
        <w:t>6.</w:t>
      </w:r>
      <w:r w:rsidRPr="00D74A46">
        <w:tab/>
        <w:t>Pareiškėjas įsipareigoja:</w:t>
      </w:r>
    </w:p>
    <w:p w:rsidR="007942D5" w:rsidRPr="00D74A46" w:rsidRDefault="007942D5" w:rsidP="007942D5">
      <w:pPr>
        <w:tabs>
          <w:tab w:val="num" w:pos="1103"/>
          <w:tab w:val="left" w:pos="1140"/>
          <w:tab w:val="left" w:pos="1311"/>
        </w:tabs>
        <w:ind w:firstLine="856"/>
        <w:jc w:val="both"/>
      </w:pPr>
      <w:r w:rsidRPr="00D74A46">
        <w:t>6.1.</w:t>
      </w:r>
      <w:r w:rsidRPr="00D74A46">
        <w:tab/>
        <w:t>visus Vietos projekto pakeitimus, turinčius įtakos Partnerio įsipareigojimams ir teisėms, prieš kreipdamasis į Strategijos vykdytoją, pirmiausia raštu suderinti su Partneriu;</w:t>
      </w:r>
    </w:p>
    <w:p w:rsidR="007942D5" w:rsidRPr="00D74A46" w:rsidRDefault="007942D5" w:rsidP="007942D5">
      <w:pPr>
        <w:tabs>
          <w:tab w:val="num" w:pos="1103"/>
          <w:tab w:val="left" w:pos="1140"/>
          <w:tab w:val="left" w:pos="1311"/>
        </w:tabs>
        <w:ind w:firstLine="856"/>
        <w:jc w:val="both"/>
      </w:pPr>
      <w:r w:rsidRPr="00D74A46">
        <w:t>6.2. Vietos projekto įgyvendinimo metu reguliariai konsultuotis su Partneriu ir nuolat jį informuoti apie Vietos projekto įgyvendinimo eigą;</w:t>
      </w:r>
    </w:p>
    <w:p w:rsidR="007942D5" w:rsidRPr="00D74A46" w:rsidRDefault="007942D5" w:rsidP="007942D5">
      <w:pPr>
        <w:tabs>
          <w:tab w:val="num" w:pos="1103"/>
          <w:tab w:val="left" w:pos="1140"/>
          <w:tab w:val="left" w:pos="1311"/>
        </w:tabs>
        <w:ind w:firstLine="856"/>
        <w:jc w:val="both"/>
      </w:pPr>
      <w:r w:rsidRPr="00D74A46">
        <w:t>6.3.</w:t>
      </w:r>
      <w:r w:rsidRPr="00D74A46">
        <w:tab/>
        <w:t>neperleisti jokių savo teisių ir įsipareigojimų, kylančių iš šios Sutarties, tretiesiems asmenims be rašytinio Partnerio sutikimo;</w:t>
      </w:r>
    </w:p>
    <w:p w:rsidR="007942D5" w:rsidRPr="00D74A46" w:rsidRDefault="007942D5" w:rsidP="007942D5">
      <w:pPr>
        <w:tabs>
          <w:tab w:val="left" w:pos="1140"/>
          <w:tab w:val="left" w:pos="1311"/>
        </w:tabs>
        <w:autoSpaceDE w:val="0"/>
        <w:autoSpaceDN w:val="0"/>
        <w:ind w:firstLine="856"/>
        <w:jc w:val="both"/>
      </w:pPr>
      <w:r w:rsidRPr="00D74A46">
        <w:t>6.4.</w:t>
      </w:r>
      <w:r w:rsidRPr="00D74A46">
        <w:tab/>
        <w:t xml:space="preserve">laiku ir tinkamai pateikti Strategijos vykdytojui visas reikiamas Vietos projekto įgyvendinimo ataskaitas; </w:t>
      </w:r>
    </w:p>
    <w:p w:rsidR="007942D5" w:rsidRPr="00D74A46" w:rsidRDefault="007942D5" w:rsidP="007942D5">
      <w:pPr>
        <w:tabs>
          <w:tab w:val="left" w:pos="1140"/>
          <w:tab w:val="left" w:pos="1311"/>
        </w:tabs>
        <w:autoSpaceDE w:val="0"/>
        <w:autoSpaceDN w:val="0"/>
        <w:ind w:firstLine="856"/>
        <w:jc w:val="both"/>
      </w:pPr>
      <w:r w:rsidRPr="00D74A46">
        <w:lastRenderedPageBreak/>
        <w:t>6.5.</w:t>
      </w:r>
      <w:r w:rsidRPr="00D74A46">
        <w:tab/>
        <w:t>likus ne mažiau kaip 5 (penkioms) darbo dienoms iki nemokamų savanoriškų darbų atlikimo pradžios, raštu informuoti Strategijos vykdytoją apie tai, kokie darbai ir kada bus atliekami (konkrečiai nurodant dieną (-as), valandą (-as), kurioje vietoje, kas juos atliks)</w:t>
      </w:r>
      <w:r w:rsidRPr="00D74A46">
        <w:rPr>
          <w:vertAlign w:val="superscript"/>
        </w:rPr>
        <w:footnoteReference w:id="3"/>
      </w:r>
      <w:r w:rsidRPr="00D74A46">
        <w:t>;</w:t>
      </w:r>
    </w:p>
    <w:p w:rsidR="007942D5" w:rsidRPr="00D74A46" w:rsidRDefault="007942D5" w:rsidP="007942D5">
      <w:pPr>
        <w:tabs>
          <w:tab w:val="left" w:pos="1140"/>
          <w:tab w:val="left" w:pos="1311"/>
        </w:tabs>
        <w:autoSpaceDE w:val="0"/>
        <w:autoSpaceDN w:val="0"/>
        <w:ind w:firstLine="856"/>
        <w:jc w:val="both"/>
      </w:pPr>
      <w:r w:rsidRPr="00D74A46">
        <w:t>6.5.</w:t>
      </w:r>
      <w:r w:rsidRPr="00D74A46">
        <w:tab/>
        <w:t>likus ne mažiau kaip 5 (penkioms) darbo dienoms iki nemokamų savanoriškų darbų atlikimo pradžios, pateikti informaciją Strategijos vykdytojui apie darbų, susijusių su intelektine veikla, pobūdį, įvardyti, kas šiuos darbus atliks ir koks bus šių darbų produktas</w:t>
      </w:r>
      <w:r w:rsidRPr="00D74A46">
        <w:rPr>
          <w:vertAlign w:val="superscript"/>
        </w:rPr>
        <w:footnoteReference w:id="4"/>
      </w:r>
      <w:r w:rsidRPr="00D74A46">
        <w:t>;</w:t>
      </w:r>
    </w:p>
    <w:p w:rsidR="007942D5" w:rsidRPr="00D74A46" w:rsidRDefault="007942D5" w:rsidP="007942D5">
      <w:pPr>
        <w:tabs>
          <w:tab w:val="left" w:pos="1140"/>
          <w:tab w:val="left" w:pos="1311"/>
        </w:tabs>
        <w:autoSpaceDE w:val="0"/>
        <w:autoSpaceDN w:val="0"/>
        <w:ind w:firstLine="856"/>
        <w:jc w:val="both"/>
      </w:pPr>
      <w:r w:rsidRPr="00D74A46">
        <w:t>6.6.</w:t>
      </w:r>
      <w:r w:rsidRPr="00D74A46">
        <w:tab/>
        <w:t>informaciją apie atliktą nemokamą savanorišką darbą fiksuoti nemokamo savanoriško darbo laiko apskaitos lentelėje, kurią turi išsiųsti arba įteikti Strategijos vykdytojui;</w:t>
      </w:r>
    </w:p>
    <w:p w:rsidR="007942D5" w:rsidRPr="00D74A46" w:rsidRDefault="007942D5" w:rsidP="007942D5">
      <w:pPr>
        <w:tabs>
          <w:tab w:val="left" w:pos="1140"/>
          <w:tab w:val="left" w:pos="1311"/>
          <w:tab w:val="left" w:pos="1440"/>
        </w:tabs>
        <w:autoSpaceDE w:val="0"/>
        <w:autoSpaceDN w:val="0"/>
        <w:ind w:firstLine="856"/>
        <w:jc w:val="both"/>
        <w:rPr>
          <w:bCs/>
          <w:i/>
        </w:rPr>
      </w:pPr>
      <w:r w:rsidRPr="00D74A46">
        <w:rPr>
          <w:bCs/>
        </w:rPr>
        <w:t>6.7.</w:t>
      </w:r>
      <w:r w:rsidRPr="00D74A46">
        <w:rPr>
          <w:bCs/>
        </w:rPr>
        <w:tab/>
      </w:r>
      <w:r w:rsidRPr="00D74A46">
        <w:rPr>
          <w:bCs/>
          <w:i/>
        </w:rPr>
        <w:t>(kiti Pareiškėjo įsipareigojimai – papildyti, jei būtina)</w:t>
      </w:r>
      <w:r w:rsidRPr="00D74A46">
        <w:rPr>
          <w:bCs/>
        </w:rPr>
        <w:t>.</w:t>
      </w:r>
    </w:p>
    <w:p w:rsidR="007942D5" w:rsidRPr="00D74A46" w:rsidRDefault="007942D5" w:rsidP="007942D5">
      <w:pPr>
        <w:tabs>
          <w:tab w:val="left" w:pos="1140"/>
          <w:tab w:val="left" w:pos="1311"/>
        </w:tabs>
        <w:ind w:left="856"/>
        <w:jc w:val="both"/>
      </w:pPr>
      <w:r w:rsidRPr="00D74A46">
        <w:t>7.</w:t>
      </w:r>
      <w:r w:rsidRPr="00D74A46">
        <w:tab/>
        <w:t>Partneris įsipareigoja:</w:t>
      </w:r>
    </w:p>
    <w:p w:rsidR="007942D5" w:rsidRPr="00D74A46" w:rsidRDefault="007942D5" w:rsidP="007942D5">
      <w:pPr>
        <w:tabs>
          <w:tab w:val="left" w:pos="1140"/>
          <w:tab w:val="left" w:pos="1311"/>
        </w:tabs>
        <w:autoSpaceDE w:val="0"/>
        <w:autoSpaceDN w:val="0"/>
        <w:ind w:firstLine="856"/>
        <w:jc w:val="both"/>
      </w:pPr>
      <w:r w:rsidRPr="00D74A46">
        <w:t>7.1.</w:t>
      </w:r>
      <w:r w:rsidRPr="00D74A46">
        <w:tab/>
        <w:t xml:space="preserve">finansuoti Vietos projekto įgyvendinimą piniginiu įnašu ir (arba) prisidėti prie Vietos projekto įgyvendinimo įnašu natūra (nemokamu savanorišku darbu ir (arba) nekilnojamuoju turtu), kaip tai numatyta šios Sutarties IV skyriuje „Pareiškėjo ir partnerio įnašai į Vietos projektą“; </w:t>
      </w:r>
    </w:p>
    <w:p w:rsidR="007942D5" w:rsidRPr="00D74A46" w:rsidRDefault="007942D5" w:rsidP="007942D5">
      <w:pPr>
        <w:tabs>
          <w:tab w:val="left" w:pos="1140"/>
          <w:tab w:val="left" w:pos="1311"/>
        </w:tabs>
        <w:autoSpaceDE w:val="0"/>
        <w:autoSpaceDN w:val="0"/>
        <w:ind w:firstLine="856"/>
        <w:jc w:val="both"/>
      </w:pPr>
      <w:r w:rsidRPr="00D74A46">
        <w:t>7.2.</w:t>
      </w:r>
      <w:r w:rsidRPr="00D74A46">
        <w:tab/>
        <w:t>teikti informaciją Pareiškėjui, susijusią su Sutartyje numatytų įsipareigojimų vykdymu;</w:t>
      </w:r>
    </w:p>
    <w:p w:rsidR="007942D5" w:rsidRPr="00D74A46" w:rsidRDefault="007942D5" w:rsidP="007942D5">
      <w:pPr>
        <w:tabs>
          <w:tab w:val="left" w:pos="1140"/>
          <w:tab w:val="left" w:pos="1311"/>
        </w:tabs>
        <w:autoSpaceDE w:val="0"/>
        <w:autoSpaceDN w:val="0"/>
        <w:ind w:firstLine="856"/>
        <w:jc w:val="both"/>
      </w:pPr>
      <w:r w:rsidRPr="00D74A46">
        <w:t xml:space="preserve">7.3. </w:t>
      </w:r>
      <w:r w:rsidRPr="00D74A46">
        <w:rPr>
          <w:i/>
        </w:rPr>
        <w:t>(</w:t>
      </w:r>
      <w:r w:rsidRPr="00D74A46">
        <w:rPr>
          <w:bCs/>
          <w:i/>
        </w:rPr>
        <w:t>kiti Partnerio įsipareigojimai – papildyti, jei būtina)</w:t>
      </w:r>
      <w:r w:rsidRPr="00D74A46">
        <w:rPr>
          <w:bCs/>
        </w:rPr>
        <w:t>.</w:t>
      </w:r>
    </w:p>
    <w:p w:rsidR="007942D5" w:rsidRPr="00D74A46" w:rsidRDefault="007942D5" w:rsidP="007942D5">
      <w:pPr>
        <w:autoSpaceDE w:val="0"/>
        <w:autoSpaceDN w:val="0"/>
        <w:jc w:val="both"/>
      </w:pPr>
    </w:p>
    <w:p w:rsidR="007942D5" w:rsidRPr="00D74A46" w:rsidRDefault="007942D5" w:rsidP="007942D5">
      <w:pPr>
        <w:autoSpaceDE w:val="0"/>
        <w:autoSpaceDN w:val="0"/>
        <w:adjustRightInd w:val="0"/>
        <w:jc w:val="center"/>
        <w:rPr>
          <w:b/>
        </w:rPr>
      </w:pPr>
      <w:r w:rsidRPr="00D74A46">
        <w:rPr>
          <w:b/>
        </w:rPr>
        <w:t>IV. PAREIŠKĖJO IR PARTNERIO ĮNAŠAI Į VIETOS PROJEKTĄ</w:t>
      </w:r>
    </w:p>
    <w:p w:rsidR="007942D5" w:rsidRPr="00D74A46" w:rsidRDefault="007942D5" w:rsidP="007942D5">
      <w:pPr>
        <w:autoSpaceDE w:val="0"/>
        <w:autoSpaceDN w:val="0"/>
        <w:adjustRightInd w:val="0"/>
        <w:jc w:val="center"/>
        <w:rPr>
          <w:i/>
        </w:rPr>
      </w:pPr>
      <w:r w:rsidRPr="00D74A46">
        <w:rPr>
          <w:i/>
        </w:rPr>
        <w:t>[NUMERACIJA]</w:t>
      </w:r>
    </w:p>
    <w:p w:rsidR="007942D5" w:rsidRPr="00D74A46" w:rsidRDefault="007942D5" w:rsidP="007942D5">
      <w:pPr>
        <w:autoSpaceDE w:val="0"/>
        <w:autoSpaceDN w:val="0"/>
        <w:adjustRightInd w:val="0"/>
        <w:jc w:val="both"/>
        <w:rPr>
          <w:i/>
        </w:rPr>
      </w:pPr>
    </w:p>
    <w:p w:rsidR="007942D5" w:rsidRPr="00D74A46" w:rsidRDefault="007942D5" w:rsidP="007942D5">
      <w:pPr>
        <w:tabs>
          <w:tab w:val="left" w:pos="1140"/>
        </w:tabs>
        <w:autoSpaceDE w:val="0"/>
        <w:autoSpaceDN w:val="0"/>
        <w:adjustRightInd w:val="0"/>
        <w:ind w:firstLine="856"/>
        <w:jc w:val="both"/>
      </w:pPr>
      <w:r w:rsidRPr="00D74A46">
        <w:t>8.</w:t>
      </w:r>
      <w:r w:rsidRPr="00D74A46">
        <w:tab/>
        <w:t xml:space="preserve">Pareiškėjas įsipareigoja prisidėti ____ proc. </w:t>
      </w:r>
      <w:r w:rsidRPr="00D74A46">
        <w:rPr>
          <w:i/>
        </w:rPr>
        <w:t>(proc. nurodyti piniginio įnašo dalį)</w:t>
      </w:r>
      <w:r w:rsidRPr="00D74A46">
        <w:t xml:space="preserve"> piniginiu įnašu prie Vietos projekto įgyvendinimo ____ </w:t>
      </w:r>
      <w:r w:rsidRPr="00D74A46">
        <w:rPr>
          <w:i/>
        </w:rPr>
        <w:t>(nurodyti piniginių įnašų etapų skaičių)</w:t>
      </w:r>
      <w:r w:rsidRPr="00D74A46">
        <w:t xml:space="preserve"> etapais šia tvarka</w:t>
      </w:r>
      <w:r w:rsidRPr="00D74A46">
        <w:rPr>
          <w:vertAlign w:val="superscript"/>
        </w:rPr>
        <w:footnoteReference w:id="5"/>
      </w:r>
      <w:r w:rsidRPr="00D74A46">
        <w:t>:</w:t>
      </w:r>
    </w:p>
    <w:p w:rsidR="007942D5" w:rsidRPr="00D74A46" w:rsidRDefault="007942D5" w:rsidP="007942D5">
      <w:pPr>
        <w:tabs>
          <w:tab w:val="left" w:pos="1311"/>
        </w:tabs>
        <w:autoSpaceDE w:val="0"/>
        <w:autoSpaceDN w:val="0"/>
        <w:adjustRightInd w:val="0"/>
        <w:ind w:firstLine="856"/>
        <w:jc w:val="both"/>
      </w:pPr>
      <w:r w:rsidRPr="00D74A46">
        <w:t>8.1.</w:t>
      </w:r>
      <w:r w:rsidRPr="00D74A46">
        <w:tab/>
        <w:t xml:space="preserve">pirmas piniginis įnašas iki ____________ Lt (_________________) bus pateiktas iki </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tabs>
          <w:tab w:val="num" w:pos="0"/>
        </w:tabs>
        <w:ind w:left="170" w:right="57"/>
        <w:jc w:val="both"/>
      </w:pPr>
      <w:r w:rsidRPr="00D74A46">
        <w:t>20__ m. _____ __ d.;</w:t>
      </w:r>
    </w:p>
    <w:p w:rsidR="007942D5" w:rsidRPr="00D74A46" w:rsidRDefault="007942D5" w:rsidP="007942D5">
      <w:pPr>
        <w:tabs>
          <w:tab w:val="left" w:pos="1368"/>
        </w:tabs>
        <w:autoSpaceDE w:val="0"/>
        <w:autoSpaceDN w:val="0"/>
        <w:adjustRightInd w:val="0"/>
        <w:ind w:firstLine="855"/>
        <w:jc w:val="both"/>
      </w:pPr>
      <w:r w:rsidRPr="00D74A46">
        <w:t>8.2.</w:t>
      </w:r>
      <w:r w:rsidRPr="00D74A46">
        <w:tab/>
        <w:t xml:space="preserve">antras piniginis įnašas iki ____________ Lt (_________________) bus pateiktas iki </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tabs>
          <w:tab w:val="num" w:pos="0"/>
        </w:tabs>
        <w:ind w:left="170" w:right="57"/>
        <w:jc w:val="both"/>
      </w:pPr>
      <w:r w:rsidRPr="00D74A46">
        <w:t>20__ m. _____ __ d.;</w:t>
      </w:r>
    </w:p>
    <w:p w:rsidR="007942D5" w:rsidRPr="00D74A46" w:rsidRDefault="007942D5" w:rsidP="007942D5">
      <w:pPr>
        <w:tabs>
          <w:tab w:val="left" w:pos="1368"/>
        </w:tabs>
        <w:autoSpaceDE w:val="0"/>
        <w:autoSpaceDN w:val="0"/>
        <w:adjustRightInd w:val="0"/>
        <w:ind w:firstLine="856"/>
        <w:jc w:val="both"/>
        <w:rPr>
          <w:i/>
        </w:rPr>
      </w:pPr>
      <w:r w:rsidRPr="00D74A46">
        <w:t>8.3.</w:t>
      </w:r>
      <w:r w:rsidRPr="00D74A46">
        <w:tab/>
      </w:r>
      <w:r w:rsidRPr="00D74A46">
        <w:rPr>
          <w:i/>
        </w:rPr>
        <w:t>ir t. t.</w:t>
      </w:r>
    </w:p>
    <w:p w:rsidR="007942D5" w:rsidRPr="00D74A46" w:rsidRDefault="007942D5" w:rsidP="007942D5">
      <w:pPr>
        <w:tabs>
          <w:tab w:val="left" w:pos="1254"/>
        </w:tabs>
        <w:autoSpaceDE w:val="0"/>
        <w:autoSpaceDN w:val="0"/>
        <w:adjustRightInd w:val="0"/>
        <w:ind w:firstLine="856"/>
        <w:jc w:val="both"/>
      </w:pPr>
      <w:r w:rsidRPr="00D74A46">
        <w:t>9.</w:t>
      </w:r>
      <w:r w:rsidRPr="00D74A46">
        <w:tab/>
        <w:t xml:space="preserve">Partneris įsipareigoja prisidėti ____ proc. </w:t>
      </w:r>
      <w:r w:rsidRPr="00D74A46">
        <w:rPr>
          <w:i/>
        </w:rPr>
        <w:t>(proc. nurodyti piniginio įnašo dalį)</w:t>
      </w:r>
      <w:r w:rsidRPr="00D74A46">
        <w:t xml:space="preserve"> piniginiu įnašu prie Vietos projekto įgyvendinimo ____ </w:t>
      </w:r>
      <w:r w:rsidRPr="00D74A46">
        <w:rPr>
          <w:i/>
        </w:rPr>
        <w:t>(nurodyti piniginių įnašų etapų skaičių)</w:t>
      </w:r>
      <w:r w:rsidRPr="00D74A46">
        <w:t xml:space="preserve"> etapais šia tvarka</w:t>
      </w:r>
      <w:r w:rsidRPr="00D74A46">
        <w:rPr>
          <w:vertAlign w:val="superscript"/>
        </w:rPr>
        <w:footnoteReference w:id="6"/>
      </w:r>
      <w:r w:rsidRPr="00D74A46">
        <w:t>:</w:t>
      </w:r>
    </w:p>
    <w:p w:rsidR="007942D5" w:rsidRPr="00D74A46" w:rsidRDefault="007942D5" w:rsidP="007942D5">
      <w:pPr>
        <w:tabs>
          <w:tab w:val="left" w:pos="1425"/>
        </w:tabs>
        <w:autoSpaceDE w:val="0"/>
        <w:autoSpaceDN w:val="0"/>
        <w:adjustRightInd w:val="0"/>
        <w:ind w:firstLine="855"/>
        <w:jc w:val="both"/>
      </w:pPr>
      <w:r w:rsidRPr="00D74A46">
        <w:t>9.1.</w:t>
      </w:r>
      <w:r w:rsidRPr="00D74A46">
        <w:tab/>
        <w:t xml:space="preserve">pirmas piniginis įnašas iki ____________ Lt (_________________) bus pateiktas iki </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tabs>
          <w:tab w:val="num" w:pos="0"/>
        </w:tabs>
        <w:ind w:left="170" w:right="57"/>
        <w:jc w:val="both"/>
      </w:pPr>
      <w:r w:rsidRPr="00D74A46">
        <w:t>20__ m. _____ __ d.;</w:t>
      </w:r>
    </w:p>
    <w:p w:rsidR="007942D5" w:rsidRPr="00D74A46" w:rsidRDefault="007942D5" w:rsidP="007942D5">
      <w:pPr>
        <w:tabs>
          <w:tab w:val="left" w:pos="1482"/>
        </w:tabs>
        <w:autoSpaceDE w:val="0"/>
        <w:autoSpaceDN w:val="0"/>
        <w:adjustRightInd w:val="0"/>
        <w:ind w:firstLine="855"/>
        <w:jc w:val="both"/>
      </w:pPr>
      <w:r w:rsidRPr="00D74A46">
        <w:t>9.2.</w:t>
      </w:r>
      <w:r w:rsidRPr="00D74A46">
        <w:tab/>
        <w:t xml:space="preserve">antras piniginis įnašas iki ____________ Lt (_________________) bus pateiktas iki </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tabs>
          <w:tab w:val="num" w:pos="0"/>
        </w:tabs>
        <w:ind w:left="170" w:right="57"/>
        <w:jc w:val="both"/>
      </w:pPr>
      <w:r w:rsidRPr="00D74A46">
        <w:t>20__ m. _____ __ d.;</w:t>
      </w:r>
    </w:p>
    <w:p w:rsidR="007942D5" w:rsidRPr="00D74A46" w:rsidRDefault="007942D5" w:rsidP="007942D5">
      <w:pPr>
        <w:tabs>
          <w:tab w:val="left" w:pos="1425"/>
        </w:tabs>
        <w:autoSpaceDE w:val="0"/>
        <w:autoSpaceDN w:val="0"/>
        <w:adjustRightInd w:val="0"/>
        <w:ind w:firstLine="855"/>
        <w:jc w:val="both"/>
        <w:rPr>
          <w:i/>
        </w:rPr>
      </w:pPr>
      <w:r w:rsidRPr="00D74A46">
        <w:t>9.3.</w:t>
      </w:r>
      <w:r w:rsidRPr="00D74A46">
        <w:tab/>
      </w:r>
      <w:r w:rsidRPr="00D74A46">
        <w:rPr>
          <w:i/>
        </w:rPr>
        <w:t>ir t. t.</w:t>
      </w:r>
    </w:p>
    <w:p w:rsidR="007942D5" w:rsidRPr="00D74A46" w:rsidRDefault="007942D5" w:rsidP="007942D5">
      <w:pPr>
        <w:tabs>
          <w:tab w:val="left" w:pos="1276"/>
          <w:tab w:val="left" w:pos="1425"/>
        </w:tabs>
        <w:autoSpaceDE w:val="0"/>
        <w:autoSpaceDN w:val="0"/>
        <w:adjustRightInd w:val="0"/>
        <w:ind w:firstLine="855"/>
        <w:jc w:val="both"/>
      </w:pPr>
      <w:r w:rsidRPr="00D74A46">
        <w:t>10.</w:t>
      </w:r>
      <w:r w:rsidRPr="00D74A46">
        <w:tab/>
        <w:t>Partneriui prisidedant prie Vietos projekto įgyvendinimo įnašu natūra (nekilnojamasis turtas ir (arba) nemokamas savanoriškas darbas), bendro (Pareiškėjo ir Partnerio) įnašo natūra vertė sudaro iki ___</w:t>
      </w:r>
      <w:r w:rsidRPr="00D74A46">
        <w:rPr>
          <w:vertAlign w:val="superscript"/>
        </w:rPr>
        <w:footnoteReference w:id="7"/>
      </w:r>
      <w:r w:rsidRPr="00D74A46">
        <w:t xml:space="preserve"> </w:t>
      </w:r>
      <w:r w:rsidRPr="00D74A46">
        <w:rPr>
          <w:i/>
        </w:rPr>
        <w:t>(proc. nurodyti įnašo natūra dalį)</w:t>
      </w:r>
      <w:r w:rsidRPr="00D74A46">
        <w:t xml:space="preserve"> proc. visų tinkamų finansuoti Vietos projekto išlaidų</w:t>
      </w:r>
      <w:r w:rsidRPr="00D74A46">
        <w:rPr>
          <w:vertAlign w:val="superscript"/>
        </w:rPr>
        <w:footnoteReference w:id="8"/>
      </w:r>
      <w:r w:rsidRPr="00D74A46">
        <w:t>.</w:t>
      </w:r>
    </w:p>
    <w:p w:rsidR="007942D5" w:rsidRPr="00D74A46" w:rsidRDefault="007942D5" w:rsidP="007942D5">
      <w:pPr>
        <w:tabs>
          <w:tab w:val="left" w:pos="1254"/>
        </w:tabs>
        <w:autoSpaceDE w:val="0"/>
        <w:autoSpaceDN w:val="0"/>
        <w:adjustRightInd w:val="0"/>
        <w:ind w:firstLine="855"/>
        <w:jc w:val="both"/>
      </w:pPr>
      <w:r w:rsidRPr="00D74A46">
        <w:t>11.</w:t>
      </w:r>
      <w:r w:rsidRPr="00D74A46">
        <w:tab/>
        <w:t xml:space="preserve">Pareiškėjas įsipareigoja prisidėti ____________ Lt (_________________) </w:t>
      </w:r>
      <w:r w:rsidRPr="00D74A46">
        <w:rPr>
          <w:i/>
        </w:rPr>
        <w:t>(nurodyti</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autoSpaceDE w:val="0"/>
        <w:autoSpaceDN w:val="0"/>
        <w:adjustRightInd w:val="0"/>
        <w:jc w:val="both"/>
      </w:pPr>
      <w:r w:rsidRPr="00D74A46">
        <w:rPr>
          <w:i/>
        </w:rPr>
        <w:t>nemokamo savanoriško darbo vertę)</w:t>
      </w:r>
      <w:r w:rsidRPr="00D74A46">
        <w:t xml:space="preserve"> nemokamo savanoriško darbo verte, t. y. ___ proc. </w:t>
      </w:r>
      <w:r w:rsidRPr="00D74A46">
        <w:rPr>
          <w:i/>
        </w:rPr>
        <w:t>(nurodyti visų planuojamų tinkamų Vietos projekto finansavimo išlaidų planuojamo nemokamo savanoriško darbo vertę proc.)</w:t>
      </w:r>
      <w:r w:rsidRPr="00D74A46">
        <w:t xml:space="preserve"> prie Vietos projekto įgyvendinimo</w:t>
      </w:r>
      <w:r w:rsidRPr="00D74A46">
        <w:rPr>
          <w:vertAlign w:val="superscript"/>
        </w:rPr>
        <w:footnoteReference w:id="9"/>
      </w:r>
      <w:r w:rsidRPr="00D74A46">
        <w:t xml:space="preserve">. Nemokamas savanoriškas darbas sudaro ______________ </w:t>
      </w:r>
      <w:r w:rsidRPr="00D74A46">
        <w:rPr>
          <w:i/>
        </w:rPr>
        <w:t>(nurodyti valandų skaičių)</w:t>
      </w:r>
      <w:r w:rsidRPr="00D74A46">
        <w:t xml:space="preserve"> val., kai valandinio atlygio vertė yra ____________ Lt </w:t>
      </w:r>
    </w:p>
    <w:p w:rsidR="007942D5" w:rsidRPr="00D74A46" w:rsidRDefault="007942D5" w:rsidP="007942D5">
      <w:pPr>
        <w:autoSpaceDE w:val="0"/>
        <w:autoSpaceDN w:val="0"/>
        <w:adjustRightInd w:val="0"/>
        <w:jc w:val="both"/>
      </w:pPr>
      <w:r w:rsidRPr="00D74A46">
        <w:t xml:space="preserve">                                                                     </w:t>
      </w:r>
      <w:r w:rsidRPr="00D74A46">
        <w:tab/>
      </w:r>
      <w:r w:rsidRPr="00D74A46">
        <w:tab/>
      </w:r>
      <w:r w:rsidRPr="00D74A46">
        <w:tab/>
        <w:t xml:space="preserve">(suma skaičiais) </w:t>
      </w:r>
    </w:p>
    <w:p w:rsidR="007942D5" w:rsidRPr="00D74A46" w:rsidRDefault="007942D5" w:rsidP="007942D5">
      <w:pPr>
        <w:autoSpaceDE w:val="0"/>
        <w:autoSpaceDN w:val="0"/>
        <w:adjustRightInd w:val="0"/>
        <w:jc w:val="both"/>
      </w:pPr>
      <w:r w:rsidRPr="00D74A46">
        <w:t>(_________________)</w:t>
      </w:r>
      <w:r w:rsidRPr="00D74A46">
        <w:rPr>
          <w:vertAlign w:val="superscript"/>
        </w:rPr>
        <w:footnoteReference w:id="10"/>
      </w:r>
      <w:r w:rsidRPr="00D74A46">
        <w:t>.</w:t>
      </w:r>
    </w:p>
    <w:p w:rsidR="007942D5" w:rsidRPr="00D74A46" w:rsidRDefault="007942D5" w:rsidP="007942D5">
      <w:pPr>
        <w:autoSpaceDE w:val="0"/>
        <w:autoSpaceDN w:val="0"/>
        <w:adjustRightInd w:val="0"/>
        <w:jc w:val="both"/>
      </w:pPr>
      <w:r w:rsidRPr="00D74A46">
        <w:lastRenderedPageBreak/>
        <w:t xml:space="preserve">          (suma žodžiais)</w:t>
      </w:r>
    </w:p>
    <w:p w:rsidR="007942D5" w:rsidRPr="00D74A46" w:rsidRDefault="007942D5" w:rsidP="007942D5">
      <w:pPr>
        <w:tabs>
          <w:tab w:val="left" w:pos="1254"/>
        </w:tabs>
        <w:autoSpaceDE w:val="0"/>
        <w:autoSpaceDN w:val="0"/>
        <w:adjustRightInd w:val="0"/>
        <w:ind w:firstLine="856"/>
        <w:jc w:val="both"/>
      </w:pPr>
      <w:r w:rsidRPr="00D74A46">
        <w:t>12.</w:t>
      </w:r>
      <w:r w:rsidRPr="00D74A46">
        <w:tab/>
        <w:t xml:space="preserve">Partneris įsipareigoja prisidėti ____________ Lt (_________________) </w:t>
      </w:r>
      <w:r w:rsidRPr="00D74A46">
        <w:rPr>
          <w:i/>
        </w:rPr>
        <w:t>(nurodyti</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autoSpaceDE w:val="0"/>
        <w:autoSpaceDN w:val="0"/>
        <w:adjustRightInd w:val="0"/>
        <w:jc w:val="both"/>
      </w:pPr>
      <w:r w:rsidRPr="00D74A46">
        <w:rPr>
          <w:i/>
        </w:rPr>
        <w:t>nemokamo savanoriško darbo vertę)</w:t>
      </w:r>
      <w:r w:rsidRPr="00D74A46">
        <w:t xml:space="preserve"> nemokamo savanoriško darbo verte, t. y. ___ proc. </w:t>
      </w:r>
      <w:r w:rsidRPr="00D74A46">
        <w:rPr>
          <w:i/>
        </w:rPr>
        <w:t>(nurodyti visų planuojamų tinkamų Vietos projekto finansavimo išlaidų planuojamo nemokamo savanoriško darbo vertę proc.)</w:t>
      </w:r>
      <w:r w:rsidRPr="00D74A46">
        <w:t xml:space="preserve"> prie Vietos projekto įgyvendinimo</w:t>
      </w:r>
      <w:r w:rsidRPr="00D74A46">
        <w:rPr>
          <w:vertAlign w:val="superscript"/>
        </w:rPr>
        <w:footnoteReference w:id="11"/>
      </w:r>
      <w:r w:rsidRPr="00D74A46">
        <w:t xml:space="preserve">. Nemokamas savanoriškas darbas sudaro ______________ </w:t>
      </w:r>
      <w:r w:rsidRPr="00D74A46">
        <w:rPr>
          <w:i/>
        </w:rPr>
        <w:t>(nurodyti valandų skaičių)</w:t>
      </w:r>
      <w:r w:rsidRPr="00D74A46">
        <w:t xml:space="preserve"> val., kai valandinio atlygio vertė yra ____________ Lt </w:t>
      </w:r>
    </w:p>
    <w:p w:rsidR="007942D5" w:rsidRPr="00D74A46" w:rsidRDefault="007942D5" w:rsidP="007942D5">
      <w:pPr>
        <w:autoSpaceDE w:val="0"/>
        <w:autoSpaceDN w:val="0"/>
        <w:adjustRightInd w:val="0"/>
        <w:jc w:val="both"/>
      </w:pPr>
      <w:r w:rsidRPr="00D74A46">
        <w:t xml:space="preserve">                                                                     </w:t>
      </w:r>
      <w:r w:rsidRPr="00D74A46">
        <w:tab/>
      </w:r>
      <w:r w:rsidRPr="00D74A46">
        <w:tab/>
      </w:r>
      <w:r w:rsidRPr="00D74A46">
        <w:tab/>
        <w:t xml:space="preserve">(suma skaičiais) </w:t>
      </w:r>
    </w:p>
    <w:p w:rsidR="007942D5" w:rsidRPr="00D74A46" w:rsidRDefault="007942D5" w:rsidP="007942D5">
      <w:pPr>
        <w:autoSpaceDE w:val="0"/>
        <w:autoSpaceDN w:val="0"/>
        <w:adjustRightInd w:val="0"/>
        <w:jc w:val="both"/>
      </w:pPr>
      <w:r w:rsidRPr="00D74A46">
        <w:t>(_________________)</w:t>
      </w:r>
      <w:r w:rsidRPr="00D74A46">
        <w:rPr>
          <w:vertAlign w:val="superscript"/>
        </w:rPr>
        <w:footnoteReference w:id="12"/>
      </w:r>
      <w:r w:rsidRPr="00D74A46">
        <w:t>.</w:t>
      </w:r>
    </w:p>
    <w:p w:rsidR="007942D5" w:rsidRPr="00D74A46" w:rsidRDefault="007942D5" w:rsidP="007942D5">
      <w:pPr>
        <w:autoSpaceDE w:val="0"/>
        <w:autoSpaceDN w:val="0"/>
        <w:adjustRightInd w:val="0"/>
        <w:jc w:val="both"/>
      </w:pPr>
      <w:r w:rsidRPr="00D74A46">
        <w:t xml:space="preserve">          (suma žodžiais)</w:t>
      </w:r>
    </w:p>
    <w:p w:rsidR="007942D5" w:rsidRPr="00D74A46" w:rsidRDefault="007942D5" w:rsidP="007942D5">
      <w:pPr>
        <w:tabs>
          <w:tab w:val="left" w:pos="1254"/>
        </w:tabs>
        <w:autoSpaceDE w:val="0"/>
        <w:autoSpaceDN w:val="0"/>
        <w:adjustRightInd w:val="0"/>
        <w:ind w:firstLine="855"/>
        <w:jc w:val="both"/>
      </w:pPr>
      <w:r w:rsidRPr="00D74A46">
        <w:t>13.</w:t>
      </w:r>
      <w:r w:rsidRPr="00D74A46">
        <w:tab/>
        <w:t xml:space="preserve">Pareiškėjas įsipareigoja prisidėti ____________ Lt (_________________) </w:t>
      </w:r>
      <w:r w:rsidRPr="00D74A46">
        <w:rPr>
          <w:i/>
        </w:rPr>
        <w:t>(nurodyti</w:t>
      </w:r>
    </w:p>
    <w:p w:rsidR="007942D5" w:rsidRPr="00D74A46" w:rsidRDefault="007942D5" w:rsidP="007942D5">
      <w:pPr>
        <w:ind w:left="170" w:right="57"/>
        <w:jc w:val="both"/>
      </w:pPr>
      <w:r w:rsidRPr="00D74A46">
        <w:t xml:space="preserve">                                                                      (suma skaičiais)               (suma žodžiais)</w:t>
      </w:r>
    </w:p>
    <w:p w:rsidR="007942D5" w:rsidRPr="00D74A46" w:rsidRDefault="007942D5" w:rsidP="007942D5">
      <w:pPr>
        <w:autoSpaceDE w:val="0"/>
        <w:autoSpaceDN w:val="0"/>
        <w:adjustRightInd w:val="0"/>
        <w:ind w:hanging="57"/>
        <w:jc w:val="both"/>
      </w:pPr>
      <w:r w:rsidRPr="00D74A46">
        <w:rPr>
          <w:i/>
        </w:rPr>
        <w:t>nekilnojamojo turto vertę)</w:t>
      </w:r>
      <w:r w:rsidRPr="00D74A46">
        <w:t xml:space="preserve"> nekilnojamojo turto verte, t. y. ___ proc. </w:t>
      </w:r>
      <w:r w:rsidRPr="00D74A46">
        <w:rPr>
          <w:i/>
        </w:rPr>
        <w:t>(nurodyti visų planuojamų tinkamų vietos projekto finansavimo išlaidų nekilnojamojo turto vertę proc.)</w:t>
      </w:r>
      <w:r w:rsidRPr="00D74A46">
        <w:t xml:space="preserve"> prie Vietos projekto įgyvendinimo</w:t>
      </w:r>
      <w:r w:rsidRPr="00D74A46">
        <w:rPr>
          <w:vertAlign w:val="superscript"/>
        </w:rPr>
        <w:footnoteReference w:id="13"/>
      </w:r>
      <w:r w:rsidRPr="00D74A46">
        <w:t>.</w:t>
      </w:r>
    </w:p>
    <w:p w:rsidR="007942D5" w:rsidRPr="00D74A46" w:rsidRDefault="007942D5" w:rsidP="007942D5">
      <w:pPr>
        <w:tabs>
          <w:tab w:val="left" w:pos="1254"/>
        </w:tabs>
        <w:autoSpaceDE w:val="0"/>
        <w:autoSpaceDN w:val="0"/>
        <w:adjustRightInd w:val="0"/>
        <w:ind w:firstLine="856"/>
        <w:jc w:val="both"/>
      </w:pPr>
      <w:r w:rsidRPr="00D74A46">
        <w:t>14.</w:t>
      </w:r>
      <w:r w:rsidRPr="00D74A46">
        <w:tab/>
        <w:t xml:space="preserve">Pareiškėjas prisideda prie Vietos projekto įgyvendinimo nekilnojamuoju turtu, kurio duomenys yra šie: __________________ </w:t>
      </w:r>
      <w:r w:rsidRPr="00D74A46">
        <w:rPr>
          <w:i/>
        </w:rPr>
        <w:t>(nurodyti objekto pavadinimą)</w:t>
      </w:r>
      <w:r w:rsidRPr="00D74A46">
        <w:t xml:space="preserve">, reg. Nr. _________ </w:t>
      </w:r>
      <w:r w:rsidRPr="00D74A46">
        <w:rPr>
          <w:i/>
        </w:rPr>
        <w:t>(nurodyti registracijos unikalų numerį Nekilnojamojo turto registre)</w:t>
      </w:r>
      <w:r w:rsidRPr="00D74A46">
        <w:t xml:space="preserve">, ________________ savivaldybė </w:t>
      </w:r>
      <w:r w:rsidRPr="00D74A46">
        <w:rPr>
          <w:i/>
        </w:rPr>
        <w:t>(nurodyti savivaldybę)</w:t>
      </w:r>
      <w:r w:rsidRPr="00D74A46">
        <w:rPr>
          <w:vertAlign w:val="superscript"/>
        </w:rPr>
        <w:footnoteReference w:id="14"/>
      </w:r>
      <w:r w:rsidRPr="00D74A46">
        <w:t>.</w:t>
      </w:r>
    </w:p>
    <w:p w:rsidR="007942D5" w:rsidRPr="00D74A46" w:rsidRDefault="007942D5" w:rsidP="007942D5">
      <w:pPr>
        <w:tabs>
          <w:tab w:val="left" w:pos="1254"/>
        </w:tabs>
        <w:autoSpaceDE w:val="0"/>
        <w:autoSpaceDN w:val="0"/>
        <w:adjustRightInd w:val="0"/>
        <w:ind w:firstLine="856"/>
        <w:jc w:val="both"/>
      </w:pPr>
      <w:r w:rsidRPr="00D74A46">
        <w:t>15.</w:t>
      </w:r>
      <w:r w:rsidRPr="00D74A46">
        <w:tab/>
        <w:t xml:space="preserve">Pareiškėjas su nekilnojamojo turto savininku sudaro valdymo teisėtumą pagrindžiančią sutartį, registruotą Nekilnojamojo turto registre, kurios galiojimo terminas yra ne trumpesnis kaip 5 (penkeri) metai </w:t>
      </w:r>
      <w:r w:rsidRPr="00D74A46">
        <w:rPr>
          <w:i/>
        </w:rPr>
        <w:t>(kai vietos projektą teikia kaimo bendruomenė ar savivaldybė)</w:t>
      </w:r>
      <w:r w:rsidRPr="00D74A46">
        <w:t xml:space="preserve"> arba 10 (dešimt) metų </w:t>
      </w:r>
      <w:r w:rsidRPr="00D74A46">
        <w:rPr>
          <w:i/>
        </w:rPr>
        <w:t>(kai vietos projektą teikia kiti juridiniai asmenys)</w:t>
      </w:r>
      <w:r w:rsidRPr="00D74A46">
        <w:t xml:space="preserve">, </w:t>
      </w:r>
      <w:r w:rsidRPr="00D74A46">
        <w:rPr>
          <w:i/>
        </w:rPr>
        <w:t>(sutarties galiojimo terminas pradedamas skaičiuoti nuo planuojamos vietos projekto įgyvendinimo pabaigos)</w:t>
      </w:r>
      <w:r w:rsidRPr="00D74A46">
        <w:t>,</w:t>
      </w:r>
      <w:r w:rsidRPr="00D74A46">
        <w:rPr>
          <w:i/>
        </w:rPr>
        <w:t xml:space="preserve"> </w:t>
      </w:r>
      <w:r w:rsidRPr="00D74A46">
        <w:t>o asmuo, kuris nuosavybės teise valdo nekilnojamąjį turtą, sutinka, kad būtų atliekami su nekilnojamuoju turtu susiję ir vietos projekte numatyti darbai</w:t>
      </w:r>
      <w:r w:rsidRPr="00D74A46">
        <w:rPr>
          <w:vertAlign w:val="superscript"/>
        </w:rPr>
        <w:footnoteReference w:id="15"/>
      </w:r>
      <w:r w:rsidRPr="00D74A46">
        <w:t>.</w:t>
      </w:r>
    </w:p>
    <w:p w:rsidR="007942D5" w:rsidRPr="00D74A46" w:rsidRDefault="007942D5" w:rsidP="007942D5">
      <w:pPr>
        <w:tabs>
          <w:tab w:val="left" w:pos="1254"/>
        </w:tabs>
        <w:autoSpaceDE w:val="0"/>
        <w:autoSpaceDN w:val="0"/>
        <w:adjustRightInd w:val="0"/>
        <w:ind w:firstLine="855"/>
        <w:jc w:val="both"/>
      </w:pPr>
      <w:r w:rsidRPr="00D74A46">
        <w:t>16.</w:t>
      </w:r>
      <w:r w:rsidRPr="00D74A46">
        <w:tab/>
        <w:t xml:space="preserve">Partneris įsipareigoja prisidėti ____________ Lt (_________________) </w:t>
      </w:r>
      <w:r w:rsidRPr="00D74A46">
        <w:rPr>
          <w:i/>
        </w:rPr>
        <w:t>(nurodyti</w:t>
      </w:r>
    </w:p>
    <w:p w:rsidR="007942D5" w:rsidRPr="00D74A46" w:rsidRDefault="007942D5" w:rsidP="007942D5">
      <w:pPr>
        <w:ind w:right="57" w:firstLine="4320"/>
        <w:jc w:val="both"/>
      </w:pPr>
      <w:r w:rsidRPr="00D74A46">
        <w:t xml:space="preserve"> (suma skaičiais)               (suma žodžiais)</w:t>
      </w:r>
    </w:p>
    <w:p w:rsidR="007942D5" w:rsidRPr="00D74A46" w:rsidRDefault="007942D5" w:rsidP="007942D5">
      <w:pPr>
        <w:autoSpaceDE w:val="0"/>
        <w:autoSpaceDN w:val="0"/>
        <w:adjustRightInd w:val="0"/>
        <w:ind w:hanging="57"/>
        <w:jc w:val="both"/>
      </w:pPr>
      <w:r w:rsidRPr="00D74A46">
        <w:rPr>
          <w:i/>
        </w:rPr>
        <w:t>nekilnojamojo turto vertę)</w:t>
      </w:r>
      <w:r w:rsidRPr="00D74A46">
        <w:t xml:space="preserve"> nekilnojamojo turto verte, t. y. ___ proc. </w:t>
      </w:r>
      <w:r w:rsidRPr="00D74A46">
        <w:rPr>
          <w:i/>
        </w:rPr>
        <w:t>(nurodyti visų planuojamų tinkamų Vietos projekto finansavimo išlaidų nekilnojamojo turto vertę proc.)</w:t>
      </w:r>
      <w:r w:rsidRPr="00D74A46">
        <w:t xml:space="preserve"> prie vietos projekto įgyvendinimo</w:t>
      </w:r>
      <w:r w:rsidRPr="00D74A46">
        <w:rPr>
          <w:vertAlign w:val="superscript"/>
        </w:rPr>
        <w:footnoteReference w:id="16"/>
      </w:r>
      <w:r w:rsidRPr="00D74A46">
        <w:t>.</w:t>
      </w:r>
    </w:p>
    <w:p w:rsidR="007942D5" w:rsidRPr="00D74A46" w:rsidRDefault="007942D5" w:rsidP="007942D5">
      <w:pPr>
        <w:tabs>
          <w:tab w:val="left" w:pos="1254"/>
        </w:tabs>
        <w:autoSpaceDE w:val="0"/>
        <w:autoSpaceDN w:val="0"/>
        <w:adjustRightInd w:val="0"/>
        <w:ind w:firstLine="856"/>
        <w:jc w:val="both"/>
      </w:pPr>
      <w:r w:rsidRPr="00D74A46">
        <w:t>17.</w:t>
      </w:r>
      <w:r w:rsidRPr="00D74A46">
        <w:tab/>
        <w:t xml:space="preserve">Partneris prisideda prie vietos projekto įgyvendinimo nekilnojamuoju turtu, kurio duomenys yra šie: __________________ </w:t>
      </w:r>
      <w:r w:rsidRPr="00D74A46">
        <w:rPr>
          <w:i/>
        </w:rPr>
        <w:t>(nurodyti objekto pavadinimą)</w:t>
      </w:r>
      <w:r w:rsidRPr="00D74A46">
        <w:t xml:space="preserve">, reg. Nr. _________ </w:t>
      </w:r>
      <w:r w:rsidRPr="00D74A46">
        <w:rPr>
          <w:i/>
        </w:rPr>
        <w:t>(nurodyti registracijos numerį)</w:t>
      </w:r>
      <w:r w:rsidRPr="00D74A46">
        <w:t xml:space="preserve">, _________________ savivaldybė </w:t>
      </w:r>
      <w:r w:rsidRPr="00D74A46">
        <w:rPr>
          <w:i/>
        </w:rPr>
        <w:t>(nurodyti savivaldybę)</w:t>
      </w:r>
      <w:r w:rsidRPr="00D74A46">
        <w:rPr>
          <w:vertAlign w:val="superscript"/>
        </w:rPr>
        <w:footnoteReference w:id="17"/>
      </w:r>
      <w:r w:rsidRPr="00D74A46">
        <w:t>.</w:t>
      </w:r>
    </w:p>
    <w:p w:rsidR="007942D5" w:rsidRPr="00D74A46" w:rsidRDefault="007942D5" w:rsidP="007942D5">
      <w:pPr>
        <w:tabs>
          <w:tab w:val="left" w:pos="1254"/>
        </w:tabs>
        <w:autoSpaceDE w:val="0"/>
        <w:autoSpaceDN w:val="0"/>
        <w:adjustRightInd w:val="0"/>
        <w:ind w:firstLine="856"/>
        <w:jc w:val="both"/>
      </w:pPr>
      <w:r w:rsidRPr="00D74A46">
        <w:t>18.</w:t>
      </w:r>
      <w:r w:rsidRPr="00D74A46">
        <w:tab/>
        <w:t xml:space="preserve">Partneris su nekilnojamojo turto savininku sudaro valdymo teisėtumą pagrindžiančią sutartį, registruotą Nekilnojamojo turto registre, kurios galiojimo terminas yra ne trumpesnis kaip 5 (penkeri) metai </w:t>
      </w:r>
      <w:r w:rsidRPr="00D74A46">
        <w:rPr>
          <w:i/>
        </w:rPr>
        <w:t>(kai vietos projektą teikia kaimo bendruomenė ar savivaldybė)</w:t>
      </w:r>
      <w:r w:rsidRPr="00D74A46">
        <w:t xml:space="preserve"> arba 10 (dešimt) metų </w:t>
      </w:r>
      <w:r w:rsidRPr="00D74A46">
        <w:rPr>
          <w:i/>
        </w:rPr>
        <w:t>(kai vietos projektą teikia kiti juridiniai asmenys)</w:t>
      </w:r>
      <w:r w:rsidRPr="00D74A46">
        <w:t>, o asmuo, kuris nuosavybės teise valdo nekilnojamąjį turtą, sutinka, kad būtų atliekami su nekilnojamuoju turtu susiję ir Vietos projekte numatyti darbai</w:t>
      </w:r>
      <w:r w:rsidRPr="00D74A46">
        <w:rPr>
          <w:vertAlign w:val="superscript"/>
        </w:rPr>
        <w:footnoteReference w:id="18"/>
      </w:r>
      <w:r w:rsidRPr="00D74A46">
        <w:t>.</w:t>
      </w:r>
    </w:p>
    <w:p w:rsidR="007942D5" w:rsidRPr="00D74A46" w:rsidRDefault="007942D5" w:rsidP="007942D5">
      <w:pPr>
        <w:tabs>
          <w:tab w:val="left" w:pos="1254"/>
        </w:tabs>
        <w:autoSpaceDE w:val="0"/>
        <w:autoSpaceDN w:val="0"/>
        <w:adjustRightInd w:val="0"/>
        <w:ind w:firstLine="856"/>
        <w:jc w:val="both"/>
      </w:pPr>
      <w:r w:rsidRPr="00D74A46">
        <w:t>19.</w:t>
      </w:r>
      <w:r w:rsidRPr="00D74A46">
        <w:tab/>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7942D5" w:rsidRPr="00D74A46" w:rsidRDefault="007942D5" w:rsidP="007942D5">
      <w:pPr>
        <w:tabs>
          <w:tab w:val="left" w:pos="1311"/>
        </w:tabs>
        <w:autoSpaceDE w:val="0"/>
        <w:autoSpaceDN w:val="0"/>
        <w:adjustRightInd w:val="0"/>
        <w:ind w:firstLine="856"/>
        <w:jc w:val="both"/>
      </w:pPr>
      <w:r w:rsidRPr="00D74A46">
        <w:lastRenderedPageBreak/>
        <w:t>20.</w:t>
      </w:r>
      <w:r w:rsidRPr="00D74A46">
        <w:tab/>
        <w:t>Šalys, nusprendusios pakeisti piniginių įnašų ar įnašų natūra sumas, terminus ar kitus su jais susijusius duomenis, turi iš anksto apie tai informuoti kitą Šalį. Šios Sutarties keitimo procedūra nustatyta šios Sutarties IX skyriuje.</w:t>
      </w:r>
    </w:p>
    <w:p w:rsidR="007942D5" w:rsidRPr="00D74A46" w:rsidRDefault="007942D5" w:rsidP="007942D5">
      <w:pPr>
        <w:tabs>
          <w:tab w:val="left" w:pos="1311"/>
        </w:tabs>
        <w:autoSpaceDE w:val="0"/>
        <w:autoSpaceDN w:val="0"/>
        <w:adjustRightInd w:val="0"/>
        <w:ind w:firstLine="856"/>
        <w:jc w:val="both"/>
      </w:pPr>
      <w:r w:rsidRPr="00D74A46">
        <w:t>21.</w:t>
      </w:r>
      <w:r w:rsidRPr="00D74A46">
        <w:tab/>
        <w:t>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7942D5" w:rsidRPr="00D74A46" w:rsidRDefault="007942D5" w:rsidP="007942D5">
      <w:pPr>
        <w:keepNext/>
        <w:jc w:val="center"/>
        <w:outlineLvl w:val="0"/>
        <w:rPr>
          <w:b/>
          <w:kern w:val="36"/>
        </w:rPr>
      </w:pPr>
    </w:p>
    <w:p w:rsidR="007942D5" w:rsidRPr="00D74A46" w:rsidRDefault="007942D5" w:rsidP="007942D5">
      <w:pPr>
        <w:keepNext/>
        <w:jc w:val="center"/>
        <w:outlineLvl w:val="0"/>
        <w:rPr>
          <w:b/>
          <w:kern w:val="36"/>
        </w:rPr>
      </w:pPr>
      <w:r w:rsidRPr="00D74A46">
        <w:rPr>
          <w:b/>
          <w:kern w:val="36"/>
        </w:rPr>
        <w:t>V. ĮSIPAREIGOJIMŲ VYKDYMAS</w:t>
      </w:r>
    </w:p>
    <w:p w:rsidR="007942D5" w:rsidRPr="00D74A46" w:rsidRDefault="007942D5" w:rsidP="007942D5">
      <w:pPr>
        <w:jc w:val="both"/>
      </w:pPr>
    </w:p>
    <w:p w:rsidR="007942D5" w:rsidRPr="00D74A46" w:rsidRDefault="007942D5" w:rsidP="007942D5">
      <w:pPr>
        <w:tabs>
          <w:tab w:val="left" w:pos="1254"/>
        </w:tabs>
        <w:ind w:firstLine="851"/>
        <w:jc w:val="both"/>
      </w:pPr>
      <w:r w:rsidRPr="00D74A46">
        <w:t>22.</w:t>
      </w:r>
      <w:r w:rsidRPr="00D74A46">
        <w:tab/>
        <w:t>Šalys neturi teisės šia Sutartimi prisiimtų įsipareigojimų pavesti vykdyti kitiems asmenims be raštiško kitos Šalies sutikimo.</w:t>
      </w:r>
    </w:p>
    <w:p w:rsidR="007942D5" w:rsidRPr="00D74A46" w:rsidRDefault="007942D5" w:rsidP="007942D5">
      <w:pPr>
        <w:tabs>
          <w:tab w:val="left" w:pos="1254"/>
        </w:tabs>
        <w:ind w:firstLine="856"/>
        <w:jc w:val="both"/>
      </w:pPr>
      <w:r w:rsidRPr="00D74A46">
        <w:t>23.</w:t>
      </w:r>
      <w:r w:rsidRPr="00D74A46">
        <w:tab/>
        <w:t>Šalys vykdo prisiimtus sutartinius įsipareigojimus, vadovaudamosi jų vykdymo metu galiojančiais teisės aktais.</w:t>
      </w:r>
    </w:p>
    <w:p w:rsidR="007942D5" w:rsidRPr="00D74A46" w:rsidRDefault="007942D5" w:rsidP="007942D5">
      <w:pPr>
        <w:tabs>
          <w:tab w:val="left" w:pos="748"/>
          <w:tab w:val="left" w:pos="1254"/>
        </w:tabs>
        <w:ind w:firstLine="856"/>
        <w:jc w:val="both"/>
      </w:pPr>
      <w:r w:rsidRPr="00D74A46">
        <w:t>24.</w:t>
      </w:r>
      <w:r w:rsidRPr="00D74A46">
        <w:tab/>
        <w:t xml:space="preserve">Šalys įsipareigoja šia Sutartimi prisiimtus įsipareigojimus vykdyti laiku, tinkamai ir kokybiškai. </w:t>
      </w:r>
    </w:p>
    <w:p w:rsidR="007942D5" w:rsidRPr="00D74A46" w:rsidRDefault="007942D5" w:rsidP="007942D5">
      <w:pPr>
        <w:tabs>
          <w:tab w:val="left" w:pos="748"/>
          <w:tab w:val="left" w:pos="1254"/>
        </w:tabs>
        <w:ind w:firstLine="856"/>
        <w:jc w:val="both"/>
      </w:pPr>
      <w:r w:rsidRPr="00D74A46">
        <w:t>25.</w:t>
      </w:r>
      <w:r w:rsidRPr="00D74A46">
        <w:tab/>
        <w:t>Šalys prisiima atsakomybę už teikiamos informacijos patikimumą (teisingumą) ir atsako už tai teisės aktų nustatyta tvarka.</w:t>
      </w:r>
    </w:p>
    <w:p w:rsidR="007942D5" w:rsidRPr="00D74A46" w:rsidRDefault="007942D5" w:rsidP="007942D5">
      <w:pPr>
        <w:tabs>
          <w:tab w:val="left" w:pos="748"/>
          <w:tab w:val="left" w:pos="1254"/>
        </w:tabs>
        <w:ind w:firstLine="856"/>
        <w:jc w:val="both"/>
      </w:pPr>
      <w:r w:rsidRPr="00D74A46">
        <w:t>26.</w:t>
      </w:r>
      <w:r w:rsidRPr="00D74A46">
        <w:tab/>
        <w:t>Šia Sutartimi prisiimti Šalių įsipareigojimai yra neatlygintini.</w:t>
      </w:r>
    </w:p>
    <w:p w:rsidR="007942D5" w:rsidRPr="00D74A46" w:rsidRDefault="007942D5" w:rsidP="007942D5">
      <w:pPr>
        <w:tabs>
          <w:tab w:val="left" w:pos="748"/>
          <w:tab w:val="left" w:pos="1254"/>
        </w:tabs>
        <w:jc w:val="both"/>
      </w:pPr>
    </w:p>
    <w:p w:rsidR="007942D5" w:rsidRPr="00D74A46" w:rsidRDefault="007942D5" w:rsidP="007942D5">
      <w:pPr>
        <w:tabs>
          <w:tab w:val="left" w:pos="748"/>
          <w:tab w:val="left" w:pos="1254"/>
        </w:tabs>
        <w:ind w:firstLine="856"/>
        <w:jc w:val="center"/>
        <w:rPr>
          <w:b/>
        </w:rPr>
      </w:pPr>
      <w:r w:rsidRPr="00D74A46">
        <w:rPr>
          <w:b/>
        </w:rPr>
        <w:t>VI. SUTARTIES VYKDYMO KONTROLĖ</w:t>
      </w:r>
    </w:p>
    <w:p w:rsidR="007942D5" w:rsidRPr="00D74A46" w:rsidRDefault="007942D5" w:rsidP="007942D5"/>
    <w:p w:rsidR="007942D5" w:rsidRPr="00D74A46" w:rsidRDefault="007942D5" w:rsidP="007942D5">
      <w:pPr>
        <w:tabs>
          <w:tab w:val="left" w:pos="1254"/>
        </w:tabs>
        <w:ind w:firstLine="851"/>
        <w:jc w:val="both"/>
      </w:pPr>
      <w:r w:rsidRPr="00D74A46">
        <w:t>27.</w:t>
      </w:r>
      <w:r w:rsidRPr="00D74A46">
        <w:tab/>
        <w:t>Pareiškėjas ir Partneris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Strategijos vykdytojo, Agentūros, Lietuvos Respublikos žemės ūkio ministerijos, Valstybės kontrolės, Europos Komisijos ir Europos Audito Rūmų įgaliotiems atstovams.</w:t>
      </w:r>
    </w:p>
    <w:p w:rsidR="007942D5" w:rsidRPr="00D74A46" w:rsidRDefault="007942D5" w:rsidP="007942D5">
      <w:pPr>
        <w:tabs>
          <w:tab w:val="left" w:pos="1254"/>
        </w:tabs>
        <w:ind w:firstLine="856"/>
        <w:jc w:val="both"/>
      </w:pPr>
      <w:r w:rsidRPr="00D74A46">
        <w:t>28.</w:t>
      </w:r>
      <w:r w:rsidRPr="00D74A46">
        <w:tab/>
        <w:t>Strategijos vykdytojas ir Agentūra ar jų pavedimu kitos įgaliotos įstaigos bei asmenys 5 (penkerius) metus nuo vietos projekto vykdymo sutarties pasirašymo dienos turi teisę kontroliuoti ir tikrinti, kaip yra vykdomas Vietos projektas, taip pat turi teisę tikrinti Pareiškėjo ir Partnerio vietos projekto paraiškoje ir jos prieduose, mokėjimo prašyme (-uose), vietos projekto įgyvendinimo ataskaitoje (-ose) pateiktus duomenis, komercinius ir kitus dokumentus, susijusius su vykdomu Vietos projektu ir Sutartimi (Strategijos vykdytojas ir Agentūra atlieka kiekvieno Vietos projekto patikrą jo įgyvendinimo vietoje mažiausiai vieną kartą per Vietos projekto įgyvendinimo laikotarpį. Vietos projektų patikras, susijusias su įnašo natūra–nemokamo savanoriško darbo tikrinimu, atlieka Strategijos vykdytojas).</w:t>
      </w:r>
    </w:p>
    <w:p w:rsidR="007942D5" w:rsidRPr="00D74A46" w:rsidRDefault="007942D5" w:rsidP="007942D5">
      <w:pPr>
        <w:tabs>
          <w:tab w:val="left" w:pos="1254"/>
        </w:tabs>
        <w:autoSpaceDE w:val="0"/>
        <w:autoSpaceDN w:val="0"/>
        <w:ind w:firstLine="856"/>
        <w:jc w:val="both"/>
      </w:pPr>
      <w:r w:rsidRPr="00D74A46">
        <w:t>29.</w:t>
      </w:r>
      <w:r w:rsidRPr="00D74A46">
        <w:tab/>
        <w:t>Pareiškėjas ir Partneris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 y. Pareiškėjas ir (arba) Partneris,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7942D5" w:rsidRPr="00D74A46" w:rsidRDefault="007942D5" w:rsidP="007942D5">
      <w:pPr>
        <w:tabs>
          <w:tab w:val="left" w:pos="1276"/>
        </w:tabs>
        <w:ind w:firstLine="851"/>
        <w:jc w:val="both"/>
      </w:pPr>
      <w:r w:rsidRPr="00D74A46">
        <w:t>30.</w:t>
      </w:r>
      <w:r w:rsidRPr="00D74A46">
        <w:tab/>
        <w:t xml:space="preserve">Visi su Vietos projektų įgyvendinimu susiję dokumentai Pareiškėjo turi būti saugomi mažiausiai 10 (dešimt) metų nuo vietos projekto vykdymo sutarties pasirašymo datos, vadovaujantis </w:t>
      </w:r>
      <w:r w:rsidRPr="00D74A46">
        <w:rPr>
          <w:spacing w:val="-3"/>
        </w:rPr>
        <w:t xml:space="preserve">Lietuvos Respublikos archyvų įstatymu (Žin., 1995, Nr. </w:t>
      </w:r>
      <w:r w:rsidRPr="00D74A46">
        <w:rPr>
          <w:bCs/>
          <w:spacing w:val="-3"/>
        </w:rPr>
        <w:t>107-2389</w:t>
      </w:r>
      <w:r w:rsidRPr="00D74A46">
        <w:rPr>
          <w:spacing w:val="-3"/>
        </w:rPr>
        <w:t xml:space="preserve">; 2004, Nr. </w:t>
      </w:r>
      <w:r w:rsidRPr="00D74A46">
        <w:rPr>
          <w:bCs/>
          <w:spacing w:val="-3"/>
        </w:rPr>
        <w:t xml:space="preserve">57-1982); </w:t>
      </w:r>
      <w:r w:rsidRPr="00D74A46">
        <w:t>Bendrųjų dokumentų saugojimo terminų rodykle, patvirtinta Lietuvos vyriausiojo archyvaro 2011 m. kovo 9 d. įsakymu Nr. V-100 (Žin., 2011, Nr. 32-1534, Nr. 67-3209); Dokumentų rengimo taisyklėmis, patvirtintomis Lietuvos vyriausiojo archyvaro 2011 m. liepos 4 d. įsakymu Nr. V-117 (Žin., 2011, Nr.</w:t>
      </w:r>
      <w:r w:rsidRPr="00D74A46">
        <w:rPr>
          <w:rFonts w:cs="Arial"/>
          <w:bCs/>
          <w:kern w:val="36"/>
        </w:rPr>
        <w:t xml:space="preserve"> </w:t>
      </w:r>
      <w:r w:rsidRPr="00D74A46">
        <w:t>88-4229); Dokumentų tvarkymo ir apskaitos taisyklėmis, patvirtintomis Lietuvos vyriausiojo archyvaro 2011 m. liepos 4 d. įsakymu Nr. V-118 (Žin., 2011, Nr. 88-4230),</w:t>
      </w:r>
      <w:r w:rsidRPr="00D74A46" w:rsidDel="00C11431">
        <w:t xml:space="preserve"> </w:t>
      </w:r>
      <w:r w:rsidRPr="00D74A46">
        <w:t>ir prireikus šiuos dokumentus pateikti Sutarties 27 punkte nurodytoms institucijoms ir asmenims.</w:t>
      </w:r>
    </w:p>
    <w:p w:rsidR="007942D5" w:rsidRPr="00D74A46" w:rsidRDefault="007942D5" w:rsidP="007942D5">
      <w:pPr>
        <w:tabs>
          <w:tab w:val="left" w:pos="1254"/>
        </w:tabs>
        <w:autoSpaceDE w:val="0"/>
        <w:autoSpaceDN w:val="0"/>
        <w:jc w:val="both"/>
      </w:pPr>
    </w:p>
    <w:p w:rsidR="007942D5" w:rsidRPr="00D74A46" w:rsidRDefault="007942D5" w:rsidP="007942D5">
      <w:pPr>
        <w:tabs>
          <w:tab w:val="left" w:pos="1254"/>
        </w:tabs>
        <w:autoSpaceDE w:val="0"/>
        <w:autoSpaceDN w:val="0"/>
        <w:ind w:firstLine="856"/>
        <w:jc w:val="center"/>
        <w:rPr>
          <w:b/>
        </w:rPr>
      </w:pPr>
      <w:r w:rsidRPr="00D74A46">
        <w:rPr>
          <w:b/>
        </w:rPr>
        <w:t>VII. KONFIDENCIALI INFORMACIJA</w:t>
      </w:r>
    </w:p>
    <w:p w:rsidR="007942D5" w:rsidRPr="00D74A46" w:rsidRDefault="007942D5" w:rsidP="007942D5"/>
    <w:p w:rsidR="007942D5" w:rsidRPr="00D74A46" w:rsidRDefault="007942D5" w:rsidP="007942D5">
      <w:pPr>
        <w:tabs>
          <w:tab w:val="left" w:pos="1254"/>
        </w:tabs>
        <w:autoSpaceDE w:val="0"/>
        <w:autoSpaceDN w:val="0"/>
        <w:adjustRightInd w:val="0"/>
        <w:ind w:firstLine="856"/>
        <w:jc w:val="both"/>
      </w:pPr>
      <w:r w:rsidRPr="00D74A46">
        <w:t>31.</w:t>
      </w:r>
      <w:r w:rsidRPr="00D74A46">
        <w:tab/>
        <w:t>Konfidencialia informacija pagal šią Sutartį laikoma:</w:t>
      </w:r>
    </w:p>
    <w:p w:rsidR="007942D5" w:rsidRPr="00D74A46" w:rsidRDefault="007942D5" w:rsidP="007942D5">
      <w:pPr>
        <w:tabs>
          <w:tab w:val="left" w:pos="1254"/>
          <w:tab w:val="left" w:pos="1440"/>
        </w:tabs>
        <w:autoSpaceDE w:val="0"/>
        <w:autoSpaceDN w:val="0"/>
        <w:adjustRightInd w:val="0"/>
        <w:ind w:firstLine="856"/>
        <w:jc w:val="both"/>
      </w:pPr>
      <w:r w:rsidRPr="00D74A46">
        <w:t>31.1.</w:t>
      </w:r>
      <w:r w:rsidRPr="00D74A46">
        <w:tab/>
        <w:t>bet kokiu būdu išreikšta informacija (raštu ar elektronine forma), kuri gaunama vykdant šia Sutartimi prisiimtus įsipareigojimus ir kuri yra susijusi su Šalių atliekamomis funkcijomis;</w:t>
      </w:r>
    </w:p>
    <w:p w:rsidR="007942D5" w:rsidRPr="00D74A46" w:rsidRDefault="007942D5" w:rsidP="007942D5">
      <w:pPr>
        <w:tabs>
          <w:tab w:val="left" w:pos="1254"/>
          <w:tab w:val="left" w:pos="1440"/>
        </w:tabs>
        <w:autoSpaceDE w:val="0"/>
        <w:autoSpaceDN w:val="0"/>
        <w:adjustRightInd w:val="0"/>
        <w:ind w:firstLine="856"/>
        <w:jc w:val="both"/>
      </w:pPr>
      <w:r w:rsidRPr="00D74A46">
        <w:t>31.2.</w:t>
      </w:r>
      <w:r w:rsidRPr="00D74A46">
        <w:tab/>
        <w:t>kita informacija, kuri bent vienos iš Šalių laikoma konfidencialia ir neviešinama; tokiu atveju Šalis, atskleidžianti informaciją, atskleisdama informuoja kitą Šalį dėl jos konfidencialumo.</w:t>
      </w:r>
    </w:p>
    <w:p w:rsidR="007942D5" w:rsidRPr="00D74A46" w:rsidRDefault="007942D5" w:rsidP="007942D5">
      <w:pPr>
        <w:tabs>
          <w:tab w:val="left" w:pos="1254"/>
        </w:tabs>
        <w:autoSpaceDE w:val="0"/>
        <w:autoSpaceDN w:val="0"/>
        <w:adjustRightInd w:val="0"/>
        <w:ind w:firstLine="856"/>
        <w:jc w:val="both"/>
      </w:pPr>
      <w:r w:rsidRPr="00D74A46">
        <w:t>32.</w:t>
      </w:r>
      <w:r w:rsidRPr="00D74A46">
        <w:tab/>
        <w:t>Šalys įsipareigoja:</w:t>
      </w:r>
    </w:p>
    <w:p w:rsidR="007942D5" w:rsidRPr="00D74A46" w:rsidRDefault="007942D5" w:rsidP="007942D5">
      <w:pPr>
        <w:tabs>
          <w:tab w:val="left" w:pos="1254"/>
          <w:tab w:val="left" w:pos="1440"/>
        </w:tabs>
        <w:autoSpaceDE w:val="0"/>
        <w:autoSpaceDN w:val="0"/>
        <w:adjustRightInd w:val="0"/>
        <w:ind w:firstLine="856"/>
        <w:jc w:val="both"/>
      </w:pPr>
      <w:r w:rsidRPr="00D74A46">
        <w:t>32.1.</w:t>
      </w:r>
      <w:r w:rsidRPr="00D74A46">
        <w:tab/>
        <w:t>naudotis konfidencialia informacija tik sutartinių įsipareigojimų vykdymo tikslais;</w:t>
      </w:r>
    </w:p>
    <w:p w:rsidR="007942D5" w:rsidRPr="00D74A46" w:rsidRDefault="007942D5" w:rsidP="007942D5">
      <w:pPr>
        <w:tabs>
          <w:tab w:val="left" w:pos="1254"/>
          <w:tab w:val="left" w:pos="1440"/>
        </w:tabs>
        <w:autoSpaceDE w:val="0"/>
        <w:autoSpaceDN w:val="0"/>
        <w:adjustRightInd w:val="0"/>
        <w:ind w:firstLine="856"/>
        <w:jc w:val="both"/>
      </w:pPr>
      <w:r w:rsidRPr="00D74A46">
        <w:t>32.2.</w:t>
      </w:r>
      <w:r w:rsidRPr="00D74A46">
        <w:tab/>
        <w:t xml:space="preserve">neskleisti, negarsinti ir neperduoti tretiesiems asmenims bei nenaudoti trečiųjų fizinių ar juridinių asmenų interesams konfidencialios informacijos, kuri bet kokia forma sutartinių įsipareigojimų tikslais buvo gauta iš </w:t>
      </w:r>
      <w:r w:rsidRPr="00D74A46">
        <w:lastRenderedPageBreak/>
        <w:t>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7942D5" w:rsidRPr="00D74A46" w:rsidRDefault="007942D5" w:rsidP="007942D5">
      <w:pPr>
        <w:tabs>
          <w:tab w:val="left" w:pos="1254"/>
          <w:tab w:val="left" w:pos="1440"/>
        </w:tabs>
        <w:autoSpaceDE w:val="0"/>
        <w:autoSpaceDN w:val="0"/>
        <w:adjustRightInd w:val="0"/>
        <w:ind w:firstLine="856"/>
        <w:jc w:val="both"/>
      </w:pPr>
      <w:r w:rsidRPr="00D74A46">
        <w:t>32.3.</w:t>
      </w:r>
      <w:r w:rsidRPr="00D74A46">
        <w:tab/>
        <w:t>užtikrinti konfidencialios informacijos apsaugą, t. y. užkirsti galimybę tretiesiems asmenims sužinoti tokią informaciją;</w:t>
      </w:r>
    </w:p>
    <w:p w:rsidR="007942D5" w:rsidRPr="00D74A46" w:rsidRDefault="007942D5" w:rsidP="007942D5">
      <w:pPr>
        <w:tabs>
          <w:tab w:val="left" w:pos="1254"/>
          <w:tab w:val="left" w:pos="1440"/>
        </w:tabs>
        <w:autoSpaceDE w:val="0"/>
        <w:autoSpaceDN w:val="0"/>
        <w:adjustRightInd w:val="0"/>
        <w:ind w:firstLine="856"/>
        <w:jc w:val="both"/>
      </w:pPr>
      <w:r w:rsidRPr="00D74A46">
        <w:t>32.4.</w:t>
      </w:r>
      <w:r w:rsidRPr="00D74A46">
        <w:tab/>
        <w:t>visais atvejais pranešti kitai Šaliai apie nesankcionuotą konfidencialios informacijos atskleidimą, informacijos saugumo įvykius ir silpnąsias vietas; taip pat kitą Šalį nedelsiant informuoti apie aukščiau nurodytų nesklandumų pašalinimą.</w:t>
      </w:r>
    </w:p>
    <w:p w:rsidR="007942D5" w:rsidRPr="00D74A46" w:rsidRDefault="007942D5" w:rsidP="007942D5">
      <w:pPr>
        <w:tabs>
          <w:tab w:val="left" w:pos="1254"/>
          <w:tab w:val="left" w:pos="1620"/>
        </w:tabs>
        <w:autoSpaceDE w:val="0"/>
        <w:autoSpaceDN w:val="0"/>
        <w:adjustRightInd w:val="0"/>
        <w:ind w:firstLine="856"/>
        <w:jc w:val="both"/>
      </w:pPr>
      <w:r w:rsidRPr="00D74A46">
        <w:t>33.</w:t>
      </w:r>
      <w:r w:rsidRPr="00D74A46">
        <w:tab/>
        <w:t>Pasibaigus šios Sutarties galiojimui/nutraukus Sutartį, Šalys įsipareigoja konfidencialią informaciją saugoti ne ilgiau nei to reikalauja Lietuvos Respublikos teisės aktai.</w:t>
      </w:r>
    </w:p>
    <w:p w:rsidR="007942D5" w:rsidRPr="00D74A46" w:rsidRDefault="007942D5" w:rsidP="007942D5">
      <w:pPr>
        <w:tabs>
          <w:tab w:val="left" w:pos="1254"/>
        </w:tabs>
        <w:ind w:firstLine="856"/>
        <w:jc w:val="both"/>
      </w:pPr>
      <w:r w:rsidRPr="00D74A46">
        <w:t>34.</w:t>
      </w:r>
      <w:r w:rsidRPr="00D74A46">
        <w:tab/>
        <w:t xml:space="preserve">Šalis turi teisę atskleisti konfidencialią informaciją ar jos dalis tik tiems savo darbuotojams, kurie yra susipažinę su konfidencialios informacijos reikalavimais, nustatytais šioje Sutartyje ir teisės aktuose, kurie susiję su asmens duomenų apsauga. </w:t>
      </w:r>
    </w:p>
    <w:p w:rsidR="007942D5" w:rsidRPr="00D74A46" w:rsidRDefault="007942D5" w:rsidP="007942D5">
      <w:pPr>
        <w:jc w:val="center"/>
      </w:pPr>
    </w:p>
    <w:p w:rsidR="007942D5" w:rsidRPr="00D74A46" w:rsidRDefault="007942D5" w:rsidP="007942D5">
      <w:pPr>
        <w:keepNext/>
        <w:jc w:val="center"/>
        <w:outlineLvl w:val="0"/>
        <w:rPr>
          <w:b/>
          <w:kern w:val="36"/>
        </w:rPr>
      </w:pPr>
      <w:r w:rsidRPr="00D74A46">
        <w:rPr>
          <w:b/>
          <w:kern w:val="36"/>
        </w:rPr>
        <w:t>VIII. ATSAKOMYBĖ</w:t>
      </w:r>
    </w:p>
    <w:p w:rsidR="007942D5" w:rsidRPr="00D74A46" w:rsidRDefault="007942D5" w:rsidP="007942D5">
      <w:pPr>
        <w:jc w:val="center"/>
      </w:pPr>
    </w:p>
    <w:p w:rsidR="007942D5" w:rsidRPr="00D74A46" w:rsidRDefault="007942D5" w:rsidP="007942D5">
      <w:pPr>
        <w:tabs>
          <w:tab w:val="left" w:pos="1254"/>
        </w:tabs>
        <w:ind w:firstLine="851"/>
        <w:jc w:val="both"/>
      </w:pPr>
      <w:r w:rsidRPr="00D74A46">
        <w:t>35.</w:t>
      </w:r>
      <w:r w:rsidRPr="00D74A46">
        <w:tab/>
        <w:t>Už šios Sutarties nevykdymą ar netinkamą vykdymą Šalys atsako Lietuvos Respublikos teisės aktų nustatyta tvarka. Šalis, nevykdanti šios Sutarties ar netinkamai ją vykdanti, įsipareigoja atlyginti su tuo susijusius visus kitos Šalies patirtus nuostolius.</w:t>
      </w:r>
    </w:p>
    <w:p w:rsidR="007942D5" w:rsidRPr="00D74A46" w:rsidRDefault="007942D5" w:rsidP="007942D5">
      <w:pPr>
        <w:tabs>
          <w:tab w:val="left" w:pos="1254"/>
        </w:tabs>
        <w:ind w:firstLine="851"/>
        <w:jc w:val="both"/>
      </w:pPr>
      <w:r w:rsidRPr="00D74A46">
        <w:t>36.</w:t>
      </w:r>
      <w:r w:rsidRPr="00D74A46">
        <w:tab/>
        <w:t>Šalys atleidžiamos nuo atsakomybės už įsipareigojimų pagal šią Sutartį nevykdymą, jei tai įvyko dėl nenugalimos jėgos</w:t>
      </w:r>
      <w:r w:rsidRPr="00D74A46">
        <w:rPr>
          <w:i/>
        </w:rPr>
        <w:t xml:space="preserve"> </w:t>
      </w:r>
      <w:r w:rsidRPr="00D74A46">
        <w:t>(</w:t>
      </w:r>
      <w:r w:rsidRPr="00D74A46">
        <w:rPr>
          <w:i/>
        </w:rPr>
        <w:t>force majeure</w:t>
      </w:r>
      <w:r w:rsidRPr="00D74A46">
        <w:t>) aplinkybių (stichinės nelaimės, teisės aktų, reglamentuojančių Sutarties Šalių veiklą, pasikeitimo ir kt.). Apie tokių aplinkybių atsiradimą Šalys privalo per 3 (tris) darbo dienas informuoti viena kitą žodžiu ir raštu.</w:t>
      </w:r>
    </w:p>
    <w:p w:rsidR="007942D5" w:rsidRPr="00D74A46" w:rsidRDefault="007942D5" w:rsidP="007942D5">
      <w:pPr>
        <w:jc w:val="center"/>
      </w:pPr>
    </w:p>
    <w:p w:rsidR="007942D5" w:rsidRPr="00D74A46" w:rsidRDefault="007942D5" w:rsidP="007942D5">
      <w:pPr>
        <w:keepNext/>
        <w:jc w:val="center"/>
        <w:outlineLvl w:val="0"/>
        <w:rPr>
          <w:b/>
          <w:kern w:val="36"/>
        </w:rPr>
      </w:pPr>
      <w:r w:rsidRPr="00D74A46">
        <w:rPr>
          <w:b/>
          <w:kern w:val="36"/>
        </w:rPr>
        <w:t>IX. SUTARTIES PAKEITIMAS</w:t>
      </w:r>
    </w:p>
    <w:p w:rsidR="007942D5" w:rsidRPr="00D74A46" w:rsidRDefault="007942D5" w:rsidP="007942D5">
      <w:pPr>
        <w:jc w:val="center"/>
      </w:pPr>
    </w:p>
    <w:p w:rsidR="007942D5" w:rsidRPr="00D74A46" w:rsidRDefault="007942D5" w:rsidP="007942D5">
      <w:pPr>
        <w:tabs>
          <w:tab w:val="left" w:pos="1254"/>
        </w:tabs>
        <w:ind w:firstLine="856"/>
        <w:jc w:val="both"/>
      </w:pPr>
      <w:r w:rsidRPr="00D74A46">
        <w:t>37.</w:t>
      </w:r>
      <w:r w:rsidRPr="00D74A46">
        <w:tab/>
        <w:t>Ši Sutartis gali būti keičiama ir/ar papildoma:</w:t>
      </w:r>
    </w:p>
    <w:p w:rsidR="007942D5" w:rsidRPr="00D74A46" w:rsidRDefault="007942D5" w:rsidP="007942D5">
      <w:pPr>
        <w:tabs>
          <w:tab w:val="left" w:pos="1482"/>
        </w:tabs>
        <w:ind w:firstLine="856"/>
        <w:jc w:val="both"/>
      </w:pPr>
      <w:r w:rsidRPr="00D74A46">
        <w:t>37.1.</w:t>
      </w:r>
      <w:r w:rsidRPr="00D74A46">
        <w:tab/>
        <w:t>jeigu yra keičiami Europos Sąjungos arba Lietuvos Respublikos teisės aktai, tiesiogiai darantys įtaką ir/ar reglamentuojantys Pareiškėjo arba Partnerio veiklą administruojant vietos projekto įgyvendinimą;</w:t>
      </w:r>
    </w:p>
    <w:p w:rsidR="007942D5" w:rsidRPr="00D74A46" w:rsidRDefault="007942D5" w:rsidP="007942D5">
      <w:pPr>
        <w:tabs>
          <w:tab w:val="left" w:pos="1482"/>
        </w:tabs>
        <w:ind w:firstLine="856"/>
        <w:jc w:val="both"/>
      </w:pPr>
      <w:r w:rsidRPr="00D74A46">
        <w:t>37.2.</w:t>
      </w:r>
      <w:r w:rsidRPr="00D74A46">
        <w:tab/>
        <w:t>Šalims susitarus dėl nenugalimos jėgos</w:t>
      </w:r>
      <w:r w:rsidRPr="00D74A46">
        <w:rPr>
          <w:i/>
        </w:rPr>
        <w:t xml:space="preserve"> </w:t>
      </w:r>
      <w:r w:rsidRPr="00D74A46">
        <w:t>(</w:t>
      </w:r>
      <w:r w:rsidRPr="00D74A46">
        <w:rPr>
          <w:i/>
        </w:rPr>
        <w:t>force majeure</w:t>
      </w:r>
      <w:r w:rsidRPr="00D74A46">
        <w:t>) aplinkybių;</w:t>
      </w:r>
    </w:p>
    <w:p w:rsidR="007942D5" w:rsidRPr="00D74A46" w:rsidRDefault="007942D5" w:rsidP="007942D5">
      <w:pPr>
        <w:tabs>
          <w:tab w:val="left" w:pos="1482"/>
        </w:tabs>
        <w:ind w:firstLine="856"/>
        <w:jc w:val="both"/>
      </w:pPr>
      <w:r w:rsidRPr="00D74A46">
        <w:t>37.3.</w:t>
      </w:r>
      <w:r w:rsidRPr="00D74A46">
        <w:tab/>
        <w:t>kitais atvejais, nepažeidžiant šios Sutarties 5.5 punkte numatytų sąlygų.</w:t>
      </w:r>
    </w:p>
    <w:p w:rsidR="007942D5" w:rsidRPr="00D74A46" w:rsidRDefault="007942D5" w:rsidP="007942D5">
      <w:pPr>
        <w:tabs>
          <w:tab w:val="left" w:pos="1254"/>
        </w:tabs>
        <w:ind w:firstLine="856"/>
        <w:jc w:val="both"/>
      </w:pPr>
      <w:r w:rsidRPr="00D74A46">
        <w:t>38.</w:t>
      </w:r>
      <w:r w:rsidRPr="00D74A46">
        <w:tab/>
        <w:t xml:space="preserve">Bet koks šios Sutarties keitimas ir/ar papildymas turi būti iš anksto suderintas su Strategijos vykdytoju. </w:t>
      </w:r>
    </w:p>
    <w:p w:rsidR="007942D5" w:rsidRPr="00D74A46" w:rsidRDefault="007942D5" w:rsidP="007942D5">
      <w:pPr>
        <w:tabs>
          <w:tab w:val="left" w:pos="1254"/>
        </w:tabs>
        <w:ind w:firstLine="856"/>
        <w:jc w:val="both"/>
      </w:pPr>
      <w:r w:rsidRPr="00D74A46">
        <w:t>39.</w:t>
      </w:r>
      <w:r w:rsidRPr="00D74A46">
        <w:tab/>
        <w:t>Ši Sutartis keičiama ir/ar papildoma Šalių rašytiniu susitarimu.</w:t>
      </w:r>
    </w:p>
    <w:p w:rsidR="007942D5" w:rsidRPr="00D74A46" w:rsidRDefault="007942D5" w:rsidP="007942D5">
      <w:pPr>
        <w:tabs>
          <w:tab w:val="left" w:pos="1254"/>
        </w:tabs>
        <w:ind w:firstLine="851"/>
        <w:jc w:val="both"/>
      </w:pPr>
      <w:r w:rsidRPr="00D74A46">
        <w:t>40.</w:t>
      </w:r>
      <w:r w:rsidRPr="00D74A46">
        <w:tab/>
        <w:t>Visi šios Sutarties pakeitimai ir/ar papildymai tampa šios Sutarties neatskiriama dalimi.</w:t>
      </w:r>
    </w:p>
    <w:p w:rsidR="007942D5" w:rsidRPr="00D74A46" w:rsidRDefault="007942D5" w:rsidP="007942D5">
      <w:pPr>
        <w:tabs>
          <w:tab w:val="left" w:pos="1254"/>
        </w:tabs>
        <w:jc w:val="both"/>
      </w:pPr>
    </w:p>
    <w:p w:rsidR="007942D5" w:rsidRPr="00D74A46" w:rsidRDefault="007942D5" w:rsidP="007942D5">
      <w:pPr>
        <w:keepNext/>
        <w:jc w:val="center"/>
        <w:outlineLvl w:val="0"/>
        <w:rPr>
          <w:b/>
          <w:kern w:val="36"/>
        </w:rPr>
      </w:pPr>
      <w:r w:rsidRPr="00D74A46">
        <w:rPr>
          <w:b/>
          <w:kern w:val="36"/>
        </w:rPr>
        <w:t>X. SUTARTIES NUTRAUKIMAS</w:t>
      </w:r>
    </w:p>
    <w:p w:rsidR="007942D5" w:rsidRPr="00D74A46" w:rsidRDefault="007942D5" w:rsidP="007942D5"/>
    <w:p w:rsidR="007942D5" w:rsidRPr="00D74A46" w:rsidRDefault="007942D5" w:rsidP="007942D5">
      <w:pPr>
        <w:tabs>
          <w:tab w:val="left" w:pos="1254"/>
          <w:tab w:val="left" w:pos="1482"/>
        </w:tabs>
        <w:ind w:firstLine="856"/>
        <w:jc w:val="both"/>
      </w:pPr>
      <w:r w:rsidRPr="00D74A46">
        <w:t>41.</w:t>
      </w:r>
      <w:r w:rsidRPr="00D74A46">
        <w:tab/>
        <w:t>Ši Sutartis laikoma nutraukta:</w:t>
      </w:r>
    </w:p>
    <w:p w:rsidR="007942D5" w:rsidRPr="00D74A46" w:rsidRDefault="007942D5" w:rsidP="007942D5">
      <w:pPr>
        <w:tabs>
          <w:tab w:val="left" w:pos="1254"/>
          <w:tab w:val="left" w:pos="1482"/>
        </w:tabs>
        <w:ind w:firstLine="856"/>
        <w:jc w:val="both"/>
      </w:pPr>
      <w:r w:rsidRPr="00D74A46">
        <w:t>41.1.</w:t>
      </w:r>
      <w:r w:rsidRPr="00D74A46">
        <w:tab/>
        <w:t>jei Šalys rašytiniu susitarimu susitaria nutraukti šią Sutartį;</w:t>
      </w:r>
    </w:p>
    <w:p w:rsidR="007942D5" w:rsidRPr="00D74A46" w:rsidRDefault="007942D5" w:rsidP="007942D5">
      <w:pPr>
        <w:tabs>
          <w:tab w:val="left" w:pos="1254"/>
          <w:tab w:val="left" w:pos="1482"/>
        </w:tabs>
        <w:ind w:firstLine="856"/>
        <w:jc w:val="both"/>
      </w:pPr>
      <w:r w:rsidRPr="00D74A46">
        <w:t>41.2.</w:t>
      </w:r>
      <w:r w:rsidRPr="00D74A46">
        <w:tab/>
        <w:t>jei kuri nors Šalis pasibaigia kaip juridinis asmuo (jos veikla yra nutraukiama);</w:t>
      </w:r>
    </w:p>
    <w:p w:rsidR="007942D5" w:rsidRPr="00D74A46" w:rsidRDefault="007942D5" w:rsidP="007942D5">
      <w:pPr>
        <w:tabs>
          <w:tab w:val="left" w:pos="1254"/>
          <w:tab w:val="left" w:pos="1482"/>
        </w:tabs>
        <w:ind w:firstLine="856"/>
        <w:jc w:val="both"/>
      </w:pPr>
      <w:r w:rsidRPr="00D74A46">
        <w:t>41.3.</w:t>
      </w:r>
      <w:r w:rsidRPr="00D74A46">
        <w:tab/>
        <w:t>kitais Lietuvos Respublikos įstatymų nustatytais atvejais.</w:t>
      </w:r>
    </w:p>
    <w:p w:rsidR="007942D5" w:rsidRPr="00D74A46" w:rsidRDefault="007942D5" w:rsidP="007942D5">
      <w:pPr>
        <w:tabs>
          <w:tab w:val="left" w:pos="1254"/>
          <w:tab w:val="left" w:pos="1482"/>
        </w:tabs>
        <w:ind w:firstLine="856"/>
        <w:jc w:val="both"/>
      </w:pPr>
      <w:r w:rsidRPr="00D74A46">
        <w:t>42.</w:t>
      </w:r>
      <w:r w:rsidRPr="00D74A46">
        <w:tab/>
        <w:t>Pareiškėjas turi teisę vienašališkai nutraukti šią Sutartį, jeigu:</w:t>
      </w:r>
    </w:p>
    <w:p w:rsidR="007942D5" w:rsidRPr="00D74A46" w:rsidRDefault="007942D5" w:rsidP="007942D5">
      <w:pPr>
        <w:tabs>
          <w:tab w:val="left" w:pos="1254"/>
          <w:tab w:val="left" w:pos="1482"/>
        </w:tabs>
        <w:ind w:firstLine="856"/>
        <w:jc w:val="both"/>
      </w:pPr>
      <w:r w:rsidRPr="00D74A46">
        <w:t>42.1.</w:t>
      </w:r>
      <w:r w:rsidRPr="00D74A46">
        <w:tab/>
        <w:t>Partneris nevykdo arba netinkamai vykdo šia Sutartimi prisiimtus įsipareigojimus;</w:t>
      </w:r>
    </w:p>
    <w:p w:rsidR="007942D5" w:rsidRPr="00D74A46" w:rsidRDefault="007942D5" w:rsidP="007942D5">
      <w:pPr>
        <w:tabs>
          <w:tab w:val="left" w:pos="1254"/>
          <w:tab w:val="left" w:pos="1482"/>
        </w:tabs>
        <w:ind w:firstLine="856"/>
        <w:jc w:val="both"/>
      </w:pPr>
      <w:r w:rsidRPr="00D74A46">
        <w:t>42.2.</w:t>
      </w:r>
      <w:r w:rsidRPr="00D74A46">
        <w:tab/>
        <w:t xml:space="preserve">Partneris neatitinka jam keliamų tinkamumo reikalavimų arba iškilo kitos objektyvios priežastys, dėl kurių Vietos projektas negali būti tinkamai įgyvendintas. </w:t>
      </w:r>
    </w:p>
    <w:p w:rsidR="007942D5" w:rsidRPr="00D74A46" w:rsidRDefault="007942D5" w:rsidP="007942D5">
      <w:pPr>
        <w:tabs>
          <w:tab w:val="left" w:pos="1254"/>
          <w:tab w:val="left" w:pos="1482"/>
        </w:tabs>
        <w:ind w:firstLine="856"/>
        <w:jc w:val="both"/>
      </w:pPr>
      <w:r w:rsidRPr="00D74A46">
        <w:t>43.</w:t>
      </w:r>
      <w:r w:rsidRPr="00D74A46">
        <w:tab/>
        <w:t>Pareiškėjas įsipareigoja nedelsiant pranešti Partneriui apie savo sprendimą vienašališkai nutraukti šią Sutartį. Po Pareiškėjo pranešimo gavimo ši Sutartis laikoma nutraukta, jeigu Šalys nesusitaria kitaip.</w:t>
      </w:r>
    </w:p>
    <w:p w:rsidR="007942D5" w:rsidRPr="00D74A46" w:rsidRDefault="007942D5" w:rsidP="007942D5">
      <w:pPr>
        <w:tabs>
          <w:tab w:val="left" w:pos="1254"/>
          <w:tab w:val="left" w:pos="1482"/>
        </w:tabs>
        <w:ind w:firstLine="856"/>
        <w:jc w:val="both"/>
      </w:pPr>
      <w:r w:rsidRPr="00D74A46">
        <w:t>44.</w:t>
      </w:r>
      <w:r w:rsidRPr="00D74A46">
        <w:tab/>
        <w:t xml:space="preserve">Partneris turi teisę atsisakyti šios Sutarties. </w:t>
      </w:r>
    </w:p>
    <w:p w:rsidR="007942D5" w:rsidRPr="00D74A46" w:rsidRDefault="007942D5" w:rsidP="007942D5">
      <w:pPr>
        <w:tabs>
          <w:tab w:val="left" w:pos="1254"/>
          <w:tab w:val="left" w:pos="1482"/>
        </w:tabs>
        <w:ind w:firstLine="856"/>
        <w:jc w:val="both"/>
      </w:pPr>
      <w:r w:rsidRPr="00D74A46">
        <w:t>45.</w:t>
      </w:r>
      <w:r w:rsidRPr="00D74A46">
        <w:tab/>
        <w:t>Partneris, norintis nutraukti šią Sutartį, turi apie tai pranešti Pareiškėjui ne vėliau kaip prieš 30 (trisdešimt) kalendorinių dienų iki numatomo Sutarties nutraukimo, jeigu įstatymai ar ši Sutartis nenustato kitaip.</w:t>
      </w:r>
    </w:p>
    <w:p w:rsidR="007942D5" w:rsidRPr="00D74A46" w:rsidRDefault="007942D5" w:rsidP="007942D5">
      <w:pPr>
        <w:tabs>
          <w:tab w:val="left" w:pos="1254"/>
          <w:tab w:val="left" w:pos="1482"/>
        </w:tabs>
        <w:ind w:firstLine="856"/>
        <w:jc w:val="both"/>
      </w:pPr>
      <w:r w:rsidRPr="00D74A46">
        <w:t>46.</w:t>
      </w:r>
      <w:r w:rsidRPr="00D74A46">
        <w:tab/>
        <w:t>Partneris, nutraukdamas šią Sutartį, turi grąžinti gautas paramos lėšas. Partnerio investuotos lėšos nėra grąžinamos.</w:t>
      </w:r>
    </w:p>
    <w:p w:rsidR="007942D5" w:rsidRPr="00D74A46" w:rsidRDefault="007942D5" w:rsidP="007942D5">
      <w:pPr>
        <w:tabs>
          <w:tab w:val="left" w:pos="1254"/>
          <w:tab w:val="left" w:pos="1482"/>
        </w:tabs>
        <w:ind w:firstLine="856"/>
        <w:jc w:val="both"/>
      </w:pPr>
      <w:r w:rsidRPr="00D74A46">
        <w:t>47.</w:t>
      </w:r>
      <w:r w:rsidRPr="00D74A46">
        <w:tab/>
        <w:t xml:space="preserve">Partneris, nusprendęs nutraukti šią Sutartį, turi atlyginti Pareiškėjui nuostolius, susijusius su jo pasitraukimu iš Vietos projekto įgyvendinimo. </w:t>
      </w:r>
    </w:p>
    <w:p w:rsidR="007942D5" w:rsidRPr="00D74A46" w:rsidRDefault="007942D5" w:rsidP="007942D5">
      <w:pPr>
        <w:tabs>
          <w:tab w:val="left" w:pos="1254"/>
          <w:tab w:val="left" w:pos="1482"/>
        </w:tabs>
        <w:ind w:firstLine="856"/>
      </w:pPr>
      <w:r w:rsidRPr="00D74A46">
        <w:t>48.</w:t>
      </w:r>
      <w:r w:rsidRPr="00D74A46">
        <w:tab/>
        <w:t>Jeigu Vietos projektas toliau neįgyvendinamas dėl Pareiškėjo kaltės, Pareiškėjas grąžina Agentūrai paramos lėšas ir atlygina nuostolius Partneriui.</w:t>
      </w:r>
    </w:p>
    <w:p w:rsidR="007942D5" w:rsidRPr="00D74A46" w:rsidRDefault="007942D5" w:rsidP="007942D5">
      <w:pPr>
        <w:tabs>
          <w:tab w:val="left" w:pos="1254"/>
          <w:tab w:val="left" w:pos="1482"/>
        </w:tabs>
      </w:pPr>
    </w:p>
    <w:p w:rsidR="007942D5" w:rsidRPr="00D74A46" w:rsidRDefault="007942D5" w:rsidP="007942D5">
      <w:pPr>
        <w:keepNext/>
        <w:jc w:val="center"/>
        <w:outlineLvl w:val="0"/>
        <w:rPr>
          <w:b/>
          <w:kern w:val="36"/>
        </w:rPr>
      </w:pPr>
      <w:r w:rsidRPr="00D74A46">
        <w:rPr>
          <w:b/>
          <w:kern w:val="36"/>
        </w:rPr>
        <w:t>XI. DOKUMENTŲ SIUNTIMAS</w:t>
      </w:r>
    </w:p>
    <w:p w:rsidR="007942D5" w:rsidRPr="00D74A46" w:rsidRDefault="007942D5" w:rsidP="007942D5"/>
    <w:p w:rsidR="007942D5" w:rsidRPr="00D74A46" w:rsidRDefault="007942D5" w:rsidP="007942D5">
      <w:pPr>
        <w:tabs>
          <w:tab w:val="left" w:pos="1254"/>
        </w:tabs>
        <w:ind w:firstLine="856"/>
        <w:jc w:val="both"/>
      </w:pPr>
      <w:r w:rsidRPr="00D74A46">
        <w:t>49.</w:t>
      </w:r>
      <w:r w:rsidRPr="00D74A46">
        <w:tab/>
        <w:t>Informacija, dokumentai ir pranešimai Šalims turi būti siunčiami šiais adresais:</w:t>
      </w:r>
    </w:p>
    <w:p w:rsidR="007942D5" w:rsidRPr="00D74A46" w:rsidRDefault="007942D5" w:rsidP="007942D5">
      <w:pPr>
        <w:tabs>
          <w:tab w:val="left" w:pos="1254"/>
          <w:tab w:val="left" w:pos="1418"/>
        </w:tabs>
        <w:ind w:firstLine="856"/>
        <w:jc w:val="both"/>
      </w:pPr>
      <w:r w:rsidRPr="00D74A46">
        <w:lastRenderedPageBreak/>
        <w:t>49.1.</w:t>
      </w:r>
      <w:r w:rsidRPr="00D74A46">
        <w:tab/>
        <w:t>Pareiškėjui: _______________________________; el. paštas: ______________;</w:t>
      </w:r>
    </w:p>
    <w:p w:rsidR="007942D5" w:rsidRPr="00D74A46" w:rsidRDefault="007942D5" w:rsidP="007942D5">
      <w:pPr>
        <w:tabs>
          <w:tab w:val="left" w:pos="1254"/>
          <w:tab w:val="left" w:pos="1418"/>
        </w:tabs>
        <w:ind w:firstLine="856"/>
        <w:jc w:val="both"/>
      </w:pPr>
      <w:r w:rsidRPr="00D74A46">
        <w:t>49.2.</w:t>
      </w:r>
      <w:r w:rsidRPr="00D74A46">
        <w:tab/>
        <w:t>Partneriui:__________________________________; el. paštas: _____________.</w:t>
      </w:r>
    </w:p>
    <w:p w:rsidR="007942D5" w:rsidRPr="00D74A46" w:rsidRDefault="007942D5" w:rsidP="007942D5">
      <w:pPr>
        <w:tabs>
          <w:tab w:val="left" w:pos="1254"/>
        </w:tabs>
        <w:ind w:firstLine="856"/>
        <w:jc w:val="both"/>
      </w:pPr>
      <w:r w:rsidRPr="00D74A46">
        <w:t>50.</w:t>
      </w:r>
      <w:r w:rsidRPr="00D74A46">
        <w:tab/>
        <w:t>Elektroniniu paštu siųstas laiškas laikomas gautu tą pačią dieną. Paštu siųstas laiškas laikomas gautu praėjus 7 (septynioms) darbo dienoms po jo išsiuntimo registruotu laišku.</w:t>
      </w:r>
    </w:p>
    <w:p w:rsidR="007942D5" w:rsidRPr="00D74A46" w:rsidRDefault="007942D5" w:rsidP="007942D5">
      <w:pPr>
        <w:tabs>
          <w:tab w:val="left" w:pos="1254"/>
        </w:tabs>
        <w:ind w:firstLine="856"/>
        <w:jc w:val="both"/>
      </w:pPr>
      <w:r w:rsidRPr="00D74A46">
        <w:t>51.</w:t>
      </w:r>
      <w:r w:rsidRPr="00D74A46">
        <w:tab/>
        <w:t>Šalys įsipareigoja per 3 (tris) darbo dienas viena kitą informuoti apie savo adreso, elektroninio pašto ir/ar kontaktinių duomenų pakeitimą. Šalys, neįvykdžiusios šio įsipareigojimo, negali reikšti pretenzijų, kad jos negavo pranešimų ir kitų dokumentų, siųstų pagal senus duomenis.</w:t>
      </w:r>
    </w:p>
    <w:p w:rsidR="007942D5" w:rsidRPr="00D74A46" w:rsidRDefault="007942D5" w:rsidP="007942D5">
      <w:pPr>
        <w:tabs>
          <w:tab w:val="left" w:pos="1254"/>
        </w:tabs>
        <w:jc w:val="both"/>
      </w:pPr>
    </w:p>
    <w:p w:rsidR="007942D5" w:rsidRPr="00D74A46" w:rsidRDefault="007942D5" w:rsidP="007942D5">
      <w:pPr>
        <w:keepNext/>
        <w:jc w:val="center"/>
        <w:outlineLvl w:val="0"/>
        <w:rPr>
          <w:b/>
          <w:kern w:val="36"/>
        </w:rPr>
      </w:pPr>
      <w:r w:rsidRPr="00D74A46">
        <w:rPr>
          <w:b/>
          <w:kern w:val="36"/>
        </w:rPr>
        <w:t>XII. PARTNERIO PATVIRTINIMAS</w:t>
      </w:r>
    </w:p>
    <w:p w:rsidR="007942D5" w:rsidRPr="00D74A46" w:rsidRDefault="007942D5" w:rsidP="007942D5"/>
    <w:p w:rsidR="007942D5" w:rsidRPr="00D74A46" w:rsidRDefault="007942D5" w:rsidP="007942D5">
      <w:pPr>
        <w:tabs>
          <w:tab w:val="left" w:pos="1254"/>
        </w:tabs>
        <w:ind w:firstLine="856"/>
        <w:jc w:val="both"/>
      </w:pPr>
      <w:r w:rsidRPr="00D74A46">
        <w:t>52.</w:t>
      </w:r>
      <w:r w:rsidRPr="00D74A46">
        <w:tab/>
        <w:t>Abiejų Šalių šios Sutarties pasirašymas reiškia Partnerio patvirtinimą.</w:t>
      </w:r>
    </w:p>
    <w:p w:rsidR="007942D5" w:rsidRPr="00D74A46" w:rsidRDefault="007942D5" w:rsidP="007942D5">
      <w:pPr>
        <w:tabs>
          <w:tab w:val="left" w:pos="1254"/>
        </w:tabs>
        <w:ind w:firstLine="856"/>
        <w:jc w:val="both"/>
      </w:pPr>
      <w:r w:rsidRPr="00D74A46">
        <w:t>53.</w:t>
      </w:r>
      <w:r w:rsidRPr="00D74A46">
        <w:tab/>
        <w:t xml:space="preserve">Šios Sutarties nutraukimas reiškia Partnerio patvirtinimo sustabdymą, jeigu Šalys nesusitaria kitaip. </w:t>
      </w:r>
    </w:p>
    <w:p w:rsidR="007942D5" w:rsidRPr="00D74A46" w:rsidRDefault="007942D5" w:rsidP="007942D5">
      <w:pPr>
        <w:keepNext/>
        <w:jc w:val="center"/>
        <w:outlineLvl w:val="0"/>
        <w:rPr>
          <w:b/>
          <w:kern w:val="36"/>
        </w:rPr>
      </w:pPr>
    </w:p>
    <w:p w:rsidR="007942D5" w:rsidRPr="00D74A46" w:rsidRDefault="007942D5" w:rsidP="007942D5">
      <w:pPr>
        <w:keepNext/>
        <w:jc w:val="center"/>
        <w:outlineLvl w:val="0"/>
        <w:rPr>
          <w:b/>
          <w:kern w:val="36"/>
        </w:rPr>
      </w:pPr>
      <w:r w:rsidRPr="00D74A46">
        <w:rPr>
          <w:b/>
          <w:kern w:val="36"/>
        </w:rPr>
        <w:t>XIII. BAIGIAMOSIOS NUOSTATOS</w:t>
      </w:r>
    </w:p>
    <w:p w:rsidR="007942D5" w:rsidRPr="00D74A46" w:rsidRDefault="007942D5" w:rsidP="007942D5">
      <w:pPr>
        <w:ind w:left="743"/>
        <w:jc w:val="center"/>
      </w:pPr>
    </w:p>
    <w:p w:rsidR="007942D5" w:rsidRPr="00D74A46" w:rsidRDefault="007942D5" w:rsidP="007942D5">
      <w:pPr>
        <w:tabs>
          <w:tab w:val="left" w:pos="1254"/>
        </w:tabs>
        <w:ind w:firstLine="851"/>
        <w:jc w:val="both"/>
      </w:pPr>
      <w:r w:rsidRPr="00D74A46">
        <w:t>54.</w:t>
      </w:r>
      <w:r w:rsidRPr="00D74A46">
        <w:tab/>
        <w:t xml:space="preserve">Ši Sutartis įsigalioja iš karto po to, kai abi Šalys ją pasirašo, ir galioja tol, kol Šalys vykdo įsipareigojimus, susijusius su vietos projekto vykdymo sutartimi </w:t>
      </w:r>
      <w:r w:rsidRPr="00D74A46">
        <w:rPr>
          <w:i/>
        </w:rPr>
        <w:t>(abi Šalys gali numatyti ir ilgesnį Sutarties terminą)</w:t>
      </w:r>
      <w:r w:rsidRPr="00D74A46">
        <w:t xml:space="preserve">. </w:t>
      </w:r>
    </w:p>
    <w:p w:rsidR="007942D5" w:rsidRPr="00D74A46" w:rsidRDefault="007942D5" w:rsidP="007942D5">
      <w:pPr>
        <w:tabs>
          <w:tab w:val="left" w:pos="1254"/>
        </w:tabs>
        <w:ind w:firstLine="851"/>
        <w:jc w:val="both"/>
      </w:pPr>
      <w:r w:rsidRPr="00D74A46">
        <w:t>55.</w:t>
      </w:r>
      <w:r w:rsidRPr="00D74A46">
        <w:tab/>
        <w:t>Ši Sutartis vykdoma ir aiškinama remiantis Lietuvos Respublikos teise. Šalių tarpusavio santykiai, neaptarti šioje Sutartyje, reguliuojami Lietuvos Respublikos teisės aktų nustatyta tvarka.</w:t>
      </w:r>
    </w:p>
    <w:p w:rsidR="007942D5" w:rsidRPr="00D74A46" w:rsidRDefault="007942D5" w:rsidP="007942D5">
      <w:pPr>
        <w:tabs>
          <w:tab w:val="left" w:pos="1254"/>
        </w:tabs>
        <w:ind w:firstLine="851"/>
        <w:jc w:val="both"/>
      </w:pPr>
      <w:r w:rsidRPr="00D74A46">
        <w:t>56.</w:t>
      </w:r>
      <w:r w:rsidRPr="00D74A46">
        <w:tab/>
        <w:t>Visi ginčai, nesutarimai, kylantys iš šios Sutarties, sprendžiami derybomis. Nepavykus išspręsti ginčo, ginčai sprendžiami vadovaujantis Lietuvos Respublikos teisės aktais kompetentingame Lietuvos Respublikos teisme.</w:t>
      </w:r>
    </w:p>
    <w:p w:rsidR="007942D5" w:rsidRPr="00D74A46" w:rsidRDefault="007942D5" w:rsidP="007942D5">
      <w:pPr>
        <w:tabs>
          <w:tab w:val="left" w:pos="1254"/>
        </w:tabs>
        <w:ind w:firstLine="851"/>
        <w:jc w:val="both"/>
      </w:pPr>
      <w:r w:rsidRPr="00D74A46">
        <w:t>57.</w:t>
      </w:r>
      <w:r w:rsidRPr="00D74A46">
        <w:tab/>
        <w:t>Ši Sutartis sudaryta 2 (dviem) egzemplioriais, turinčiais vienodą teisinę galią, po vieną egzempliorių kiekvienai Šaliai.</w:t>
      </w:r>
    </w:p>
    <w:p w:rsidR="007942D5" w:rsidRPr="00D74A46" w:rsidRDefault="007942D5" w:rsidP="007942D5">
      <w:pPr>
        <w:tabs>
          <w:tab w:val="left" w:pos="1254"/>
        </w:tabs>
        <w:ind w:firstLine="851"/>
        <w:jc w:val="both"/>
      </w:pPr>
      <w:r w:rsidRPr="00D74A46">
        <w:t>58.</w:t>
      </w:r>
      <w:r w:rsidRPr="00D74A46">
        <w:tab/>
        <w:t>Ši Sutartis Šalių perskaityta, suprasta dėl turinio bei pasekmių ir, kaip atitinkanti jų valią, priimta ir pasirašyta.</w:t>
      </w:r>
    </w:p>
    <w:p w:rsidR="007942D5" w:rsidRPr="00D74A46" w:rsidRDefault="007942D5" w:rsidP="007942D5">
      <w:pPr>
        <w:tabs>
          <w:tab w:val="left" w:pos="1254"/>
        </w:tabs>
        <w:jc w:val="both"/>
      </w:pPr>
    </w:p>
    <w:p w:rsidR="007942D5" w:rsidRPr="00D74A46" w:rsidRDefault="007942D5" w:rsidP="007942D5">
      <w:pPr>
        <w:keepNext/>
        <w:jc w:val="center"/>
        <w:outlineLvl w:val="0"/>
        <w:rPr>
          <w:b/>
          <w:kern w:val="36"/>
        </w:rPr>
      </w:pPr>
      <w:r w:rsidRPr="00D74A46">
        <w:rPr>
          <w:b/>
          <w:kern w:val="36"/>
        </w:rPr>
        <w:t>XIV. ŠALIŲ REKVIZITAI IR PARAŠAI</w:t>
      </w:r>
    </w:p>
    <w:p w:rsidR="007942D5" w:rsidRPr="00D74A46" w:rsidRDefault="007942D5" w:rsidP="007942D5">
      <w:pPr>
        <w:jc w:val="center"/>
      </w:pPr>
    </w:p>
    <w:tbl>
      <w:tblPr>
        <w:tblW w:w="9932" w:type="dxa"/>
        <w:tblLayout w:type="fixed"/>
        <w:tblLook w:val="0000"/>
      </w:tblPr>
      <w:tblGrid>
        <w:gridCol w:w="4927"/>
        <w:gridCol w:w="5005"/>
      </w:tblGrid>
      <w:tr w:rsidR="007942D5" w:rsidRPr="00D74A46" w:rsidTr="001F56E2">
        <w:trPr>
          <w:trHeight w:val="80"/>
        </w:trPr>
        <w:tc>
          <w:tcPr>
            <w:tcW w:w="4927" w:type="dxa"/>
            <w:tcBorders>
              <w:top w:val="nil"/>
              <w:bottom w:val="nil"/>
            </w:tcBorders>
          </w:tcPr>
          <w:p w:rsidR="007942D5" w:rsidRPr="00D74A46" w:rsidRDefault="007942D5" w:rsidP="001F56E2">
            <w:pPr>
              <w:tabs>
                <w:tab w:val="left" w:pos="0"/>
              </w:tabs>
              <w:rPr>
                <w:b/>
              </w:rPr>
            </w:pPr>
            <w:r w:rsidRPr="00D74A46">
              <w:rPr>
                <w:b/>
              </w:rPr>
              <w:t>Pareiškėjas</w:t>
            </w:r>
          </w:p>
          <w:p w:rsidR="007942D5" w:rsidRPr="00D74A46" w:rsidRDefault="007942D5" w:rsidP="001F56E2">
            <w:pPr>
              <w:tabs>
                <w:tab w:val="left" w:pos="0"/>
              </w:tabs>
            </w:pPr>
          </w:p>
          <w:p w:rsidR="007942D5" w:rsidRPr="00D74A46" w:rsidRDefault="007942D5" w:rsidP="001F56E2">
            <w:pPr>
              <w:tabs>
                <w:tab w:val="left" w:pos="0"/>
              </w:tabs>
            </w:pPr>
            <w:r w:rsidRPr="00D74A46">
              <w:t>Įmonės kodas ______________________</w:t>
            </w:r>
          </w:p>
          <w:p w:rsidR="007942D5" w:rsidRPr="00D74A46" w:rsidRDefault="007942D5" w:rsidP="001F56E2">
            <w:pPr>
              <w:tabs>
                <w:tab w:val="left" w:pos="0"/>
              </w:tabs>
            </w:pPr>
            <w:r w:rsidRPr="00D74A46">
              <w:t>Įmonės adresas _____________________</w:t>
            </w:r>
          </w:p>
          <w:p w:rsidR="007942D5" w:rsidRPr="00D74A46" w:rsidRDefault="007942D5" w:rsidP="001F56E2">
            <w:pPr>
              <w:tabs>
                <w:tab w:val="left" w:pos="0"/>
              </w:tabs>
            </w:pPr>
            <w:r w:rsidRPr="00D74A46">
              <w:t>A. s. _____________________________</w:t>
            </w:r>
          </w:p>
          <w:p w:rsidR="007942D5" w:rsidRPr="00D74A46" w:rsidRDefault="007942D5" w:rsidP="001F56E2">
            <w:pPr>
              <w:tabs>
                <w:tab w:val="left" w:pos="0"/>
              </w:tabs>
            </w:pPr>
            <w:r w:rsidRPr="00D74A46">
              <w:t>Banko pavadinimas _________________</w:t>
            </w:r>
          </w:p>
          <w:p w:rsidR="007942D5" w:rsidRPr="00D74A46" w:rsidRDefault="007942D5" w:rsidP="001F56E2">
            <w:pPr>
              <w:tabs>
                <w:tab w:val="left" w:pos="0"/>
              </w:tabs>
            </w:pPr>
            <w:r w:rsidRPr="00D74A46">
              <w:t>Kodas ____________________________</w:t>
            </w:r>
          </w:p>
          <w:p w:rsidR="007942D5" w:rsidRPr="00D74A46" w:rsidRDefault="007942D5" w:rsidP="001F56E2">
            <w:pPr>
              <w:tabs>
                <w:tab w:val="left" w:pos="0"/>
              </w:tabs>
            </w:pPr>
            <w:r w:rsidRPr="00D74A46">
              <w:t>Tel. ______________________________</w:t>
            </w:r>
          </w:p>
          <w:p w:rsidR="007942D5" w:rsidRPr="00D74A46" w:rsidRDefault="007942D5" w:rsidP="001F56E2">
            <w:pPr>
              <w:tabs>
                <w:tab w:val="left" w:pos="0"/>
              </w:tabs>
            </w:pPr>
            <w:r w:rsidRPr="00D74A46">
              <w:t>Faks. _____________________________</w:t>
            </w:r>
          </w:p>
          <w:p w:rsidR="007942D5" w:rsidRPr="00D74A46" w:rsidRDefault="007942D5" w:rsidP="001F56E2">
            <w:pPr>
              <w:tabs>
                <w:tab w:val="left" w:pos="0"/>
              </w:tabs>
            </w:pPr>
          </w:p>
          <w:p w:rsidR="007942D5" w:rsidRPr="00D74A46" w:rsidRDefault="007942D5" w:rsidP="001F56E2">
            <w:pPr>
              <w:tabs>
                <w:tab w:val="left" w:pos="0"/>
              </w:tabs>
            </w:pPr>
            <w:r w:rsidRPr="00D74A46">
              <w:t>__________________________________</w:t>
            </w:r>
          </w:p>
          <w:p w:rsidR="007942D5" w:rsidRPr="00D74A46" w:rsidRDefault="007942D5" w:rsidP="001F56E2">
            <w:pPr>
              <w:tabs>
                <w:tab w:val="left" w:pos="0"/>
              </w:tabs>
              <w:jc w:val="both"/>
              <w:rPr>
                <w:i/>
                <w:position w:val="16"/>
              </w:rPr>
            </w:pPr>
            <w:r w:rsidRPr="00D74A46">
              <w:rPr>
                <w:position w:val="16"/>
              </w:rPr>
              <w:t xml:space="preserve">                 (</w:t>
            </w:r>
            <w:r w:rsidRPr="00D74A46">
              <w:rPr>
                <w:i/>
                <w:position w:val="16"/>
              </w:rPr>
              <w:t>Pareigų pavadinimas)</w:t>
            </w:r>
          </w:p>
          <w:p w:rsidR="007942D5" w:rsidRPr="00D74A46" w:rsidRDefault="007942D5" w:rsidP="001F56E2">
            <w:pPr>
              <w:tabs>
                <w:tab w:val="left" w:pos="0"/>
              </w:tabs>
              <w:spacing w:after="120"/>
            </w:pPr>
            <w:r w:rsidRPr="00D74A46">
              <w:rPr>
                <w:i/>
              </w:rPr>
              <w:t xml:space="preserve">                                                      </w:t>
            </w:r>
            <w:r w:rsidRPr="00D74A46">
              <w:t>A. V.</w:t>
            </w:r>
          </w:p>
          <w:p w:rsidR="007942D5" w:rsidRPr="00D74A46" w:rsidRDefault="007942D5" w:rsidP="001F56E2">
            <w:pPr>
              <w:tabs>
                <w:tab w:val="left" w:pos="0"/>
              </w:tabs>
              <w:rPr>
                <w:i/>
              </w:rPr>
            </w:pPr>
            <w:r w:rsidRPr="00D74A46">
              <w:rPr>
                <w:i/>
              </w:rPr>
              <w:t>___________________</w:t>
            </w:r>
          </w:p>
          <w:p w:rsidR="007942D5" w:rsidRPr="00D74A46" w:rsidRDefault="007942D5" w:rsidP="001F56E2">
            <w:pPr>
              <w:tabs>
                <w:tab w:val="left" w:pos="0"/>
              </w:tabs>
              <w:spacing w:after="120"/>
              <w:rPr>
                <w:i/>
                <w:position w:val="16"/>
              </w:rPr>
            </w:pPr>
            <w:r w:rsidRPr="00D74A46">
              <w:rPr>
                <w:i/>
                <w:position w:val="16"/>
              </w:rPr>
              <w:t xml:space="preserve">         (Parašas)</w:t>
            </w:r>
          </w:p>
          <w:p w:rsidR="007942D5" w:rsidRPr="00D74A46" w:rsidRDefault="007942D5" w:rsidP="001F56E2">
            <w:pPr>
              <w:tabs>
                <w:tab w:val="left" w:pos="0"/>
              </w:tabs>
              <w:rPr>
                <w:i/>
              </w:rPr>
            </w:pPr>
          </w:p>
          <w:p w:rsidR="007942D5" w:rsidRPr="00D74A46" w:rsidRDefault="007942D5" w:rsidP="001F56E2">
            <w:pPr>
              <w:tabs>
                <w:tab w:val="left" w:pos="0"/>
              </w:tabs>
              <w:rPr>
                <w:i/>
              </w:rPr>
            </w:pPr>
            <w:r w:rsidRPr="00D74A46">
              <w:rPr>
                <w:i/>
              </w:rPr>
              <w:t>___________________</w:t>
            </w:r>
          </w:p>
          <w:p w:rsidR="007942D5" w:rsidRPr="00D74A46" w:rsidRDefault="007942D5" w:rsidP="001F56E2">
            <w:pPr>
              <w:tabs>
                <w:tab w:val="left" w:pos="0"/>
              </w:tabs>
              <w:rPr>
                <w:i/>
              </w:rPr>
            </w:pPr>
            <w:r w:rsidRPr="00D74A46">
              <w:rPr>
                <w:i/>
              </w:rPr>
              <w:t xml:space="preserve"> (Vardas ir pavardė)</w:t>
            </w:r>
          </w:p>
          <w:p w:rsidR="007942D5" w:rsidRPr="00D74A46" w:rsidRDefault="007942D5" w:rsidP="001F56E2">
            <w:pPr>
              <w:tabs>
                <w:tab w:val="left" w:pos="0"/>
              </w:tabs>
              <w:rPr>
                <w:position w:val="16"/>
              </w:rPr>
            </w:pPr>
          </w:p>
          <w:p w:rsidR="007942D5" w:rsidRPr="00D74A46" w:rsidRDefault="007942D5" w:rsidP="001F56E2">
            <w:pPr>
              <w:tabs>
                <w:tab w:val="left" w:pos="0"/>
              </w:tabs>
              <w:rPr>
                <w:position w:val="16"/>
              </w:rPr>
            </w:pPr>
          </w:p>
        </w:tc>
        <w:tc>
          <w:tcPr>
            <w:tcW w:w="5005" w:type="dxa"/>
            <w:tcBorders>
              <w:top w:val="nil"/>
              <w:bottom w:val="nil"/>
            </w:tcBorders>
          </w:tcPr>
          <w:p w:rsidR="007942D5" w:rsidRPr="00D74A46" w:rsidRDefault="007942D5" w:rsidP="001F56E2">
            <w:pPr>
              <w:rPr>
                <w:b/>
              </w:rPr>
            </w:pPr>
            <w:r w:rsidRPr="00D74A46">
              <w:rPr>
                <w:b/>
              </w:rPr>
              <w:t>Partneris</w:t>
            </w:r>
          </w:p>
          <w:p w:rsidR="007942D5" w:rsidRPr="00D74A46" w:rsidRDefault="007942D5" w:rsidP="001F56E2">
            <w:pPr>
              <w:ind w:hanging="7"/>
            </w:pPr>
          </w:p>
          <w:p w:rsidR="007942D5" w:rsidRPr="00D74A46" w:rsidRDefault="007942D5" w:rsidP="001F56E2">
            <w:pPr>
              <w:ind w:hanging="7"/>
            </w:pPr>
            <w:r w:rsidRPr="00D74A46">
              <w:t>Įmonės kodas ______________________</w:t>
            </w:r>
          </w:p>
          <w:p w:rsidR="007942D5" w:rsidRPr="00D74A46" w:rsidRDefault="007942D5" w:rsidP="001F56E2">
            <w:pPr>
              <w:ind w:hanging="7"/>
            </w:pPr>
            <w:r w:rsidRPr="00D74A46">
              <w:t>Įmonės adresas _____________________</w:t>
            </w:r>
          </w:p>
          <w:p w:rsidR="007942D5" w:rsidRPr="00D74A46" w:rsidRDefault="007942D5" w:rsidP="001F56E2">
            <w:pPr>
              <w:ind w:right="-31" w:hanging="7"/>
            </w:pPr>
            <w:r w:rsidRPr="00D74A46">
              <w:t>A. s.   ____________________________</w:t>
            </w:r>
          </w:p>
          <w:p w:rsidR="007942D5" w:rsidRPr="00D74A46" w:rsidRDefault="007942D5" w:rsidP="001F56E2">
            <w:pPr>
              <w:ind w:hanging="7"/>
            </w:pPr>
            <w:r w:rsidRPr="00D74A46">
              <w:t>Banko pavadinimas  ________________</w:t>
            </w:r>
          </w:p>
          <w:p w:rsidR="007942D5" w:rsidRPr="00D74A46" w:rsidRDefault="007942D5" w:rsidP="001F56E2">
            <w:pPr>
              <w:ind w:hanging="7"/>
            </w:pPr>
            <w:r w:rsidRPr="00D74A46">
              <w:t>Kodas  ____________________________</w:t>
            </w:r>
          </w:p>
          <w:p w:rsidR="007942D5" w:rsidRPr="00D74A46" w:rsidRDefault="007942D5" w:rsidP="001F56E2">
            <w:pPr>
              <w:ind w:hanging="7"/>
            </w:pPr>
            <w:r w:rsidRPr="00D74A46">
              <w:t>Tel. ______________________________</w:t>
            </w:r>
          </w:p>
          <w:p w:rsidR="007942D5" w:rsidRPr="00D74A46" w:rsidRDefault="007942D5" w:rsidP="001F56E2">
            <w:pPr>
              <w:ind w:hanging="7"/>
            </w:pPr>
            <w:r w:rsidRPr="00D74A46">
              <w:t>Faks. _____________________________</w:t>
            </w:r>
          </w:p>
          <w:p w:rsidR="007942D5" w:rsidRPr="00D74A46" w:rsidRDefault="007942D5" w:rsidP="001F56E2">
            <w:pPr>
              <w:ind w:firstLine="716"/>
            </w:pPr>
          </w:p>
          <w:p w:rsidR="007942D5" w:rsidRPr="00D74A46" w:rsidRDefault="007942D5" w:rsidP="001F56E2">
            <w:pPr>
              <w:ind w:hanging="7"/>
            </w:pPr>
            <w:r w:rsidRPr="00D74A46">
              <w:t>_________________________________</w:t>
            </w:r>
          </w:p>
          <w:p w:rsidR="007942D5" w:rsidRPr="00D74A46" w:rsidRDefault="007942D5" w:rsidP="001F56E2">
            <w:pPr>
              <w:tabs>
                <w:tab w:val="left" w:pos="0"/>
              </w:tabs>
              <w:jc w:val="both"/>
              <w:rPr>
                <w:i/>
                <w:position w:val="16"/>
              </w:rPr>
            </w:pPr>
            <w:r w:rsidRPr="00D74A46">
              <w:rPr>
                <w:position w:val="16"/>
              </w:rPr>
              <w:t xml:space="preserve">                 </w:t>
            </w:r>
            <w:r w:rsidRPr="00D74A46">
              <w:rPr>
                <w:i/>
                <w:position w:val="16"/>
              </w:rPr>
              <w:t>(Pareigų pavadinimas)</w:t>
            </w:r>
          </w:p>
          <w:p w:rsidR="007942D5" w:rsidRPr="00D74A46" w:rsidRDefault="007942D5" w:rsidP="001F56E2">
            <w:pPr>
              <w:tabs>
                <w:tab w:val="left" w:pos="0"/>
              </w:tabs>
              <w:spacing w:after="120"/>
            </w:pPr>
            <w:r w:rsidRPr="00D74A46">
              <w:rPr>
                <w:i/>
              </w:rPr>
              <w:t xml:space="preserve">                                                     </w:t>
            </w:r>
            <w:r w:rsidRPr="00D74A46">
              <w:t>A. V.</w:t>
            </w:r>
          </w:p>
          <w:p w:rsidR="007942D5" w:rsidRPr="00D74A46" w:rsidRDefault="007942D5" w:rsidP="001F56E2">
            <w:pPr>
              <w:tabs>
                <w:tab w:val="left" w:pos="0"/>
              </w:tabs>
              <w:rPr>
                <w:i/>
              </w:rPr>
            </w:pPr>
            <w:r w:rsidRPr="00D74A46">
              <w:rPr>
                <w:i/>
              </w:rPr>
              <w:t>___________________</w:t>
            </w:r>
          </w:p>
          <w:p w:rsidR="007942D5" w:rsidRPr="00D74A46" w:rsidRDefault="007942D5" w:rsidP="001F56E2">
            <w:pPr>
              <w:tabs>
                <w:tab w:val="left" w:pos="0"/>
              </w:tabs>
              <w:spacing w:after="120"/>
              <w:rPr>
                <w:i/>
                <w:position w:val="16"/>
              </w:rPr>
            </w:pPr>
            <w:r w:rsidRPr="00D74A46">
              <w:rPr>
                <w:i/>
                <w:position w:val="16"/>
              </w:rPr>
              <w:t xml:space="preserve">         (Parašas)</w:t>
            </w:r>
          </w:p>
          <w:p w:rsidR="007942D5" w:rsidRPr="00D74A46" w:rsidRDefault="007942D5" w:rsidP="001F56E2">
            <w:pPr>
              <w:tabs>
                <w:tab w:val="left" w:pos="0"/>
              </w:tabs>
              <w:rPr>
                <w:i/>
              </w:rPr>
            </w:pPr>
          </w:p>
          <w:p w:rsidR="007942D5" w:rsidRPr="00D74A46" w:rsidRDefault="007942D5" w:rsidP="001F56E2">
            <w:pPr>
              <w:tabs>
                <w:tab w:val="left" w:pos="0"/>
              </w:tabs>
              <w:rPr>
                <w:i/>
              </w:rPr>
            </w:pPr>
            <w:r w:rsidRPr="00D74A46">
              <w:rPr>
                <w:i/>
              </w:rPr>
              <w:t>___________________</w:t>
            </w:r>
          </w:p>
          <w:p w:rsidR="007942D5" w:rsidRPr="00D74A46" w:rsidRDefault="007942D5" w:rsidP="001F56E2">
            <w:pPr>
              <w:tabs>
                <w:tab w:val="left" w:pos="0"/>
              </w:tabs>
              <w:rPr>
                <w:i/>
              </w:rPr>
            </w:pPr>
            <w:r w:rsidRPr="00D74A46">
              <w:rPr>
                <w:i/>
              </w:rPr>
              <w:t xml:space="preserve"> (Vardas ir pavardė)</w:t>
            </w:r>
          </w:p>
          <w:p w:rsidR="007942D5" w:rsidRPr="00D74A46" w:rsidRDefault="007942D5" w:rsidP="001F56E2">
            <w:pPr>
              <w:ind w:firstLine="680"/>
              <w:rPr>
                <w:position w:val="16"/>
              </w:rPr>
            </w:pPr>
          </w:p>
          <w:p w:rsidR="007942D5" w:rsidRPr="00D74A46" w:rsidRDefault="007942D5" w:rsidP="001F56E2">
            <w:pPr>
              <w:ind w:firstLine="2993"/>
            </w:pPr>
          </w:p>
        </w:tc>
      </w:tr>
    </w:tbl>
    <w:p w:rsidR="007942D5" w:rsidRPr="00D74A46" w:rsidRDefault="007942D5" w:rsidP="007942D5">
      <w:pPr>
        <w:jc w:val="center"/>
      </w:pPr>
      <w:r w:rsidRPr="00D74A46">
        <w:t xml:space="preserve">________________________ </w:t>
      </w:r>
    </w:p>
    <w:p w:rsidR="007942D5" w:rsidRPr="00D74A46" w:rsidRDefault="007942D5" w:rsidP="007942D5">
      <w:pPr>
        <w:autoSpaceDE w:val="0"/>
        <w:autoSpaceDN w:val="0"/>
        <w:adjustRightInd w:val="0"/>
        <w:ind w:left="5184"/>
        <w:rPr>
          <w:rFonts w:ascii="TimesLT" w:hAnsi="TimesLT"/>
        </w:rPr>
      </w:pPr>
    </w:p>
    <w:p w:rsidR="007942D5" w:rsidRPr="00D74A46" w:rsidRDefault="007942D5" w:rsidP="007942D5"/>
    <w:p w:rsidR="007942D5" w:rsidRPr="00D74A46" w:rsidRDefault="007942D5" w:rsidP="007942D5"/>
    <w:p w:rsidR="00DA7256" w:rsidRDefault="00DA7256" w:rsidP="00841D02">
      <w:pPr>
        <w:ind w:firstLine="1296"/>
        <w:jc w:val="both"/>
        <w:outlineLvl w:val="0"/>
        <w:sectPr w:rsidR="00DA7256" w:rsidSect="00B7629C">
          <w:pgSz w:w="11906" w:h="16838"/>
          <w:pgMar w:top="1701" w:right="567" w:bottom="1134" w:left="1701" w:header="567" w:footer="567" w:gutter="0"/>
          <w:cols w:space="1296"/>
          <w:docGrid w:linePitch="360"/>
        </w:sectPr>
      </w:pPr>
    </w:p>
    <w:p w:rsidR="00DA7256" w:rsidRPr="00386643" w:rsidRDefault="00DA7256" w:rsidP="00DA7256">
      <w:pPr>
        <w:ind w:firstLine="1296"/>
        <w:jc w:val="center"/>
        <w:outlineLvl w:val="0"/>
        <w:rPr>
          <w:sz w:val="24"/>
          <w:szCs w:val="24"/>
        </w:rPr>
      </w:pPr>
      <w:r>
        <w:rPr>
          <w:sz w:val="24"/>
          <w:szCs w:val="24"/>
        </w:rPr>
        <w:lastRenderedPageBreak/>
        <w:t xml:space="preserve">                                                  </w:t>
      </w:r>
      <w:r>
        <w:rPr>
          <w:b/>
        </w:rPr>
        <w:t xml:space="preserve">                                       </w:t>
      </w:r>
      <w:r w:rsidRPr="00386643">
        <w:rPr>
          <w:sz w:val="24"/>
          <w:szCs w:val="24"/>
        </w:rPr>
        <w:t xml:space="preserve">PATVIRTINTA                                                                                                    </w:t>
      </w:r>
    </w:p>
    <w:p w:rsidR="00DA7256" w:rsidRPr="00386643" w:rsidRDefault="00DA7256" w:rsidP="00DA7256">
      <w:pPr>
        <w:jc w:val="center"/>
        <w:outlineLvl w:val="0"/>
        <w:rPr>
          <w:sz w:val="24"/>
          <w:szCs w:val="24"/>
        </w:rPr>
      </w:pPr>
      <w:r w:rsidRPr="00386643">
        <w:rPr>
          <w:sz w:val="24"/>
          <w:szCs w:val="24"/>
        </w:rPr>
        <w:t xml:space="preserve">                                                                                                                                           Panevėžio rajono savivaldybės tarybos</w:t>
      </w:r>
    </w:p>
    <w:p w:rsidR="00DA7256" w:rsidRPr="00386643" w:rsidRDefault="00DA7256" w:rsidP="00DA7256">
      <w:pPr>
        <w:jc w:val="center"/>
        <w:rPr>
          <w:sz w:val="24"/>
          <w:szCs w:val="24"/>
        </w:rPr>
      </w:pPr>
      <w:r w:rsidRPr="00386643">
        <w:rPr>
          <w:sz w:val="24"/>
          <w:szCs w:val="24"/>
        </w:rPr>
        <w:t xml:space="preserve">                                                                                                                            </w:t>
      </w:r>
      <w:r>
        <w:rPr>
          <w:sz w:val="24"/>
          <w:szCs w:val="24"/>
        </w:rPr>
        <w:t xml:space="preserve">                         </w:t>
      </w:r>
      <w:r w:rsidRPr="00386643">
        <w:rPr>
          <w:sz w:val="24"/>
          <w:szCs w:val="24"/>
        </w:rPr>
        <w:t>201</w:t>
      </w:r>
      <w:r>
        <w:rPr>
          <w:sz w:val="24"/>
          <w:szCs w:val="24"/>
        </w:rPr>
        <w:t>4</w:t>
      </w:r>
      <w:r w:rsidRPr="00386643">
        <w:rPr>
          <w:sz w:val="24"/>
          <w:szCs w:val="24"/>
        </w:rPr>
        <w:t xml:space="preserve"> m. </w:t>
      </w:r>
      <w:r>
        <w:rPr>
          <w:sz w:val="24"/>
          <w:szCs w:val="24"/>
        </w:rPr>
        <w:t xml:space="preserve">kovo </w:t>
      </w:r>
      <w:r w:rsidRPr="00386643">
        <w:rPr>
          <w:sz w:val="24"/>
          <w:szCs w:val="24"/>
        </w:rPr>
        <w:t>2</w:t>
      </w:r>
      <w:r>
        <w:rPr>
          <w:sz w:val="24"/>
          <w:szCs w:val="24"/>
        </w:rPr>
        <w:t>7</w:t>
      </w:r>
      <w:r w:rsidRPr="00386643">
        <w:rPr>
          <w:sz w:val="24"/>
          <w:szCs w:val="24"/>
        </w:rPr>
        <w:t xml:space="preserve"> d. sprendimu Nr. T-</w:t>
      </w:r>
      <w:r w:rsidR="00D40830">
        <w:rPr>
          <w:sz w:val="24"/>
          <w:szCs w:val="24"/>
        </w:rPr>
        <w:t>77</w:t>
      </w:r>
    </w:p>
    <w:p w:rsidR="00DA7256" w:rsidRPr="00386643" w:rsidRDefault="00DA7256" w:rsidP="00DA7256">
      <w:pPr>
        <w:jc w:val="center"/>
        <w:rPr>
          <w:sz w:val="24"/>
          <w:szCs w:val="24"/>
        </w:rPr>
      </w:pPr>
    </w:p>
    <w:p w:rsidR="00DA7256" w:rsidRPr="00386643" w:rsidRDefault="00DA7256" w:rsidP="00DA7256">
      <w:pPr>
        <w:jc w:val="center"/>
        <w:rPr>
          <w:sz w:val="24"/>
          <w:szCs w:val="24"/>
        </w:rPr>
      </w:pPr>
    </w:p>
    <w:p w:rsidR="00DA7256" w:rsidRPr="00386643" w:rsidRDefault="00DA7256" w:rsidP="00DA7256">
      <w:pPr>
        <w:jc w:val="center"/>
        <w:rPr>
          <w:b/>
          <w:sz w:val="24"/>
          <w:szCs w:val="24"/>
        </w:rPr>
      </w:pPr>
      <w:r w:rsidRPr="00386643">
        <w:rPr>
          <w:b/>
          <w:bCs/>
          <w:sz w:val="24"/>
          <w:szCs w:val="24"/>
        </w:rPr>
        <w:t xml:space="preserve">PROJEKTŲ, PLANUOJAMŲ ĮGYVENDINTI PAGAL </w:t>
      </w:r>
      <w:r w:rsidRPr="00386643">
        <w:rPr>
          <w:b/>
          <w:sz w:val="24"/>
          <w:szCs w:val="24"/>
        </w:rPr>
        <w:t xml:space="preserve">PANEVĖŽIO RAJONO VIETOS VEIKLOS GRUPĖS VIETOS PLĖTROS </w:t>
      </w:r>
    </w:p>
    <w:p w:rsidR="00DA7256" w:rsidRPr="00386643" w:rsidRDefault="00DA7256" w:rsidP="00DA7256">
      <w:pPr>
        <w:jc w:val="center"/>
        <w:rPr>
          <w:b/>
          <w:sz w:val="24"/>
          <w:szCs w:val="24"/>
        </w:rPr>
      </w:pPr>
      <w:r w:rsidRPr="00386643">
        <w:rPr>
          <w:b/>
          <w:sz w:val="24"/>
          <w:szCs w:val="24"/>
        </w:rPr>
        <w:t>2007–2013 METŲ STRATEGIJĄ, SĄRAŠAS</w:t>
      </w:r>
    </w:p>
    <w:p w:rsidR="00DA7256" w:rsidRDefault="00DA7256" w:rsidP="00DA7256">
      <w:pPr>
        <w:jc w:val="center"/>
        <w:rPr>
          <w:b/>
        </w:rPr>
      </w:pPr>
    </w:p>
    <w:p w:rsidR="00DA7256" w:rsidRPr="008D5809" w:rsidRDefault="00DA7256" w:rsidP="00DA7256">
      <w:pPr>
        <w:jc w:val="center"/>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650"/>
        <w:gridCol w:w="2562"/>
        <w:gridCol w:w="2334"/>
        <w:gridCol w:w="5828"/>
      </w:tblGrid>
      <w:tr w:rsidR="00D85109" w:rsidRPr="00386643" w:rsidTr="00981873">
        <w:tc>
          <w:tcPr>
            <w:tcW w:w="0" w:type="auto"/>
          </w:tcPr>
          <w:p w:rsidR="00DA7256" w:rsidRPr="00386643" w:rsidRDefault="00DA7256" w:rsidP="00981873">
            <w:pPr>
              <w:jc w:val="center"/>
              <w:rPr>
                <w:b/>
                <w:sz w:val="24"/>
                <w:szCs w:val="24"/>
              </w:rPr>
            </w:pPr>
            <w:r w:rsidRPr="00386643">
              <w:rPr>
                <w:b/>
                <w:sz w:val="24"/>
                <w:szCs w:val="24"/>
              </w:rPr>
              <w:t>Eil.</w:t>
            </w:r>
          </w:p>
          <w:p w:rsidR="00DA7256" w:rsidRPr="00386643" w:rsidRDefault="00DA7256" w:rsidP="00981873">
            <w:pPr>
              <w:jc w:val="center"/>
              <w:rPr>
                <w:b/>
                <w:sz w:val="24"/>
                <w:szCs w:val="24"/>
              </w:rPr>
            </w:pPr>
            <w:r w:rsidRPr="00386643">
              <w:rPr>
                <w:b/>
                <w:sz w:val="24"/>
                <w:szCs w:val="24"/>
              </w:rPr>
              <w:t>Nr.</w:t>
            </w:r>
          </w:p>
        </w:tc>
        <w:tc>
          <w:tcPr>
            <w:tcW w:w="0" w:type="auto"/>
          </w:tcPr>
          <w:p w:rsidR="00DA7256" w:rsidRPr="00386643" w:rsidRDefault="00DA7256" w:rsidP="00981873">
            <w:pPr>
              <w:jc w:val="center"/>
              <w:rPr>
                <w:b/>
                <w:sz w:val="24"/>
                <w:szCs w:val="24"/>
              </w:rPr>
            </w:pPr>
            <w:r w:rsidRPr="00386643">
              <w:rPr>
                <w:b/>
                <w:sz w:val="24"/>
                <w:szCs w:val="24"/>
              </w:rPr>
              <w:t>Projekto pavadinimas</w:t>
            </w:r>
          </w:p>
        </w:tc>
        <w:tc>
          <w:tcPr>
            <w:tcW w:w="0" w:type="auto"/>
          </w:tcPr>
          <w:p w:rsidR="00DA7256" w:rsidRPr="00386643" w:rsidRDefault="00DA7256" w:rsidP="00981873">
            <w:pPr>
              <w:jc w:val="center"/>
              <w:rPr>
                <w:b/>
                <w:sz w:val="24"/>
                <w:szCs w:val="24"/>
              </w:rPr>
            </w:pPr>
            <w:r w:rsidRPr="00386643">
              <w:rPr>
                <w:b/>
                <w:sz w:val="24"/>
                <w:szCs w:val="24"/>
              </w:rPr>
              <w:t>Pareiškėjas</w:t>
            </w:r>
          </w:p>
        </w:tc>
        <w:tc>
          <w:tcPr>
            <w:tcW w:w="0" w:type="auto"/>
          </w:tcPr>
          <w:p w:rsidR="00DA7256" w:rsidRPr="00386643" w:rsidRDefault="00DA7256" w:rsidP="00981873">
            <w:pPr>
              <w:jc w:val="center"/>
              <w:rPr>
                <w:b/>
                <w:sz w:val="24"/>
                <w:szCs w:val="24"/>
              </w:rPr>
            </w:pPr>
            <w:r w:rsidRPr="00386643">
              <w:rPr>
                <w:b/>
                <w:sz w:val="24"/>
                <w:szCs w:val="24"/>
              </w:rPr>
              <w:t>Projekto partneris</w:t>
            </w:r>
          </w:p>
        </w:tc>
        <w:tc>
          <w:tcPr>
            <w:tcW w:w="0" w:type="auto"/>
          </w:tcPr>
          <w:p w:rsidR="00DA7256" w:rsidRPr="00386643" w:rsidRDefault="00DA7256" w:rsidP="00981873">
            <w:pPr>
              <w:jc w:val="both"/>
              <w:rPr>
                <w:b/>
                <w:sz w:val="24"/>
                <w:szCs w:val="24"/>
              </w:rPr>
            </w:pPr>
            <w:r w:rsidRPr="00386643">
              <w:rPr>
                <w:b/>
                <w:sz w:val="24"/>
                <w:szCs w:val="24"/>
              </w:rPr>
              <w:t>Planuojama gauti ES finansinė parama ir numatomas pareiškėjo partnerio (jei yra) įnašas pinigais ar natūra, kita informacija</w:t>
            </w:r>
          </w:p>
        </w:tc>
      </w:tr>
      <w:tr w:rsidR="00D85109" w:rsidRPr="00386643" w:rsidTr="00981873">
        <w:tc>
          <w:tcPr>
            <w:tcW w:w="0" w:type="auto"/>
          </w:tcPr>
          <w:p w:rsidR="00DA7256" w:rsidRPr="00386643" w:rsidRDefault="00DA7256" w:rsidP="00981873">
            <w:pPr>
              <w:rPr>
                <w:sz w:val="24"/>
                <w:szCs w:val="24"/>
              </w:rPr>
            </w:pPr>
            <w:r w:rsidRPr="00386643">
              <w:rPr>
                <w:sz w:val="24"/>
                <w:szCs w:val="24"/>
              </w:rPr>
              <w:t>1.</w:t>
            </w:r>
          </w:p>
        </w:tc>
        <w:tc>
          <w:tcPr>
            <w:tcW w:w="0" w:type="auto"/>
          </w:tcPr>
          <w:p w:rsidR="00DA7256" w:rsidRPr="00386643" w:rsidRDefault="00DA7256" w:rsidP="00981873">
            <w:pPr>
              <w:pStyle w:val="standard"/>
              <w:jc w:val="both"/>
            </w:pPr>
            <w:r w:rsidRPr="00386643">
              <w:t>Panevėžio rajono Karsakiškio seniūnijos Geležių miestelio drenažo sistemų atnaujinimas</w:t>
            </w:r>
          </w:p>
          <w:p w:rsidR="00DA7256" w:rsidRPr="00386643" w:rsidRDefault="00DA7256" w:rsidP="00981873">
            <w:pPr>
              <w:rPr>
                <w:sz w:val="24"/>
                <w:szCs w:val="24"/>
              </w:rPr>
            </w:pPr>
            <w:r w:rsidRPr="00386643">
              <w:rPr>
                <w:sz w:val="24"/>
                <w:szCs w:val="24"/>
              </w:rPr>
              <w:t xml:space="preserve"> </w:t>
            </w:r>
          </w:p>
        </w:tc>
        <w:tc>
          <w:tcPr>
            <w:tcW w:w="0" w:type="auto"/>
          </w:tcPr>
          <w:p w:rsidR="00DA7256" w:rsidRPr="00386643" w:rsidRDefault="00DA7256" w:rsidP="00981873">
            <w:pPr>
              <w:rPr>
                <w:sz w:val="24"/>
                <w:szCs w:val="24"/>
              </w:rPr>
            </w:pPr>
            <w:r w:rsidRPr="00386643">
              <w:rPr>
                <w:sz w:val="24"/>
                <w:szCs w:val="24"/>
              </w:rPr>
              <w:t xml:space="preserve">Panevėžio rajono savivaldybės administracija </w:t>
            </w:r>
          </w:p>
        </w:tc>
        <w:tc>
          <w:tcPr>
            <w:tcW w:w="0" w:type="auto"/>
          </w:tcPr>
          <w:p w:rsidR="00DA7256" w:rsidRPr="00386643" w:rsidRDefault="00DA7256" w:rsidP="00981873">
            <w:pPr>
              <w:rPr>
                <w:sz w:val="24"/>
                <w:szCs w:val="24"/>
              </w:rPr>
            </w:pPr>
          </w:p>
        </w:tc>
        <w:tc>
          <w:tcPr>
            <w:tcW w:w="0" w:type="auto"/>
          </w:tcPr>
          <w:p w:rsidR="00DA7256" w:rsidRPr="00386643" w:rsidRDefault="00DA7256" w:rsidP="00981873">
            <w:pPr>
              <w:jc w:val="both"/>
              <w:rPr>
                <w:b/>
                <w:sz w:val="24"/>
                <w:szCs w:val="24"/>
              </w:rPr>
            </w:pPr>
            <w:r w:rsidRPr="00386643">
              <w:rPr>
                <w:b/>
                <w:sz w:val="24"/>
                <w:szCs w:val="24"/>
              </w:rPr>
              <w:t xml:space="preserve">Projekto preliminari vertė </w:t>
            </w:r>
            <w:r w:rsidRPr="00386643">
              <w:rPr>
                <w:b/>
                <w:color w:val="000000"/>
                <w:sz w:val="24"/>
                <w:szCs w:val="24"/>
              </w:rPr>
              <w:t xml:space="preserve">927 000 </w:t>
            </w:r>
            <w:r w:rsidRPr="00386643">
              <w:rPr>
                <w:b/>
                <w:sz w:val="24"/>
                <w:szCs w:val="24"/>
              </w:rPr>
              <w:t>Lt.</w:t>
            </w:r>
          </w:p>
          <w:p w:rsidR="00DA7256" w:rsidRPr="00386643" w:rsidRDefault="00DA7256" w:rsidP="00981873">
            <w:pPr>
              <w:jc w:val="both"/>
              <w:rPr>
                <w:sz w:val="24"/>
                <w:szCs w:val="24"/>
              </w:rPr>
            </w:pPr>
            <w:r w:rsidRPr="00386643">
              <w:rPr>
                <w:sz w:val="24"/>
                <w:szCs w:val="24"/>
              </w:rPr>
              <w:t xml:space="preserve">Pareiškėjo įnašas pinigais sudarys iki 10 proc. visų tinkamų finansuoti vietos projekto išlaidų – iki </w:t>
            </w:r>
            <w:r w:rsidR="00D85109">
              <w:rPr>
                <w:sz w:val="24"/>
                <w:szCs w:val="24"/>
              </w:rPr>
              <w:t xml:space="preserve">           </w:t>
            </w:r>
            <w:r w:rsidRPr="00386643">
              <w:rPr>
                <w:sz w:val="24"/>
                <w:szCs w:val="24"/>
              </w:rPr>
              <w:t>93 000 Lt (2013 m. ir 2014 m. biudžete).</w:t>
            </w:r>
          </w:p>
        </w:tc>
      </w:tr>
      <w:tr w:rsidR="00D85109" w:rsidRPr="00386643" w:rsidTr="00981873">
        <w:tc>
          <w:tcPr>
            <w:tcW w:w="0" w:type="auto"/>
          </w:tcPr>
          <w:p w:rsidR="00DA7256" w:rsidRPr="00386643" w:rsidRDefault="00DA7256" w:rsidP="00981873">
            <w:pPr>
              <w:rPr>
                <w:sz w:val="24"/>
                <w:szCs w:val="24"/>
              </w:rPr>
            </w:pPr>
            <w:r w:rsidRPr="00386643">
              <w:rPr>
                <w:sz w:val="24"/>
                <w:szCs w:val="24"/>
              </w:rPr>
              <w:t xml:space="preserve">2. </w:t>
            </w:r>
          </w:p>
        </w:tc>
        <w:tc>
          <w:tcPr>
            <w:tcW w:w="0" w:type="auto"/>
          </w:tcPr>
          <w:p w:rsidR="00DA7256" w:rsidRPr="00386643" w:rsidRDefault="00DA7256" w:rsidP="00981873">
            <w:pPr>
              <w:rPr>
                <w:sz w:val="24"/>
                <w:szCs w:val="24"/>
              </w:rPr>
            </w:pPr>
            <w:r w:rsidRPr="00386643">
              <w:rPr>
                <w:color w:val="000000"/>
                <w:sz w:val="24"/>
                <w:szCs w:val="24"/>
              </w:rPr>
              <w:t>Kultūrinės veiklos sąlygų pagerinimas</w:t>
            </w:r>
          </w:p>
        </w:tc>
        <w:tc>
          <w:tcPr>
            <w:tcW w:w="0" w:type="auto"/>
          </w:tcPr>
          <w:p w:rsidR="00DA7256" w:rsidRPr="00386643" w:rsidRDefault="00DA7256" w:rsidP="00981873">
            <w:pPr>
              <w:tabs>
                <w:tab w:val="left" w:pos="8460"/>
                <w:tab w:val="left" w:pos="9540"/>
              </w:tabs>
              <w:rPr>
                <w:sz w:val="24"/>
                <w:szCs w:val="24"/>
              </w:rPr>
            </w:pPr>
            <w:r w:rsidRPr="00386643">
              <w:rPr>
                <w:color w:val="000000"/>
                <w:sz w:val="24"/>
                <w:szCs w:val="24"/>
              </w:rPr>
              <w:t>Panevėžio rajono Paįstrio kultūros centras</w:t>
            </w:r>
          </w:p>
        </w:tc>
        <w:tc>
          <w:tcPr>
            <w:tcW w:w="0" w:type="auto"/>
          </w:tcPr>
          <w:p w:rsidR="00DA7256" w:rsidRPr="00386643" w:rsidRDefault="00DA7256" w:rsidP="00981873">
            <w:pPr>
              <w:rPr>
                <w:sz w:val="24"/>
                <w:szCs w:val="24"/>
              </w:rPr>
            </w:pPr>
            <w:r w:rsidRPr="00386643">
              <w:rPr>
                <w:sz w:val="24"/>
                <w:szCs w:val="24"/>
              </w:rPr>
              <w:t xml:space="preserve">Panevėžio rajono savivaldybė </w:t>
            </w:r>
          </w:p>
        </w:tc>
        <w:tc>
          <w:tcPr>
            <w:tcW w:w="0" w:type="auto"/>
          </w:tcPr>
          <w:p w:rsidR="00DA7256" w:rsidRPr="00386643" w:rsidRDefault="00DA7256" w:rsidP="00981873">
            <w:pPr>
              <w:jc w:val="both"/>
              <w:rPr>
                <w:b/>
                <w:sz w:val="24"/>
                <w:szCs w:val="24"/>
              </w:rPr>
            </w:pPr>
            <w:r w:rsidRPr="00386643">
              <w:rPr>
                <w:b/>
                <w:sz w:val="24"/>
                <w:szCs w:val="24"/>
              </w:rPr>
              <w:t>Projekto vertė (preliminari) 300 000 Lt.</w:t>
            </w:r>
          </w:p>
          <w:p w:rsidR="00DA7256" w:rsidRPr="00386643" w:rsidRDefault="00DA7256" w:rsidP="00981873">
            <w:pPr>
              <w:jc w:val="both"/>
              <w:rPr>
                <w:b/>
                <w:sz w:val="24"/>
                <w:szCs w:val="24"/>
              </w:rPr>
            </w:pPr>
            <w:r w:rsidRPr="00386643">
              <w:rPr>
                <w:sz w:val="24"/>
                <w:szCs w:val="24"/>
              </w:rPr>
              <w:t>Partnerio įnašas sudarys nekilnojamojo turto pastato (unikalus Nr. 6696-3009-8011) verte ir pinigais – iki 150 000 Lt.</w:t>
            </w:r>
          </w:p>
        </w:tc>
      </w:tr>
      <w:tr w:rsidR="00D85109" w:rsidRPr="00386643" w:rsidTr="00981873">
        <w:tc>
          <w:tcPr>
            <w:tcW w:w="0" w:type="auto"/>
          </w:tcPr>
          <w:p w:rsidR="00DA7256" w:rsidRPr="00386643" w:rsidRDefault="00DA7256" w:rsidP="00981873">
            <w:pPr>
              <w:rPr>
                <w:sz w:val="24"/>
                <w:szCs w:val="24"/>
              </w:rPr>
            </w:pPr>
            <w:r w:rsidRPr="00386643">
              <w:rPr>
                <w:sz w:val="24"/>
                <w:szCs w:val="24"/>
              </w:rPr>
              <w:t xml:space="preserve">3. </w:t>
            </w:r>
          </w:p>
        </w:tc>
        <w:tc>
          <w:tcPr>
            <w:tcW w:w="0" w:type="auto"/>
          </w:tcPr>
          <w:p w:rsidR="00DA7256" w:rsidRPr="00386643" w:rsidRDefault="00DA7256" w:rsidP="00981873">
            <w:pPr>
              <w:rPr>
                <w:sz w:val="24"/>
                <w:szCs w:val="24"/>
              </w:rPr>
            </w:pPr>
            <w:r w:rsidRPr="00386643">
              <w:rPr>
                <w:sz w:val="24"/>
                <w:szCs w:val="24"/>
              </w:rPr>
              <w:t>Sporto salės remontas fizinio aktyvumo skatinimui</w:t>
            </w:r>
          </w:p>
        </w:tc>
        <w:tc>
          <w:tcPr>
            <w:tcW w:w="0" w:type="auto"/>
          </w:tcPr>
          <w:p w:rsidR="00DA7256" w:rsidRPr="00386643" w:rsidRDefault="00DA7256" w:rsidP="00981873">
            <w:pPr>
              <w:tabs>
                <w:tab w:val="left" w:pos="8460"/>
                <w:tab w:val="left" w:pos="9540"/>
              </w:tabs>
              <w:rPr>
                <w:sz w:val="24"/>
                <w:szCs w:val="24"/>
              </w:rPr>
            </w:pPr>
            <w:r w:rsidRPr="00386643">
              <w:rPr>
                <w:color w:val="000000"/>
                <w:sz w:val="24"/>
                <w:szCs w:val="24"/>
              </w:rPr>
              <w:t xml:space="preserve">Paįstrio Juozo Zikaro vidurinė mokykla </w:t>
            </w:r>
          </w:p>
        </w:tc>
        <w:tc>
          <w:tcPr>
            <w:tcW w:w="0" w:type="auto"/>
          </w:tcPr>
          <w:p w:rsidR="00DA7256" w:rsidRPr="00386643" w:rsidRDefault="00DA7256" w:rsidP="00981873">
            <w:pPr>
              <w:rPr>
                <w:sz w:val="24"/>
                <w:szCs w:val="24"/>
              </w:rPr>
            </w:pPr>
            <w:r w:rsidRPr="00386643">
              <w:rPr>
                <w:sz w:val="24"/>
                <w:szCs w:val="24"/>
              </w:rPr>
              <w:t xml:space="preserve">Panevėžio rajono savivaldybė </w:t>
            </w:r>
          </w:p>
        </w:tc>
        <w:tc>
          <w:tcPr>
            <w:tcW w:w="0" w:type="auto"/>
          </w:tcPr>
          <w:p w:rsidR="00DA7256" w:rsidRPr="00386643" w:rsidRDefault="00DA7256" w:rsidP="00981873">
            <w:pPr>
              <w:jc w:val="both"/>
              <w:rPr>
                <w:b/>
                <w:sz w:val="24"/>
                <w:szCs w:val="24"/>
              </w:rPr>
            </w:pPr>
            <w:r w:rsidRPr="00386643">
              <w:rPr>
                <w:b/>
                <w:sz w:val="24"/>
                <w:szCs w:val="24"/>
              </w:rPr>
              <w:t>Projekto vertė (preliminari) 327 548,21 Lt.</w:t>
            </w:r>
          </w:p>
          <w:p w:rsidR="00DA7256" w:rsidRPr="00386643" w:rsidRDefault="00DA7256" w:rsidP="00981873">
            <w:pPr>
              <w:jc w:val="both"/>
              <w:rPr>
                <w:sz w:val="24"/>
                <w:szCs w:val="24"/>
              </w:rPr>
            </w:pPr>
            <w:r w:rsidRPr="00386643">
              <w:rPr>
                <w:sz w:val="24"/>
                <w:szCs w:val="24"/>
              </w:rPr>
              <w:t>Partnerio įnašas natūra (nekilnojamuoju turtu) sudarys iki 10 proc. visų tinkamų finansuoti vietos projekto išlaidų.</w:t>
            </w:r>
          </w:p>
          <w:p w:rsidR="00DA7256" w:rsidRPr="00386643" w:rsidRDefault="00DA7256" w:rsidP="00981873">
            <w:pPr>
              <w:jc w:val="both"/>
              <w:rPr>
                <w:b/>
                <w:sz w:val="24"/>
                <w:szCs w:val="24"/>
              </w:rPr>
            </w:pPr>
            <w:r w:rsidRPr="00386643">
              <w:rPr>
                <w:sz w:val="24"/>
                <w:szCs w:val="24"/>
              </w:rPr>
              <w:t>Pastato unikalus Nr. 6695-9001-8010.</w:t>
            </w:r>
          </w:p>
        </w:tc>
      </w:tr>
      <w:tr w:rsidR="00D85109" w:rsidRPr="00386643" w:rsidTr="00981873">
        <w:tc>
          <w:tcPr>
            <w:tcW w:w="0" w:type="auto"/>
          </w:tcPr>
          <w:p w:rsidR="00DA7256" w:rsidRPr="00386643" w:rsidRDefault="00DA7256" w:rsidP="00981873">
            <w:pPr>
              <w:rPr>
                <w:sz w:val="24"/>
                <w:szCs w:val="24"/>
              </w:rPr>
            </w:pPr>
            <w:r w:rsidRPr="00386643">
              <w:rPr>
                <w:sz w:val="24"/>
                <w:szCs w:val="24"/>
              </w:rPr>
              <w:t>4.</w:t>
            </w:r>
          </w:p>
        </w:tc>
        <w:tc>
          <w:tcPr>
            <w:tcW w:w="0" w:type="auto"/>
          </w:tcPr>
          <w:p w:rsidR="00DA7256" w:rsidRPr="00386643" w:rsidRDefault="00DA7256" w:rsidP="00981873">
            <w:pPr>
              <w:rPr>
                <w:sz w:val="24"/>
                <w:szCs w:val="24"/>
              </w:rPr>
            </w:pPr>
            <w:r w:rsidRPr="00386643">
              <w:rPr>
                <w:color w:val="000000"/>
                <w:sz w:val="24"/>
                <w:szCs w:val="24"/>
              </w:rPr>
              <w:t>Naujamiesčio bendruomenės informacijos ir mokymo paslaugų centras</w:t>
            </w:r>
          </w:p>
        </w:tc>
        <w:tc>
          <w:tcPr>
            <w:tcW w:w="0" w:type="auto"/>
          </w:tcPr>
          <w:p w:rsidR="00DA7256" w:rsidRPr="00386643" w:rsidRDefault="00DA7256" w:rsidP="00981873">
            <w:pPr>
              <w:tabs>
                <w:tab w:val="left" w:pos="8460"/>
                <w:tab w:val="left" w:pos="9540"/>
              </w:tabs>
              <w:rPr>
                <w:color w:val="000000"/>
                <w:sz w:val="24"/>
                <w:szCs w:val="24"/>
              </w:rPr>
            </w:pPr>
            <w:r w:rsidRPr="00386643">
              <w:rPr>
                <w:color w:val="000000"/>
                <w:sz w:val="24"/>
                <w:szCs w:val="24"/>
              </w:rPr>
              <w:t>Naujamiesčio piliečių draugija</w:t>
            </w:r>
          </w:p>
        </w:tc>
        <w:tc>
          <w:tcPr>
            <w:tcW w:w="0" w:type="auto"/>
          </w:tcPr>
          <w:p w:rsidR="00DA7256" w:rsidRPr="00386643" w:rsidRDefault="00DA7256" w:rsidP="00981873">
            <w:pPr>
              <w:rPr>
                <w:sz w:val="24"/>
                <w:szCs w:val="24"/>
              </w:rPr>
            </w:pPr>
            <w:r w:rsidRPr="00386643">
              <w:rPr>
                <w:sz w:val="24"/>
                <w:szCs w:val="24"/>
              </w:rPr>
              <w:t>Panevėžio rajono savivaldybė</w:t>
            </w:r>
          </w:p>
        </w:tc>
        <w:tc>
          <w:tcPr>
            <w:tcW w:w="0" w:type="auto"/>
          </w:tcPr>
          <w:p w:rsidR="00DA7256" w:rsidRPr="00386643" w:rsidRDefault="00DA7256" w:rsidP="00981873">
            <w:pPr>
              <w:jc w:val="both"/>
              <w:rPr>
                <w:b/>
                <w:sz w:val="24"/>
                <w:szCs w:val="24"/>
              </w:rPr>
            </w:pPr>
            <w:r w:rsidRPr="00386643">
              <w:rPr>
                <w:b/>
                <w:sz w:val="24"/>
                <w:szCs w:val="24"/>
              </w:rPr>
              <w:t>Projekto vertė (preliminari) 46 313,51 Lt.</w:t>
            </w:r>
          </w:p>
          <w:p w:rsidR="00DA7256" w:rsidRPr="00386643" w:rsidRDefault="00DA7256" w:rsidP="00981873">
            <w:pPr>
              <w:jc w:val="both"/>
              <w:rPr>
                <w:sz w:val="24"/>
                <w:szCs w:val="24"/>
              </w:rPr>
            </w:pPr>
            <w:r w:rsidRPr="00386643">
              <w:rPr>
                <w:sz w:val="24"/>
                <w:szCs w:val="24"/>
              </w:rPr>
              <w:t>Partnerio įnašas natūra (nekilnojamuoju turtu) sudarys iki 20 proc. visų tinkamų finansuoti vietos projekto išlaidų.</w:t>
            </w:r>
          </w:p>
          <w:p w:rsidR="00DA7256" w:rsidRPr="00386643" w:rsidRDefault="00DA7256" w:rsidP="00981873">
            <w:pPr>
              <w:jc w:val="both"/>
              <w:rPr>
                <w:sz w:val="24"/>
                <w:szCs w:val="24"/>
              </w:rPr>
            </w:pPr>
            <w:r w:rsidRPr="00386643">
              <w:rPr>
                <w:sz w:val="24"/>
                <w:szCs w:val="24"/>
              </w:rPr>
              <w:t>Pastato unikalus Nr. 6698-3003-8019</w:t>
            </w:r>
          </w:p>
        </w:tc>
      </w:tr>
      <w:tr w:rsidR="00D85109" w:rsidRPr="00386643" w:rsidTr="00981873">
        <w:tc>
          <w:tcPr>
            <w:tcW w:w="0" w:type="auto"/>
          </w:tcPr>
          <w:p w:rsidR="00DA7256" w:rsidRPr="00386643" w:rsidRDefault="00DA7256" w:rsidP="00981873">
            <w:pPr>
              <w:rPr>
                <w:sz w:val="24"/>
                <w:szCs w:val="24"/>
              </w:rPr>
            </w:pPr>
            <w:r w:rsidRPr="00386643">
              <w:rPr>
                <w:sz w:val="24"/>
                <w:szCs w:val="24"/>
              </w:rPr>
              <w:t xml:space="preserve">5. </w:t>
            </w:r>
          </w:p>
        </w:tc>
        <w:tc>
          <w:tcPr>
            <w:tcW w:w="0" w:type="auto"/>
          </w:tcPr>
          <w:p w:rsidR="00DA7256" w:rsidRPr="00386643" w:rsidRDefault="00DA7256" w:rsidP="00981873">
            <w:pPr>
              <w:rPr>
                <w:sz w:val="24"/>
                <w:szCs w:val="24"/>
              </w:rPr>
            </w:pPr>
            <w:r w:rsidRPr="00386643">
              <w:rPr>
                <w:color w:val="000000"/>
                <w:sz w:val="24"/>
                <w:szCs w:val="24"/>
              </w:rPr>
              <w:t>Poilsio ir sporto zona bendruomenei</w:t>
            </w:r>
          </w:p>
        </w:tc>
        <w:tc>
          <w:tcPr>
            <w:tcW w:w="0" w:type="auto"/>
          </w:tcPr>
          <w:p w:rsidR="00DA7256" w:rsidRPr="00386643" w:rsidRDefault="00DA7256" w:rsidP="00981873">
            <w:pPr>
              <w:tabs>
                <w:tab w:val="left" w:pos="8460"/>
                <w:tab w:val="left" w:pos="9540"/>
              </w:tabs>
              <w:rPr>
                <w:color w:val="000000"/>
                <w:sz w:val="24"/>
                <w:szCs w:val="24"/>
              </w:rPr>
            </w:pPr>
            <w:r w:rsidRPr="00386643">
              <w:rPr>
                <w:color w:val="000000"/>
                <w:sz w:val="24"/>
                <w:szCs w:val="24"/>
              </w:rPr>
              <w:t>Bendruomenės centras „Vaivadai“</w:t>
            </w:r>
          </w:p>
        </w:tc>
        <w:tc>
          <w:tcPr>
            <w:tcW w:w="0" w:type="auto"/>
          </w:tcPr>
          <w:p w:rsidR="00DA7256" w:rsidRPr="00386643" w:rsidRDefault="00DA7256" w:rsidP="00981873">
            <w:pPr>
              <w:rPr>
                <w:sz w:val="24"/>
                <w:szCs w:val="24"/>
              </w:rPr>
            </w:pPr>
            <w:r w:rsidRPr="00386643">
              <w:rPr>
                <w:sz w:val="24"/>
                <w:szCs w:val="24"/>
              </w:rPr>
              <w:t>Panevėžio rajono savivaldybė</w:t>
            </w:r>
          </w:p>
        </w:tc>
        <w:tc>
          <w:tcPr>
            <w:tcW w:w="0" w:type="auto"/>
          </w:tcPr>
          <w:p w:rsidR="00DA7256" w:rsidRPr="00386643" w:rsidRDefault="00DA7256" w:rsidP="00981873">
            <w:pPr>
              <w:jc w:val="both"/>
              <w:rPr>
                <w:b/>
                <w:sz w:val="24"/>
                <w:szCs w:val="24"/>
              </w:rPr>
            </w:pPr>
            <w:r w:rsidRPr="00386643">
              <w:rPr>
                <w:b/>
                <w:sz w:val="24"/>
                <w:szCs w:val="24"/>
              </w:rPr>
              <w:t>Projekto vertė (preliminari) 109 350,78 Lt.</w:t>
            </w:r>
          </w:p>
          <w:p w:rsidR="00DA7256" w:rsidRPr="00386643" w:rsidRDefault="00DA7256" w:rsidP="00981873">
            <w:pPr>
              <w:jc w:val="both"/>
              <w:rPr>
                <w:sz w:val="24"/>
                <w:szCs w:val="24"/>
              </w:rPr>
            </w:pPr>
            <w:r w:rsidRPr="00386643">
              <w:rPr>
                <w:sz w:val="24"/>
                <w:szCs w:val="24"/>
              </w:rPr>
              <w:t>Partnerio įnašas natūra (nekilnojamuoju turtu) sudarys iki 10 proc. visų tinkamų finansuoti vietos projekto išlaidų.</w:t>
            </w:r>
          </w:p>
          <w:p w:rsidR="00DA7256" w:rsidRPr="00386643" w:rsidRDefault="00DA7256" w:rsidP="00981873">
            <w:pPr>
              <w:jc w:val="both"/>
              <w:rPr>
                <w:b/>
                <w:sz w:val="24"/>
                <w:szCs w:val="24"/>
              </w:rPr>
            </w:pPr>
            <w:r w:rsidRPr="00386643">
              <w:rPr>
                <w:sz w:val="24"/>
                <w:szCs w:val="24"/>
              </w:rPr>
              <w:t>Žemės sklypo unikalus Nr. 4400-2677-7297.</w:t>
            </w:r>
          </w:p>
        </w:tc>
      </w:tr>
      <w:tr w:rsidR="00D85109" w:rsidRPr="00386643" w:rsidTr="00981873">
        <w:tc>
          <w:tcPr>
            <w:tcW w:w="0" w:type="auto"/>
          </w:tcPr>
          <w:p w:rsidR="00DA7256" w:rsidRPr="00386643" w:rsidRDefault="00DA7256" w:rsidP="00981873">
            <w:pPr>
              <w:rPr>
                <w:sz w:val="24"/>
                <w:szCs w:val="24"/>
              </w:rPr>
            </w:pPr>
            <w:r w:rsidRPr="00386643">
              <w:rPr>
                <w:sz w:val="24"/>
                <w:szCs w:val="24"/>
              </w:rPr>
              <w:t>6.</w:t>
            </w:r>
          </w:p>
        </w:tc>
        <w:tc>
          <w:tcPr>
            <w:tcW w:w="0" w:type="auto"/>
          </w:tcPr>
          <w:p w:rsidR="00DA7256" w:rsidRPr="00386643" w:rsidRDefault="00DA7256" w:rsidP="00981873">
            <w:pPr>
              <w:rPr>
                <w:sz w:val="24"/>
                <w:szCs w:val="24"/>
              </w:rPr>
            </w:pPr>
            <w:r w:rsidRPr="00386643">
              <w:rPr>
                <w:color w:val="000000"/>
                <w:sz w:val="24"/>
                <w:szCs w:val="24"/>
              </w:rPr>
              <w:t>Bendruomenės namai</w:t>
            </w:r>
          </w:p>
        </w:tc>
        <w:tc>
          <w:tcPr>
            <w:tcW w:w="0" w:type="auto"/>
          </w:tcPr>
          <w:p w:rsidR="00DA7256" w:rsidRPr="00386643" w:rsidRDefault="00DA7256" w:rsidP="00981873">
            <w:pPr>
              <w:tabs>
                <w:tab w:val="left" w:pos="8460"/>
                <w:tab w:val="left" w:pos="9540"/>
              </w:tabs>
              <w:rPr>
                <w:color w:val="000000"/>
                <w:sz w:val="24"/>
                <w:szCs w:val="24"/>
              </w:rPr>
            </w:pPr>
            <w:r w:rsidRPr="00386643">
              <w:rPr>
                <w:color w:val="000000"/>
                <w:sz w:val="24"/>
                <w:szCs w:val="24"/>
              </w:rPr>
              <w:t>Raguvos bendruomenė</w:t>
            </w:r>
          </w:p>
        </w:tc>
        <w:tc>
          <w:tcPr>
            <w:tcW w:w="0" w:type="auto"/>
          </w:tcPr>
          <w:p w:rsidR="00DA7256" w:rsidRPr="00386643" w:rsidRDefault="00DA7256" w:rsidP="00981873">
            <w:pPr>
              <w:rPr>
                <w:sz w:val="24"/>
                <w:szCs w:val="24"/>
              </w:rPr>
            </w:pPr>
            <w:r w:rsidRPr="00386643">
              <w:rPr>
                <w:sz w:val="24"/>
                <w:szCs w:val="24"/>
              </w:rPr>
              <w:t>Panevėžio rajono savivaldybė</w:t>
            </w:r>
          </w:p>
        </w:tc>
        <w:tc>
          <w:tcPr>
            <w:tcW w:w="0" w:type="auto"/>
          </w:tcPr>
          <w:p w:rsidR="00DA7256" w:rsidRPr="00386643" w:rsidRDefault="00DA7256" w:rsidP="00981873">
            <w:pPr>
              <w:jc w:val="both"/>
              <w:rPr>
                <w:b/>
                <w:sz w:val="24"/>
                <w:szCs w:val="24"/>
              </w:rPr>
            </w:pPr>
            <w:r w:rsidRPr="00386643">
              <w:rPr>
                <w:b/>
                <w:sz w:val="24"/>
                <w:szCs w:val="24"/>
              </w:rPr>
              <w:t>Projekto vertė (preliminari) 193 277,97 Lt.</w:t>
            </w:r>
          </w:p>
          <w:p w:rsidR="00DA7256" w:rsidRPr="00386643" w:rsidRDefault="00DA7256" w:rsidP="00981873">
            <w:pPr>
              <w:jc w:val="both"/>
              <w:rPr>
                <w:sz w:val="24"/>
                <w:szCs w:val="24"/>
              </w:rPr>
            </w:pPr>
            <w:r w:rsidRPr="00386643">
              <w:rPr>
                <w:sz w:val="24"/>
                <w:szCs w:val="24"/>
              </w:rPr>
              <w:t xml:space="preserve">Partnerio įnašas natūra (nekilnojamuoju turtu) sudarys iki </w:t>
            </w:r>
            <w:r w:rsidRPr="00386643">
              <w:rPr>
                <w:sz w:val="24"/>
                <w:szCs w:val="24"/>
              </w:rPr>
              <w:lastRenderedPageBreak/>
              <w:t>10 proc. visų tinkamų finansuoti vietos projekto išlaidų.</w:t>
            </w:r>
          </w:p>
          <w:p w:rsidR="00DA7256" w:rsidRPr="00386643" w:rsidRDefault="00DA7256" w:rsidP="00981873">
            <w:pPr>
              <w:jc w:val="both"/>
              <w:rPr>
                <w:b/>
                <w:sz w:val="24"/>
                <w:szCs w:val="24"/>
              </w:rPr>
            </w:pPr>
            <w:r w:rsidRPr="00386643">
              <w:rPr>
                <w:sz w:val="24"/>
                <w:szCs w:val="24"/>
              </w:rPr>
              <w:t>Pastato unikalus Nr. 6696-8004-2014</w:t>
            </w:r>
          </w:p>
        </w:tc>
      </w:tr>
      <w:tr w:rsidR="00D85109" w:rsidRPr="00386643" w:rsidTr="00981873">
        <w:tc>
          <w:tcPr>
            <w:tcW w:w="0" w:type="auto"/>
          </w:tcPr>
          <w:p w:rsidR="00DA7256" w:rsidRPr="00386643" w:rsidRDefault="00DA7256" w:rsidP="00981873">
            <w:pPr>
              <w:rPr>
                <w:sz w:val="24"/>
                <w:szCs w:val="24"/>
              </w:rPr>
            </w:pPr>
            <w:r w:rsidRPr="00386643">
              <w:rPr>
                <w:sz w:val="24"/>
                <w:szCs w:val="24"/>
              </w:rPr>
              <w:lastRenderedPageBreak/>
              <w:t>7.</w:t>
            </w:r>
          </w:p>
        </w:tc>
        <w:tc>
          <w:tcPr>
            <w:tcW w:w="0" w:type="auto"/>
          </w:tcPr>
          <w:p w:rsidR="00DA7256" w:rsidRPr="00386643" w:rsidRDefault="00DA7256" w:rsidP="00981873">
            <w:pPr>
              <w:rPr>
                <w:sz w:val="24"/>
                <w:szCs w:val="24"/>
              </w:rPr>
            </w:pPr>
            <w:r w:rsidRPr="00386643">
              <w:rPr>
                <w:color w:val="000000"/>
                <w:sz w:val="24"/>
                <w:szCs w:val="24"/>
              </w:rPr>
              <w:t>Skaistgirių kaimo sporto žaidimų ir poilsio zona</w:t>
            </w:r>
          </w:p>
        </w:tc>
        <w:tc>
          <w:tcPr>
            <w:tcW w:w="0" w:type="auto"/>
          </w:tcPr>
          <w:p w:rsidR="00DA7256" w:rsidRPr="00386643" w:rsidRDefault="00DA7256" w:rsidP="00981873">
            <w:pPr>
              <w:tabs>
                <w:tab w:val="left" w:pos="8460"/>
                <w:tab w:val="left" w:pos="9540"/>
              </w:tabs>
              <w:rPr>
                <w:color w:val="000000"/>
                <w:sz w:val="24"/>
                <w:szCs w:val="24"/>
              </w:rPr>
            </w:pPr>
            <w:r w:rsidRPr="00386643">
              <w:rPr>
                <w:color w:val="000000"/>
                <w:sz w:val="24"/>
                <w:szCs w:val="24"/>
              </w:rPr>
              <w:t>Gyventojų bendruomenė „Skaistgiriai“</w:t>
            </w:r>
          </w:p>
        </w:tc>
        <w:tc>
          <w:tcPr>
            <w:tcW w:w="0" w:type="auto"/>
          </w:tcPr>
          <w:p w:rsidR="00DA7256" w:rsidRPr="00386643" w:rsidRDefault="00DA7256" w:rsidP="00981873">
            <w:pPr>
              <w:rPr>
                <w:sz w:val="24"/>
                <w:szCs w:val="24"/>
              </w:rPr>
            </w:pPr>
            <w:r w:rsidRPr="00386643">
              <w:rPr>
                <w:sz w:val="24"/>
                <w:szCs w:val="24"/>
              </w:rPr>
              <w:t>Panevėžio rajono savivaldybė</w:t>
            </w:r>
          </w:p>
        </w:tc>
        <w:tc>
          <w:tcPr>
            <w:tcW w:w="0" w:type="auto"/>
          </w:tcPr>
          <w:p w:rsidR="00DA7256" w:rsidRPr="00386643" w:rsidRDefault="00DA7256" w:rsidP="00981873">
            <w:pPr>
              <w:jc w:val="both"/>
              <w:rPr>
                <w:b/>
                <w:sz w:val="24"/>
                <w:szCs w:val="24"/>
              </w:rPr>
            </w:pPr>
            <w:r w:rsidRPr="00386643">
              <w:rPr>
                <w:b/>
                <w:sz w:val="24"/>
                <w:szCs w:val="24"/>
              </w:rPr>
              <w:t>Projekto vertė (preliminari) 103 508 Lt.</w:t>
            </w:r>
          </w:p>
          <w:p w:rsidR="00DA7256" w:rsidRPr="00386643" w:rsidRDefault="00DA7256" w:rsidP="00981873">
            <w:pPr>
              <w:jc w:val="both"/>
              <w:rPr>
                <w:sz w:val="24"/>
                <w:szCs w:val="24"/>
              </w:rPr>
            </w:pPr>
            <w:r w:rsidRPr="00386643">
              <w:rPr>
                <w:sz w:val="24"/>
                <w:szCs w:val="24"/>
              </w:rPr>
              <w:t>Partnerio įnašas natūra (nekilnojamuoju turtu) sudarys iki 10 proc. visų tinkamų finansuoti vietos projekto išlaidų.</w:t>
            </w:r>
          </w:p>
          <w:p w:rsidR="00DA7256" w:rsidRPr="00386643" w:rsidRDefault="00DA7256" w:rsidP="00981873">
            <w:pPr>
              <w:jc w:val="both"/>
              <w:rPr>
                <w:b/>
                <w:sz w:val="24"/>
                <w:szCs w:val="24"/>
              </w:rPr>
            </w:pPr>
            <w:r w:rsidRPr="00386643">
              <w:rPr>
                <w:sz w:val="24"/>
                <w:szCs w:val="24"/>
              </w:rPr>
              <w:t>Žemės sklypo unikalus Nr. 6604-0001-0738</w:t>
            </w:r>
          </w:p>
        </w:tc>
      </w:tr>
      <w:tr w:rsidR="00D85109" w:rsidRPr="00386643" w:rsidTr="00981873">
        <w:tc>
          <w:tcPr>
            <w:tcW w:w="0" w:type="auto"/>
          </w:tcPr>
          <w:p w:rsidR="00DA7256" w:rsidRPr="00386643" w:rsidRDefault="00DA7256" w:rsidP="00981873">
            <w:pPr>
              <w:rPr>
                <w:sz w:val="24"/>
                <w:szCs w:val="24"/>
              </w:rPr>
            </w:pPr>
            <w:r w:rsidRPr="00386643">
              <w:rPr>
                <w:sz w:val="24"/>
                <w:szCs w:val="24"/>
              </w:rPr>
              <w:t>8.</w:t>
            </w:r>
          </w:p>
        </w:tc>
        <w:tc>
          <w:tcPr>
            <w:tcW w:w="0" w:type="auto"/>
          </w:tcPr>
          <w:p w:rsidR="00DA7256" w:rsidRPr="00386643" w:rsidRDefault="00DA7256" w:rsidP="00981873">
            <w:pPr>
              <w:rPr>
                <w:sz w:val="24"/>
                <w:szCs w:val="24"/>
              </w:rPr>
            </w:pPr>
            <w:r w:rsidRPr="00386643">
              <w:rPr>
                <w:color w:val="000000"/>
                <w:sz w:val="24"/>
                <w:szCs w:val="24"/>
              </w:rPr>
              <w:t>Tvarkingas bendruomenės kiemas</w:t>
            </w:r>
          </w:p>
        </w:tc>
        <w:tc>
          <w:tcPr>
            <w:tcW w:w="0" w:type="auto"/>
          </w:tcPr>
          <w:p w:rsidR="00DA7256" w:rsidRPr="00386643" w:rsidRDefault="00DA7256" w:rsidP="00981873">
            <w:pPr>
              <w:rPr>
                <w:sz w:val="24"/>
                <w:szCs w:val="24"/>
              </w:rPr>
            </w:pPr>
            <w:r w:rsidRPr="00386643">
              <w:rPr>
                <w:color w:val="000000"/>
                <w:sz w:val="24"/>
                <w:szCs w:val="24"/>
              </w:rPr>
              <w:t>Gyventojų bendruomenė „Žibartoniai“</w:t>
            </w:r>
          </w:p>
        </w:tc>
        <w:tc>
          <w:tcPr>
            <w:tcW w:w="0" w:type="auto"/>
          </w:tcPr>
          <w:p w:rsidR="00DA7256" w:rsidRPr="00386643" w:rsidRDefault="00DA7256" w:rsidP="00981873">
            <w:pPr>
              <w:rPr>
                <w:sz w:val="24"/>
                <w:szCs w:val="24"/>
              </w:rPr>
            </w:pPr>
          </w:p>
        </w:tc>
        <w:tc>
          <w:tcPr>
            <w:tcW w:w="0" w:type="auto"/>
          </w:tcPr>
          <w:p w:rsidR="00DA7256" w:rsidRPr="00386643" w:rsidRDefault="00DA7256" w:rsidP="00981873">
            <w:pPr>
              <w:jc w:val="both"/>
              <w:rPr>
                <w:b/>
                <w:sz w:val="24"/>
                <w:szCs w:val="24"/>
              </w:rPr>
            </w:pPr>
            <w:r w:rsidRPr="00386643">
              <w:rPr>
                <w:b/>
                <w:sz w:val="24"/>
                <w:szCs w:val="24"/>
              </w:rPr>
              <w:t>Projekto vertė 54 441 Lt.</w:t>
            </w:r>
          </w:p>
          <w:p w:rsidR="00DA7256" w:rsidRPr="00386643" w:rsidRDefault="00DA7256" w:rsidP="00981873">
            <w:pPr>
              <w:jc w:val="both"/>
              <w:rPr>
                <w:sz w:val="24"/>
                <w:szCs w:val="24"/>
              </w:rPr>
            </w:pPr>
            <w:r w:rsidRPr="00386643">
              <w:rPr>
                <w:sz w:val="24"/>
                <w:szCs w:val="24"/>
              </w:rPr>
              <w:t xml:space="preserve">Pareiškėjo įnašas savanorišku darbu sudarys iki 20 proc. (10 888 Lt) visų tinkamų finansuoti vietos projekto išlaidų. </w:t>
            </w:r>
          </w:p>
        </w:tc>
      </w:tr>
      <w:tr w:rsidR="00D85109" w:rsidRPr="00386643" w:rsidTr="00981873">
        <w:tc>
          <w:tcPr>
            <w:tcW w:w="0" w:type="auto"/>
          </w:tcPr>
          <w:p w:rsidR="00DA7256" w:rsidRPr="00386643" w:rsidRDefault="00DA7256" w:rsidP="00981873">
            <w:pPr>
              <w:rPr>
                <w:sz w:val="24"/>
                <w:szCs w:val="24"/>
              </w:rPr>
            </w:pPr>
            <w:r w:rsidRPr="00386643">
              <w:rPr>
                <w:sz w:val="24"/>
                <w:szCs w:val="24"/>
              </w:rPr>
              <w:t>9.</w:t>
            </w:r>
          </w:p>
        </w:tc>
        <w:tc>
          <w:tcPr>
            <w:tcW w:w="0" w:type="auto"/>
          </w:tcPr>
          <w:p w:rsidR="00DA7256" w:rsidRPr="00386643" w:rsidRDefault="00DA7256" w:rsidP="00981873">
            <w:pPr>
              <w:rPr>
                <w:sz w:val="24"/>
                <w:szCs w:val="24"/>
              </w:rPr>
            </w:pPr>
            <w:r w:rsidRPr="00386643">
              <w:rPr>
                <w:color w:val="000000"/>
                <w:sz w:val="24"/>
                <w:szCs w:val="24"/>
              </w:rPr>
              <w:t>Svetinga Karsakiškio bendruomenė</w:t>
            </w:r>
          </w:p>
        </w:tc>
        <w:tc>
          <w:tcPr>
            <w:tcW w:w="0" w:type="auto"/>
          </w:tcPr>
          <w:p w:rsidR="00DA7256" w:rsidRPr="00386643" w:rsidRDefault="00DA7256" w:rsidP="00981873">
            <w:pPr>
              <w:rPr>
                <w:sz w:val="24"/>
                <w:szCs w:val="24"/>
              </w:rPr>
            </w:pPr>
            <w:r w:rsidRPr="00386643">
              <w:rPr>
                <w:color w:val="000000"/>
                <w:sz w:val="24"/>
                <w:szCs w:val="24"/>
              </w:rPr>
              <w:t>Panevėžio rajono Karsakiškio bendruomenė</w:t>
            </w:r>
          </w:p>
        </w:tc>
        <w:tc>
          <w:tcPr>
            <w:tcW w:w="0" w:type="auto"/>
          </w:tcPr>
          <w:p w:rsidR="00DA7256" w:rsidRPr="00386643" w:rsidRDefault="00DA7256" w:rsidP="00981873">
            <w:pPr>
              <w:rPr>
                <w:sz w:val="24"/>
                <w:szCs w:val="24"/>
              </w:rPr>
            </w:pPr>
          </w:p>
        </w:tc>
        <w:tc>
          <w:tcPr>
            <w:tcW w:w="0" w:type="auto"/>
          </w:tcPr>
          <w:p w:rsidR="00DA7256" w:rsidRPr="00386643" w:rsidRDefault="00DA7256" w:rsidP="00981873">
            <w:pPr>
              <w:jc w:val="both"/>
              <w:rPr>
                <w:b/>
                <w:sz w:val="24"/>
                <w:szCs w:val="24"/>
              </w:rPr>
            </w:pPr>
            <w:r w:rsidRPr="00386643">
              <w:rPr>
                <w:b/>
                <w:sz w:val="24"/>
                <w:szCs w:val="24"/>
              </w:rPr>
              <w:t>Projekto vertė 62 500 Lt.</w:t>
            </w:r>
          </w:p>
          <w:p w:rsidR="00DA7256" w:rsidRPr="00386643" w:rsidRDefault="00DA7256" w:rsidP="00981873">
            <w:pPr>
              <w:jc w:val="both"/>
              <w:rPr>
                <w:sz w:val="24"/>
                <w:szCs w:val="24"/>
              </w:rPr>
            </w:pPr>
            <w:r w:rsidRPr="00386643">
              <w:rPr>
                <w:sz w:val="24"/>
                <w:szCs w:val="24"/>
              </w:rPr>
              <w:t>Pareiškėjo įnašas savanorišku darbu sudarys iki 20 proc. (12 500 Lt) visų tinkamų finansuoti vietos projekto išlaidų.</w:t>
            </w:r>
          </w:p>
        </w:tc>
      </w:tr>
      <w:tr w:rsidR="00D85109" w:rsidRPr="00386643" w:rsidTr="00981873">
        <w:tc>
          <w:tcPr>
            <w:tcW w:w="0" w:type="auto"/>
          </w:tcPr>
          <w:p w:rsidR="00DA7256" w:rsidRPr="00386643" w:rsidRDefault="00DA7256" w:rsidP="00981873">
            <w:pPr>
              <w:rPr>
                <w:sz w:val="24"/>
                <w:szCs w:val="24"/>
              </w:rPr>
            </w:pPr>
            <w:r w:rsidRPr="00386643">
              <w:rPr>
                <w:sz w:val="24"/>
                <w:szCs w:val="24"/>
              </w:rPr>
              <w:t>10.</w:t>
            </w:r>
          </w:p>
        </w:tc>
        <w:tc>
          <w:tcPr>
            <w:tcW w:w="0" w:type="auto"/>
          </w:tcPr>
          <w:p w:rsidR="00DA7256" w:rsidRPr="00386643" w:rsidRDefault="00DA7256" w:rsidP="00981873">
            <w:pPr>
              <w:rPr>
                <w:sz w:val="24"/>
                <w:szCs w:val="24"/>
              </w:rPr>
            </w:pPr>
            <w:r w:rsidRPr="00386643">
              <w:rPr>
                <w:color w:val="000000"/>
                <w:sz w:val="24"/>
                <w:szCs w:val="24"/>
              </w:rPr>
              <w:t>Pasidaryk ir žaisk</w:t>
            </w:r>
          </w:p>
        </w:tc>
        <w:tc>
          <w:tcPr>
            <w:tcW w:w="0" w:type="auto"/>
          </w:tcPr>
          <w:p w:rsidR="00DA7256" w:rsidRPr="00386643" w:rsidRDefault="00DA7256" w:rsidP="00981873">
            <w:pPr>
              <w:tabs>
                <w:tab w:val="left" w:pos="8460"/>
                <w:tab w:val="left" w:pos="9540"/>
              </w:tabs>
              <w:rPr>
                <w:sz w:val="24"/>
                <w:szCs w:val="24"/>
              </w:rPr>
            </w:pPr>
            <w:r w:rsidRPr="00386643">
              <w:rPr>
                <w:color w:val="000000"/>
                <w:sz w:val="24"/>
                <w:szCs w:val="24"/>
              </w:rPr>
              <w:t>Asociacija Ramygalos miesto-Garuckų kaimo bendruomenė</w:t>
            </w:r>
          </w:p>
        </w:tc>
        <w:tc>
          <w:tcPr>
            <w:tcW w:w="0" w:type="auto"/>
          </w:tcPr>
          <w:p w:rsidR="00DA7256" w:rsidRPr="00386643" w:rsidRDefault="00DA7256" w:rsidP="00981873">
            <w:pPr>
              <w:rPr>
                <w:sz w:val="24"/>
                <w:szCs w:val="24"/>
              </w:rPr>
            </w:pPr>
          </w:p>
        </w:tc>
        <w:tc>
          <w:tcPr>
            <w:tcW w:w="0" w:type="auto"/>
          </w:tcPr>
          <w:p w:rsidR="00DA7256" w:rsidRPr="00386643" w:rsidRDefault="00DA7256" w:rsidP="00981873">
            <w:pPr>
              <w:jc w:val="both"/>
              <w:rPr>
                <w:b/>
                <w:sz w:val="24"/>
                <w:szCs w:val="24"/>
              </w:rPr>
            </w:pPr>
            <w:r w:rsidRPr="00386643">
              <w:rPr>
                <w:b/>
                <w:sz w:val="24"/>
                <w:szCs w:val="24"/>
              </w:rPr>
              <w:t>Projekto vertė 16 253,84 Lt.</w:t>
            </w:r>
          </w:p>
          <w:p w:rsidR="00DA7256" w:rsidRPr="00386643" w:rsidRDefault="00DA7256" w:rsidP="00981873">
            <w:pPr>
              <w:jc w:val="both"/>
              <w:rPr>
                <w:sz w:val="24"/>
                <w:szCs w:val="24"/>
              </w:rPr>
            </w:pPr>
            <w:r w:rsidRPr="00386643">
              <w:rPr>
                <w:sz w:val="24"/>
                <w:szCs w:val="24"/>
              </w:rPr>
              <w:t>Pareiškėjo įnašas savanorišku darbu sudarys iki 20 proc. (3 250,77 Lt) visų tinkamų finansuoti vietos projekto išlaidų.</w:t>
            </w:r>
          </w:p>
        </w:tc>
      </w:tr>
      <w:tr w:rsidR="00D85109" w:rsidRPr="00386643" w:rsidTr="00981873">
        <w:tc>
          <w:tcPr>
            <w:tcW w:w="0" w:type="auto"/>
          </w:tcPr>
          <w:p w:rsidR="00DA7256" w:rsidRPr="00386643" w:rsidRDefault="00DA7256" w:rsidP="00981873">
            <w:pPr>
              <w:rPr>
                <w:sz w:val="24"/>
                <w:szCs w:val="24"/>
              </w:rPr>
            </w:pPr>
            <w:r w:rsidRPr="00386643">
              <w:rPr>
                <w:sz w:val="24"/>
                <w:szCs w:val="24"/>
              </w:rPr>
              <w:t>11.</w:t>
            </w:r>
          </w:p>
        </w:tc>
        <w:tc>
          <w:tcPr>
            <w:tcW w:w="0" w:type="auto"/>
          </w:tcPr>
          <w:p w:rsidR="00DA7256" w:rsidRPr="00386643" w:rsidRDefault="00DA7256" w:rsidP="00981873">
            <w:pPr>
              <w:rPr>
                <w:color w:val="000000"/>
                <w:sz w:val="24"/>
                <w:szCs w:val="24"/>
              </w:rPr>
            </w:pPr>
            <w:r w:rsidRPr="00386643">
              <w:rPr>
                <w:color w:val="000000"/>
                <w:sz w:val="24"/>
                <w:szCs w:val="24"/>
              </w:rPr>
              <w:t>Kultūrinis užimtumas Ramygalos seniūnijoje, įtraukiant vietos jaunimą, moteris, pagyvenusius ir žmones su negalia</w:t>
            </w:r>
          </w:p>
        </w:tc>
        <w:tc>
          <w:tcPr>
            <w:tcW w:w="0" w:type="auto"/>
          </w:tcPr>
          <w:p w:rsidR="00DA7256" w:rsidRPr="00386643" w:rsidRDefault="00DA7256" w:rsidP="00981873">
            <w:pPr>
              <w:rPr>
                <w:color w:val="000000"/>
                <w:sz w:val="24"/>
                <w:szCs w:val="24"/>
              </w:rPr>
            </w:pPr>
            <w:r w:rsidRPr="00386643">
              <w:rPr>
                <w:sz w:val="24"/>
                <w:szCs w:val="24"/>
              </w:rPr>
              <w:t xml:space="preserve">Panevėžio rajono Ramygalos kultūros centras </w:t>
            </w:r>
          </w:p>
        </w:tc>
        <w:tc>
          <w:tcPr>
            <w:tcW w:w="0" w:type="auto"/>
          </w:tcPr>
          <w:p w:rsidR="00DA7256" w:rsidRPr="00386643" w:rsidRDefault="00DA7256" w:rsidP="00981873">
            <w:pPr>
              <w:rPr>
                <w:sz w:val="24"/>
                <w:szCs w:val="24"/>
              </w:rPr>
            </w:pPr>
            <w:r w:rsidRPr="00386643">
              <w:rPr>
                <w:sz w:val="24"/>
                <w:szCs w:val="24"/>
              </w:rPr>
              <w:t xml:space="preserve">Panevėžio rajono savivaldybė </w:t>
            </w:r>
          </w:p>
          <w:p w:rsidR="00DA7256" w:rsidRPr="00386643" w:rsidRDefault="00DA7256" w:rsidP="00981873">
            <w:pPr>
              <w:rPr>
                <w:sz w:val="24"/>
                <w:szCs w:val="24"/>
              </w:rPr>
            </w:pPr>
            <w:r w:rsidRPr="00386643">
              <w:rPr>
                <w:sz w:val="24"/>
                <w:szCs w:val="24"/>
              </w:rPr>
              <w:t xml:space="preserve">Panevėžio rajono Aukštadvario kaimo bendruomenė </w:t>
            </w:r>
          </w:p>
        </w:tc>
        <w:tc>
          <w:tcPr>
            <w:tcW w:w="0" w:type="auto"/>
          </w:tcPr>
          <w:p w:rsidR="00DA7256" w:rsidRPr="00386643" w:rsidRDefault="00DA7256" w:rsidP="00981873">
            <w:pPr>
              <w:jc w:val="both"/>
              <w:rPr>
                <w:b/>
                <w:sz w:val="24"/>
                <w:szCs w:val="24"/>
              </w:rPr>
            </w:pPr>
            <w:r w:rsidRPr="00386643">
              <w:rPr>
                <w:b/>
                <w:sz w:val="24"/>
                <w:szCs w:val="24"/>
              </w:rPr>
              <w:t>Projekto vertė 66 182,37 Lt.</w:t>
            </w:r>
          </w:p>
          <w:p w:rsidR="00DA7256" w:rsidRPr="00386643" w:rsidRDefault="00DA7256" w:rsidP="00981873">
            <w:pPr>
              <w:jc w:val="both"/>
              <w:rPr>
                <w:b/>
                <w:sz w:val="24"/>
                <w:szCs w:val="24"/>
              </w:rPr>
            </w:pPr>
            <w:r w:rsidRPr="00386643">
              <w:rPr>
                <w:sz w:val="24"/>
                <w:szCs w:val="24"/>
              </w:rPr>
              <w:t xml:space="preserve">Pareiškėjo įnašas sudarys iki 20 proc. iš kurių </w:t>
            </w:r>
            <w:r w:rsidR="00D85109">
              <w:rPr>
                <w:sz w:val="24"/>
                <w:szCs w:val="24"/>
              </w:rPr>
              <w:t xml:space="preserve">                  </w:t>
            </w:r>
            <w:r w:rsidRPr="00386643">
              <w:rPr>
                <w:sz w:val="24"/>
                <w:szCs w:val="24"/>
              </w:rPr>
              <w:t>5 991,27 Lt sudarytų partnerio įnašas savanorišku darbu</w:t>
            </w:r>
            <w:r w:rsidR="00D85109">
              <w:rPr>
                <w:sz w:val="24"/>
                <w:szCs w:val="24"/>
              </w:rPr>
              <w:t>,</w:t>
            </w:r>
            <w:r w:rsidRPr="00386643">
              <w:rPr>
                <w:sz w:val="24"/>
                <w:szCs w:val="24"/>
              </w:rPr>
              <w:t xml:space="preserve"> ir 7</w:t>
            </w:r>
            <w:r w:rsidR="00D85109">
              <w:rPr>
                <w:sz w:val="24"/>
                <w:szCs w:val="24"/>
              </w:rPr>
              <w:t xml:space="preserve"> </w:t>
            </w:r>
            <w:r w:rsidRPr="00386643">
              <w:rPr>
                <w:sz w:val="24"/>
                <w:szCs w:val="24"/>
              </w:rPr>
              <w:t>245,20 Lt pinigais visų tinkamų finansuoti vietos projekto išlaidų. Piniginė dalis bus reikalinga 2014 m.</w:t>
            </w:r>
          </w:p>
        </w:tc>
      </w:tr>
      <w:tr w:rsidR="00D85109" w:rsidRPr="00386643" w:rsidTr="00981873">
        <w:tc>
          <w:tcPr>
            <w:tcW w:w="0" w:type="auto"/>
          </w:tcPr>
          <w:p w:rsidR="00DA7256" w:rsidRPr="00386643" w:rsidRDefault="00DA7256" w:rsidP="00981873">
            <w:pPr>
              <w:rPr>
                <w:sz w:val="24"/>
                <w:szCs w:val="24"/>
              </w:rPr>
            </w:pPr>
            <w:r w:rsidRPr="00386643">
              <w:rPr>
                <w:sz w:val="24"/>
                <w:szCs w:val="24"/>
              </w:rPr>
              <w:t>12.</w:t>
            </w:r>
          </w:p>
        </w:tc>
        <w:tc>
          <w:tcPr>
            <w:tcW w:w="0" w:type="auto"/>
          </w:tcPr>
          <w:p w:rsidR="00DA7256" w:rsidRPr="00386643" w:rsidRDefault="00DA7256" w:rsidP="00981873">
            <w:pPr>
              <w:rPr>
                <w:color w:val="000000"/>
                <w:sz w:val="24"/>
                <w:szCs w:val="24"/>
              </w:rPr>
            </w:pPr>
            <w:r w:rsidRPr="00386643">
              <w:rPr>
                <w:color w:val="000000"/>
                <w:sz w:val="24"/>
                <w:szCs w:val="24"/>
              </w:rPr>
              <w:t>Bendruomenės sambūris Liūdynės kultūros centre</w:t>
            </w:r>
          </w:p>
        </w:tc>
        <w:tc>
          <w:tcPr>
            <w:tcW w:w="0" w:type="auto"/>
          </w:tcPr>
          <w:p w:rsidR="00DA7256" w:rsidRPr="00386643" w:rsidRDefault="00DA7256" w:rsidP="00981873">
            <w:pPr>
              <w:rPr>
                <w:sz w:val="24"/>
                <w:szCs w:val="24"/>
              </w:rPr>
            </w:pPr>
            <w:r w:rsidRPr="00386643">
              <w:rPr>
                <w:sz w:val="24"/>
                <w:szCs w:val="24"/>
              </w:rPr>
              <w:t>Panevėžio rajono savivaldybės Liūdynės kultūros centras</w:t>
            </w:r>
          </w:p>
        </w:tc>
        <w:tc>
          <w:tcPr>
            <w:tcW w:w="0" w:type="auto"/>
          </w:tcPr>
          <w:p w:rsidR="00DA7256" w:rsidRPr="00386643" w:rsidRDefault="00DA7256" w:rsidP="00981873">
            <w:pPr>
              <w:rPr>
                <w:sz w:val="24"/>
                <w:szCs w:val="24"/>
              </w:rPr>
            </w:pPr>
            <w:r w:rsidRPr="00386643">
              <w:rPr>
                <w:sz w:val="24"/>
                <w:szCs w:val="24"/>
              </w:rPr>
              <w:t>Panevėžio rajono savivaldybė</w:t>
            </w:r>
          </w:p>
          <w:p w:rsidR="00DA7256" w:rsidRPr="00386643" w:rsidRDefault="00DA7256" w:rsidP="00981873">
            <w:pPr>
              <w:rPr>
                <w:sz w:val="24"/>
                <w:szCs w:val="24"/>
              </w:rPr>
            </w:pPr>
            <w:r w:rsidRPr="00386643">
              <w:rPr>
                <w:sz w:val="24"/>
                <w:szCs w:val="24"/>
              </w:rPr>
              <w:t xml:space="preserve">Liūdynės kaimo bendruomenė </w:t>
            </w:r>
          </w:p>
          <w:p w:rsidR="00DA7256" w:rsidRPr="00386643" w:rsidRDefault="00DA7256" w:rsidP="00981873">
            <w:pPr>
              <w:rPr>
                <w:sz w:val="24"/>
                <w:szCs w:val="24"/>
              </w:rPr>
            </w:pPr>
            <w:r w:rsidRPr="00386643">
              <w:rPr>
                <w:sz w:val="24"/>
                <w:szCs w:val="24"/>
              </w:rPr>
              <w:t>Gyventojų bendruomenės centras „Pastogė“</w:t>
            </w:r>
          </w:p>
        </w:tc>
        <w:tc>
          <w:tcPr>
            <w:tcW w:w="0" w:type="auto"/>
          </w:tcPr>
          <w:p w:rsidR="00DA7256" w:rsidRPr="00386643" w:rsidRDefault="00DA7256" w:rsidP="00981873">
            <w:pPr>
              <w:jc w:val="both"/>
              <w:rPr>
                <w:b/>
                <w:sz w:val="24"/>
                <w:szCs w:val="24"/>
              </w:rPr>
            </w:pPr>
            <w:r w:rsidRPr="00386643">
              <w:rPr>
                <w:b/>
                <w:sz w:val="24"/>
                <w:szCs w:val="24"/>
              </w:rPr>
              <w:t>Projekto vertė 58 302,27 Lt.</w:t>
            </w:r>
          </w:p>
          <w:p w:rsidR="00DA7256" w:rsidRPr="00386643" w:rsidRDefault="00DA7256" w:rsidP="00981873">
            <w:pPr>
              <w:jc w:val="both"/>
              <w:rPr>
                <w:b/>
                <w:sz w:val="24"/>
                <w:szCs w:val="24"/>
              </w:rPr>
            </w:pPr>
            <w:r w:rsidRPr="00386643">
              <w:rPr>
                <w:sz w:val="24"/>
                <w:szCs w:val="24"/>
              </w:rPr>
              <w:t xml:space="preserve">Pareiškėjo įnašas sudarys iki 20 proc., iš kurių </w:t>
            </w:r>
            <w:r w:rsidR="00D85109">
              <w:rPr>
                <w:sz w:val="24"/>
                <w:szCs w:val="24"/>
              </w:rPr>
              <w:t xml:space="preserve">                 </w:t>
            </w:r>
            <w:r w:rsidRPr="00386643">
              <w:rPr>
                <w:sz w:val="24"/>
                <w:szCs w:val="24"/>
              </w:rPr>
              <w:t>5 991,27 Lt sudarytų partnerio įnašas savanorišku darbu</w:t>
            </w:r>
            <w:r w:rsidR="00D85109">
              <w:rPr>
                <w:sz w:val="24"/>
                <w:szCs w:val="24"/>
              </w:rPr>
              <w:t>,</w:t>
            </w:r>
            <w:r w:rsidRPr="00386643">
              <w:rPr>
                <w:sz w:val="24"/>
                <w:szCs w:val="24"/>
              </w:rPr>
              <w:t xml:space="preserve"> ir 5 669,18 Lt pinigais visų tinkamų finansuoti vietos projekto išlaidų. Piniginė dalis bus reikalinga 2014 m.</w:t>
            </w:r>
          </w:p>
        </w:tc>
      </w:tr>
      <w:tr w:rsidR="00D85109" w:rsidRPr="00386643" w:rsidTr="00981873">
        <w:tc>
          <w:tcPr>
            <w:tcW w:w="0" w:type="auto"/>
          </w:tcPr>
          <w:p w:rsidR="00DA7256" w:rsidRPr="00386643" w:rsidRDefault="00DA7256" w:rsidP="00981873">
            <w:pPr>
              <w:rPr>
                <w:sz w:val="24"/>
                <w:szCs w:val="24"/>
              </w:rPr>
            </w:pPr>
            <w:r w:rsidRPr="00386643">
              <w:rPr>
                <w:sz w:val="24"/>
                <w:szCs w:val="24"/>
              </w:rPr>
              <w:t>13.</w:t>
            </w:r>
          </w:p>
        </w:tc>
        <w:tc>
          <w:tcPr>
            <w:tcW w:w="0" w:type="auto"/>
          </w:tcPr>
          <w:p w:rsidR="00DA7256" w:rsidRPr="00386643" w:rsidRDefault="00DA7256" w:rsidP="00981873">
            <w:pPr>
              <w:rPr>
                <w:color w:val="000000"/>
                <w:sz w:val="24"/>
                <w:szCs w:val="24"/>
              </w:rPr>
            </w:pPr>
            <w:r w:rsidRPr="00386643">
              <w:rPr>
                <w:sz w:val="24"/>
                <w:szCs w:val="24"/>
              </w:rPr>
              <w:t>„Aukščiau žolės, žemiau dangaus“</w:t>
            </w:r>
          </w:p>
        </w:tc>
        <w:tc>
          <w:tcPr>
            <w:tcW w:w="0" w:type="auto"/>
          </w:tcPr>
          <w:p w:rsidR="00DA7256" w:rsidRPr="00386643" w:rsidRDefault="00DA7256" w:rsidP="00981873">
            <w:pPr>
              <w:rPr>
                <w:sz w:val="24"/>
                <w:szCs w:val="24"/>
              </w:rPr>
            </w:pPr>
            <w:r w:rsidRPr="00386643">
              <w:rPr>
                <w:sz w:val="24"/>
                <w:szCs w:val="24"/>
              </w:rPr>
              <w:t>Panevėžio rajono Naujamiesčio kultūros centras-dailės galerija</w:t>
            </w:r>
          </w:p>
        </w:tc>
        <w:tc>
          <w:tcPr>
            <w:tcW w:w="0" w:type="auto"/>
          </w:tcPr>
          <w:p w:rsidR="00DA7256" w:rsidRPr="00386643" w:rsidRDefault="00DA7256" w:rsidP="00981873">
            <w:pPr>
              <w:rPr>
                <w:sz w:val="24"/>
                <w:szCs w:val="24"/>
              </w:rPr>
            </w:pPr>
            <w:r w:rsidRPr="00386643">
              <w:rPr>
                <w:sz w:val="24"/>
                <w:szCs w:val="24"/>
              </w:rPr>
              <w:t>Panevėžio rajono savivaldybė</w:t>
            </w:r>
          </w:p>
          <w:p w:rsidR="00DA7256" w:rsidRPr="00386643" w:rsidRDefault="00DA7256" w:rsidP="00981873">
            <w:pPr>
              <w:rPr>
                <w:sz w:val="24"/>
                <w:szCs w:val="24"/>
              </w:rPr>
            </w:pPr>
            <w:r w:rsidRPr="00386643">
              <w:rPr>
                <w:sz w:val="24"/>
                <w:szCs w:val="24"/>
              </w:rPr>
              <w:t xml:space="preserve">Naujamiesčio piliečių </w:t>
            </w:r>
            <w:r w:rsidRPr="00386643">
              <w:rPr>
                <w:sz w:val="24"/>
                <w:szCs w:val="24"/>
              </w:rPr>
              <w:lastRenderedPageBreak/>
              <w:t>draugija</w:t>
            </w:r>
          </w:p>
        </w:tc>
        <w:tc>
          <w:tcPr>
            <w:tcW w:w="0" w:type="auto"/>
          </w:tcPr>
          <w:p w:rsidR="00DA7256" w:rsidRPr="00386643" w:rsidRDefault="00DA7256" w:rsidP="00981873">
            <w:pPr>
              <w:jc w:val="both"/>
              <w:rPr>
                <w:b/>
                <w:sz w:val="24"/>
                <w:szCs w:val="24"/>
              </w:rPr>
            </w:pPr>
            <w:r w:rsidRPr="00386643">
              <w:rPr>
                <w:b/>
                <w:sz w:val="24"/>
                <w:szCs w:val="24"/>
              </w:rPr>
              <w:lastRenderedPageBreak/>
              <w:t>Projekto vertė 68 936,27 Lt.</w:t>
            </w:r>
          </w:p>
          <w:p w:rsidR="00DA7256" w:rsidRPr="00386643" w:rsidRDefault="00DA7256" w:rsidP="00981873">
            <w:pPr>
              <w:jc w:val="both"/>
              <w:rPr>
                <w:b/>
                <w:sz w:val="24"/>
                <w:szCs w:val="24"/>
              </w:rPr>
            </w:pPr>
            <w:r w:rsidRPr="00386643">
              <w:rPr>
                <w:sz w:val="24"/>
                <w:szCs w:val="24"/>
              </w:rPr>
              <w:t xml:space="preserve">Pareiškėjo įnašas sudarys iki 20 proc., iš kurių </w:t>
            </w:r>
            <w:r w:rsidR="00D85109">
              <w:rPr>
                <w:sz w:val="24"/>
                <w:szCs w:val="24"/>
              </w:rPr>
              <w:t xml:space="preserve">                 </w:t>
            </w:r>
            <w:r w:rsidRPr="00386643">
              <w:rPr>
                <w:sz w:val="24"/>
                <w:szCs w:val="24"/>
              </w:rPr>
              <w:t xml:space="preserve">5 991,27 Lt sudarytų partnerio įnašas savanorišku darbu ir </w:t>
            </w:r>
            <w:r w:rsidR="00D85109">
              <w:rPr>
                <w:sz w:val="24"/>
                <w:szCs w:val="24"/>
              </w:rPr>
              <w:t xml:space="preserve">            </w:t>
            </w:r>
            <w:r w:rsidRPr="00386643">
              <w:rPr>
                <w:sz w:val="24"/>
                <w:szCs w:val="24"/>
              </w:rPr>
              <w:lastRenderedPageBreak/>
              <w:t>7</w:t>
            </w:r>
            <w:r w:rsidR="00D85109">
              <w:rPr>
                <w:sz w:val="24"/>
                <w:szCs w:val="24"/>
              </w:rPr>
              <w:t xml:space="preserve"> </w:t>
            </w:r>
            <w:r w:rsidRPr="00386643">
              <w:rPr>
                <w:sz w:val="24"/>
                <w:szCs w:val="24"/>
              </w:rPr>
              <w:t>795,98 Lt pinigais visų tinkamų finansuoti vietos projekto išlaidų. Piniginė dalis bus reikalinga 2014 m.</w:t>
            </w:r>
          </w:p>
        </w:tc>
      </w:tr>
      <w:tr w:rsidR="00D85109" w:rsidRPr="00386643" w:rsidTr="00981873">
        <w:tc>
          <w:tcPr>
            <w:tcW w:w="0" w:type="auto"/>
          </w:tcPr>
          <w:p w:rsidR="00DA7256" w:rsidRPr="00386643" w:rsidRDefault="00DA7256" w:rsidP="00981873">
            <w:pPr>
              <w:rPr>
                <w:sz w:val="24"/>
                <w:szCs w:val="24"/>
              </w:rPr>
            </w:pPr>
            <w:r w:rsidRPr="00386643">
              <w:rPr>
                <w:sz w:val="24"/>
                <w:szCs w:val="24"/>
              </w:rPr>
              <w:lastRenderedPageBreak/>
              <w:t>14.</w:t>
            </w:r>
          </w:p>
        </w:tc>
        <w:tc>
          <w:tcPr>
            <w:tcW w:w="0" w:type="auto"/>
          </w:tcPr>
          <w:p w:rsidR="00DA7256" w:rsidRPr="00386643" w:rsidRDefault="00DA7256" w:rsidP="00981873">
            <w:pPr>
              <w:rPr>
                <w:sz w:val="24"/>
                <w:szCs w:val="24"/>
              </w:rPr>
            </w:pPr>
            <w:r w:rsidRPr="00386643">
              <w:rPr>
                <w:color w:val="000000"/>
                <w:sz w:val="24"/>
                <w:szCs w:val="24"/>
              </w:rPr>
              <w:t>Naujamiesčio Šv. Apašt. Evang. Mato parapijos maldos namų bokštų atstatymas</w:t>
            </w:r>
          </w:p>
        </w:tc>
        <w:tc>
          <w:tcPr>
            <w:tcW w:w="0" w:type="auto"/>
          </w:tcPr>
          <w:p w:rsidR="00DA7256" w:rsidRPr="00386643" w:rsidRDefault="00DA7256" w:rsidP="00981873">
            <w:pPr>
              <w:rPr>
                <w:bCs/>
                <w:sz w:val="24"/>
                <w:szCs w:val="24"/>
              </w:rPr>
            </w:pPr>
            <w:r w:rsidRPr="00386643">
              <w:rPr>
                <w:bCs/>
                <w:sz w:val="24"/>
                <w:szCs w:val="24"/>
              </w:rPr>
              <w:t>Naujamiesčio Šv. Apašt. Evang. Mato parapija</w:t>
            </w:r>
          </w:p>
          <w:p w:rsidR="00DA7256" w:rsidRPr="00386643" w:rsidRDefault="00DA7256" w:rsidP="00981873">
            <w:pPr>
              <w:rPr>
                <w:sz w:val="24"/>
                <w:szCs w:val="24"/>
              </w:rPr>
            </w:pPr>
          </w:p>
        </w:tc>
        <w:tc>
          <w:tcPr>
            <w:tcW w:w="0" w:type="auto"/>
          </w:tcPr>
          <w:p w:rsidR="00DA7256" w:rsidRPr="00386643" w:rsidRDefault="00DA7256" w:rsidP="00981873">
            <w:pPr>
              <w:rPr>
                <w:sz w:val="24"/>
                <w:szCs w:val="24"/>
              </w:rPr>
            </w:pPr>
          </w:p>
        </w:tc>
        <w:tc>
          <w:tcPr>
            <w:tcW w:w="0" w:type="auto"/>
          </w:tcPr>
          <w:p w:rsidR="00DA7256" w:rsidRPr="00386643" w:rsidRDefault="00DA7256" w:rsidP="00981873">
            <w:pPr>
              <w:jc w:val="both"/>
              <w:rPr>
                <w:b/>
                <w:sz w:val="24"/>
                <w:szCs w:val="24"/>
              </w:rPr>
            </w:pPr>
            <w:r w:rsidRPr="00386643">
              <w:rPr>
                <w:b/>
                <w:sz w:val="24"/>
                <w:szCs w:val="24"/>
              </w:rPr>
              <w:t>Projekto vertė 332 405,11 Lt.</w:t>
            </w:r>
          </w:p>
          <w:p w:rsidR="00DA7256" w:rsidRPr="00386643" w:rsidRDefault="00DA7256" w:rsidP="00981873">
            <w:pPr>
              <w:jc w:val="both"/>
              <w:rPr>
                <w:sz w:val="24"/>
                <w:szCs w:val="24"/>
              </w:rPr>
            </w:pPr>
            <w:r>
              <w:rPr>
                <w:sz w:val="24"/>
                <w:szCs w:val="24"/>
              </w:rPr>
              <w:t xml:space="preserve">Pareiškėjo </w:t>
            </w:r>
            <w:r w:rsidRPr="00386643">
              <w:rPr>
                <w:sz w:val="24"/>
                <w:szCs w:val="24"/>
              </w:rPr>
              <w:t>įnašas natūra (nekilnojamuoju turtu) sudarys iki 10 proc. visų tinkamų finansuoti vietos projekto išlaidų.</w:t>
            </w:r>
          </w:p>
          <w:p w:rsidR="00DA7256" w:rsidRPr="00386643" w:rsidRDefault="00DA7256" w:rsidP="00981873">
            <w:pPr>
              <w:jc w:val="both"/>
              <w:rPr>
                <w:b/>
                <w:sz w:val="24"/>
                <w:szCs w:val="24"/>
              </w:rPr>
            </w:pPr>
            <w:r w:rsidRPr="00386643">
              <w:rPr>
                <w:sz w:val="24"/>
                <w:szCs w:val="24"/>
              </w:rPr>
              <w:t xml:space="preserve">Pastato unikalus Nr. 6690-8000-2018. </w:t>
            </w:r>
          </w:p>
        </w:tc>
      </w:tr>
      <w:tr w:rsidR="00D85109" w:rsidRPr="00386643" w:rsidTr="00981873">
        <w:tc>
          <w:tcPr>
            <w:tcW w:w="0" w:type="auto"/>
          </w:tcPr>
          <w:p w:rsidR="00DA7256" w:rsidRPr="00386643" w:rsidRDefault="00DA7256" w:rsidP="00981873">
            <w:pPr>
              <w:rPr>
                <w:sz w:val="24"/>
                <w:szCs w:val="24"/>
              </w:rPr>
            </w:pPr>
            <w:r>
              <w:rPr>
                <w:sz w:val="24"/>
                <w:szCs w:val="24"/>
              </w:rPr>
              <w:t>15.</w:t>
            </w:r>
          </w:p>
        </w:tc>
        <w:tc>
          <w:tcPr>
            <w:tcW w:w="0" w:type="auto"/>
          </w:tcPr>
          <w:p w:rsidR="00DA7256" w:rsidRPr="00386643" w:rsidRDefault="00DA7256" w:rsidP="00981873">
            <w:pPr>
              <w:rPr>
                <w:color w:val="000000"/>
                <w:sz w:val="24"/>
                <w:szCs w:val="24"/>
              </w:rPr>
            </w:pPr>
            <w:r>
              <w:rPr>
                <w:color w:val="000000"/>
                <w:sz w:val="24"/>
                <w:szCs w:val="24"/>
              </w:rPr>
              <w:t>„Čia mūsų namai“</w:t>
            </w:r>
          </w:p>
        </w:tc>
        <w:tc>
          <w:tcPr>
            <w:tcW w:w="0" w:type="auto"/>
          </w:tcPr>
          <w:p w:rsidR="00DA7256" w:rsidRPr="00386643" w:rsidRDefault="00DA7256" w:rsidP="00981873">
            <w:pPr>
              <w:rPr>
                <w:bCs/>
                <w:sz w:val="24"/>
                <w:szCs w:val="24"/>
              </w:rPr>
            </w:pPr>
            <w:r w:rsidRPr="000B6B06">
              <w:rPr>
                <w:color w:val="000000"/>
                <w:sz w:val="24"/>
                <w:szCs w:val="24"/>
              </w:rPr>
              <w:t>Upytės Šv. Karolio Boromiejaus parapija</w:t>
            </w:r>
          </w:p>
        </w:tc>
        <w:tc>
          <w:tcPr>
            <w:tcW w:w="0" w:type="auto"/>
          </w:tcPr>
          <w:p w:rsidR="00DA7256" w:rsidRPr="00386643" w:rsidRDefault="00DA7256" w:rsidP="00981873">
            <w:pPr>
              <w:rPr>
                <w:sz w:val="24"/>
                <w:szCs w:val="24"/>
              </w:rPr>
            </w:pPr>
          </w:p>
        </w:tc>
        <w:tc>
          <w:tcPr>
            <w:tcW w:w="0" w:type="auto"/>
          </w:tcPr>
          <w:p w:rsidR="00DA7256" w:rsidRDefault="00DA7256" w:rsidP="00981873">
            <w:pPr>
              <w:jc w:val="both"/>
              <w:rPr>
                <w:b/>
                <w:sz w:val="24"/>
                <w:szCs w:val="24"/>
              </w:rPr>
            </w:pPr>
            <w:r>
              <w:rPr>
                <w:b/>
                <w:sz w:val="24"/>
                <w:szCs w:val="24"/>
              </w:rPr>
              <w:t>Projekto vertė 61</w:t>
            </w:r>
            <w:r w:rsidR="00EB0294">
              <w:rPr>
                <w:b/>
                <w:sz w:val="24"/>
                <w:szCs w:val="24"/>
              </w:rPr>
              <w:t xml:space="preserve"> </w:t>
            </w:r>
            <w:r>
              <w:rPr>
                <w:b/>
                <w:sz w:val="24"/>
                <w:szCs w:val="24"/>
              </w:rPr>
              <w:t>250 Lt.</w:t>
            </w:r>
          </w:p>
          <w:p w:rsidR="00DA7256" w:rsidRDefault="00DA7256" w:rsidP="00981873">
            <w:pPr>
              <w:jc w:val="both"/>
              <w:rPr>
                <w:sz w:val="24"/>
                <w:szCs w:val="24"/>
              </w:rPr>
            </w:pPr>
            <w:r w:rsidRPr="000B6B06">
              <w:rPr>
                <w:sz w:val="24"/>
                <w:szCs w:val="24"/>
              </w:rPr>
              <w:t>P</w:t>
            </w:r>
            <w:r>
              <w:rPr>
                <w:sz w:val="24"/>
                <w:szCs w:val="24"/>
              </w:rPr>
              <w:t xml:space="preserve">areiškėjo įnašas natūra (nekilnojamuoju turtu) sudarys iki 20 proc. visų tinkamų finansuoti vietos projekto išlaidų. </w:t>
            </w:r>
          </w:p>
          <w:p w:rsidR="00DA7256" w:rsidRPr="000B6B06" w:rsidRDefault="00DA7256" w:rsidP="00981873">
            <w:pPr>
              <w:jc w:val="both"/>
              <w:rPr>
                <w:sz w:val="24"/>
                <w:szCs w:val="24"/>
              </w:rPr>
            </w:pPr>
            <w:r>
              <w:rPr>
                <w:sz w:val="24"/>
                <w:szCs w:val="24"/>
              </w:rPr>
              <w:t>Pastato unikalus Nr. 6698-0006-1013.</w:t>
            </w:r>
          </w:p>
        </w:tc>
      </w:tr>
      <w:tr w:rsidR="00D85109" w:rsidRPr="00386643" w:rsidTr="00981873">
        <w:tc>
          <w:tcPr>
            <w:tcW w:w="0" w:type="auto"/>
          </w:tcPr>
          <w:p w:rsidR="00DA7256" w:rsidRDefault="00DA7256" w:rsidP="00981873">
            <w:pPr>
              <w:rPr>
                <w:sz w:val="24"/>
                <w:szCs w:val="24"/>
              </w:rPr>
            </w:pPr>
            <w:r>
              <w:rPr>
                <w:sz w:val="24"/>
                <w:szCs w:val="24"/>
              </w:rPr>
              <w:t xml:space="preserve">16. </w:t>
            </w:r>
          </w:p>
        </w:tc>
        <w:tc>
          <w:tcPr>
            <w:tcW w:w="0" w:type="auto"/>
          </w:tcPr>
          <w:p w:rsidR="00DA7256" w:rsidRDefault="00DA7256" w:rsidP="00981873">
            <w:pPr>
              <w:rPr>
                <w:color w:val="000000"/>
                <w:sz w:val="24"/>
                <w:szCs w:val="24"/>
              </w:rPr>
            </w:pPr>
            <w:r>
              <w:rPr>
                <w:color w:val="000000"/>
                <w:sz w:val="24"/>
                <w:szCs w:val="24"/>
              </w:rPr>
              <w:t>„Bendruomenės paslaugų verslo kūrimas“</w:t>
            </w:r>
          </w:p>
        </w:tc>
        <w:tc>
          <w:tcPr>
            <w:tcW w:w="0" w:type="auto"/>
          </w:tcPr>
          <w:p w:rsidR="00DA7256" w:rsidRPr="000B6B06" w:rsidRDefault="00DA7256" w:rsidP="00981873">
            <w:pPr>
              <w:rPr>
                <w:color w:val="000000"/>
                <w:sz w:val="24"/>
                <w:szCs w:val="24"/>
              </w:rPr>
            </w:pPr>
            <w:r>
              <w:rPr>
                <w:color w:val="000000"/>
                <w:sz w:val="24"/>
                <w:szCs w:val="24"/>
              </w:rPr>
              <w:t xml:space="preserve">Naujamiesčio piliečių draugija </w:t>
            </w:r>
          </w:p>
        </w:tc>
        <w:tc>
          <w:tcPr>
            <w:tcW w:w="0" w:type="auto"/>
          </w:tcPr>
          <w:p w:rsidR="00DA7256" w:rsidRPr="00386643" w:rsidRDefault="00DA7256" w:rsidP="00981873">
            <w:pPr>
              <w:rPr>
                <w:sz w:val="24"/>
                <w:szCs w:val="24"/>
              </w:rPr>
            </w:pPr>
          </w:p>
        </w:tc>
        <w:tc>
          <w:tcPr>
            <w:tcW w:w="0" w:type="auto"/>
          </w:tcPr>
          <w:p w:rsidR="00DA7256" w:rsidRDefault="00DA7256" w:rsidP="00981873">
            <w:pPr>
              <w:jc w:val="both"/>
              <w:rPr>
                <w:b/>
                <w:sz w:val="24"/>
                <w:szCs w:val="24"/>
              </w:rPr>
            </w:pPr>
            <w:r>
              <w:rPr>
                <w:b/>
                <w:sz w:val="24"/>
                <w:szCs w:val="24"/>
              </w:rPr>
              <w:t>Projekto vertė 38</w:t>
            </w:r>
            <w:r w:rsidR="00EB0294">
              <w:rPr>
                <w:b/>
                <w:sz w:val="24"/>
                <w:szCs w:val="24"/>
              </w:rPr>
              <w:t xml:space="preserve"> </w:t>
            </w:r>
            <w:r>
              <w:rPr>
                <w:b/>
                <w:sz w:val="24"/>
                <w:szCs w:val="24"/>
              </w:rPr>
              <w:t xml:space="preserve">960 Lt. </w:t>
            </w:r>
          </w:p>
          <w:p w:rsidR="00DA7256" w:rsidRPr="000B6B06" w:rsidRDefault="00DA7256" w:rsidP="00D85109">
            <w:pPr>
              <w:jc w:val="both"/>
              <w:rPr>
                <w:sz w:val="24"/>
                <w:szCs w:val="24"/>
              </w:rPr>
            </w:pPr>
            <w:r w:rsidRPr="000B6B06">
              <w:rPr>
                <w:sz w:val="24"/>
                <w:szCs w:val="24"/>
              </w:rPr>
              <w:t xml:space="preserve">Pareiškėjo </w:t>
            </w:r>
            <w:r>
              <w:rPr>
                <w:sz w:val="24"/>
                <w:szCs w:val="24"/>
              </w:rPr>
              <w:t xml:space="preserve">įnašas (pinigais) </w:t>
            </w:r>
            <w:r w:rsidR="00D85109">
              <w:rPr>
                <w:sz w:val="24"/>
                <w:szCs w:val="24"/>
              </w:rPr>
              <w:t xml:space="preserve"> apie </w:t>
            </w:r>
            <w:r>
              <w:rPr>
                <w:sz w:val="24"/>
                <w:szCs w:val="24"/>
              </w:rPr>
              <w:t xml:space="preserve">8000 Lt sudarys iki </w:t>
            </w:r>
            <w:r w:rsidR="00D85109">
              <w:rPr>
                <w:sz w:val="24"/>
                <w:szCs w:val="24"/>
              </w:rPr>
              <w:t xml:space="preserve">     </w:t>
            </w:r>
            <w:r>
              <w:rPr>
                <w:sz w:val="24"/>
                <w:szCs w:val="24"/>
              </w:rPr>
              <w:t xml:space="preserve">20 proc. visų tinkamų finansuoti vietos projekto išlaidų.  </w:t>
            </w:r>
          </w:p>
        </w:tc>
      </w:tr>
      <w:tr w:rsidR="00D85109" w:rsidRPr="00386643" w:rsidTr="00981873">
        <w:tc>
          <w:tcPr>
            <w:tcW w:w="0" w:type="auto"/>
          </w:tcPr>
          <w:p w:rsidR="00DA7256" w:rsidRDefault="00DA7256" w:rsidP="00981873">
            <w:pPr>
              <w:rPr>
                <w:sz w:val="24"/>
                <w:szCs w:val="24"/>
              </w:rPr>
            </w:pPr>
            <w:r>
              <w:rPr>
                <w:sz w:val="24"/>
                <w:szCs w:val="24"/>
              </w:rPr>
              <w:t xml:space="preserve">17. </w:t>
            </w:r>
          </w:p>
        </w:tc>
        <w:tc>
          <w:tcPr>
            <w:tcW w:w="0" w:type="auto"/>
          </w:tcPr>
          <w:p w:rsidR="00DA7256" w:rsidRDefault="00DA7256" w:rsidP="00981873">
            <w:pPr>
              <w:rPr>
                <w:color w:val="000000"/>
                <w:sz w:val="24"/>
                <w:szCs w:val="24"/>
              </w:rPr>
            </w:pPr>
            <w:r>
              <w:rPr>
                <w:color w:val="000000"/>
                <w:sz w:val="24"/>
                <w:szCs w:val="24"/>
              </w:rPr>
              <w:t>„Aktyvi bendruomenė – gyvybingas kaimas“</w:t>
            </w:r>
          </w:p>
        </w:tc>
        <w:tc>
          <w:tcPr>
            <w:tcW w:w="0" w:type="auto"/>
          </w:tcPr>
          <w:p w:rsidR="00DA7256" w:rsidRDefault="00DA7256" w:rsidP="00981873">
            <w:pPr>
              <w:rPr>
                <w:color w:val="000000"/>
                <w:sz w:val="24"/>
                <w:szCs w:val="24"/>
              </w:rPr>
            </w:pPr>
            <w:r>
              <w:rPr>
                <w:color w:val="000000"/>
                <w:sz w:val="24"/>
                <w:szCs w:val="24"/>
              </w:rPr>
              <w:t>Panevėžio rajono Aukštadvario kaimo bendruomenė</w:t>
            </w:r>
          </w:p>
        </w:tc>
        <w:tc>
          <w:tcPr>
            <w:tcW w:w="0" w:type="auto"/>
          </w:tcPr>
          <w:p w:rsidR="00DA7256" w:rsidRPr="00386643" w:rsidRDefault="00DA7256" w:rsidP="00981873">
            <w:pPr>
              <w:rPr>
                <w:sz w:val="24"/>
                <w:szCs w:val="24"/>
              </w:rPr>
            </w:pPr>
            <w:r>
              <w:rPr>
                <w:sz w:val="24"/>
                <w:szCs w:val="24"/>
              </w:rPr>
              <w:t xml:space="preserve">Panevėžio rajono savivaldybė </w:t>
            </w:r>
          </w:p>
        </w:tc>
        <w:tc>
          <w:tcPr>
            <w:tcW w:w="0" w:type="auto"/>
          </w:tcPr>
          <w:p w:rsidR="00DA7256" w:rsidRDefault="00DA7256" w:rsidP="00981873">
            <w:pPr>
              <w:jc w:val="both"/>
              <w:rPr>
                <w:b/>
                <w:sz w:val="24"/>
                <w:szCs w:val="24"/>
              </w:rPr>
            </w:pPr>
            <w:r>
              <w:rPr>
                <w:b/>
                <w:sz w:val="24"/>
                <w:szCs w:val="24"/>
              </w:rPr>
              <w:t>Projekto vertė 62</w:t>
            </w:r>
            <w:r w:rsidR="00EB0294">
              <w:rPr>
                <w:b/>
                <w:sz w:val="24"/>
                <w:szCs w:val="24"/>
              </w:rPr>
              <w:t xml:space="preserve"> </w:t>
            </w:r>
            <w:r>
              <w:rPr>
                <w:b/>
                <w:sz w:val="24"/>
                <w:szCs w:val="24"/>
              </w:rPr>
              <w:t xml:space="preserve">500 Lt </w:t>
            </w:r>
          </w:p>
          <w:p w:rsidR="00DA7256" w:rsidRDefault="00DA7256" w:rsidP="00981873">
            <w:pPr>
              <w:jc w:val="both"/>
              <w:rPr>
                <w:sz w:val="24"/>
                <w:szCs w:val="24"/>
              </w:rPr>
            </w:pPr>
            <w:r w:rsidRPr="000B6B06">
              <w:rPr>
                <w:sz w:val="24"/>
                <w:szCs w:val="24"/>
              </w:rPr>
              <w:t>Projek</w:t>
            </w:r>
            <w:r>
              <w:rPr>
                <w:sz w:val="24"/>
                <w:szCs w:val="24"/>
              </w:rPr>
              <w:t>to partnerio įnašas natūra (nekilnojamuoju turtu) sudarys iki 20 proc. visų tinkamų finansuoti vietos projekto išlaidų. Pareiškėjas prisidės 1</w:t>
            </w:r>
            <w:r w:rsidR="00D85109">
              <w:rPr>
                <w:sz w:val="24"/>
                <w:szCs w:val="24"/>
              </w:rPr>
              <w:t xml:space="preserve"> </w:t>
            </w:r>
            <w:r>
              <w:rPr>
                <w:sz w:val="24"/>
                <w:szCs w:val="24"/>
              </w:rPr>
              <w:t xml:space="preserve">296 Lt verte savanorišku darbu. </w:t>
            </w:r>
          </w:p>
          <w:p w:rsidR="00DA7256" w:rsidRPr="000B6B06" w:rsidRDefault="00DA7256" w:rsidP="00981873">
            <w:pPr>
              <w:jc w:val="both"/>
              <w:rPr>
                <w:sz w:val="24"/>
                <w:szCs w:val="24"/>
              </w:rPr>
            </w:pPr>
            <w:r>
              <w:rPr>
                <w:sz w:val="24"/>
                <w:szCs w:val="24"/>
              </w:rPr>
              <w:t xml:space="preserve">Žemės sklypo unikalus Nr. </w:t>
            </w:r>
            <w:r w:rsidRPr="000B6B06">
              <w:rPr>
                <w:sz w:val="24"/>
                <w:szCs w:val="24"/>
              </w:rPr>
              <w:t>4400-2742-2182</w:t>
            </w:r>
            <w:r>
              <w:rPr>
                <w:sz w:val="24"/>
                <w:szCs w:val="24"/>
              </w:rPr>
              <w:t>.</w:t>
            </w:r>
          </w:p>
        </w:tc>
      </w:tr>
      <w:tr w:rsidR="00D85109" w:rsidRPr="00386643" w:rsidTr="00981873">
        <w:tc>
          <w:tcPr>
            <w:tcW w:w="0" w:type="auto"/>
          </w:tcPr>
          <w:p w:rsidR="00DA7256" w:rsidRDefault="00DA7256" w:rsidP="00981873">
            <w:pPr>
              <w:rPr>
                <w:sz w:val="24"/>
                <w:szCs w:val="24"/>
              </w:rPr>
            </w:pPr>
            <w:r>
              <w:rPr>
                <w:sz w:val="24"/>
                <w:szCs w:val="24"/>
              </w:rPr>
              <w:t>18.</w:t>
            </w:r>
          </w:p>
        </w:tc>
        <w:tc>
          <w:tcPr>
            <w:tcW w:w="0" w:type="auto"/>
          </w:tcPr>
          <w:p w:rsidR="00DA7256" w:rsidRDefault="00DA7256" w:rsidP="00981873">
            <w:pPr>
              <w:rPr>
                <w:color w:val="000000"/>
                <w:sz w:val="24"/>
                <w:szCs w:val="24"/>
              </w:rPr>
            </w:pPr>
            <w:r>
              <w:rPr>
                <w:color w:val="000000"/>
                <w:sz w:val="24"/>
                <w:szCs w:val="24"/>
              </w:rPr>
              <w:t>„Meno, grožio ir sveikatingumo mokymai“</w:t>
            </w:r>
          </w:p>
        </w:tc>
        <w:tc>
          <w:tcPr>
            <w:tcW w:w="0" w:type="auto"/>
          </w:tcPr>
          <w:p w:rsidR="00DA7256" w:rsidRDefault="00DA7256" w:rsidP="00981873">
            <w:pPr>
              <w:rPr>
                <w:color w:val="000000"/>
                <w:sz w:val="24"/>
                <w:szCs w:val="24"/>
              </w:rPr>
            </w:pPr>
            <w:r>
              <w:rPr>
                <w:color w:val="000000"/>
                <w:sz w:val="24"/>
                <w:szCs w:val="24"/>
              </w:rPr>
              <w:t>Katinų kaimo gyventojų bendruomenės centras</w:t>
            </w:r>
          </w:p>
        </w:tc>
        <w:tc>
          <w:tcPr>
            <w:tcW w:w="0" w:type="auto"/>
          </w:tcPr>
          <w:p w:rsidR="00DA7256" w:rsidRDefault="00DA7256" w:rsidP="00981873">
            <w:pPr>
              <w:rPr>
                <w:sz w:val="24"/>
                <w:szCs w:val="24"/>
              </w:rPr>
            </w:pPr>
          </w:p>
        </w:tc>
        <w:tc>
          <w:tcPr>
            <w:tcW w:w="0" w:type="auto"/>
          </w:tcPr>
          <w:p w:rsidR="00DA7256" w:rsidRDefault="00DA7256" w:rsidP="00981873">
            <w:pPr>
              <w:jc w:val="both"/>
              <w:rPr>
                <w:b/>
                <w:sz w:val="24"/>
                <w:szCs w:val="24"/>
              </w:rPr>
            </w:pPr>
            <w:r>
              <w:rPr>
                <w:b/>
                <w:sz w:val="24"/>
                <w:szCs w:val="24"/>
              </w:rPr>
              <w:t>Projekto vertė 17</w:t>
            </w:r>
            <w:r w:rsidR="00EB0294">
              <w:rPr>
                <w:b/>
                <w:sz w:val="24"/>
                <w:szCs w:val="24"/>
              </w:rPr>
              <w:t xml:space="preserve"> </w:t>
            </w:r>
            <w:r>
              <w:rPr>
                <w:b/>
                <w:sz w:val="24"/>
                <w:szCs w:val="24"/>
              </w:rPr>
              <w:t xml:space="preserve">980 Lt </w:t>
            </w:r>
          </w:p>
          <w:p w:rsidR="00DA7256" w:rsidRDefault="00DA7256" w:rsidP="00D85109">
            <w:pPr>
              <w:jc w:val="both"/>
              <w:rPr>
                <w:b/>
                <w:sz w:val="24"/>
                <w:szCs w:val="24"/>
              </w:rPr>
            </w:pPr>
            <w:r w:rsidRPr="000B6B06">
              <w:rPr>
                <w:sz w:val="24"/>
                <w:szCs w:val="24"/>
              </w:rPr>
              <w:t xml:space="preserve">Pareiškėjo </w:t>
            </w:r>
            <w:r>
              <w:rPr>
                <w:sz w:val="24"/>
                <w:szCs w:val="24"/>
              </w:rPr>
              <w:t>įnašas (nemokam</w:t>
            </w:r>
            <w:r w:rsidR="00D85109">
              <w:rPr>
                <w:sz w:val="24"/>
                <w:szCs w:val="24"/>
              </w:rPr>
              <w:t>as</w:t>
            </w:r>
            <w:r>
              <w:rPr>
                <w:sz w:val="24"/>
                <w:szCs w:val="24"/>
              </w:rPr>
              <w:t xml:space="preserve"> savanorišk</w:t>
            </w:r>
            <w:r w:rsidR="00D85109">
              <w:rPr>
                <w:sz w:val="24"/>
                <w:szCs w:val="24"/>
              </w:rPr>
              <w:t>as</w:t>
            </w:r>
            <w:r>
              <w:rPr>
                <w:sz w:val="24"/>
                <w:szCs w:val="24"/>
              </w:rPr>
              <w:t xml:space="preserve"> darb</w:t>
            </w:r>
            <w:r w:rsidR="00D85109">
              <w:rPr>
                <w:sz w:val="24"/>
                <w:szCs w:val="24"/>
              </w:rPr>
              <w:t>as</w:t>
            </w:r>
            <w:r>
              <w:rPr>
                <w:sz w:val="24"/>
                <w:szCs w:val="24"/>
              </w:rPr>
              <w:t xml:space="preserve">) – </w:t>
            </w:r>
            <w:r w:rsidR="00D85109">
              <w:rPr>
                <w:sz w:val="24"/>
                <w:szCs w:val="24"/>
              </w:rPr>
              <w:t xml:space="preserve">      </w:t>
            </w:r>
            <w:r>
              <w:rPr>
                <w:sz w:val="24"/>
                <w:szCs w:val="24"/>
              </w:rPr>
              <w:t>2</w:t>
            </w:r>
            <w:r w:rsidR="00D85109">
              <w:rPr>
                <w:sz w:val="24"/>
                <w:szCs w:val="24"/>
              </w:rPr>
              <w:t xml:space="preserve"> </w:t>
            </w:r>
            <w:r>
              <w:rPr>
                <w:sz w:val="24"/>
                <w:szCs w:val="24"/>
              </w:rPr>
              <w:t>080 Lt sudarys iki 20 proc. visų tinkamų finansuoti vietos projekto išlaidų.</w:t>
            </w:r>
          </w:p>
        </w:tc>
      </w:tr>
      <w:tr w:rsidR="00D85109" w:rsidRPr="00386643" w:rsidTr="00981873">
        <w:tc>
          <w:tcPr>
            <w:tcW w:w="0" w:type="auto"/>
          </w:tcPr>
          <w:p w:rsidR="00DA7256" w:rsidRDefault="00DA7256" w:rsidP="00981873">
            <w:pPr>
              <w:rPr>
                <w:sz w:val="24"/>
                <w:szCs w:val="24"/>
              </w:rPr>
            </w:pPr>
            <w:r>
              <w:rPr>
                <w:sz w:val="24"/>
                <w:szCs w:val="24"/>
              </w:rPr>
              <w:t>19.</w:t>
            </w:r>
          </w:p>
        </w:tc>
        <w:tc>
          <w:tcPr>
            <w:tcW w:w="0" w:type="auto"/>
          </w:tcPr>
          <w:p w:rsidR="00DA7256" w:rsidRPr="00C67242" w:rsidRDefault="00DA7256" w:rsidP="00981873">
            <w:pPr>
              <w:rPr>
                <w:color w:val="000000"/>
                <w:sz w:val="24"/>
                <w:szCs w:val="24"/>
                <w:lang w:val="en-US"/>
              </w:rPr>
            </w:pPr>
            <w:r>
              <w:rPr>
                <w:color w:val="000000"/>
                <w:sz w:val="24"/>
                <w:szCs w:val="24"/>
              </w:rPr>
              <w:t>„Jaunimo užimtumo programa „Ritmas</w:t>
            </w:r>
            <w:r>
              <w:rPr>
                <w:color w:val="000000"/>
                <w:sz w:val="24"/>
                <w:szCs w:val="24"/>
                <w:lang w:val="en-US"/>
              </w:rPr>
              <w:t>!”</w:t>
            </w:r>
          </w:p>
        </w:tc>
        <w:tc>
          <w:tcPr>
            <w:tcW w:w="0" w:type="auto"/>
          </w:tcPr>
          <w:p w:rsidR="00DA7256" w:rsidRDefault="00DA7256" w:rsidP="00981873">
            <w:pPr>
              <w:rPr>
                <w:color w:val="000000"/>
                <w:sz w:val="24"/>
                <w:szCs w:val="24"/>
              </w:rPr>
            </w:pPr>
            <w:r>
              <w:rPr>
                <w:color w:val="000000"/>
                <w:sz w:val="24"/>
                <w:szCs w:val="24"/>
              </w:rPr>
              <w:t xml:space="preserve">Lietuvos varinių pučiamųjų instrumentų orkestrų asociacija </w:t>
            </w:r>
          </w:p>
        </w:tc>
        <w:tc>
          <w:tcPr>
            <w:tcW w:w="0" w:type="auto"/>
          </w:tcPr>
          <w:p w:rsidR="00DA7256" w:rsidRDefault="00DA7256" w:rsidP="00981873">
            <w:pPr>
              <w:rPr>
                <w:sz w:val="24"/>
                <w:szCs w:val="24"/>
              </w:rPr>
            </w:pPr>
            <w:r>
              <w:rPr>
                <w:sz w:val="24"/>
                <w:szCs w:val="24"/>
              </w:rPr>
              <w:t>Gyventojų bendruomenė „Šilagalys“</w:t>
            </w:r>
          </w:p>
        </w:tc>
        <w:tc>
          <w:tcPr>
            <w:tcW w:w="0" w:type="auto"/>
          </w:tcPr>
          <w:p w:rsidR="00DA7256" w:rsidRDefault="00DA7256" w:rsidP="00981873">
            <w:pPr>
              <w:jc w:val="both"/>
              <w:rPr>
                <w:b/>
                <w:sz w:val="24"/>
                <w:szCs w:val="24"/>
              </w:rPr>
            </w:pPr>
            <w:r>
              <w:rPr>
                <w:b/>
                <w:sz w:val="24"/>
                <w:szCs w:val="24"/>
              </w:rPr>
              <w:t>Projekto vertė 62</w:t>
            </w:r>
            <w:r w:rsidR="00EB0294">
              <w:rPr>
                <w:b/>
                <w:sz w:val="24"/>
                <w:szCs w:val="24"/>
              </w:rPr>
              <w:t xml:space="preserve"> </w:t>
            </w:r>
            <w:r>
              <w:rPr>
                <w:b/>
                <w:sz w:val="24"/>
                <w:szCs w:val="24"/>
              </w:rPr>
              <w:t>500 Lt</w:t>
            </w:r>
          </w:p>
          <w:p w:rsidR="00DA7256" w:rsidRPr="00C67242" w:rsidRDefault="00DA7256" w:rsidP="00D85109">
            <w:pPr>
              <w:jc w:val="both"/>
              <w:rPr>
                <w:sz w:val="24"/>
                <w:szCs w:val="24"/>
              </w:rPr>
            </w:pPr>
            <w:r w:rsidRPr="000B6B06">
              <w:rPr>
                <w:sz w:val="24"/>
                <w:szCs w:val="24"/>
              </w:rPr>
              <w:t xml:space="preserve">Pareiškėjo </w:t>
            </w:r>
            <w:r>
              <w:rPr>
                <w:sz w:val="24"/>
                <w:szCs w:val="24"/>
              </w:rPr>
              <w:t>įnašas (pinigais) – 5</w:t>
            </w:r>
            <w:r w:rsidR="00D85109">
              <w:rPr>
                <w:sz w:val="24"/>
                <w:szCs w:val="24"/>
              </w:rPr>
              <w:t xml:space="preserve"> </w:t>
            </w:r>
            <w:r>
              <w:rPr>
                <w:sz w:val="24"/>
                <w:szCs w:val="24"/>
              </w:rPr>
              <w:t>000 Lt ir projekto partnerio įnašas (nemokam</w:t>
            </w:r>
            <w:r w:rsidR="00D85109">
              <w:rPr>
                <w:sz w:val="24"/>
                <w:szCs w:val="24"/>
              </w:rPr>
              <w:t>as</w:t>
            </w:r>
            <w:r>
              <w:rPr>
                <w:sz w:val="24"/>
                <w:szCs w:val="24"/>
              </w:rPr>
              <w:t xml:space="preserve"> savanorišk</w:t>
            </w:r>
            <w:r w:rsidR="00D85109">
              <w:rPr>
                <w:sz w:val="24"/>
                <w:szCs w:val="24"/>
              </w:rPr>
              <w:t>as</w:t>
            </w:r>
            <w:r>
              <w:rPr>
                <w:sz w:val="24"/>
                <w:szCs w:val="24"/>
              </w:rPr>
              <w:t xml:space="preserve"> darb</w:t>
            </w:r>
            <w:r w:rsidR="00D85109">
              <w:rPr>
                <w:sz w:val="24"/>
                <w:szCs w:val="24"/>
              </w:rPr>
              <w:t>as</w:t>
            </w:r>
            <w:r>
              <w:rPr>
                <w:sz w:val="24"/>
                <w:szCs w:val="24"/>
              </w:rPr>
              <w:t xml:space="preserve">) </w:t>
            </w:r>
            <w:r w:rsidR="00D85109">
              <w:rPr>
                <w:sz w:val="24"/>
                <w:szCs w:val="24"/>
              </w:rPr>
              <w:t>–</w:t>
            </w:r>
            <w:r>
              <w:rPr>
                <w:sz w:val="24"/>
                <w:szCs w:val="24"/>
              </w:rPr>
              <w:t xml:space="preserve"> </w:t>
            </w:r>
            <w:r w:rsidR="00D85109">
              <w:rPr>
                <w:sz w:val="24"/>
                <w:szCs w:val="24"/>
              </w:rPr>
              <w:t xml:space="preserve">        </w:t>
            </w:r>
            <w:r w:rsidRPr="00C67242">
              <w:rPr>
                <w:sz w:val="24"/>
                <w:szCs w:val="24"/>
              </w:rPr>
              <w:t>7</w:t>
            </w:r>
            <w:r w:rsidR="00D85109">
              <w:rPr>
                <w:sz w:val="24"/>
                <w:szCs w:val="24"/>
              </w:rPr>
              <w:t xml:space="preserve"> </w:t>
            </w:r>
            <w:r w:rsidRPr="00C67242">
              <w:rPr>
                <w:sz w:val="24"/>
                <w:szCs w:val="24"/>
              </w:rPr>
              <w:t xml:space="preserve">200 Lt </w:t>
            </w:r>
            <w:r>
              <w:rPr>
                <w:sz w:val="24"/>
                <w:szCs w:val="24"/>
              </w:rPr>
              <w:t>sudarys iki 20 proc. visų tinkamų finansuoti vietos projekto išlaidų.</w:t>
            </w:r>
          </w:p>
        </w:tc>
      </w:tr>
      <w:tr w:rsidR="00D85109" w:rsidRPr="00386643" w:rsidTr="00981873">
        <w:tc>
          <w:tcPr>
            <w:tcW w:w="0" w:type="auto"/>
          </w:tcPr>
          <w:p w:rsidR="00DA7256" w:rsidRDefault="00DA7256" w:rsidP="00981873">
            <w:pPr>
              <w:rPr>
                <w:sz w:val="24"/>
                <w:szCs w:val="24"/>
              </w:rPr>
            </w:pPr>
            <w:r>
              <w:rPr>
                <w:sz w:val="24"/>
                <w:szCs w:val="24"/>
              </w:rPr>
              <w:t xml:space="preserve">20. </w:t>
            </w:r>
          </w:p>
        </w:tc>
        <w:tc>
          <w:tcPr>
            <w:tcW w:w="0" w:type="auto"/>
          </w:tcPr>
          <w:p w:rsidR="00DA7256" w:rsidRDefault="00DA7256" w:rsidP="00981873">
            <w:pPr>
              <w:rPr>
                <w:color w:val="000000"/>
                <w:sz w:val="24"/>
                <w:szCs w:val="24"/>
              </w:rPr>
            </w:pPr>
            <w:r>
              <w:rPr>
                <w:color w:val="000000"/>
                <w:sz w:val="24"/>
                <w:szCs w:val="24"/>
              </w:rPr>
              <w:t>„Aktyvaus ir turiningo laisvalaikio centras“</w:t>
            </w:r>
          </w:p>
        </w:tc>
        <w:tc>
          <w:tcPr>
            <w:tcW w:w="0" w:type="auto"/>
          </w:tcPr>
          <w:p w:rsidR="00DA7256" w:rsidRDefault="00DA7256" w:rsidP="00981873">
            <w:pPr>
              <w:rPr>
                <w:color w:val="000000"/>
                <w:sz w:val="24"/>
                <w:szCs w:val="24"/>
              </w:rPr>
            </w:pPr>
            <w:r>
              <w:rPr>
                <w:color w:val="000000"/>
                <w:sz w:val="24"/>
                <w:szCs w:val="24"/>
              </w:rPr>
              <w:t>Gyventojų bendruomenė „Daukniūnai“</w:t>
            </w:r>
          </w:p>
        </w:tc>
        <w:tc>
          <w:tcPr>
            <w:tcW w:w="0" w:type="auto"/>
          </w:tcPr>
          <w:p w:rsidR="00DA7256" w:rsidRDefault="00DA7256" w:rsidP="00981873">
            <w:pPr>
              <w:rPr>
                <w:sz w:val="24"/>
                <w:szCs w:val="24"/>
              </w:rPr>
            </w:pPr>
            <w:r>
              <w:rPr>
                <w:sz w:val="24"/>
                <w:szCs w:val="24"/>
              </w:rPr>
              <w:t>Panevėžio rajono savivaldybė</w:t>
            </w:r>
          </w:p>
        </w:tc>
        <w:tc>
          <w:tcPr>
            <w:tcW w:w="0" w:type="auto"/>
          </w:tcPr>
          <w:p w:rsidR="00DA7256" w:rsidRDefault="00DA7256" w:rsidP="00981873">
            <w:pPr>
              <w:jc w:val="both"/>
              <w:rPr>
                <w:b/>
                <w:sz w:val="24"/>
                <w:szCs w:val="24"/>
              </w:rPr>
            </w:pPr>
            <w:r>
              <w:rPr>
                <w:b/>
                <w:sz w:val="24"/>
                <w:szCs w:val="24"/>
              </w:rPr>
              <w:t>Projekto vertė 57 200 Lt.</w:t>
            </w:r>
          </w:p>
          <w:p w:rsidR="00DA7256" w:rsidRDefault="00DA7256" w:rsidP="00981873">
            <w:pPr>
              <w:jc w:val="both"/>
              <w:rPr>
                <w:sz w:val="24"/>
                <w:szCs w:val="24"/>
              </w:rPr>
            </w:pPr>
            <w:r w:rsidRPr="00C67242">
              <w:rPr>
                <w:sz w:val="24"/>
                <w:szCs w:val="24"/>
              </w:rPr>
              <w:t xml:space="preserve">Projekto partnerio įnašas </w:t>
            </w:r>
            <w:r>
              <w:rPr>
                <w:sz w:val="24"/>
                <w:szCs w:val="24"/>
              </w:rPr>
              <w:t xml:space="preserve">natūra (nekilnojamuoju turtu) sudarys iki 20 proc. visų tinkamų finansuoti vietos </w:t>
            </w:r>
            <w:r>
              <w:rPr>
                <w:sz w:val="24"/>
                <w:szCs w:val="24"/>
              </w:rPr>
              <w:lastRenderedPageBreak/>
              <w:t>projekto išlaidų.</w:t>
            </w:r>
          </w:p>
          <w:p w:rsidR="00DA7256" w:rsidRPr="00C67242" w:rsidRDefault="00DA7256" w:rsidP="00981873">
            <w:pPr>
              <w:jc w:val="both"/>
              <w:rPr>
                <w:sz w:val="24"/>
                <w:szCs w:val="24"/>
              </w:rPr>
            </w:pPr>
            <w:r>
              <w:rPr>
                <w:sz w:val="24"/>
                <w:szCs w:val="24"/>
              </w:rPr>
              <w:t>Pastato unikalus Nr. 6698-4020-8014.</w:t>
            </w:r>
          </w:p>
        </w:tc>
      </w:tr>
      <w:tr w:rsidR="00D85109" w:rsidRPr="00386643" w:rsidTr="00981873">
        <w:tc>
          <w:tcPr>
            <w:tcW w:w="0" w:type="auto"/>
          </w:tcPr>
          <w:p w:rsidR="00DA7256" w:rsidRDefault="00DA7256" w:rsidP="00981873">
            <w:pPr>
              <w:rPr>
                <w:sz w:val="24"/>
                <w:szCs w:val="24"/>
              </w:rPr>
            </w:pPr>
            <w:r>
              <w:rPr>
                <w:sz w:val="24"/>
                <w:szCs w:val="24"/>
              </w:rPr>
              <w:lastRenderedPageBreak/>
              <w:t>21.</w:t>
            </w:r>
          </w:p>
        </w:tc>
        <w:tc>
          <w:tcPr>
            <w:tcW w:w="0" w:type="auto"/>
          </w:tcPr>
          <w:p w:rsidR="00DA7256" w:rsidRDefault="00DA7256" w:rsidP="00981873">
            <w:pPr>
              <w:rPr>
                <w:color w:val="000000"/>
                <w:sz w:val="24"/>
                <w:szCs w:val="24"/>
              </w:rPr>
            </w:pPr>
            <w:r>
              <w:rPr>
                <w:color w:val="000000"/>
                <w:sz w:val="24"/>
                <w:szCs w:val="24"/>
              </w:rPr>
              <w:t>„StovyklAUK Velžyje“</w:t>
            </w:r>
          </w:p>
        </w:tc>
        <w:tc>
          <w:tcPr>
            <w:tcW w:w="0" w:type="auto"/>
          </w:tcPr>
          <w:p w:rsidR="00DA7256" w:rsidRDefault="00DA7256" w:rsidP="00981873">
            <w:pPr>
              <w:rPr>
                <w:color w:val="000000"/>
                <w:sz w:val="24"/>
                <w:szCs w:val="24"/>
              </w:rPr>
            </w:pPr>
            <w:r>
              <w:rPr>
                <w:color w:val="000000"/>
                <w:sz w:val="24"/>
                <w:szCs w:val="24"/>
              </w:rPr>
              <w:t>Gyventojų bendruomenė „Naujasis Velžys“</w:t>
            </w:r>
          </w:p>
        </w:tc>
        <w:tc>
          <w:tcPr>
            <w:tcW w:w="0" w:type="auto"/>
          </w:tcPr>
          <w:p w:rsidR="00DA7256" w:rsidRDefault="00DA7256" w:rsidP="00981873">
            <w:pPr>
              <w:rPr>
                <w:sz w:val="24"/>
                <w:szCs w:val="24"/>
              </w:rPr>
            </w:pPr>
          </w:p>
        </w:tc>
        <w:tc>
          <w:tcPr>
            <w:tcW w:w="0" w:type="auto"/>
          </w:tcPr>
          <w:p w:rsidR="00DA7256" w:rsidRDefault="00DA7256" w:rsidP="00981873">
            <w:pPr>
              <w:jc w:val="both"/>
              <w:rPr>
                <w:b/>
                <w:sz w:val="24"/>
                <w:szCs w:val="24"/>
              </w:rPr>
            </w:pPr>
            <w:r>
              <w:rPr>
                <w:b/>
                <w:sz w:val="24"/>
                <w:szCs w:val="24"/>
              </w:rPr>
              <w:t>Projekto vertė 38</w:t>
            </w:r>
            <w:r w:rsidR="00EB0294">
              <w:rPr>
                <w:b/>
                <w:sz w:val="24"/>
                <w:szCs w:val="24"/>
              </w:rPr>
              <w:t xml:space="preserve"> </w:t>
            </w:r>
            <w:r>
              <w:rPr>
                <w:b/>
                <w:sz w:val="24"/>
                <w:szCs w:val="24"/>
              </w:rPr>
              <w:t>300 Lt.</w:t>
            </w:r>
          </w:p>
          <w:p w:rsidR="00DA7256" w:rsidRPr="00C67242" w:rsidRDefault="00DA7256" w:rsidP="00981873">
            <w:pPr>
              <w:jc w:val="both"/>
              <w:rPr>
                <w:sz w:val="24"/>
                <w:szCs w:val="24"/>
              </w:rPr>
            </w:pPr>
            <w:r>
              <w:rPr>
                <w:sz w:val="24"/>
                <w:szCs w:val="24"/>
              </w:rPr>
              <w:t xml:space="preserve">Pareiškėjo </w:t>
            </w:r>
            <w:r w:rsidRPr="00C67242">
              <w:rPr>
                <w:sz w:val="24"/>
                <w:szCs w:val="24"/>
              </w:rPr>
              <w:t xml:space="preserve">įnašas </w:t>
            </w:r>
            <w:r>
              <w:rPr>
                <w:sz w:val="24"/>
                <w:szCs w:val="24"/>
              </w:rPr>
              <w:t>nemokamu savanorišku darbus sudarys 7</w:t>
            </w:r>
            <w:r w:rsidR="00D85109">
              <w:rPr>
                <w:sz w:val="24"/>
                <w:szCs w:val="24"/>
              </w:rPr>
              <w:t xml:space="preserve"> </w:t>
            </w:r>
            <w:r>
              <w:rPr>
                <w:sz w:val="24"/>
                <w:szCs w:val="24"/>
              </w:rPr>
              <w:t>660 Lt iki 20 proc. visų tinkamų finansuoti vietos projekto išlaidų.</w:t>
            </w:r>
          </w:p>
        </w:tc>
      </w:tr>
      <w:tr w:rsidR="00D85109" w:rsidRPr="00386643" w:rsidTr="00981873">
        <w:tc>
          <w:tcPr>
            <w:tcW w:w="0" w:type="auto"/>
          </w:tcPr>
          <w:p w:rsidR="00DA7256" w:rsidRDefault="00DA7256" w:rsidP="00981873">
            <w:pPr>
              <w:rPr>
                <w:sz w:val="24"/>
                <w:szCs w:val="24"/>
              </w:rPr>
            </w:pPr>
            <w:r>
              <w:rPr>
                <w:sz w:val="24"/>
                <w:szCs w:val="24"/>
              </w:rPr>
              <w:t xml:space="preserve">22. </w:t>
            </w:r>
          </w:p>
        </w:tc>
        <w:tc>
          <w:tcPr>
            <w:tcW w:w="0" w:type="auto"/>
          </w:tcPr>
          <w:p w:rsidR="00DA7256" w:rsidRDefault="00DA7256" w:rsidP="00981873">
            <w:pPr>
              <w:rPr>
                <w:color w:val="000000"/>
                <w:sz w:val="24"/>
                <w:szCs w:val="24"/>
              </w:rPr>
            </w:pPr>
            <w:r>
              <w:rPr>
                <w:color w:val="000000"/>
                <w:sz w:val="24"/>
                <w:szCs w:val="24"/>
              </w:rPr>
              <w:t>„Vieninga bendruomenė – gyvybinga visuomenė“</w:t>
            </w:r>
          </w:p>
        </w:tc>
        <w:tc>
          <w:tcPr>
            <w:tcW w:w="0" w:type="auto"/>
          </w:tcPr>
          <w:p w:rsidR="00DA7256" w:rsidRDefault="00DA7256" w:rsidP="00981873">
            <w:pPr>
              <w:rPr>
                <w:color w:val="000000"/>
                <w:sz w:val="24"/>
                <w:szCs w:val="24"/>
              </w:rPr>
            </w:pPr>
            <w:r w:rsidRPr="000F78FE">
              <w:rPr>
                <w:color w:val="000000"/>
                <w:sz w:val="24"/>
                <w:szCs w:val="24"/>
              </w:rPr>
              <w:t>Panevėžio rajono Krekenavos Mykolo Antanaičio gimnazija</w:t>
            </w:r>
          </w:p>
        </w:tc>
        <w:tc>
          <w:tcPr>
            <w:tcW w:w="0" w:type="auto"/>
          </w:tcPr>
          <w:p w:rsidR="00DA7256" w:rsidRDefault="00DA7256" w:rsidP="00981873">
            <w:pPr>
              <w:rPr>
                <w:sz w:val="24"/>
                <w:szCs w:val="24"/>
              </w:rPr>
            </w:pPr>
            <w:r>
              <w:rPr>
                <w:sz w:val="24"/>
                <w:szCs w:val="24"/>
              </w:rPr>
              <w:t>Panevėžio rajono Krekenavos bendruomenė „Tiltas“</w:t>
            </w:r>
          </w:p>
        </w:tc>
        <w:tc>
          <w:tcPr>
            <w:tcW w:w="0" w:type="auto"/>
          </w:tcPr>
          <w:p w:rsidR="00DA7256" w:rsidRDefault="00DA7256" w:rsidP="00981873">
            <w:pPr>
              <w:jc w:val="both"/>
              <w:rPr>
                <w:b/>
                <w:sz w:val="24"/>
                <w:szCs w:val="24"/>
              </w:rPr>
            </w:pPr>
            <w:r>
              <w:rPr>
                <w:b/>
                <w:sz w:val="24"/>
                <w:szCs w:val="24"/>
              </w:rPr>
              <w:t>Projekto vertė 37</w:t>
            </w:r>
            <w:r w:rsidR="00EB0294">
              <w:rPr>
                <w:b/>
                <w:sz w:val="24"/>
                <w:szCs w:val="24"/>
              </w:rPr>
              <w:t xml:space="preserve"> </w:t>
            </w:r>
            <w:r>
              <w:rPr>
                <w:b/>
                <w:sz w:val="24"/>
                <w:szCs w:val="24"/>
              </w:rPr>
              <w:t>000 Lt.</w:t>
            </w:r>
          </w:p>
          <w:p w:rsidR="00DA7256" w:rsidRDefault="00DA7256" w:rsidP="00981873">
            <w:pPr>
              <w:jc w:val="both"/>
              <w:rPr>
                <w:sz w:val="24"/>
                <w:szCs w:val="24"/>
              </w:rPr>
            </w:pPr>
            <w:r w:rsidRPr="00C67242">
              <w:rPr>
                <w:sz w:val="24"/>
                <w:szCs w:val="24"/>
              </w:rPr>
              <w:t xml:space="preserve">Projekto partnerio įnašas </w:t>
            </w:r>
            <w:r>
              <w:rPr>
                <w:sz w:val="24"/>
                <w:szCs w:val="24"/>
              </w:rPr>
              <w:t>nemokamu savanorišku darbu sudarys 6</w:t>
            </w:r>
            <w:r w:rsidR="00D85109">
              <w:rPr>
                <w:sz w:val="24"/>
                <w:szCs w:val="24"/>
              </w:rPr>
              <w:t xml:space="preserve"> </w:t>
            </w:r>
            <w:r>
              <w:rPr>
                <w:sz w:val="24"/>
                <w:szCs w:val="24"/>
              </w:rPr>
              <w:t>400 Lt iki 20 proc. visų tinkamų finansuoti vietos projekto išlaidų.</w:t>
            </w:r>
          </w:p>
          <w:p w:rsidR="00DA7256" w:rsidRDefault="00DA7256" w:rsidP="00981873">
            <w:pPr>
              <w:jc w:val="both"/>
              <w:rPr>
                <w:b/>
                <w:sz w:val="24"/>
                <w:szCs w:val="24"/>
              </w:rPr>
            </w:pPr>
          </w:p>
        </w:tc>
      </w:tr>
    </w:tbl>
    <w:p w:rsidR="00DA7256" w:rsidRDefault="00DA7256" w:rsidP="00DA7256">
      <w:pPr>
        <w:jc w:val="center"/>
      </w:pPr>
      <w:r w:rsidRPr="00536D6C">
        <w:t>__________________</w:t>
      </w:r>
    </w:p>
    <w:p w:rsidR="00DA7256" w:rsidRDefault="00DA7256" w:rsidP="00DA7256">
      <w:pPr>
        <w:ind w:left="5184" w:firstLine="1296"/>
        <w:outlineLvl w:val="0"/>
      </w:pPr>
    </w:p>
    <w:p w:rsidR="00F12FF5" w:rsidRPr="00D74A46" w:rsidRDefault="00F12FF5" w:rsidP="00841D02">
      <w:pPr>
        <w:ind w:firstLine="1296"/>
        <w:jc w:val="both"/>
        <w:outlineLvl w:val="0"/>
      </w:pPr>
    </w:p>
    <w:sectPr w:rsidR="00F12FF5" w:rsidRPr="00D74A46" w:rsidSect="00844E2B">
      <w:headerReference w:type="default" r:id="rId14"/>
      <w:headerReference w:type="first" r:id="rId15"/>
      <w:pgSz w:w="16820" w:h="11900" w:orient="landscape" w:code="9"/>
      <w:pgMar w:top="1134" w:right="850" w:bottom="1134" w:left="1701" w:header="1134" w:footer="1055" w:gutter="0"/>
      <w:cols w:space="1296"/>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092" w:rsidRDefault="009D7092">
      <w:r>
        <w:separator/>
      </w:r>
    </w:p>
  </w:endnote>
  <w:endnote w:type="continuationSeparator" w:id="1">
    <w:p w:rsidR="009D7092" w:rsidRDefault="009D7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A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02" w:rsidRDefault="00841D02">
    <w:pPr>
      <w:pStyle w:val="Footer"/>
      <w:framePr w:wrap="around" w:vAnchor="text" w:hAnchor="margin" w:xAlign="center" w:y="1"/>
      <w:rPr>
        <w:rStyle w:val="PageNumber"/>
      </w:rPr>
    </w:pPr>
  </w:p>
  <w:p w:rsidR="00841D02" w:rsidRDefault="00841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092" w:rsidRDefault="009D7092">
      <w:r>
        <w:separator/>
      </w:r>
    </w:p>
  </w:footnote>
  <w:footnote w:type="continuationSeparator" w:id="1">
    <w:p w:rsidR="009D7092" w:rsidRDefault="009D7092">
      <w:r>
        <w:continuationSeparator/>
      </w:r>
    </w:p>
  </w:footnote>
  <w:footnote w:id="2">
    <w:p w:rsidR="007942D5" w:rsidRDefault="007942D5" w:rsidP="007942D5">
      <w:pPr>
        <w:pStyle w:val="FootnoteText"/>
        <w:jc w:val="both"/>
      </w:pPr>
      <w:r>
        <w:rPr>
          <w:rStyle w:val="FootnoteReference"/>
        </w:rPr>
        <w:footnoteRef/>
      </w:r>
      <w:r>
        <w:t xml:space="preserve"> Ši nuostata netaikoma</w:t>
      </w:r>
      <w:r w:rsidRPr="008015E8">
        <w:t xml:space="preserve"> </w:t>
      </w:r>
      <w:r>
        <w:t>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3">
    <w:p w:rsidR="007942D5" w:rsidRDefault="007942D5" w:rsidP="007942D5">
      <w:pPr>
        <w:pStyle w:val="FootnoteText"/>
      </w:pPr>
      <w:r>
        <w:rPr>
          <w:rStyle w:val="FootnoteReference"/>
        </w:rPr>
        <w:footnoteRef/>
      </w:r>
      <w:r>
        <w:t xml:space="preserve">  Šis punktas taikomas, kai nemokamas savanoriškas darbas nėra susijęs su intelektine veikla.</w:t>
      </w:r>
    </w:p>
  </w:footnote>
  <w:footnote w:id="4">
    <w:p w:rsidR="007942D5" w:rsidRDefault="007942D5" w:rsidP="007942D5">
      <w:pPr>
        <w:pStyle w:val="FootnoteText"/>
      </w:pPr>
      <w:r>
        <w:rPr>
          <w:rStyle w:val="FootnoteReference"/>
        </w:rPr>
        <w:footnoteRef/>
      </w:r>
      <w:r>
        <w:t xml:space="preserve">  Šis punktas taikomas, kai nemokamas savanoriškas darbas yra susijęs su intelektine veikla.</w:t>
      </w:r>
    </w:p>
  </w:footnote>
  <w:footnote w:id="5">
    <w:p w:rsidR="007942D5" w:rsidRDefault="007942D5" w:rsidP="007942D5">
      <w:pPr>
        <w:pStyle w:val="FootnoteText"/>
      </w:pPr>
      <w:r>
        <w:rPr>
          <w:rStyle w:val="FootnoteReference"/>
        </w:rPr>
        <w:footnoteRef/>
      </w:r>
      <w:r>
        <w:t xml:space="preserve"> </w:t>
      </w:r>
      <w:r w:rsidRPr="008D19FC">
        <w:t xml:space="preserve">Šis punktas taikomas, kai Pareiškėjas prie </w:t>
      </w:r>
      <w:r>
        <w:t>V</w:t>
      </w:r>
      <w:r w:rsidRPr="008D19FC">
        <w:t>ietos projekto įgyvendinimo prisideda piniginiu įnašu</w:t>
      </w:r>
      <w:r>
        <w:t>.</w:t>
      </w:r>
    </w:p>
  </w:footnote>
  <w:footnote w:id="6">
    <w:p w:rsidR="007942D5" w:rsidRDefault="007942D5" w:rsidP="007942D5">
      <w:pPr>
        <w:pStyle w:val="FootnoteText"/>
        <w:jc w:val="both"/>
      </w:pPr>
      <w:r>
        <w:rPr>
          <w:rStyle w:val="FootnoteReference"/>
        </w:rPr>
        <w:footnoteRef/>
      </w:r>
      <w:r>
        <w:t xml:space="preserve"> </w:t>
      </w:r>
      <w:r w:rsidRPr="008D19FC">
        <w:t>Šis punktas taikomas, kai Pa</w:t>
      </w:r>
      <w:r>
        <w:t xml:space="preserve">rtneris </w:t>
      </w:r>
      <w:r w:rsidRPr="008D19FC">
        <w:t xml:space="preserve">prie </w:t>
      </w:r>
      <w:r>
        <w:t>V</w:t>
      </w:r>
      <w:r w:rsidRPr="008D19FC">
        <w:t xml:space="preserve">ietos projekto įgyvendinimo prisideda piniginiu </w:t>
      </w:r>
      <w:r w:rsidRPr="00C17068">
        <w:t>įnašu.</w:t>
      </w:r>
    </w:p>
  </w:footnote>
  <w:footnote w:id="7">
    <w:p w:rsidR="007942D5" w:rsidRDefault="007942D5" w:rsidP="007942D5">
      <w:pPr>
        <w:pStyle w:val="FootnoteText"/>
        <w:jc w:val="both"/>
      </w:pPr>
      <w:r>
        <w:rPr>
          <w:rStyle w:val="FootnoteReference"/>
        </w:rPr>
        <w:footnoteRef/>
      </w:r>
      <w:r>
        <w:t xml:space="preserve"> </w:t>
      </w:r>
      <w:r w:rsidRPr="003A637A">
        <w:t>Įnašas natūra gali sudaryti iki 20 proc. visų tinkamų finansuoti Vietos projekto išlaidų</w:t>
      </w:r>
      <w:r>
        <w:t>.</w:t>
      </w:r>
      <w:r w:rsidRPr="003A637A">
        <w:t xml:space="preserve"> </w:t>
      </w:r>
    </w:p>
  </w:footnote>
  <w:footnote w:id="8">
    <w:p w:rsidR="007942D5" w:rsidRDefault="007942D5" w:rsidP="007942D5">
      <w:pPr>
        <w:pStyle w:val="FootnoteText"/>
        <w:jc w:val="both"/>
      </w:pPr>
      <w:r w:rsidRPr="0024402B">
        <w:rPr>
          <w:rStyle w:val="FootnoteReference"/>
        </w:rPr>
        <w:footnoteRef/>
      </w:r>
      <w:r w:rsidRPr="0024402B">
        <w:t xml:space="preserve">  Šis punktas taikomas, kai įgyvendinamas ne pelno projektas.</w:t>
      </w:r>
    </w:p>
  </w:footnote>
  <w:footnote w:id="9">
    <w:p w:rsidR="007942D5" w:rsidRDefault="007942D5" w:rsidP="007942D5">
      <w:pPr>
        <w:pStyle w:val="FootnoteText"/>
        <w:jc w:val="both"/>
      </w:pPr>
      <w:r w:rsidRPr="0024402B">
        <w:rPr>
          <w:rStyle w:val="FootnoteReference"/>
        </w:rPr>
        <w:footnoteRef/>
      </w:r>
      <w:r w:rsidRPr="0024402B">
        <w:t xml:space="preserve"> Šis punktas taikomas, kai Pareiškėjas prie </w:t>
      </w:r>
      <w:r>
        <w:t>V</w:t>
      </w:r>
      <w:r w:rsidRPr="0024402B">
        <w:t>ietos projekto įgyvendinimo prisideda nemokamu savanorišku darbu kaip įnašu natūra (šis punktas taikomas tik ne pelno projektams).</w:t>
      </w:r>
    </w:p>
  </w:footnote>
  <w:footnote w:id="10">
    <w:p w:rsidR="007942D5" w:rsidRDefault="007942D5" w:rsidP="007942D5">
      <w:pPr>
        <w:pStyle w:val="FootnoteText"/>
        <w:jc w:val="both"/>
      </w:pPr>
      <w:r w:rsidRPr="0024402B">
        <w:rPr>
          <w:rStyle w:val="FootnoteReference"/>
        </w:rPr>
        <w:footnoteRef/>
      </w:r>
      <w:r w:rsidRPr="0024402B">
        <w:t xml:space="preserve"> Nemokamo savanoriško darbo valandinio atlygio vidutinė vertė </w:t>
      </w:r>
      <w:r w:rsidRPr="003E0C16">
        <w:t>per mėnesį negali viršyti vidutinio mėnesinio bruto darbo užmokesčių dydžio (paskutinio ketvirčio iki paraiškos pateikimo datos vidutinis mėnesinis bruto darbo užmokestis pagal duomenis, pateikiamus</w:t>
      </w:r>
      <w:r w:rsidRPr="0024402B">
        <w:t xml:space="preserve"> Statistikos departamento prie Lietuvos Respublikos Vyriausybės </w:t>
      </w:r>
      <w:r w:rsidRPr="003E0C16">
        <w:t>interneto svetainėje www.stat.gov.lt/lt).</w:t>
      </w:r>
    </w:p>
  </w:footnote>
  <w:footnote w:id="11">
    <w:p w:rsidR="007942D5" w:rsidRDefault="007942D5" w:rsidP="007942D5">
      <w:pPr>
        <w:pStyle w:val="FootnoteText"/>
        <w:jc w:val="both"/>
      </w:pPr>
      <w:r w:rsidRPr="0024402B">
        <w:rPr>
          <w:rStyle w:val="FootnoteReference"/>
        </w:rPr>
        <w:footnoteRef/>
      </w:r>
      <w:r w:rsidRPr="0024402B">
        <w:t xml:space="preserve">  Šis punktas taikomas, kai Partneris prie </w:t>
      </w:r>
      <w:r>
        <w:t>V</w:t>
      </w:r>
      <w:r w:rsidRPr="0024402B">
        <w:t>ietos projekto įgyvendinimo prisideda nemokamu savanorišku darbu kaip įnašu natūra (šis punktas taikomas tik ne pelno projektams).</w:t>
      </w:r>
    </w:p>
  </w:footnote>
  <w:footnote w:id="12">
    <w:p w:rsidR="007942D5" w:rsidRDefault="007942D5" w:rsidP="007942D5">
      <w:pPr>
        <w:pStyle w:val="FootnoteText"/>
        <w:jc w:val="both"/>
      </w:pPr>
      <w:r w:rsidRPr="0024402B">
        <w:rPr>
          <w:rStyle w:val="FootnoteReference"/>
        </w:rPr>
        <w:footnoteRef/>
      </w:r>
      <w:r w:rsidRPr="0024402B">
        <w:t xml:space="preserve"> Nemokamo savanoriško darbo valandinio atlygio vidutinė vertė </w:t>
      </w:r>
      <w:r w:rsidRPr="008C5BFE">
        <w:t>per mėnesį negali viršyti vidutinio mėnesinio bruto darbo užmokesčių dydžio (paskutinio ketvirčio iki paraiškos pateikimo datos vidutinis mėnesinis bruto darbo užmokestis pagal duomenis, pateikiamus</w:t>
      </w:r>
      <w:r w:rsidRPr="0024402B">
        <w:t xml:space="preserve"> Statistikos departamento prie Lietuvos Respublikos Vyriausybės </w:t>
      </w:r>
      <w:r w:rsidRPr="008C5BFE">
        <w:t>interneto svetainėje www.stat.gov.lt/lt)</w:t>
      </w:r>
      <w:r w:rsidRPr="0024402B">
        <w:t>.</w:t>
      </w:r>
    </w:p>
  </w:footnote>
  <w:footnote w:id="13">
    <w:p w:rsidR="007942D5" w:rsidRDefault="007942D5" w:rsidP="007942D5">
      <w:pPr>
        <w:pStyle w:val="FootnoteText"/>
        <w:jc w:val="both"/>
      </w:pPr>
      <w:r w:rsidRPr="0024402B">
        <w:rPr>
          <w:rStyle w:val="FootnoteReference"/>
        </w:rPr>
        <w:footnoteRef/>
      </w:r>
      <w:r w:rsidRPr="0024402B">
        <w:t xml:space="preserve"> Šis punktas taikomas, kai Pareiškėjas prie </w:t>
      </w:r>
      <w:r>
        <w:t>V</w:t>
      </w:r>
      <w:r w:rsidRPr="0024402B">
        <w:t xml:space="preserve">ietos projekto įgyvendinimo prisideda nekilnojamuoju turtu kaip įnašu natūra, o nekilnojamasis turtas </w:t>
      </w:r>
      <w:r>
        <w:t xml:space="preserve">Pareiškėjo valdomas teisėtais pagrindais. </w:t>
      </w:r>
    </w:p>
  </w:footnote>
  <w:footnote w:id="14">
    <w:p w:rsidR="007942D5" w:rsidRDefault="007942D5" w:rsidP="007942D5">
      <w:pPr>
        <w:pStyle w:val="FootnoteText"/>
        <w:jc w:val="both"/>
      </w:pPr>
      <w:r w:rsidRPr="00107E8D">
        <w:rPr>
          <w:rStyle w:val="FootnoteReference"/>
        </w:rPr>
        <w:footnoteRef/>
      </w:r>
      <w:r w:rsidRPr="00107E8D">
        <w:t xml:space="preserve">  Nekilnojamojo turto duomenys nurodomi vadovaujantis VĮ Registrų centro Nekilnojamojo turto registro duomenimis (šis punktas taikomas tik ne pelno projektams).</w:t>
      </w:r>
    </w:p>
  </w:footnote>
  <w:footnote w:id="15">
    <w:p w:rsidR="007942D5" w:rsidRDefault="007942D5" w:rsidP="007942D5">
      <w:pPr>
        <w:pStyle w:val="FootnoteText"/>
        <w:jc w:val="both"/>
      </w:pPr>
      <w:r w:rsidRPr="00107E8D">
        <w:rPr>
          <w:rStyle w:val="FootnoteReference"/>
        </w:rPr>
        <w:footnoteRef/>
      </w:r>
      <w:r w:rsidRPr="00107E8D">
        <w:t xml:space="preserve"> Šis punktas taikomas tuo atveju, jeigu Pareiškėjas planuoja investuoti į ne nuosavybės teise</w:t>
      </w:r>
      <w:r>
        <w:t xml:space="preserve"> valdomą turtą. </w:t>
      </w:r>
      <w:r w:rsidRPr="00107E8D">
        <w:t>(šis punktas taikomas tik ne pelno projektams).</w:t>
      </w:r>
    </w:p>
  </w:footnote>
  <w:footnote w:id="16">
    <w:p w:rsidR="007942D5" w:rsidRDefault="007942D5" w:rsidP="007942D5">
      <w:pPr>
        <w:pStyle w:val="FootnoteText"/>
        <w:jc w:val="both"/>
      </w:pPr>
      <w:r w:rsidRPr="00107E8D">
        <w:rPr>
          <w:rStyle w:val="FootnoteReference"/>
        </w:rPr>
        <w:footnoteRef/>
      </w:r>
      <w:r w:rsidRPr="00107E8D">
        <w:t xml:space="preserve"> Šis punktas taikomas, kai Partneris prie </w:t>
      </w:r>
      <w:r>
        <w:t>V</w:t>
      </w:r>
      <w:r w:rsidRPr="00107E8D">
        <w:t>ietos projekto įgyvendinimo prisideda nekilnojamuoju turtu kaip įnašu natūra</w:t>
      </w:r>
      <w:r>
        <w:t xml:space="preserve">. </w:t>
      </w:r>
    </w:p>
  </w:footnote>
  <w:footnote w:id="17">
    <w:p w:rsidR="007942D5" w:rsidRDefault="007942D5" w:rsidP="007942D5">
      <w:pPr>
        <w:pStyle w:val="FootnoteText"/>
        <w:jc w:val="both"/>
      </w:pPr>
      <w:r w:rsidRPr="00107E8D">
        <w:rPr>
          <w:rStyle w:val="FootnoteReference"/>
        </w:rPr>
        <w:footnoteRef/>
      </w:r>
      <w:r w:rsidRPr="00107E8D">
        <w:t xml:space="preserve"> Nekilnojamojo turto duomenys nurodomi vadovaujantis VĮ Registrų centro Nekilnojamojo turto registro duomenimis (šis punktas taikomas tik ne pelno projektams).</w:t>
      </w:r>
    </w:p>
  </w:footnote>
  <w:footnote w:id="18">
    <w:p w:rsidR="007942D5" w:rsidRDefault="007942D5" w:rsidP="007942D5">
      <w:pPr>
        <w:pStyle w:val="FootnoteText"/>
        <w:jc w:val="both"/>
      </w:pPr>
      <w:r w:rsidRPr="00107E8D">
        <w:rPr>
          <w:rStyle w:val="FootnoteReference"/>
        </w:rPr>
        <w:footnoteRef/>
      </w:r>
      <w:r w:rsidRPr="00107E8D">
        <w:t xml:space="preserve"> Šis punktas taikomas tuo atveju, jeigu Partneris planuoja investuoti į ne nuosavybės teise, </w:t>
      </w:r>
      <w:r>
        <w:t xml:space="preserve">o į teisėtais pagrindais valdomą turtą. </w:t>
      </w:r>
      <w:r w:rsidRPr="00107E8D">
        <w:t xml:space="preserve"> (šis punktas taikomas tik ne pelno projektams).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02" w:rsidRPr="00841D02" w:rsidRDefault="00841D02" w:rsidP="00841D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2B" w:rsidRDefault="009D70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2B" w:rsidRPr="00844E2B" w:rsidRDefault="009D7092" w:rsidP="00844E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716"/>
    <w:multiLevelType w:val="multilevel"/>
    <w:tmpl w:val="9BD8516E"/>
    <w:lvl w:ilvl="0">
      <w:start w:val="1"/>
      <w:numFmt w:val="decimal"/>
      <w:pStyle w:val="SUT1"/>
      <w:lvlText w:val="%1."/>
      <w:lvlJc w:val="left"/>
      <w:pPr>
        <w:tabs>
          <w:tab w:val="num" w:pos="1103"/>
        </w:tabs>
        <w:ind w:firstLine="743"/>
      </w:pPr>
      <w:rPr>
        <w:rFonts w:cs="Times New Roman" w:hint="default"/>
        <w:b w:val="0"/>
        <w:bCs w:val="0"/>
        <w:i w:val="0"/>
        <w:iCs w:val="0"/>
      </w:rPr>
    </w:lvl>
    <w:lvl w:ilvl="1">
      <w:start w:val="1"/>
      <w:numFmt w:val="decimal"/>
      <w:pStyle w:val="centrbold"/>
      <w:lvlText w:val="%1.%2."/>
      <w:lvlJc w:val="left"/>
      <w:pPr>
        <w:tabs>
          <w:tab w:val="num" w:pos="1103"/>
        </w:tabs>
        <w:ind w:firstLine="743"/>
      </w:pPr>
      <w:rPr>
        <w:rFonts w:cs="Times New Roman" w:hint="default"/>
      </w:rPr>
    </w:lvl>
    <w:lvl w:ilvl="2">
      <w:start w:val="1"/>
      <w:numFmt w:val="decimal"/>
      <w:pStyle w:val="Patvirtinta"/>
      <w:lvlText w:val="%1.%2.%3."/>
      <w:lvlJc w:val="left"/>
      <w:pPr>
        <w:tabs>
          <w:tab w:val="num" w:pos="1463"/>
        </w:tabs>
        <w:ind w:firstLine="743"/>
      </w:pPr>
      <w:rPr>
        <w:rFonts w:cs="Times New Roman" w:hint="default"/>
      </w:rPr>
    </w:lvl>
    <w:lvl w:ilvl="3">
      <w:start w:val="1"/>
      <w:numFmt w:val="decimal"/>
      <w:lvlText w:val="%1.%2.%3.%4."/>
      <w:lvlJc w:val="left"/>
      <w:pPr>
        <w:tabs>
          <w:tab w:val="num" w:pos="2543"/>
        </w:tabs>
        <w:ind w:left="2471" w:hanging="648"/>
      </w:pPr>
      <w:rPr>
        <w:rFonts w:cs="Times New Roman" w:hint="default"/>
      </w:rPr>
    </w:lvl>
    <w:lvl w:ilvl="4">
      <w:start w:val="1"/>
      <w:numFmt w:val="decimal"/>
      <w:lvlText w:val="%1.%2.%3.%4.%5."/>
      <w:lvlJc w:val="left"/>
      <w:pPr>
        <w:tabs>
          <w:tab w:val="num" w:pos="3263"/>
        </w:tabs>
        <w:ind w:left="2975" w:hanging="792"/>
      </w:pPr>
      <w:rPr>
        <w:rFonts w:cs="Times New Roman" w:hint="default"/>
      </w:rPr>
    </w:lvl>
    <w:lvl w:ilvl="5">
      <w:start w:val="1"/>
      <w:numFmt w:val="decimal"/>
      <w:lvlText w:val="%1.%2.%3.%4.%5.%6."/>
      <w:lvlJc w:val="left"/>
      <w:pPr>
        <w:tabs>
          <w:tab w:val="num" w:pos="3623"/>
        </w:tabs>
        <w:ind w:left="3479" w:hanging="936"/>
      </w:pPr>
      <w:rPr>
        <w:rFonts w:cs="Times New Roman" w:hint="default"/>
      </w:rPr>
    </w:lvl>
    <w:lvl w:ilvl="6">
      <w:start w:val="1"/>
      <w:numFmt w:val="decimal"/>
      <w:lvlText w:val="%1.%2.%3.%4.%5.%6.%7."/>
      <w:lvlJc w:val="left"/>
      <w:pPr>
        <w:tabs>
          <w:tab w:val="num" w:pos="4343"/>
        </w:tabs>
        <w:ind w:left="3983" w:hanging="1080"/>
      </w:pPr>
      <w:rPr>
        <w:rFonts w:cs="Times New Roman" w:hint="default"/>
      </w:rPr>
    </w:lvl>
    <w:lvl w:ilvl="7">
      <w:start w:val="1"/>
      <w:numFmt w:val="decimal"/>
      <w:lvlText w:val="%1.%2.%3.%4.%5.%6.%7.%8."/>
      <w:lvlJc w:val="left"/>
      <w:pPr>
        <w:tabs>
          <w:tab w:val="num" w:pos="4703"/>
        </w:tabs>
        <w:ind w:left="4487" w:hanging="1224"/>
      </w:pPr>
      <w:rPr>
        <w:rFonts w:cs="Times New Roman" w:hint="default"/>
      </w:rPr>
    </w:lvl>
    <w:lvl w:ilvl="8">
      <w:start w:val="1"/>
      <w:numFmt w:val="decimal"/>
      <w:lvlText w:val="%1.%2.%3.%4.%5.%6.%7.%8.%9."/>
      <w:lvlJc w:val="left"/>
      <w:pPr>
        <w:tabs>
          <w:tab w:val="num" w:pos="5423"/>
        </w:tabs>
        <w:ind w:left="5063" w:hanging="1440"/>
      </w:pPr>
      <w:rPr>
        <w:rFonts w:cs="Times New Roman" w:hint="default"/>
      </w:rPr>
    </w:lvl>
  </w:abstractNum>
  <w:abstractNum w:abstractNumId="1">
    <w:nsid w:val="235536FD"/>
    <w:multiLevelType w:val="hybridMultilevel"/>
    <w:tmpl w:val="164E25AA"/>
    <w:lvl w:ilvl="0" w:tplc="73A2890C">
      <w:start w:val="1"/>
      <w:numFmt w:val="upperRoman"/>
      <w:lvlText w:val="%1."/>
      <w:lvlJc w:val="right"/>
      <w:pPr>
        <w:tabs>
          <w:tab w:val="num" w:pos="540"/>
        </w:tabs>
        <w:ind w:left="540" w:hanging="18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396"/>
  <w:defaultTableStyle w:val="Normal"/>
  <w:drawingGridHorizontalSpacing w:val="10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7573BC"/>
    <w:rsid w:val="00095EF9"/>
    <w:rsid w:val="000D2630"/>
    <w:rsid w:val="00174585"/>
    <w:rsid w:val="00194B5D"/>
    <w:rsid w:val="002657A3"/>
    <w:rsid w:val="002849CD"/>
    <w:rsid w:val="00285D6D"/>
    <w:rsid w:val="002C0A19"/>
    <w:rsid w:val="003230DE"/>
    <w:rsid w:val="00345A0E"/>
    <w:rsid w:val="00357D0E"/>
    <w:rsid w:val="00387A2D"/>
    <w:rsid w:val="003F463D"/>
    <w:rsid w:val="00423743"/>
    <w:rsid w:val="00481987"/>
    <w:rsid w:val="00504833"/>
    <w:rsid w:val="0052505E"/>
    <w:rsid w:val="00556E4F"/>
    <w:rsid w:val="005C07E0"/>
    <w:rsid w:val="00631B30"/>
    <w:rsid w:val="006441A2"/>
    <w:rsid w:val="006833EE"/>
    <w:rsid w:val="006E5E63"/>
    <w:rsid w:val="007573BC"/>
    <w:rsid w:val="007717CA"/>
    <w:rsid w:val="007942D5"/>
    <w:rsid w:val="0082168E"/>
    <w:rsid w:val="00841D02"/>
    <w:rsid w:val="0098651D"/>
    <w:rsid w:val="009B0D51"/>
    <w:rsid w:val="009D1071"/>
    <w:rsid w:val="009D7092"/>
    <w:rsid w:val="009F121D"/>
    <w:rsid w:val="00A70163"/>
    <w:rsid w:val="00A92BAE"/>
    <w:rsid w:val="00B724E0"/>
    <w:rsid w:val="00BB595F"/>
    <w:rsid w:val="00C953C1"/>
    <w:rsid w:val="00D40830"/>
    <w:rsid w:val="00D50D13"/>
    <w:rsid w:val="00D74A46"/>
    <w:rsid w:val="00D85109"/>
    <w:rsid w:val="00DA5F70"/>
    <w:rsid w:val="00DA7256"/>
    <w:rsid w:val="00DC1479"/>
    <w:rsid w:val="00EB0294"/>
    <w:rsid w:val="00F12FF5"/>
    <w:rsid w:val="00F976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C1"/>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953C1"/>
  </w:style>
  <w:style w:type="character" w:customStyle="1" w:styleId="Numatytasispastraiposriftas">
    <w:name w:val="Numatytasis pastraipos šriftas"/>
    <w:rsid w:val="00C953C1"/>
  </w:style>
  <w:style w:type="character" w:customStyle="1" w:styleId="WW-Absatz-Standardschriftart">
    <w:name w:val="WW-Absatz-Standardschriftart"/>
    <w:rsid w:val="00C953C1"/>
  </w:style>
  <w:style w:type="character" w:customStyle="1" w:styleId="WW-Absatz-Standardschriftart1">
    <w:name w:val="WW-Absatz-Standardschriftart1"/>
    <w:rsid w:val="00C953C1"/>
  </w:style>
  <w:style w:type="character" w:customStyle="1" w:styleId="WW-Absatz-Standardschriftart11">
    <w:name w:val="WW-Absatz-Standardschriftart11"/>
    <w:rsid w:val="00C953C1"/>
  </w:style>
  <w:style w:type="character" w:customStyle="1" w:styleId="WW-Absatz-Standardschriftart111">
    <w:name w:val="WW-Absatz-Standardschriftart111"/>
    <w:rsid w:val="00C953C1"/>
  </w:style>
  <w:style w:type="character" w:customStyle="1" w:styleId="WW-Absatz-Standardschriftart1111">
    <w:name w:val="WW-Absatz-Standardschriftart1111"/>
    <w:rsid w:val="00C953C1"/>
  </w:style>
  <w:style w:type="character" w:customStyle="1" w:styleId="Numatytasispastraiposriftas1">
    <w:name w:val="Numatytasis pastraipos šriftas1"/>
    <w:rsid w:val="00C953C1"/>
  </w:style>
  <w:style w:type="character" w:customStyle="1" w:styleId="WW-Absatz-Standardschriftart11111">
    <w:name w:val="WW-Absatz-Standardschriftart11111"/>
    <w:rsid w:val="00C953C1"/>
  </w:style>
  <w:style w:type="character" w:customStyle="1" w:styleId="WW-DefaultParagraphFont">
    <w:name w:val="WW-Default Paragraph Font"/>
    <w:rsid w:val="00C953C1"/>
  </w:style>
  <w:style w:type="character" w:styleId="PageNumber">
    <w:name w:val="page number"/>
    <w:basedOn w:val="WW-DefaultParagraphFont"/>
    <w:uiPriority w:val="99"/>
    <w:rsid w:val="00C953C1"/>
  </w:style>
  <w:style w:type="character" w:styleId="Hyperlink">
    <w:name w:val="Hyperlink"/>
    <w:rsid w:val="00C953C1"/>
    <w:rPr>
      <w:color w:val="0000FF"/>
      <w:u w:val="single"/>
    </w:rPr>
  </w:style>
  <w:style w:type="character" w:styleId="FollowedHyperlink">
    <w:name w:val="FollowedHyperlink"/>
    <w:rsid w:val="00C953C1"/>
    <w:rPr>
      <w:color w:val="800080"/>
      <w:u w:val="single"/>
    </w:rPr>
  </w:style>
  <w:style w:type="paragraph" w:customStyle="1" w:styleId="Heading">
    <w:name w:val="Heading"/>
    <w:basedOn w:val="Normal"/>
    <w:next w:val="BodyText"/>
    <w:rsid w:val="00C953C1"/>
    <w:pPr>
      <w:keepNext/>
      <w:spacing w:before="240" w:after="120"/>
    </w:pPr>
    <w:rPr>
      <w:rFonts w:ascii="Arial" w:eastAsia="Microsoft YaHei" w:hAnsi="Arial" w:cs="Mangal"/>
      <w:sz w:val="28"/>
      <w:szCs w:val="28"/>
    </w:rPr>
  </w:style>
  <w:style w:type="paragraph" w:styleId="BodyText">
    <w:name w:val="Body Text"/>
    <w:basedOn w:val="Normal"/>
    <w:rsid w:val="00C953C1"/>
    <w:pPr>
      <w:spacing w:after="120"/>
    </w:pPr>
  </w:style>
  <w:style w:type="paragraph" w:styleId="List">
    <w:name w:val="List"/>
    <w:basedOn w:val="BodyText"/>
    <w:rsid w:val="00C953C1"/>
    <w:rPr>
      <w:rFonts w:cs="Mangal"/>
    </w:rPr>
  </w:style>
  <w:style w:type="paragraph" w:styleId="Caption">
    <w:name w:val="caption"/>
    <w:basedOn w:val="Normal"/>
    <w:qFormat/>
    <w:rsid w:val="00C953C1"/>
    <w:pPr>
      <w:suppressLineNumbers/>
      <w:spacing w:before="120" w:after="120"/>
    </w:pPr>
    <w:rPr>
      <w:rFonts w:cs="Mangal"/>
      <w:i/>
      <w:iCs/>
      <w:sz w:val="24"/>
      <w:szCs w:val="24"/>
    </w:rPr>
  </w:style>
  <w:style w:type="paragraph" w:customStyle="1" w:styleId="Index">
    <w:name w:val="Index"/>
    <w:basedOn w:val="Normal"/>
    <w:rsid w:val="00C953C1"/>
    <w:pPr>
      <w:suppressLineNumbers/>
    </w:pPr>
    <w:rPr>
      <w:rFonts w:cs="Mangal"/>
    </w:rPr>
  </w:style>
  <w:style w:type="paragraph" w:customStyle="1" w:styleId="Antrat">
    <w:name w:val="Antraštė"/>
    <w:basedOn w:val="Normal"/>
    <w:next w:val="BodyText"/>
    <w:rsid w:val="00C953C1"/>
    <w:pPr>
      <w:keepNext/>
      <w:spacing w:before="240" w:after="120"/>
    </w:pPr>
    <w:rPr>
      <w:rFonts w:ascii="Arial" w:eastAsia="Microsoft YaHei" w:hAnsi="Arial" w:cs="Mangal"/>
      <w:sz w:val="28"/>
      <w:szCs w:val="28"/>
    </w:rPr>
  </w:style>
  <w:style w:type="paragraph" w:customStyle="1" w:styleId="Pavadinimas">
    <w:name w:val="Pavadinimas"/>
    <w:basedOn w:val="Normal"/>
    <w:rsid w:val="00C953C1"/>
    <w:pPr>
      <w:suppressLineNumbers/>
      <w:spacing w:before="120" w:after="120"/>
    </w:pPr>
    <w:rPr>
      <w:rFonts w:cs="Mangal"/>
      <w:i/>
      <w:iCs/>
      <w:sz w:val="24"/>
      <w:szCs w:val="24"/>
    </w:rPr>
  </w:style>
  <w:style w:type="paragraph" w:customStyle="1" w:styleId="Rodykl">
    <w:name w:val="Rodyklė"/>
    <w:basedOn w:val="Normal"/>
    <w:rsid w:val="00C953C1"/>
    <w:pPr>
      <w:suppressLineNumbers/>
    </w:pPr>
    <w:rPr>
      <w:rFonts w:cs="Mangal"/>
    </w:rPr>
  </w:style>
  <w:style w:type="paragraph" w:customStyle="1" w:styleId="Antrat2">
    <w:name w:val="Antraštė2"/>
    <w:basedOn w:val="Normal"/>
    <w:next w:val="BodyText"/>
    <w:rsid w:val="00C953C1"/>
    <w:pPr>
      <w:keepNext/>
      <w:spacing w:before="240" w:after="120"/>
    </w:pPr>
    <w:rPr>
      <w:rFonts w:ascii="Arial" w:eastAsia="Microsoft YaHei" w:hAnsi="Arial" w:cs="Mangal"/>
      <w:sz w:val="28"/>
      <w:szCs w:val="28"/>
    </w:rPr>
  </w:style>
  <w:style w:type="paragraph" w:customStyle="1" w:styleId="Pavadinimas2">
    <w:name w:val="Pavadinimas2"/>
    <w:basedOn w:val="Normal"/>
    <w:rsid w:val="00C953C1"/>
    <w:pPr>
      <w:suppressLineNumbers/>
      <w:spacing w:before="120" w:after="120"/>
    </w:pPr>
    <w:rPr>
      <w:rFonts w:cs="Mangal"/>
      <w:i/>
      <w:iCs/>
      <w:sz w:val="24"/>
      <w:szCs w:val="24"/>
    </w:rPr>
  </w:style>
  <w:style w:type="paragraph" w:customStyle="1" w:styleId="Antrat1">
    <w:name w:val="Antraštė1"/>
    <w:basedOn w:val="Normal"/>
    <w:next w:val="BodyText"/>
    <w:rsid w:val="00C953C1"/>
    <w:pPr>
      <w:keepNext/>
      <w:spacing w:before="240" w:after="120"/>
    </w:pPr>
    <w:rPr>
      <w:rFonts w:ascii="Arial" w:eastAsia="Microsoft YaHei" w:hAnsi="Arial" w:cs="Mangal"/>
      <w:sz w:val="28"/>
      <w:szCs w:val="28"/>
    </w:rPr>
  </w:style>
  <w:style w:type="paragraph" w:customStyle="1" w:styleId="Pavadinimas1">
    <w:name w:val="Pavadinimas1"/>
    <w:basedOn w:val="Normal"/>
    <w:rsid w:val="00C953C1"/>
    <w:pPr>
      <w:suppressLineNumbers/>
      <w:spacing w:before="120" w:after="120"/>
    </w:pPr>
    <w:rPr>
      <w:rFonts w:cs="Mangal"/>
      <w:i/>
      <w:iCs/>
      <w:sz w:val="24"/>
      <w:szCs w:val="24"/>
    </w:rPr>
  </w:style>
  <w:style w:type="paragraph" w:styleId="Header">
    <w:name w:val="header"/>
    <w:basedOn w:val="Normal"/>
    <w:link w:val="HeaderChar"/>
    <w:uiPriority w:val="99"/>
    <w:rsid w:val="00C953C1"/>
  </w:style>
  <w:style w:type="paragraph" w:styleId="Footer">
    <w:name w:val="footer"/>
    <w:basedOn w:val="Normal"/>
    <w:link w:val="FooterChar"/>
    <w:uiPriority w:val="99"/>
    <w:rsid w:val="00C953C1"/>
  </w:style>
  <w:style w:type="paragraph" w:styleId="BalloonText">
    <w:name w:val="Balloon Text"/>
    <w:basedOn w:val="Normal"/>
    <w:rsid w:val="00C953C1"/>
    <w:rPr>
      <w:rFonts w:ascii="Tahoma" w:hAnsi="Tahoma" w:cs="Tahoma"/>
      <w:sz w:val="16"/>
      <w:szCs w:val="16"/>
    </w:rPr>
  </w:style>
  <w:style w:type="paragraph" w:customStyle="1" w:styleId="Debesliotekstas">
    <w:name w:val="Debesėlio tekstas"/>
    <w:basedOn w:val="Normal"/>
    <w:rsid w:val="00C953C1"/>
    <w:rPr>
      <w:rFonts w:ascii="Tahoma" w:hAnsi="Tahoma" w:cs="Tahoma"/>
      <w:sz w:val="16"/>
      <w:szCs w:val="16"/>
    </w:rPr>
  </w:style>
  <w:style w:type="paragraph" w:customStyle="1" w:styleId="TableContents">
    <w:name w:val="Table Contents"/>
    <w:basedOn w:val="Normal"/>
    <w:rsid w:val="00C953C1"/>
    <w:pPr>
      <w:widowControl w:val="0"/>
      <w:suppressLineNumbers/>
    </w:pPr>
    <w:rPr>
      <w:rFonts w:eastAsia="Lucida Sans Unicode"/>
      <w:kern w:val="1"/>
      <w:sz w:val="24"/>
      <w:szCs w:val="24"/>
    </w:rPr>
  </w:style>
  <w:style w:type="paragraph" w:customStyle="1" w:styleId="Pagrindinistekstas2">
    <w:name w:val="Pagrindinis tekstas 2"/>
    <w:basedOn w:val="Normal"/>
    <w:rsid w:val="00C953C1"/>
    <w:pPr>
      <w:spacing w:after="120" w:line="480" w:lineRule="auto"/>
    </w:pPr>
    <w:rPr>
      <w:sz w:val="24"/>
      <w:szCs w:val="24"/>
    </w:rPr>
  </w:style>
  <w:style w:type="paragraph" w:customStyle="1" w:styleId="TableHeading">
    <w:name w:val="Table Heading"/>
    <w:basedOn w:val="TableContents"/>
    <w:rsid w:val="00C953C1"/>
    <w:pPr>
      <w:jc w:val="center"/>
    </w:pPr>
    <w:rPr>
      <w:b/>
      <w:bCs/>
    </w:rPr>
  </w:style>
  <w:style w:type="paragraph" w:styleId="DocumentMap">
    <w:name w:val="Document Map"/>
    <w:basedOn w:val="Normal"/>
    <w:link w:val="DocumentMapChar"/>
    <w:uiPriority w:val="99"/>
    <w:semiHidden/>
    <w:unhideWhenUsed/>
    <w:rsid w:val="007573BC"/>
    <w:rPr>
      <w:rFonts w:ascii="Tahoma" w:hAnsi="Tahoma" w:cs="Tahoma"/>
      <w:sz w:val="16"/>
      <w:szCs w:val="16"/>
    </w:rPr>
  </w:style>
  <w:style w:type="character" w:customStyle="1" w:styleId="DocumentMapChar">
    <w:name w:val="Document Map Char"/>
    <w:basedOn w:val="DefaultParagraphFont"/>
    <w:link w:val="DocumentMap"/>
    <w:uiPriority w:val="99"/>
    <w:semiHidden/>
    <w:rsid w:val="007573BC"/>
    <w:rPr>
      <w:rFonts w:ascii="Tahoma" w:hAnsi="Tahoma" w:cs="Tahoma"/>
      <w:sz w:val="16"/>
      <w:szCs w:val="16"/>
      <w:lang w:eastAsia="ar-SA"/>
    </w:rPr>
  </w:style>
  <w:style w:type="paragraph" w:customStyle="1" w:styleId="DiagramaDiagrama3CharChar">
    <w:name w:val="Diagrama Diagrama3 Char Char"/>
    <w:basedOn w:val="Normal"/>
    <w:rsid w:val="00A70163"/>
    <w:pPr>
      <w:suppressAutoHyphens w:val="0"/>
      <w:spacing w:after="160" w:line="240" w:lineRule="exact"/>
    </w:pPr>
    <w:rPr>
      <w:rFonts w:ascii="Tahoma" w:hAnsi="Tahoma"/>
      <w:lang w:val="en-US" w:eastAsia="en-US"/>
    </w:rPr>
  </w:style>
  <w:style w:type="paragraph" w:styleId="ListParagraph">
    <w:name w:val="List Paragraph"/>
    <w:basedOn w:val="Normal"/>
    <w:uiPriority w:val="99"/>
    <w:qFormat/>
    <w:rsid w:val="006441A2"/>
    <w:pPr>
      <w:suppressAutoHyphens w:val="0"/>
      <w:spacing w:after="200" w:line="276" w:lineRule="auto"/>
      <w:ind w:left="720"/>
      <w:contextualSpacing/>
    </w:pPr>
    <w:rPr>
      <w:sz w:val="24"/>
      <w:szCs w:val="24"/>
      <w:lang w:val="en-US" w:eastAsia="en-US"/>
    </w:rPr>
  </w:style>
  <w:style w:type="paragraph" w:customStyle="1" w:styleId="standard">
    <w:name w:val="standard"/>
    <w:basedOn w:val="Normal"/>
    <w:uiPriority w:val="99"/>
    <w:rsid w:val="006441A2"/>
    <w:pPr>
      <w:suppressAutoHyphens w:val="0"/>
    </w:pPr>
    <w:rPr>
      <w:color w:val="000000"/>
      <w:sz w:val="24"/>
      <w:szCs w:val="24"/>
      <w:lang w:eastAsia="lt-LT"/>
    </w:rPr>
  </w:style>
  <w:style w:type="character" w:customStyle="1" w:styleId="HeaderChar">
    <w:name w:val="Header Char"/>
    <w:basedOn w:val="DefaultParagraphFont"/>
    <w:link w:val="Header"/>
    <w:uiPriority w:val="99"/>
    <w:locked/>
    <w:rsid w:val="00841D02"/>
    <w:rPr>
      <w:lang w:eastAsia="ar-SA"/>
    </w:rPr>
  </w:style>
  <w:style w:type="character" w:customStyle="1" w:styleId="FooterChar">
    <w:name w:val="Footer Char"/>
    <w:basedOn w:val="DefaultParagraphFont"/>
    <w:link w:val="Footer"/>
    <w:uiPriority w:val="99"/>
    <w:rsid w:val="00841D02"/>
    <w:rPr>
      <w:lang w:eastAsia="ar-SA"/>
    </w:rPr>
  </w:style>
  <w:style w:type="character" w:styleId="FootnoteReference">
    <w:name w:val="footnote reference"/>
    <w:basedOn w:val="DefaultParagraphFont"/>
    <w:rsid w:val="007942D5"/>
    <w:rPr>
      <w:rFonts w:cs="Times New Roman"/>
      <w:vertAlign w:val="superscript"/>
    </w:rPr>
  </w:style>
  <w:style w:type="paragraph" w:styleId="NormalWeb">
    <w:name w:val="Normal (Web)"/>
    <w:basedOn w:val="Normal"/>
    <w:uiPriority w:val="99"/>
    <w:rsid w:val="007942D5"/>
    <w:pPr>
      <w:suppressAutoHyphens w:val="0"/>
      <w:autoSpaceDE w:val="0"/>
      <w:autoSpaceDN w:val="0"/>
      <w:adjustRightInd w:val="0"/>
      <w:spacing w:before="100" w:after="100"/>
    </w:pPr>
    <w:rPr>
      <w:sz w:val="24"/>
      <w:szCs w:val="24"/>
      <w:lang w:val="en-GB" w:eastAsia="lt-LT"/>
    </w:rPr>
  </w:style>
  <w:style w:type="paragraph" w:customStyle="1" w:styleId="Hyperlink1">
    <w:name w:val="Hyperlink1"/>
    <w:rsid w:val="007942D5"/>
    <w:pPr>
      <w:autoSpaceDE w:val="0"/>
      <w:autoSpaceDN w:val="0"/>
      <w:adjustRightInd w:val="0"/>
      <w:ind w:firstLine="312"/>
      <w:jc w:val="both"/>
    </w:pPr>
    <w:rPr>
      <w:rFonts w:ascii="TimesLT" w:hAnsi="TimesLT" w:cs="TimesLT"/>
      <w:lang w:val="en-US" w:eastAsia="en-US"/>
    </w:rPr>
  </w:style>
  <w:style w:type="paragraph" w:styleId="FootnoteText">
    <w:name w:val="footnote text"/>
    <w:aliases w:val="Footnote,Footnote Text Char Char,Fußnotentextf,Footnote Diagrama"/>
    <w:basedOn w:val="Normal"/>
    <w:link w:val="FootnoteTextChar"/>
    <w:rsid w:val="007942D5"/>
    <w:pPr>
      <w:suppressAutoHyphens w:val="0"/>
    </w:pPr>
    <w:rPr>
      <w:lang w:eastAsia="lt-LT"/>
    </w:rPr>
  </w:style>
  <w:style w:type="character" w:customStyle="1" w:styleId="FootnoteTextChar">
    <w:name w:val="Footnote Text Char"/>
    <w:aliases w:val="Footnote Char,Footnote Text Char Char Char,Fußnotentextf Char,Footnote Diagrama Char"/>
    <w:basedOn w:val="DefaultParagraphFont"/>
    <w:link w:val="FootnoteText"/>
    <w:rsid w:val="007942D5"/>
  </w:style>
  <w:style w:type="paragraph" w:customStyle="1" w:styleId="centrbold">
    <w:name w:val="centrbold"/>
    <w:basedOn w:val="Normal"/>
    <w:uiPriority w:val="99"/>
    <w:rsid w:val="007942D5"/>
    <w:pPr>
      <w:numPr>
        <w:ilvl w:val="1"/>
        <w:numId w:val="1"/>
      </w:numPr>
      <w:suppressAutoHyphens w:val="0"/>
      <w:spacing w:before="100" w:beforeAutospacing="1" w:after="100" w:afterAutospacing="1"/>
    </w:pPr>
    <w:rPr>
      <w:sz w:val="24"/>
      <w:szCs w:val="24"/>
      <w:lang w:val="en-US" w:eastAsia="en-US"/>
    </w:rPr>
  </w:style>
  <w:style w:type="paragraph" w:customStyle="1" w:styleId="Patvirtinta">
    <w:name w:val="Patvirtinta"/>
    <w:basedOn w:val="Normal"/>
    <w:uiPriority w:val="99"/>
    <w:rsid w:val="007942D5"/>
    <w:pPr>
      <w:keepLines/>
      <w:numPr>
        <w:ilvl w:val="2"/>
        <w:numId w:val="1"/>
      </w:numPr>
      <w:tabs>
        <w:tab w:val="clear" w:pos="1463"/>
        <w:tab w:val="left" w:pos="1304"/>
        <w:tab w:val="left" w:pos="1457"/>
        <w:tab w:val="left" w:pos="1604"/>
        <w:tab w:val="left" w:pos="1757"/>
      </w:tabs>
      <w:autoSpaceDE w:val="0"/>
      <w:autoSpaceDN w:val="0"/>
      <w:adjustRightInd w:val="0"/>
      <w:spacing w:line="288" w:lineRule="auto"/>
      <w:ind w:left="5953"/>
      <w:textAlignment w:val="center"/>
    </w:pPr>
    <w:rPr>
      <w:color w:val="000000"/>
      <w:lang w:val="en-US" w:eastAsia="lt-LT"/>
    </w:rPr>
  </w:style>
  <w:style w:type="paragraph" w:customStyle="1" w:styleId="SUT1">
    <w:name w:val="SUT1"/>
    <w:basedOn w:val="BodyText"/>
    <w:uiPriority w:val="99"/>
    <w:rsid w:val="007942D5"/>
    <w:pPr>
      <w:numPr>
        <w:numId w:val="1"/>
      </w:numPr>
      <w:suppressAutoHyphens w:val="0"/>
      <w:spacing w:after="0" w:line="360" w:lineRule="auto"/>
      <w:jc w:val="both"/>
    </w:pPr>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22091</Words>
  <Characters>12593</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elunskis</cp:lastModifiedBy>
  <cp:revision>3</cp:revision>
  <cp:lastPrinted>2014-03-26T09:01:00Z</cp:lastPrinted>
  <dcterms:created xsi:type="dcterms:W3CDTF">2014-03-27T13:17:00Z</dcterms:created>
  <dcterms:modified xsi:type="dcterms:W3CDTF">2014-03-27T13:18:00Z</dcterms:modified>
</cp:coreProperties>
</file>