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E12673">
        <w:rPr>
          <w:rFonts w:ascii="Times New Roman" w:hAnsi="Times New Roman" w:cs="Times New Roman"/>
          <w:b/>
          <w:sz w:val="24"/>
          <w:szCs w:val="24"/>
        </w:rPr>
        <w:t>KEIS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F152E6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sausi</w:t>
      </w:r>
      <w:r w:rsidR="00E12673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7124" w:rsidRPr="005927AE" w:rsidRDefault="004E4E73" w:rsidP="003D7124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</w:t>
      </w:r>
      <w:r w:rsidR="00F152E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A03B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3 dalies 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</w:t>
      </w:r>
      <w:r w:rsidR="00B20738">
        <w:rPr>
          <w:rFonts w:ascii="Times New Roman" w:hAnsi="Times New Roman" w:cs="Times New Roman"/>
          <w:sz w:val="24"/>
          <w:szCs w:val="24"/>
        </w:rPr>
        <w:t xml:space="preserve"> 6 straipsnio 2 ir 3 dalimis, </w:t>
      </w:r>
      <w:r w:rsidR="00F6702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20738">
        <w:rPr>
          <w:rFonts w:ascii="Times New Roman" w:hAnsi="Times New Roman" w:cs="Times New Roman"/>
          <w:sz w:val="24"/>
          <w:szCs w:val="24"/>
        </w:rPr>
        <w:t>28 straipsnio 1</w:t>
      </w:r>
      <w:r w:rsidR="00F152E6">
        <w:rPr>
          <w:rFonts w:ascii="Times New Roman" w:hAnsi="Times New Roman" w:cs="Times New Roman"/>
          <w:sz w:val="24"/>
          <w:szCs w:val="24"/>
        </w:rPr>
        <w:t>, 4 ir 5</w:t>
      </w:r>
      <w:r w:rsidR="006757A8">
        <w:rPr>
          <w:rFonts w:ascii="Times New Roman" w:hAnsi="Times New Roman" w:cs="Times New Roman"/>
          <w:sz w:val="24"/>
          <w:szCs w:val="24"/>
        </w:rPr>
        <w:t xml:space="preserve"> dalimi</w:t>
      </w:r>
      <w:r w:rsidR="00B20738">
        <w:rPr>
          <w:rFonts w:ascii="Times New Roman" w:hAnsi="Times New Roman" w:cs="Times New Roman"/>
          <w:sz w:val="24"/>
          <w:szCs w:val="24"/>
        </w:rPr>
        <w:t>s</w:t>
      </w:r>
      <w:r w:rsidR="005927AE" w:rsidRPr="005927AE">
        <w:rPr>
          <w:rFonts w:ascii="Times New Roman" w:hAnsi="Times New Roman" w:cs="Times New Roman"/>
          <w:sz w:val="24"/>
          <w:szCs w:val="24"/>
        </w:rPr>
        <w:t>, Kompleksinio teritorijų planavimo dokumentų rengimo taisyklių, patvirtintų Lietuvos Respublikos aplinkos ministro 2014 m. sausio 2 d. įsakymu Nr. D1-8 „Dėl Kompleksinio teritorijų planavimo dokumentų reng</w:t>
      </w:r>
      <w:r w:rsidR="006757A8">
        <w:rPr>
          <w:rFonts w:ascii="Times New Roman" w:hAnsi="Times New Roman" w:cs="Times New Roman"/>
          <w:sz w:val="24"/>
          <w:szCs w:val="24"/>
        </w:rPr>
        <w:t>imo taisykl</w:t>
      </w:r>
      <w:r w:rsidR="00B20738">
        <w:rPr>
          <w:rFonts w:ascii="Times New Roman" w:hAnsi="Times New Roman" w:cs="Times New Roman"/>
          <w:sz w:val="24"/>
          <w:szCs w:val="24"/>
        </w:rPr>
        <w:t xml:space="preserve">ių patvirtinimo“, </w:t>
      </w:r>
      <w:r w:rsidR="006757A8">
        <w:rPr>
          <w:rFonts w:ascii="Times New Roman" w:hAnsi="Times New Roman" w:cs="Times New Roman"/>
          <w:sz w:val="24"/>
          <w:szCs w:val="24"/>
        </w:rPr>
        <w:t>6 sk</w:t>
      </w:r>
      <w:r w:rsidR="00B20738">
        <w:rPr>
          <w:rFonts w:ascii="Times New Roman" w:hAnsi="Times New Roman" w:cs="Times New Roman"/>
          <w:sz w:val="24"/>
          <w:szCs w:val="24"/>
        </w:rPr>
        <w:t>i</w:t>
      </w:r>
      <w:r w:rsidR="006757A8">
        <w:rPr>
          <w:rFonts w:ascii="Times New Roman" w:hAnsi="Times New Roman" w:cs="Times New Roman"/>
          <w:sz w:val="24"/>
          <w:szCs w:val="24"/>
        </w:rPr>
        <w:t>r</w:t>
      </w:r>
      <w:r w:rsidR="00F152E6">
        <w:rPr>
          <w:rFonts w:ascii="Times New Roman" w:hAnsi="Times New Roman" w:cs="Times New Roman"/>
          <w:sz w:val="24"/>
          <w:szCs w:val="24"/>
        </w:rPr>
        <w:t xml:space="preserve">snio 313 – </w:t>
      </w:r>
      <w:r w:rsidR="00EA03B9">
        <w:rPr>
          <w:rFonts w:ascii="Times New Roman" w:hAnsi="Times New Roman" w:cs="Times New Roman"/>
          <w:sz w:val="24"/>
          <w:szCs w:val="24"/>
        </w:rPr>
        <w:t xml:space="preserve">     </w:t>
      </w:r>
      <w:r w:rsidR="00F152E6">
        <w:rPr>
          <w:rFonts w:ascii="Times New Roman" w:hAnsi="Times New Roman" w:cs="Times New Roman"/>
          <w:sz w:val="24"/>
          <w:szCs w:val="24"/>
        </w:rPr>
        <w:t>315</w:t>
      </w:r>
      <w:r w:rsidR="00B20738">
        <w:rPr>
          <w:rFonts w:ascii="Times New Roman" w:hAnsi="Times New Roman" w:cs="Times New Roman"/>
          <w:sz w:val="24"/>
          <w:szCs w:val="24"/>
        </w:rPr>
        <w:t xml:space="preserve"> punktais</w:t>
      </w:r>
      <w:r w:rsidR="003D7124" w:rsidRPr="003D7124">
        <w:rPr>
          <w:rFonts w:ascii="Times New Roman" w:hAnsi="Times New Roman" w:cs="Times New Roman"/>
          <w:sz w:val="24"/>
          <w:szCs w:val="24"/>
        </w:rPr>
        <w:t xml:space="preserve"> </w:t>
      </w:r>
      <w:r w:rsidR="003D7124" w:rsidRPr="005927AE">
        <w:rPr>
          <w:rFonts w:ascii="Times New Roman" w:hAnsi="Times New Roman" w:cs="Times New Roman"/>
          <w:sz w:val="24"/>
          <w:szCs w:val="24"/>
        </w:rPr>
        <w:t>b</w:t>
      </w:r>
      <w:r w:rsidR="003D7124">
        <w:rPr>
          <w:rFonts w:ascii="Times New Roman" w:hAnsi="Times New Roman" w:cs="Times New Roman"/>
          <w:sz w:val="24"/>
          <w:szCs w:val="24"/>
        </w:rPr>
        <w:t xml:space="preserve">ei atsižvelgdamas į žemės sklypo savininko 2025 m. </w:t>
      </w:r>
      <w:r w:rsidR="003D7124">
        <w:rPr>
          <w:rFonts w:ascii="Times New Roman" w:hAnsi="Times New Roman" w:cs="Times New Roman"/>
          <w:sz w:val="24"/>
          <w:szCs w:val="24"/>
        </w:rPr>
        <w:t>sausio 8</w:t>
      </w:r>
      <w:r w:rsidR="003D7124" w:rsidRPr="005927AE">
        <w:rPr>
          <w:rFonts w:ascii="Times New Roman" w:hAnsi="Times New Roman" w:cs="Times New Roman"/>
          <w:sz w:val="24"/>
          <w:szCs w:val="24"/>
        </w:rPr>
        <w:t xml:space="preserve"> d. </w:t>
      </w:r>
      <w:r w:rsidR="003D7124">
        <w:rPr>
          <w:rFonts w:ascii="Times New Roman" w:hAnsi="Times New Roman" w:cs="Times New Roman"/>
          <w:sz w:val="24"/>
          <w:szCs w:val="24"/>
        </w:rPr>
        <w:t>prašymą</w:t>
      </w:r>
      <w:r w:rsidR="003D7124" w:rsidRPr="005927AE">
        <w:rPr>
          <w:rFonts w:ascii="Times New Roman" w:hAnsi="Times New Roman" w:cs="Times New Roman"/>
          <w:sz w:val="24"/>
          <w:szCs w:val="24"/>
        </w:rPr>
        <w:t>:</w:t>
      </w:r>
    </w:p>
    <w:p w:rsidR="00E12673" w:rsidRPr="00F152E6" w:rsidRDefault="00E12673" w:rsidP="00E126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1. L e i d ž i u keisti </w:t>
      </w:r>
      <w:r>
        <w:rPr>
          <w:rFonts w:ascii="Times New Roman" w:hAnsi="Times New Roman"/>
          <w:sz w:val="24"/>
          <w:szCs w:val="24"/>
        </w:rPr>
        <w:t xml:space="preserve">žemės sklypo, kadastro Nr. </w:t>
      </w:r>
      <w:r w:rsidR="00F152E6" w:rsidRPr="00F152E6">
        <w:rPr>
          <w:rFonts w:ascii="Times New Roman" w:hAnsi="Times New Roman" w:cs="Times New Roman"/>
          <w:color w:val="000000"/>
          <w:sz w:val="24"/>
          <w:szCs w:val="24"/>
        </w:rPr>
        <w:t xml:space="preserve">6655/0005:252, Panevėžio r. sav., Karsakiškio sen., </w:t>
      </w:r>
      <w:proofErr w:type="spellStart"/>
      <w:r w:rsidR="00F152E6" w:rsidRPr="00F152E6">
        <w:rPr>
          <w:rFonts w:ascii="Times New Roman" w:hAnsi="Times New Roman" w:cs="Times New Roman"/>
          <w:color w:val="000000"/>
          <w:sz w:val="24"/>
          <w:szCs w:val="24"/>
        </w:rPr>
        <w:t>Likpetrių</w:t>
      </w:r>
      <w:proofErr w:type="spellEnd"/>
      <w:r w:rsidR="00F152E6" w:rsidRPr="00F152E6">
        <w:rPr>
          <w:rFonts w:ascii="Times New Roman" w:hAnsi="Times New Roman" w:cs="Times New Roman"/>
          <w:color w:val="000000"/>
          <w:sz w:val="24"/>
          <w:szCs w:val="24"/>
        </w:rPr>
        <w:t xml:space="preserve"> k., detalųjį planą, patvirtintą Panevėžio rajono savivaldybės tarybos     2010 m. liepos 1 d. sprendimo Nr. T-137 „Dėl detaliųjų planų patvirtinimo“ 4 punktu</w:t>
      </w:r>
      <w:r w:rsidRPr="00F152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52E6" w:rsidRDefault="00E12673" w:rsidP="00F152E6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804F29">
        <w:rPr>
          <w:rFonts w:ascii="Times New Roman" w:hAnsi="Times New Roman"/>
          <w:sz w:val="24"/>
          <w:szCs w:val="24"/>
        </w:rPr>
        <w:t xml:space="preserve">              2. N u s t a t a u planavimo tikslus – </w:t>
      </w:r>
      <w:r w:rsidR="00F152E6">
        <w:rPr>
          <w:rFonts w:ascii="Times New Roman" w:hAnsi="Times New Roman"/>
          <w:sz w:val="24"/>
          <w:szCs w:val="24"/>
        </w:rPr>
        <w:t xml:space="preserve">pakeisti </w:t>
      </w:r>
      <w:r w:rsidR="00F152E6" w:rsidRPr="00766805">
        <w:rPr>
          <w:rFonts w:ascii="Times New Roman" w:hAnsi="Times New Roman"/>
          <w:sz w:val="24"/>
          <w:szCs w:val="24"/>
        </w:rPr>
        <w:t>že</w:t>
      </w:r>
      <w:r w:rsidR="00F152E6">
        <w:rPr>
          <w:rFonts w:ascii="Times New Roman" w:hAnsi="Times New Roman"/>
          <w:sz w:val="24"/>
          <w:szCs w:val="24"/>
        </w:rPr>
        <w:t>mės ūkio paskirties žemės sklypo</w:t>
      </w:r>
      <w:r w:rsidR="00F152E6" w:rsidRPr="00766805">
        <w:rPr>
          <w:rFonts w:ascii="Times New Roman" w:hAnsi="Times New Roman"/>
          <w:sz w:val="24"/>
          <w:szCs w:val="24"/>
        </w:rPr>
        <w:t xml:space="preserve">, </w:t>
      </w:r>
      <w:r w:rsidR="00F152E6">
        <w:rPr>
          <w:rFonts w:ascii="Times New Roman" w:hAnsi="Times New Roman"/>
          <w:sz w:val="24"/>
          <w:szCs w:val="24"/>
        </w:rPr>
        <w:t xml:space="preserve">  </w:t>
      </w:r>
      <w:r w:rsidR="00EA03B9">
        <w:rPr>
          <w:rFonts w:ascii="Times New Roman" w:hAnsi="Times New Roman"/>
          <w:sz w:val="24"/>
          <w:szCs w:val="24"/>
        </w:rPr>
        <w:t xml:space="preserve">       </w:t>
      </w:r>
      <w:r w:rsidR="00F152E6" w:rsidRPr="00766805">
        <w:rPr>
          <w:rFonts w:ascii="Times New Roman" w:hAnsi="Times New Roman"/>
          <w:color w:val="000000"/>
          <w:sz w:val="24"/>
          <w:szCs w:val="24"/>
        </w:rPr>
        <w:t>kadastro</w:t>
      </w:r>
      <w:r w:rsidR="00F152E6">
        <w:rPr>
          <w:rFonts w:ascii="Times New Roman" w:hAnsi="Times New Roman"/>
          <w:color w:val="000000"/>
          <w:sz w:val="24"/>
          <w:szCs w:val="24"/>
        </w:rPr>
        <w:t xml:space="preserve"> Nr. </w:t>
      </w:r>
      <w:r w:rsidR="00F152E6">
        <w:rPr>
          <w:rFonts w:ascii="Times New Roman" w:hAnsi="Times New Roman"/>
          <w:sz w:val="24"/>
          <w:szCs w:val="24"/>
        </w:rPr>
        <w:t>6655/0005:</w:t>
      </w:r>
      <w:r w:rsidR="00F152E6" w:rsidRPr="00022F9B">
        <w:rPr>
          <w:rFonts w:ascii="Times New Roman" w:hAnsi="Times New Roman"/>
          <w:sz w:val="24"/>
          <w:szCs w:val="24"/>
        </w:rPr>
        <w:t>1</w:t>
      </w:r>
      <w:r w:rsidR="00F152E6">
        <w:rPr>
          <w:rFonts w:ascii="Times New Roman" w:hAnsi="Times New Roman"/>
          <w:sz w:val="24"/>
          <w:szCs w:val="24"/>
        </w:rPr>
        <w:t>67</w:t>
      </w:r>
      <w:r w:rsidR="00F152E6" w:rsidRPr="004E4E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52E6">
        <w:rPr>
          <w:rFonts w:ascii="Times New Roman" w:hAnsi="Times New Roman"/>
          <w:sz w:val="24"/>
          <w:szCs w:val="24"/>
        </w:rPr>
        <w:t>Paliūniškio</w:t>
      </w:r>
      <w:proofErr w:type="spellEnd"/>
      <w:r w:rsidR="00F152E6">
        <w:rPr>
          <w:rFonts w:ascii="Times New Roman" w:hAnsi="Times New Roman"/>
          <w:sz w:val="24"/>
          <w:szCs w:val="24"/>
        </w:rPr>
        <w:t xml:space="preserve"> k. v., Panevėžio r. sav., Karsakiškio sen., </w:t>
      </w:r>
      <w:proofErr w:type="spellStart"/>
      <w:r w:rsidR="00F152E6">
        <w:rPr>
          <w:rFonts w:ascii="Times New Roman" w:hAnsi="Times New Roman"/>
          <w:sz w:val="24"/>
          <w:szCs w:val="24"/>
        </w:rPr>
        <w:t>Paliūniškio</w:t>
      </w:r>
      <w:proofErr w:type="spellEnd"/>
      <w:r w:rsidR="00F152E6">
        <w:rPr>
          <w:rFonts w:ascii="Times New Roman" w:hAnsi="Times New Roman"/>
          <w:sz w:val="24"/>
          <w:szCs w:val="24"/>
        </w:rPr>
        <w:t xml:space="preserve"> k., pagrindinę žemės naudojimo paskirtį iš žemės ūkio į kitą</w:t>
      </w:r>
      <w:r w:rsidR="00F152E6" w:rsidRPr="00851107">
        <w:rPr>
          <w:rFonts w:ascii="Times New Roman" w:hAnsi="Times New Roman"/>
          <w:sz w:val="24"/>
          <w:szCs w:val="24"/>
        </w:rPr>
        <w:t xml:space="preserve"> </w:t>
      </w:r>
      <w:r w:rsidR="00F152E6">
        <w:rPr>
          <w:rFonts w:ascii="Times New Roman" w:hAnsi="Times New Roman"/>
          <w:sz w:val="24"/>
          <w:szCs w:val="24"/>
        </w:rPr>
        <w:t>nustatant naudojimo būdus –</w:t>
      </w:r>
      <w:r w:rsidR="00F152E6" w:rsidRPr="0032700E">
        <w:rPr>
          <w:rFonts w:ascii="Times New Roman" w:hAnsi="Times New Roman"/>
          <w:sz w:val="24"/>
          <w:szCs w:val="24"/>
        </w:rPr>
        <w:t xml:space="preserve"> vienbučių ir </w:t>
      </w:r>
      <w:proofErr w:type="spellStart"/>
      <w:r w:rsidR="00F152E6" w:rsidRPr="0032700E">
        <w:rPr>
          <w:rFonts w:ascii="Times New Roman" w:hAnsi="Times New Roman"/>
          <w:sz w:val="24"/>
          <w:szCs w:val="24"/>
        </w:rPr>
        <w:t>dvibučių</w:t>
      </w:r>
      <w:proofErr w:type="spellEnd"/>
      <w:r w:rsidR="00F152E6" w:rsidRPr="0032700E">
        <w:rPr>
          <w:rFonts w:ascii="Times New Roman" w:hAnsi="Times New Roman"/>
          <w:sz w:val="24"/>
          <w:szCs w:val="24"/>
        </w:rPr>
        <w:t xml:space="preserve"> gyvenamųjų pastatų </w:t>
      </w:r>
      <w:r w:rsidR="00F152E6">
        <w:rPr>
          <w:rFonts w:ascii="Times New Roman" w:hAnsi="Times New Roman"/>
          <w:color w:val="000000"/>
          <w:sz w:val="24"/>
          <w:szCs w:val="24"/>
        </w:rPr>
        <w:t>teritorija</w:t>
      </w:r>
      <w:r w:rsidR="00F152E6" w:rsidRPr="0032700E">
        <w:rPr>
          <w:rFonts w:ascii="Times New Roman" w:hAnsi="Times New Roman"/>
          <w:color w:val="000000"/>
          <w:sz w:val="24"/>
          <w:szCs w:val="24"/>
        </w:rPr>
        <w:t>s</w:t>
      </w:r>
      <w:r w:rsidR="00F152E6">
        <w:rPr>
          <w:rFonts w:ascii="Times New Roman" w:hAnsi="Times New Roman"/>
          <w:color w:val="000000"/>
          <w:sz w:val="24"/>
          <w:szCs w:val="24"/>
        </w:rPr>
        <w:t xml:space="preserve"> bei </w:t>
      </w:r>
      <w:r w:rsidR="00F152E6" w:rsidRPr="00851107">
        <w:rPr>
          <w:rFonts w:ascii="Times New Roman" w:hAnsi="Times New Roman"/>
          <w:sz w:val="24"/>
          <w:szCs w:val="24"/>
        </w:rPr>
        <w:t>susisiekimo ir inžineri</w:t>
      </w:r>
      <w:r w:rsidR="00F152E6">
        <w:rPr>
          <w:rFonts w:ascii="Times New Roman" w:hAnsi="Times New Roman"/>
          <w:sz w:val="24"/>
          <w:szCs w:val="24"/>
        </w:rPr>
        <w:t>nių tinklų koridorių teritorija</w:t>
      </w:r>
      <w:r w:rsidR="00F152E6" w:rsidRPr="00851107">
        <w:rPr>
          <w:rFonts w:ascii="Times New Roman" w:hAnsi="Times New Roman"/>
          <w:sz w:val="24"/>
          <w:szCs w:val="24"/>
        </w:rPr>
        <w:t>s</w:t>
      </w:r>
      <w:r w:rsidR="00F152E6">
        <w:rPr>
          <w:rFonts w:ascii="Times New Roman" w:hAnsi="Times New Roman"/>
          <w:color w:val="000000"/>
          <w:sz w:val="24"/>
          <w:szCs w:val="24"/>
        </w:rPr>
        <w:t>, padalyti į atskirus žemės sklypus ir</w:t>
      </w:r>
      <w:r w:rsidR="00F152E6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152E6" w:rsidRPr="0032700E">
        <w:rPr>
          <w:rFonts w:ascii="Times New Roman" w:hAnsi="Times New Roman"/>
          <w:bCs/>
          <w:sz w:val="24"/>
          <w:szCs w:val="24"/>
        </w:rPr>
        <w:t>sujungti su besiri</w:t>
      </w:r>
      <w:r w:rsidR="00F152E6">
        <w:rPr>
          <w:rFonts w:ascii="Times New Roman" w:hAnsi="Times New Roman"/>
          <w:bCs/>
          <w:sz w:val="24"/>
          <w:szCs w:val="24"/>
        </w:rPr>
        <w:t>bojančiais kitos paskirties žemės sklypais,</w:t>
      </w:r>
      <w:r w:rsidR="00F152E6" w:rsidRPr="0032700E">
        <w:rPr>
          <w:rFonts w:ascii="Times New Roman" w:hAnsi="Times New Roman"/>
          <w:sz w:val="24"/>
          <w:szCs w:val="24"/>
        </w:rPr>
        <w:t xml:space="preserve"> </w:t>
      </w:r>
      <w:r w:rsidR="00F152E6">
        <w:rPr>
          <w:rFonts w:ascii="Times New Roman" w:hAnsi="Times New Roman"/>
          <w:sz w:val="24"/>
          <w:szCs w:val="24"/>
        </w:rPr>
        <w:t xml:space="preserve">kadastro Nr. 6655/0005:393, Nr. 6655/0005:394 ir Nr. 6655/0005:395, </w:t>
      </w:r>
      <w:proofErr w:type="spellStart"/>
      <w:r w:rsidR="00F152E6">
        <w:rPr>
          <w:rFonts w:ascii="Times New Roman" w:hAnsi="Times New Roman"/>
          <w:sz w:val="24"/>
          <w:szCs w:val="24"/>
        </w:rPr>
        <w:t>Paliūniškio</w:t>
      </w:r>
      <w:proofErr w:type="spellEnd"/>
      <w:r w:rsidR="00F152E6">
        <w:rPr>
          <w:rFonts w:ascii="Times New Roman" w:hAnsi="Times New Roman"/>
          <w:sz w:val="24"/>
          <w:szCs w:val="24"/>
        </w:rPr>
        <w:t xml:space="preserve"> k. v.,   </w:t>
      </w:r>
      <w:r w:rsidR="00EA03B9">
        <w:rPr>
          <w:rFonts w:ascii="Times New Roman" w:hAnsi="Times New Roman"/>
          <w:sz w:val="24"/>
          <w:szCs w:val="24"/>
        </w:rPr>
        <w:t xml:space="preserve">     </w:t>
      </w:r>
      <w:r w:rsidR="00F152E6">
        <w:rPr>
          <w:rFonts w:ascii="Times New Roman" w:hAnsi="Times New Roman"/>
          <w:sz w:val="24"/>
          <w:szCs w:val="24"/>
        </w:rPr>
        <w:t xml:space="preserve">Panevėžio r. sav., Karsakiškio sen., </w:t>
      </w:r>
      <w:proofErr w:type="spellStart"/>
      <w:r w:rsidR="00F152E6">
        <w:rPr>
          <w:rFonts w:ascii="Times New Roman" w:hAnsi="Times New Roman"/>
          <w:sz w:val="24"/>
          <w:szCs w:val="24"/>
        </w:rPr>
        <w:t>Paliūniškio</w:t>
      </w:r>
      <w:proofErr w:type="spellEnd"/>
      <w:r w:rsidR="00F152E6">
        <w:rPr>
          <w:rFonts w:ascii="Times New Roman" w:hAnsi="Times New Roman"/>
          <w:sz w:val="24"/>
          <w:szCs w:val="24"/>
        </w:rPr>
        <w:t xml:space="preserve"> k., Vabalninko g. 35A ir 35, bei</w:t>
      </w:r>
      <w:r w:rsidR="00F152E6" w:rsidRPr="00A44B33">
        <w:rPr>
          <w:rFonts w:ascii="Times New Roman" w:hAnsi="Times New Roman"/>
          <w:sz w:val="24"/>
          <w:szCs w:val="24"/>
        </w:rPr>
        <w:t xml:space="preserve"> </w:t>
      </w:r>
      <w:r w:rsidR="00F152E6">
        <w:rPr>
          <w:rFonts w:ascii="Times New Roman" w:hAnsi="Times New Roman"/>
          <w:sz w:val="24"/>
          <w:szCs w:val="24"/>
        </w:rPr>
        <w:t xml:space="preserve">keisti </w:t>
      </w:r>
      <w:r w:rsidR="00F152E6" w:rsidRPr="00A44B33">
        <w:rPr>
          <w:rFonts w:ascii="Times New Roman" w:hAnsi="Times New Roman"/>
          <w:sz w:val="24"/>
          <w:szCs w:val="24"/>
        </w:rPr>
        <w:t>privalomuosius teritorijos naudojimo reglamentus pagal</w:t>
      </w:r>
      <w:r w:rsidR="00F152E6">
        <w:rPr>
          <w:rFonts w:ascii="Times New Roman" w:hAnsi="Times New Roman"/>
          <w:sz w:val="24"/>
          <w:szCs w:val="24"/>
        </w:rPr>
        <w:t xml:space="preserve"> Panevėžio rajono savivaldybės teritorijos bendrojo plano, patvirtinto Panevėžio rajono savivaldybės tarybos 2008 m. liepos 3 d. sprendimu Nr. T-154 „Dėl Panevėžio rajono savivaldybės teritorijos bendrojo plano tvirtinimo“, sprendinius.</w:t>
      </w:r>
    </w:p>
    <w:p w:rsid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3E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3D7124" w:rsidRDefault="003D7124" w:rsidP="003D7124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</w:p>
    <w:p w:rsidR="003D7124" w:rsidRPr="00100CC0" w:rsidRDefault="003D7124" w:rsidP="003D712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Šis potvarki</w:t>
      </w:r>
      <w:r w:rsidRPr="00100CC0">
        <w:rPr>
          <w:rFonts w:ascii="Times New Roman" w:hAnsi="Times New Roman" w:cs="Times New Roman"/>
          <w:sz w:val="24"/>
          <w:szCs w:val="24"/>
          <w:shd w:val="clear" w:color="auto" w:fill="FFFFFF"/>
        </w:rPr>
        <w:t>s gali būti skundžiamas Lietuvos Respublikos administracinių bylų teisenos įstatymo nustatyta tvarka.</w:t>
      </w:r>
    </w:p>
    <w:p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EE5A89" w:rsidRDefault="00436C94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EE5A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A</w:t>
      </w:r>
      <w:r w:rsidR="00EE5A89">
        <w:rPr>
          <w:rFonts w:ascii="Times New Roman" w:hAnsi="Times New Roman" w:cs="Times New Roman"/>
          <w:sz w:val="24"/>
          <w:szCs w:val="24"/>
        </w:rPr>
        <w:t>nta</w:t>
      </w:r>
      <w:r>
        <w:rPr>
          <w:rFonts w:ascii="Times New Roman" w:hAnsi="Times New Roman" w:cs="Times New Roman"/>
          <w:sz w:val="24"/>
          <w:szCs w:val="24"/>
        </w:rPr>
        <w:t>nas Pociu</w:t>
      </w:r>
      <w:r w:rsidR="00EE5A89">
        <w:rPr>
          <w:rFonts w:ascii="Times New Roman" w:hAnsi="Times New Roman" w:cs="Times New Roman"/>
          <w:sz w:val="24"/>
          <w:szCs w:val="24"/>
        </w:rPr>
        <w:t>s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B20738" w:rsidRDefault="00B2073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20738" w:rsidRDefault="00B2073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04F29" w:rsidRDefault="00804F29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04F29" w:rsidRDefault="00804F29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436C94" w:rsidRDefault="00436C94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3D7124" w:rsidRPr="003D7124" w:rsidRDefault="003D7124" w:rsidP="00051965">
      <w:pPr>
        <w:pStyle w:val="Betarp"/>
        <w:rPr>
          <w:rFonts w:ascii="Times New Roman" w:hAnsi="Times New Roman" w:cs="Times New Roman"/>
          <w:sz w:val="18"/>
          <w:szCs w:val="18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F152E6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2025-01</w:t>
      </w:r>
      <w:r w:rsidR="00516E29">
        <w:rPr>
          <w:rFonts w:ascii="Times New Roman" w:hAnsi="Times New Roman" w:cs="Times New Roman"/>
          <w:sz w:val="24"/>
          <w:szCs w:val="24"/>
        </w:rPr>
        <w:t>-</w:t>
      </w:r>
      <w:r w:rsidR="003D7124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2304EE"/>
    <w:rsid w:val="002B2C98"/>
    <w:rsid w:val="002B742C"/>
    <w:rsid w:val="002F21A7"/>
    <w:rsid w:val="00321EAB"/>
    <w:rsid w:val="00347DE2"/>
    <w:rsid w:val="0036754B"/>
    <w:rsid w:val="003C7C81"/>
    <w:rsid w:val="003D3A24"/>
    <w:rsid w:val="003D7124"/>
    <w:rsid w:val="0040315C"/>
    <w:rsid w:val="00436C94"/>
    <w:rsid w:val="00485795"/>
    <w:rsid w:val="00494144"/>
    <w:rsid w:val="004E4E73"/>
    <w:rsid w:val="004E598C"/>
    <w:rsid w:val="0050482E"/>
    <w:rsid w:val="00516E29"/>
    <w:rsid w:val="005611C4"/>
    <w:rsid w:val="005919CC"/>
    <w:rsid w:val="005927AE"/>
    <w:rsid w:val="00596BFA"/>
    <w:rsid w:val="005E1E78"/>
    <w:rsid w:val="00602C04"/>
    <w:rsid w:val="006757A8"/>
    <w:rsid w:val="006A7541"/>
    <w:rsid w:val="006C4A2E"/>
    <w:rsid w:val="006E0DBC"/>
    <w:rsid w:val="006E4615"/>
    <w:rsid w:val="007273DF"/>
    <w:rsid w:val="00751BB6"/>
    <w:rsid w:val="007B432F"/>
    <w:rsid w:val="00804F29"/>
    <w:rsid w:val="008511A7"/>
    <w:rsid w:val="008B60C4"/>
    <w:rsid w:val="008F173C"/>
    <w:rsid w:val="009101D3"/>
    <w:rsid w:val="00974D75"/>
    <w:rsid w:val="009A74A8"/>
    <w:rsid w:val="009A7962"/>
    <w:rsid w:val="009F5F84"/>
    <w:rsid w:val="00A00510"/>
    <w:rsid w:val="00A060D4"/>
    <w:rsid w:val="00A06F85"/>
    <w:rsid w:val="00A14B9E"/>
    <w:rsid w:val="00A402F7"/>
    <w:rsid w:val="00A633E7"/>
    <w:rsid w:val="00A70DA1"/>
    <w:rsid w:val="00A72BE0"/>
    <w:rsid w:val="00A87EFF"/>
    <w:rsid w:val="00AA62A6"/>
    <w:rsid w:val="00AE5228"/>
    <w:rsid w:val="00B20738"/>
    <w:rsid w:val="00B55FE1"/>
    <w:rsid w:val="00B75AAA"/>
    <w:rsid w:val="00BC3056"/>
    <w:rsid w:val="00BD25CF"/>
    <w:rsid w:val="00C763D7"/>
    <w:rsid w:val="00C90100"/>
    <w:rsid w:val="00CD59D7"/>
    <w:rsid w:val="00CE3B21"/>
    <w:rsid w:val="00CE60E5"/>
    <w:rsid w:val="00CF7B64"/>
    <w:rsid w:val="00D20CD2"/>
    <w:rsid w:val="00E12673"/>
    <w:rsid w:val="00E35B60"/>
    <w:rsid w:val="00E44E54"/>
    <w:rsid w:val="00E52E8D"/>
    <w:rsid w:val="00E677EE"/>
    <w:rsid w:val="00EA03B9"/>
    <w:rsid w:val="00EE0DAB"/>
    <w:rsid w:val="00EE5A89"/>
    <w:rsid w:val="00F037E5"/>
    <w:rsid w:val="00F05355"/>
    <w:rsid w:val="00F152E6"/>
    <w:rsid w:val="00F45CA3"/>
    <w:rsid w:val="00F66D29"/>
    <w:rsid w:val="00F67024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DE8DF-3161-4C5B-88F4-4CAC5DB5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1531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Svaja Treciokiene</cp:lastModifiedBy>
  <cp:revision>4</cp:revision>
  <cp:lastPrinted>2024-09-20T11:07:00Z</cp:lastPrinted>
  <dcterms:created xsi:type="dcterms:W3CDTF">2025-01-23T13:42:00Z</dcterms:created>
  <dcterms:modified xsi:type="dcterms:W3CDTF">2025-01-27T09:18:00Z</dcterms:modified>
</cp:coreProperties>
</file>