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8BEA1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FBF86DE" wp14:editId="61A5C691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5F68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C2ED921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0C4CA327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31BD2A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0D6E29F1" w14:textId="77777777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PANEVĖŽIO 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0F2CD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PAĮSTRIO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SENIŪNIJAI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KIRSTI, KITAIP PAŠALINTI IŠ AUGIMO VIETOS, INTENSYVIAI GENĖTI SAUGOTINUS ŽELDINIUS </w:t>
      </w:r>
    </w:p>
    <w:p w14:paraId="564BB607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92FC37" w14:textId="7204E880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5849E3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849E3">
        <w:rPr>
          <w:rFonts w:ascii="Times New Roman" w:eastAsia="Times New Roman" w:hAnsi="Times New Roman" w:cs="Times New Roman"/>
          <w:sz w:val="24"/>
          <w:szCs w:val="24"/>
          <w:lang w:eastAsia="lt-LT"/>
        </w:rPr>
        <w:t>sausio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6EE2A35E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07A241BE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C0BB69" w14:textId="0F368776" w:rsidR="004331AF" w:rsidRPr="004331AF" w:rsidRDefault="004E4E73" w:rsidP="00166EA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DA3BE3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D56CDC">
        <w:rPr>
          <w:rFonts w:ascii="Times New Roman" w:hAnsi="Times New Roman" w:cs="Times New Roman"/>
          <w:sz w:val="24"/>
          <w:szCs w:val="24"/>
        </w:rPr>
        <w:t xml:space="preserve">       </w:t>
      </w:r>
      <w:r w:rsidR="00DA3BE3">
        <w:rPr>
          <w:rFonts w:ascii="Times New Roman" w:hAnsi="Times New Roman" w:cs="Times New Roman"/>
          <w:sz w:val="24"/>
          <w:szCs w:val="24"/>
        </w:rPr>
        <w:t>5 punktu,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Lietuvos Respublik</w:t>
      </w:r>
      <w:r w:rsidR="001143E4">
        <w:rPr>
          <w:rFonts w:ascii="Times New Roman" w:eastAsia="Times New Roman" w:hAnsi="Times New Roman" w:cs="Times New Roman"/>
          <w:sz w:val="24"/>
          <w:szCs w:val="24"/>
          <w:lang w:eastAsia="ar-SA"/>
        </w:rPr>
        <w:t>os želdynų įstatymo 13 str. 1, 3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4 dalimis, Panevėžio </w:t>
      </w:r>
      <w:r w:rsid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rajono savivaldybės tarybos 2023 m. gegužės 18 d. sprendimu Nr. T-136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patvirtintomis Panevėžio rajono savivaldybės teritorijoje esančių želdynų ir želdinių apsaugos taisyklėmis ir atsiž</w:t>
      </w:r>
      <w:r w:rsidR="00F263C6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844CA3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5849E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844CA3">
        <w:rPr>
          <w:rFonts w:ascii="Times New Roman" w:eastAsia="Times New Roman" w:hAnsi="Times New Roman" w:cs="Times New Roman"/>
          <w:sz w:val="24"/>
          <w:szCs w:val="24"/>
          <w:lang w:eastAsia="ar-SA"/>
        </w:rPr>
        <w:t>-0</w:t>
      </w:r>
      <w:r w:rsidR="005849E3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844CA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5849E3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="00DA3B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5849E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166EA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5D150EB3" w14:textId="0587C3C8" w:rsidR="005849E3" w:rsidRPr="005849E3" w:rsidRDefault="00166EA2" w:rsidP="00AA2BB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31AF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FB757B" w:rsidRPr="005849E3">
        <w:rPr>
          <w:rFonts w:ascii="Times New Roman" w:hAnsi="Times New Roman" w:cs="Times New Roman"/>
          <w:sz w:val="24"/>
          <w:szCs w:val="24"/>
          <w:lang w:eastAsia="ar-SA"/>
        </w:rPr>
        <w:t xml:space="preserve">Panevėžio </w:t>
      </w:r>
      <w:r w:rsidRPr="005849E3">
        <w:rPr>
          <w:rFonts w:ascii="Times New Roman" w:hAnsi="Times New Roman" w:cs="Times New Roman"/>
          <w:sz w:val="24"/>
          <w:szCs w:val="24"/>
          <w:lang w:eastAsia="ar-SA"/>
        </w:rPr>
        <w:t>rajono</w:t>
      </w:r>
      <w:r w:rsidR="00FB757B" w:rsidRPr="005849E3">
        <w:rPr>
          <w:rFonts w:ascii="Times New Roman" w:hAnsi="Times New Roman" w:cs="Times New Roman"/>
          <w:sz w:val="24"/>
          <w:szCs w:val="24"/>
          <w:lang w:eastAsia="ar-SA"/>
        </w:rPr>
        <w:t xml:space="preserve"> savivaldybės administracijos </w:t>
      </w:r>
      <w:r w:rsidR="000F2CD5" w:rsidRPr="005849E3">
        <w:rPr>
          <w:rFonts w:ascii="Times New Roman" w:hAnsi="Times New Roman" w:cs="Times New Roman"/>
          <w:sz w:val="24"/>
          <w:szCs w:val="24"/>
          <w:lang w:eastAsia="ar-SA"/>
        </w:rPr>
        <w:t>Paįstrio</w:t>
      </w:r>
      <w:r w:rsidRPr="005849E3">
        <w:rPr>
          <w:rFonts w:ascii="Times New Roman" w:hAnsi="Times New Roman" w:cs="Times New Roman"/>
          <w:sz w:val="24"/>
          <w:szCs w:val="24"/>
          <w:lang w:eastAsia="ar-SA"/>
        </w:rPr>
        <w:t xml:space="preserve"> seniūnijai </w:t>
      </w:r>
      <w:r w:rsidR="005849E3" w:rsidRPr="005849E3">
        <w:rPr>
          <w:rFonts w:ascii="Times New Roman" w:hAnsi="Times New Roman" w:cs="Times New Roman"/>
          <w:sz w:val="24"/>
          <w:szCs w:val="24"/>
        </w:rPr>
        <w:t>neatlygintinai pašalinti iš augimo vietos</w:t>
      </w:r>
      <w:r w:rsidR="005849E3">
        <w:rPr>
          <w:rFonts w:ascii="Times New Roman" w:hAnsi="Times New Roman" w:cs="Times New Roman"/>
          <w:sz w:val="24"/>
          <w:szCs w:val="24"/>
        </w:rPr>
        <w:t xml:space="preserve"> </w:t>
      </w:r>
      <w:r w:rsidR="005849E3" w:rsidRPr="005849E3">
        <w:rPr>
          <w:rFonts w:ascii="Times New Roman" w:hAnsi="Times New Roman" w:cs="Times New Roman"/>
          <w:sz w:val="24"/>
          <w:szCs w:val="24"/>
        </w:rPr>
        <w:t xml:space="preserve">48 cm ir 49 cm skersmens du klevus, augančius Birželių g. 14, </w:t>
      </w:r>
      <w:r w:rsidR="005849E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849E3" w:rsidRPr="005849E3">
        <w:rPr>
          <w:rFonts w:ascii="Times New Roman" w:hAnsi="Times New Roman" w:cs="Times New Roman"/>
          <w:sz w:val="24"/>
          <w:szCs w:val="24"/>
        </w:rPr>
        <w:t>Adomavos</w:t>
      </w:r>
      <w:proofErr w:type="spellEnd"/>
      <w:r w:rsidR="005849E3" w:rsidRPr="005849E3">
        <w:rPr>
          <w:rFonts w:ascii="Times New Roman" w:hAnsi="Times New Roman" w:cs="Times New Roman"/>
          <w:sz w:val="24"/>
          <w:szCs w:val="24"/>
        </w:rPr>
        <w:t xml:space="preserve"> k., Paįstrio sen., Panevėžio r., laikantis paukščių perėjimo laikotarpio.</w:t>
      </w:r>
    </w:p>
    <w:p w14:paraId="42C07F14" w14:textId="28EC1FAC" w:rsidR="004331AF" w:rsidRPr="004331AF" w:rsidRDefault="004331AF" w:rsidP="005849E3">
      <w:pPr>
        <w:suppressAutoHyphens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0F2CD5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5849E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0F2CD5">
        <w:rPr>
          <w:rFonts w:ascii="Times New Roman" w:eastAsia="Times New Roman" w:hAnsi="Times New Roman" w:cs="Times New Roman"/>
          <w:sz w:val="24"/>
          <w:szCs w:val="24"/>
          <w:lang w:eastAsia="ar-SA"/>
        </w:rPr>
        <w:t>-0</w:t>
      </w:r>
      <w:r w:rsidR="005849E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0F2CD5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5849E3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="00166EA2">
        <w:rPr>
          <w:rFonts w:ascii="Times New Roman" w:eastAsia="Times New Roman" w:hAnsi="Times New Roman" w:cs="Times New Roman"/>
          <w:sz w:val="24"/>
          <w:szCs w:val="24"/>
          <w:lang w:eastAsia="ar-SA"/>
        </w:rPr>
        <w:t>. Medžius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kirsti nuo įsigaliojimo praėju</w:t>
      </w:r>
      <w:r w:rsidR="00DA3BE3"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6DD804B8" w14:textId="5CE22A09"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Šis</w:t>
      </w:r>
      <w:r w:rsidR="00D26D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potvarkis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gali būti skundžiamas Lietuvos Respublikos administracinių bylų teisenos įstatymo nustatyta tvarka.</w:t>
      </w:r>
    </w:p>
    <w:p w14:paraId="1339FA9C" w14:textId="77777777"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324FFE93" w14:textId="77777777" w:rsidR="00166EA2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E62751" w14:textId="77777777" w:rsidR="002F21A7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357F2711" w14:textId="77777777" w:rsidR="007273DF" w:rsidRDefault="007273DF" w:rsidP="00051965">
      <w:pPr>
        <w:pStyle w:val="NoSpacing"/>
        <w:rPr>
          <w:rFonts w:ascii="Times New Roman" w:hAnsi="Times New Roman" w:cs="Times New Roman"/>
        </w:rPr>
      </w:pPr>
    </w:p>
    <w:p w14:paraId="6A0A8C7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31BAC004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646521AF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16CA145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179FD74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1FFD346B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4FD0A837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12D21A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214C9646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122DCAA2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01C35C1B" w14:textId="77777777" w:rsidR="00166EA2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B13493" w14:textId="77777777" w:rsidR="001D5F48" w:rsidRDefault="001D5F48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3AD129" w14:textId="77777777" w:rsidR="00844CA3" w:rsidRDefault="00844CA3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76CFA2" w14:textId="77777777" w:rsidR="00844CA3" w:rsidRDefault="00844CA3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086D78" w14:textId="77777777" w:rsidR="00844CA3" w:rsidRDefault="00844CA3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5C528F" w14:textId="77777777" w:rsidR="00844CA3" w:rsidRDefault="00844CA3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6E55D9" w14:textId="77777777" w:rsidR="00A50BF2" w:rsidRPr="001D5F48" w:rsidRDefault="00A50BF2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1E05028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056FDEB5" w14:textId="1AFC7B38" w:rsidR="007273DF" w:rsidRPr="007273DF" w:rsidRDefault="00844CA3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5849E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5849E3">
        <w:rPr>
          <w:rFonts w:ascii="Times New Roman" w:hAnsi="Times New Roman" w:cs="Times New Roman"/>
          <w:sz w:val="24"/>
          <w:szCs w:val="24"/>
        </w:rPr>
        <w:t>1</w:t>
      </w:r>
      <w:r w:rsidR="00166EA2">
        <w:rPr>
          <w:rFonts w:ascii="Times New Roman" w:hAnsi="Times New Roman" w:cs="Times New Roman"/>
          <w:sz w:val="24"/>
          <w:szCs w:val="24"/>
        </w:rPr>
        <w:t>-</w:t>
      </w:r>
      <w:r w:rsidR="005849E3">
        <w:rPr>
          <w:rFonts w:ascii="Times New Roman" w:hAnsi="Times New Roman" w:cs="Times New Roman"/>
          <w:sz w:val="24"/>
          <w:szCs w:val="24"/>
        </w:rPr>
        <w:t>27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44348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6894941">
    <w:abstractNumId w:val="0"/>
  </w:num>
  <w:num w:numId="3" w16cid:durableId="728577753">
    <w:abstractNumId w:val="1"/>
  </w:num>
  <w:num w:numId="4" w16cid:durableId="1545018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51965"/>
    <w:rsid w:val="000A40AD"/>
    <w:rsid w:val="000C1145"/>
    <w:rsid w:val="000F2CD5"/>
    <w:rsid w:val="00110CDD"/>
    <w:rsid w:val="001143E4"/>
    <w:rsid w:val="0016226E"/>
    <w:rsid w:val="00166EA2"/>
    <w:rsid w:val="0018361F"/>
    <w:rsid w:val="001B6B36"/>
    <w:rsid w:val="001D5F48"/>
    <w:rsid w:val="002B2C98"/>
    <w:rsid w:val="002B742C"/>
    <w:rsid w:val="002B7E96"/>
    <w:rsid w:val="002F21A7"/>
    <w:rsid w:val="00321EAB"/>
    <w:rsid w:val="00357ECE"/>
    <w:rsid w:val="00383DB8"/>
    <w:rsid w:val="003C7C81"/>
    <w:rsid w:val="0040315C"/>
    <w:rsid w:val="004331AF"/>
    <w:rsid w:val="00485795"/>
    <w:rsid w:val="004E4E73"/>
    <w:rsid w:val="004E598C"/>
    <w:rsid w:val="0050482E"/>
    <w:rsid w:val="005611C4"/>
    <w:rsid w:val="0056283F"/>
    <w:rsid w:val="005849E3"/>
    <w:rsid w:val="005927AE"/>
    <w:rsid w:val="00596BFA"/>
    <w:rsid w:val="00602C04"/>
    <w:rsid w:val="006A7541"/>
    <w:rsid w:val="006C4A2E"/>
    <w:rsid w:val="006E0DBC"/>
    <w:rsid w:val="007273DF"/>
    <w:rsid w:val="007B432F"/>
    <w:rsid w:val="007C375C"/>
    <w:rsid w:val="00844CA3"/>
    <w:rsid w:val="008511A7"/>
    <w:rsid w:val="0088008C"/>
    <w:rsid w:val="008B60C4"/>
    <w:rsid w:val="0091076B"/>
    <w:rsid w:val="00974D75"/>
    <w:rsid w:val="009A74A8"/>
    <w:rsid w:val="009A7962"/>
    <w:rsid w:val="009F5F84"/>
    <w:rsid w:val="00A06F85"/>
    <w:rsid w:val="00A20CE2"/>
    <w:rsid w:val="00A34A3D"/>
    <w:rsid w:val="00A402F7"/>
    <w:rsid w:val="00A50BF2"/>
    <w:rsid w:val="00A633E7"/>
    <w:rsid w:val="00A70DA1"/>
    <w:rsid w:val="00A87EFF"/>
    <w:rsid w:val="00AA2BBC"/>
    <w:rsid w:val="00AA62A6"/>
    <w:rsid w:val="00AB5F92"/>
    <w:rsid w:val="00AE5228"/>
    <w:rsid w:val="00B55FE1"/>
    <w:rsid w:val="00B75AAA"/>
    <w:rsid w:val="00BC3056"/>
    <w:rsid w:val="00CD59D7"/>
    <w:rsid w:val="00CE3B21"/>
    <w:rsid w:val="00D26D4E"/>
    <w:rsid w:val="00D444CA"/>
    <w:rsid w:val="00D56CDC"/>
    <w:rsid w:val="00DA3BE3"/>
    <w:rsid w:val="00DE65B8"/>
    <w:rsid w:val="00E21765"/>
    <w:rsid w:val="00E35B60"/>
    <w:rsid w:val="00E677EE"/>
    <w:rsid w:val="00F037E5"/>
    <w:rsid w:val="00F05355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62206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841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2023-07-26T11:51:00Z</cp:lastPrinted>
  <dcterms:created xsi:type="dcterms:W3CDTF">2025-01-28T08:24:00Z</dcterms:created>
  <dcterms:modified xsi:type="dcterms:W3CDTF">2025-01-28T08:24:00Z</dcterms:modified>
</cp:coreProperties>
</file>