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BD1A" w14:textId="77777777"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Projektas</w:t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058B7501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956D58">
        <w:rPr>
          <w:b/>
          <w:kern w:val="16"/>
          <w:position w:val="4"/>
          <w:sz w:val="24"/>
          <w:szCs w:val="24"/>
          <w:lang w:val="lt-LT"/>
        </w:rPr>
        <w:t>RUGPJŪČIO 29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7D5FBA">
        <w:rPr>
          <w:b/>
          <w:kern w:val="16"/>
          <w:position w:val="4"/>
          <w:sz w:val="24"/>
          <w:szCs w:val="24"/>
          <w:lang w:val="lt-LT"/>
        </w:rPr>
        <w:t>1</w:t>
      </w:r>
      <w:r w:rsidR="00956D58">
        <w:rPr>
          <w:b/>
          <w:kern w:val="16"/>
          <w:position w:val="4"/>
          <w:sz w:val="24"/>
          <w:szCs w:val="24"/>
          <w:lang w:val="lt-LT"/>
        </w:rPr>
        <w:t>8</w:t>
      </w:r>
      <w:r w:rsidR="00205FB1">
        <w:rPr>
          <w:b/>
          <w:kern w:val="16"/>
          <w:position w:val="4"/>
          <w:sz w:val="24"/>
          <w:szCs w:val="24"/>
          <w:lang w:val="lt-LT"/>
        </w:rPr>
        <w:t>2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956D58">
        <w:rPr>
          <w:b/>
          <w:kern w:val="16"/>
          <w:position w:val="4"/>
          <w:sz w:val="24"/>
          <w:szCs w:val="24"/>
          <w:lang w:val="lt-LT"/>
        </w:rPr>
        <w:t xml:space="preserve">VIEŠOSIOS ĮSTAIGOS PANEVĖŽIO RAJONO SAVIVALDYBĖS POLIKLINIKOS </w:t>
      </w:r>
      <w:r w:rsidR="00205FB1">
        <w:rPr>
          <w:b/>
          <w:kern w:val="16"/>
          <w:position w:val="4"/>
          <w:sz w:val="24"/>
          <w:szCs w:val="24"/>
          <w:lang w:val="lt-LT"/>
        </w:rPr>
        <w:t>VALDYMO STRUKTŪROS</w:t>
      </w:r>
      <w:r w:rsidR="00956D58">
        <w:rPr>
          <w:b/>
          <w:kern w:val="16"/>
          <w:position w:val="4"/>
          <w:sz w:val="24"/>
          <w:szCs w:val="24"/>
          <w:lang w:val="lt-LT"/>
        </w:rPr>
        <w:t xml:space="preserve">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1E1945DD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7D5FBA">
        <w:rPr>
          <w:sz w:val="24"/>
          <w:lang w:val="lt-LT"/>
        </w:rPr>
        <w:t>b</w:t>
      </w:r>
      <w:r w:rsidR="00956D58">
        <w:rPr>
          <w:sz w:val="24"/>
          <w:lang w:val="lt-LT"/>
        </w:rPr>
        <w:t>irželio</w:t>
      </w:r>
      <w:r w:rsidR="00813053">
        <w:rPr>
          <w:sz w:val="24"/>
          <w:lang w:val="lt-LT"/>
        </w:rPr>
        <w:t xml:space="preserve"> </w:t>
      </w:r>
      <w:r w:rsidR="007D5FBA">
        <w:rPr>
          <w:sz w:val="24"/>
          <w:lang w:val="lt-LT"/>
        </w:rPr>
        <w:t>2</w:t>
      </w:r>
      <w:r w:rsidR="00956D58">
        <w:rPr>
          <w:sz w:val="24"/>
          <w:lang w:val="lt-LT"/>
        </w:rPr>
        <w:t>7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T2-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3065AE24"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>Lietuvos Respublikos viešųjų įstaigų įstatymo 20 straipsnio 2 dalies 18 punktu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taryba 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5ED9A721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23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AB758F">
        <w:rPr>
          <w:rFonts w:ascii="Times New Roman" w:hAnsi="Times New Roman" w:cs="Times New Roman"/>
          <w:lang w:val="lt-LT"/>
        </w:rPr>
        <w:t>rugpjūčio</w:t>
      </w:r>
      <w:r w:rsidR="005D6AF6" w:rsidRPr="00DB5224">
        <w:rPr>
          <w:rFonts w:ascii="Times New Roman" w:hAnsi="Times New Roman" w:cs="Times New Roman"/>
          <w:lang w:val="lt-LT"/>
        </w:rPr>
        <w:t xml:space="preserve"> </w:t>
      </w:r>
      <w:r w:rsidR="00AB758F">
        <w:rPr>
          <w:rFonts w:ascii="Times New Roman" w:hAnsi="Times New Roman" w:cs="Times New Roman"/>
          <w:lang w:val="lt-LT"/>
        </w:rPr>
        <w:t>29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FD5863">
        <w:rPr>
          <w:rFonts w:ascii="Times New Roman" w:hAnsi="Times New Roman" w:cs="Times New Roman"/>
          <w:lang w:val="lt-LT"/>
        </w:rPr>
        <w:t>1</w:t>
      </w:r>
      <w:r w:rsidR="00AB758F">
        <w:rPr>
          <w:rFonts w:ascii="Times New Roman" w:hAnsi="Times New Roman" w:cs="Times New Roman"/>
          <w:lang w:val="lt-LT"/>
        </w:rPr>
        <w:t>8</w:t>
      </w:r>
      <w:r w:rsidR="00205FB1">
        <w:rPr>
          <w:rFonts w:ascii="Times New Roman" w:hAnsi="Times New Roman" w:cs="Times New Roman"/>
          <w:lang w:val="lt-LT"/>
        </w:rPr>
        <w:t>2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AB758F">
        <w:rPr>
          <w:rFonts w:ascii="Times New Roman" w:hAnsi="Times New Roman" w:cs="Times New Roman"/>
          <w:lang w:val="lt-LT"/>
        </w:rPr>
        <w:t xml:space="preserve">viešosios įstaigos Panevėžio rajono savivaldybės poliklinikos </w:t>
      </w:r>
      <w:r w:rsidR="00205FB1">
        <w:rPr>
          <w:rFonts w:ascii="Times New Roman" w:hAnsi="Times New Roman" w:cs="Times New Roman"/>
          <w:lang w:val="lt-LT"/>
        </w:rPr>
        <w:t>valdymo struktūros</w:t>
      </w:r>
      <w:r w:rsidR="00AB758F">
        <w:rPr>
          <w:rFonts w:ascii="Times New Roman" w:hAnsi="Times New Roman" w:cs="Times New Roman"/>
          <w:lang w:val="lt-LT"/>
        </w:rPr>
        <w:t xml:space="preserve">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13E4C490" w14:textId="77777777" w:rsidR="00E303EF" w:rsidRDefault="00E303EF" w:rsidP="00915B69">
      <w:pPr>
        <w:jc w:val="both"/>
        <w:rPr>
          <w:sz w:val="24"/>
          <w:lang w:val="lt-LT"/>
        </w:rPr>
      </w:pPr>
    </w:p>
    <w:p w14:paraId="4A557379" w14:textId="77777777" w:rsidR="00E303EF" w:rsidRDefault="00E303EF" w:rsidP="00915B69">
      <w:pPr>
        <w:jc w:val="both"/>
        <w:rPr>
          <w:sz w:val="24"/>
          <w:lang w:val="lt-LT"/>
        </w:rPr>
      </w:pPr>
    </w:p>
    <w:p w14:paraId="4B3BB469" w14:textId="77777777" w:rsidR="00E303EF" w:rsidRDefault="00E303EF" w:rsidP="00915B69">
      <w:pPr>
        <w:jc w:val="both"/>
        <w:rPr>
          <w:sz w:val="24"/>
          <w:lang w:val="lt-LT"/>
        </w:rPr>
      </w:pPr>
    </w:p>
    <w:p w14:paraId="4C84F69D" w14:textId="77777777" w:rsidR="00E303EF" w:rsidRDefault="00E303EF" w:rsidP="00915B69">
      <w:pPr>
        <w:jc w:val="both"/>
        <w:rPr>
          <w:sz w:val="24"/>
          <w:lang w:val="lt-LT"/>
        </w:rPr>
      </w:pPr>
    </w:p>
    <w:p w14:paraId="23F5B00A" w14:textId="77777777" w:rsidR="00E303EF" w:rsidRDefault="00E303EF" w:rsidP="00915B69">
      <w:pPr>
        <w:jc w:val="both"/>
        <w:rPr>
          <w:sz w:val="24"/>
          <w:lang w:val="lt-LT"/>
        </w:rPr>
      </w:pPr>
    </w:p>
    <w:p w14:paraId="236F42A8" w14:textId="77777777" w:rsidR="00E303EF" w:rsidRDefault="00E303EF" w:rsidP="00915B69">
      <w:pPr>
        <w:jc w:val="both"/>
        <w:rPr>
          <w:sz w:val="24"/>
          <w:lang w:val="lt-LT"/>
        </w:rPr>
      </w:pPr>
    </w:p>
    <w:p w14:paraId="7E5CE465" w14:textId="77777777" w:rsidR="00915B69" w:rsidRDefault="00915B69" w:rsidP="00915B69">
      <w:pPr>
        <w:jc w:val="both"/>
        <w:rPr>
          <w:sz w:val="24"/>
          <w:lang w:val="lt-LT"/>
        </w:rPr>
      </w:pPr>
    </w:p>
    <w:p w14:paraId="4CB2EDD4" w14:textId="77777777" w:rsidR="00915B69" w:rsidRDefault="00915B69" w:rsidP="00915B69">
      <w:pPr>
        <w:jc w:val="both"/>
        <w:rPr>
          <w:sz w:val="24"/>
          <w:lang w:val="lt-LT"/>
        </w:rPr>
      </w:pPr>
    </w:p>
    <w:p w14:paraId="3D382AA5" w14:textId="5C89BB58" w:rsidR="00915B69" w:rsidRDefault="00915B69" w:rsidP="00FD5863">
      <w:pPr>
        <w:jc w:val="both"/>
        <w:rPr>
          <w:sz w:val="24"/>
          <w:lang w:val="lt-LT"/>
        </w:rPr>
      </w:pPr>
    </w:p>
    <w:p w14:paraId="2EC8E15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B78D769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15ECC21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36DDE7CF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7A12BDAC" w14:textId="77777777" w:rsidR="00915B69" w:rsidRDefault="00915B69" w:rsidP="00915B69">
      <w:pPr>
        <w:rPr>
          <w:sz w:val="24"/>
          <w:lang w:val="lt-LT"/>
        </w:rPr>
      </w:pPr>
    </w:p>
    <w:p w14:paraId="3C0368A5" w14:textId="77777777" w:rsidR="00915B69" w:rsidRDefault="00915B69" w:rsidP="00915B69">
      <w:pPr>
        <w:rPr>
          <w:sz w:val="24"/>
          <w:lang w:val="lt-LT"/>
        </w:rPr>
      </w:pPr>
    </w:p>
    <w:p w14:paraId="69D250D7" w14:textId="77777777" w:rsidR="00233CF3" w:rsidRDefault="00233CF3" w:rsidP="00915B69">
      <w:pPr>
        <w:rPr>
          <w:sz w:val="24"/>
          <w:lang w:val="lt-LT"/>
        </w:rPr>
      </w:pPr>
    </w:p>
    <w:p w14:paraId="44742C36" w14:textId="77777777" w:rsidR="00766A5D" w:rsidRDefault="00766A5D" w:rsidP="00915B69">
      <w:pPr>
        <w:rPr>
          <w:sz w:val="24"/>
          <w:lang w:val="lt-LT"/>
        </w:rPr>
      </w:pPr>
    </w:p>
    <w:p w14:paraId="37D0E0DE" w14:textId="77777777" w:rsidR="00915B69" w:rsidRDefault="00915B69" w:rsidP="00915B69">
      <w:pPr>
        <w:rPr>
          <w:sz w:val="24"/>
          <w:lang w:val="lt-LT"/>
        </w:rPr>
      </w:pPr>
    </w:p>
    <w:p w14:paraId="634F88E7" w14:textId="77777777" w:rsidR="00915B69" w:rsidRDefault="00915B69" w:rsidP="00915B69">
      <w:pPr>
        <w:rPr>
          <w:sz w:val="24"/>
          <w:lang w:val="lt-LT"/>
        </w:rPr>
      </w:pPr>
    </w:p>
    <w:p w14:paraId="7D43E11A" w14:textId="77777777" w:rsidR="00915B69" w:rsidRDefault="00915B69" w:rsidP="00915B69">
      <w:pPr>
        <w:rPr>
          <w:sz w:val="24"/>
          <w:lang w:val="lt-LT"/>
        </w:rPr>
      </w:pPr>
    </w:p>
    <w:p w14:paraId="301FA4D2" w14:textId="77777777" w:rsidR="00915B69" w:rsidRDefault="00915B69" w:rsidP="00915B69">
      <w:pPr>
        <w:rPr>
          <w:sz w:val="24"/>
          <w:lang w:val="lt-LT"/>
        </w:rPr>
      </w:pPr>
    </w:p>
    <w:p w14:paraId="4902E83A" w14:textId="77777777" w:rsidR="00915B69" w:rsidRDefault="00915B69" w:rsidP="00915B69">
      <w:pPr>
        <w:rPr>
          <w:sz w:val="24"/>
          <w:lang w:val="lt-LT"/>
        </w:rPr>
      </w:pPr>
    </w:p>
    <w:p w14:paraId="2721FB7B" w14:textId="77777777" w:rsidR="00FD5863" w:rsidRDefault="00FD5863" w:rsidP="00915B69">
      <w:pPr>
        <w:rPr>
          <w:sz w:val="24"/>
          <w:lang w:val="lt-LT"/>
        </w:rPr>
      </w:pPr>
    </w:p>
    <w:p w14:paraId="2B260FA7" w14:textId="77777777" w:rsidR="00FD5863" w:rsidRDefault="00FD5863" w:rsidP="00915B69">
      <w:pPr>
        <w:rPr>
          <w:sz w:val="24"/>
          <w:lang w:val="lt-LT"/>
        </w:rPr>
      </w:pPr>
    </w:p>
    <w:p w14:paraId="3EE718A1" w14:textId="77777777" w:rsidR="00FD5863" w:rsidRDefault="00FD5863" w:rsidP="00915B69">
      <w:pPr>
        <w:rPr>
          <w:sz w:val="24"/>
          <w:lang w:val="lt-LT"/>
        </w:rPr>
      </w:pPr>
    </w:p>
    <w:p w14:paraId="0F93CE0B" w14:textId="7E53DF9C" w:rsidR="00915B69" w:rsidRDefault="00FD5863" w:rsidP="00915B69">
      <w:pPr>
        <w:rPr>
          <w:sz w:val="24"/>
          <w:lang w:val="lt-LT"/>
        </w:rPr>
      </w:pPr>
      <w:r>
        <w:rPr>
          <w:sz w:val="24"/>
          <w:lang w:val="lt-LT"/>
        </w:rPr>
        <w:t xml:space="preserve">Renata </w:t>
      </w:r>
      <w:proofErr w:type="spellStart"/>
      <w:r>
        <w:rPr>
          <w:sz w:val="24"/>
          <w:lang w:val="lt-LT"/>
        </w:rPr>
        <w:t>Valantinienė</w:t>
      </w:r>
      <w:proofErr w:type="spellEnd"/>
    </w:p>
    <w:p w14:paraId="34542EB9" w14:textId="076AD06A"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2024-</w:t>
      </w:r>
      <w:r w:rsidR="00AB758F">
        <w:rPr>
          <w:sz w:val="24"/>
          <w:lang w:val="lt-LT"/>
        </w:rPr>
        <w:t>06-11</w:t>
      </w:r>
    </w:p>
    <w:p w14:paraId="1C9147ED" w14:textId="77777777" w:rsidR="0086026E" w:rsidRDefault="0086026E" w:rsidP="00915B69">
      <w:pPr>
        <w:rPr>
          <w:sz w:val="24"/>
          <w:lang w:val="lt-LT"/>
        </w:rPr>
      </w:pPr>
    </w:p>
    <w:p w14:paraId="6C9A70B9" w14:textId="77777777" w:rsidR="00FD5863" w:rsidRPr="00FD5863" w:rsidRDefault="00FD5863" w:rsidP="00FD5863">
      <w:pPr>
        <w:suppressAutoHyphens w:val="0"/>
        <w:jc w:val="center"/>
        <w:rPr>
          <w:b/>
          <w:sz w:val="24"/>
          <w:szCs w:val="24"/>
          <w:lang w:val="lt-LT" w:eastAsia="lt-LT" w:bidi="ar-SA"/>
        </w:rPr>
      </w:pPr>
      <w:r w:rsidRPr="00FD5863">
        <w:rPr>
          <w:b/>
          <w:sz w:val="24"/>
          <w:szCs w:val="24"/>
          <w:lang w:val="lt-LT" w:eastAsia="ru-RU" w:bidi="ar-SA"/>
        </w:rPr>
        <w:t>PANEVĖŽIO RAJONO SAVIVALDYBĖS ADMINISTRACIJOS SAVIVALDYBĖS GYDYTOJA (VYR. SPECIALISTĖ) RENATA VALANTINIENĖ</w:t>
      </w:r>
    </w:p>
    <w:p w14:paraId="4B6826F6" w14:textId="77777777" w:rsidR="00915B69" w:rsidRDefault="00915B69" w:rsidP="00915B69">
      <w:pPr>
        <w:rPr>
          <w:lang w:val="lt-LT"/>
        </w:rPr>
      </w:pPr>
    </w:p>
    <w:p w14:paraId="75AB7984" w14:textId="77777777" w:rsidR="00915B69" w:rsidRDefault="00915B69" w:rsidP="00915B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14:paraId="4E61A81A" w14:textId="77777777" w:rsidR="00915B69" w:rsidRDefault="00915B69" w:rsidP="00915B69">
      <w:pPr>
        <w:rPr>
          <w:highlight w:val="yellow"/>
          <w:lang w:val="lt-LT"/>
        </w:rPr>
      </w:pPr>
    </w:p>
    <w:p w14:paraId="137ABDB2" w14:textId="77777777"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</w:p>
    <w:p w14:paraId="66CC1DBE" w14:textId="4E2949E7"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SAVIVALDYBĖS TARYBOS SPRENDIMO </w:t>
      </w:r>
      <w:r w:rsidR="00007AF5">
        <w:rPr>
          <w:b/>
          <w:kern w:val="16"/>
          <w:position w:val="4"/>
          <w:sz w:val="24"/>
          <w:szCs w:val="24"/>
          <w:lang w:val="lt-LT"/>
        </w:rPr>
        <w:t>„</w:t>
      </w:r>
      <w:r w:rsidR="0086368C">
        <w:rPr>
          <w:b/>
          <w:kern w:val="16"/>
          <w:position w:val="4"/>
          <w:sz w:val="24"/>
          <w:szCs w:val="24"/>
          <w:lang w:val="lt-LT"/>
        </w:rPr>
        <w:t>DĖL PANEVĖŽIO RAJONO SAVIVALDYBĖS TARYBOS 2023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86368C">
        <w:rPr>
          <w:b/>
          <w:kern w:val="16"/>
          <w:position w:val="4"/>
          <w:sz w:val="24"/>
          <w:szCs w:val="24"/>
          <w:lang w:val="lt-LT"/>
        </w:rPr>
        <w:t>RUGPJŪČIO 29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86368C">
        <w:rPr>
          <w:b/>
          <w:kern w:val="16"/>
          <w:position w:val="4"/>
          <w:sz w:val="24"/>
          <w:szCs w:val="24"/>
          <w:lang w:val="lt-LT"/>
        </w:rPr>
        <w:t>181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86368C">
        <w:rPr>
          <w:b/>
          <w:kern w:val="16"/>
          <w:position w:val="4"/>
          <w:sz w:val="24"/>
          <w:szCs w:val="24"/>
          <w:lang w:val="lt-LT"/>
        </w:rPr>
        <w:t xml:space="preserve">VIEŠOSIOS ĮSTAIGOS PANEVĖŽIO RAJONO SAVIVALDYBĖS POLIKLINIKOS </w:t>
      </w:r>
      <w:r w:rsidR="00205FB1">
        <w:rPr>
          <w:b/>
          <w:kern w:val="16"/>
          <w:position w:val="4"/>
          <w:sz w:val="24"/>
          <w:szCs w:val="24"/>
          <w:lang w:val="lt-LT"/>
        </w:rPr>
        <w:t xml:space="preserve">VALDYMO STRUKTŪROS </w:t>
      </w:r>
      <w:r w:rsidR="0086368C">
        <w:rPr>
          <w:b/>
          <w:kern w:val="16"/>
          <w:position w:val="4"/>
          <w:sz w:val="24"/>
          <w:szCs w:val="24"/>
          <w:lang w:val="lt-LT"/>
        </w:rPr>
        <w:t>PATVIRTINIMO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  <w:r w:rsidR="001F4CB6">
        <w:rPr>
          <w:b/>
          <w:kern w:val="16"/>
          <w:position w:val="4"/>
          <w:sz w:val="24"/>
          <w:szCs w:val="24"/>
          <w:lang w:val="lt-LT"/>
        </w:rPr>
        <w:t>“</w:t>
      </w:r>
      <w:r w:rsidR="00547DCE">
        <w:rPr>
          <w:b/>
          <w:kern w:val="16"/>
          <w:position w:val="4"/>
          <w:sz w:val="24"/>
          <w:szCs w:val="24"/>
          <w:lang w:val="lt-LT"/>
        </w:rPr>
        <w:t xml:space="preserve"> </w:t>
      </w:r>
      <w:r>
        <w:rPr>
          <w:b/>
          <w:kern w:val="16"/>
          <w:position w:val="4"/>
          <w:sz w:val="24"/>
          <w:szCs w:val="24"/>
          <w:lang w:val="lt-LT"/>
        </w:rPr>
        <w:t>PROJEKTO AIŠKINAMASIS RAŠTAS</w:t>
      </w:r>
    </w:p>
    <w:p w14:paraId="540312ED" w14:textId="77777777" w:rsidR="00FD5863" w:rsidRDefault="00FD5863" w:rsidP="00915B69">
      <w:pPr>
        <w:jc w:val="center"/>
        <w:rPr>
          <w:b/>
          <w:sz w:val="24"/>
          <w:szCs w:val="24"/>
          <w:lang w:val="lt-LT"/>
        </w:rPr>
      </w:pPr>
    </w:p>
    <w:p w14:paraId="3F9DF830" w14:textId="0821A12B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2024-0</w:t>
      </w:r>
      <w:r w:rsidR="0086368C">
        <w:rPr>
          <w:sz w:val="24"/>
          <w:lang w:val="lt-LT"/>
        </w:rPr>
        <w:t>6</w:t>
      </w:r>
      <w:r>
        <w:rPr>
          <w:sz w:val="24"/>
          <w:lang w:val="lt-LT"/>
        </w:rPr>
        <w:t>-</w:t>
      </w:r>
      <w:r w:rsidR="00FD5863">
        <w:rPr>
          <w:sz w:val="24"/>
          <w:lang w:val="lt-LT"/>
        </w:rPr>
        <w:t>1</w:t>
      </w:r>
      <w:r w:rsidR="0086368C">
        <w:rPr>
          <w:sz w:val="24"/>
          <w:lang w:val="lt-LT"/>
        </w:rPr>
        <w:t>1</w:t>
      </w:r>
    </w:p>
    <w:p w14:paraId="2A470E13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02F3B111" w14:textId="77777777" w:rsidR="00915B69" w:rsidRDefault="00915B69" w:rsidP="00915B69">
      <w:pPr>
        <w:jc w:val="center"/>
        <w:rPr>
          <w:sz w:val="24"/>
          <w:highlight w:val="cyan"/>
          <w:lang w:val="lt-LT"/>
        </w:rPr>
      </w:pPr>
    </w:p>
    <w:p w14:paraId="59DC9B90" w14:textId="77777777" w:rsidR="00915B69" w:rsidRDefault="00915B69" w:rsidP="00223F8C">
      <w:pPr>
        <w:ind w:left="720"/>
        <w:jc w:val="both"/>
        <w:rPr>
          <w:b/>
          <w:bCs/>
          <w:sz w:val="24"/>
          <w:szCs w:val="24"/>
          <w:lang w:val="lt-LT" w:eastAsia="lt-LT"/>
        </w:rPr>
      </w:pPr>
      <w:r>
        <w:rPr>
          <w:b/>
          <w:bCs/>
          <w:sz w:val="24"/>
          <w:szCs w:val="24"/>
          <w:lang w:val="lt-LT" w:eastAsia="lt-LT"/>
        </w:rPr>
        <w:t>1. Sprendimo projekto tikslai ir uždaviniai</w:t>
      </w:r>
    </w:p>
    <w:p w14:paraId="7F48BA9A" w14:textId="4CA8FBEC" w:rsidR="00427ED8" w:rsidRPr="00205FB1" w:rsidRDefault="00915B69" w:rsidP="00AB758F">
      <w:pPr>
        <w:pStyle w:val="Betarp"/>
        <w:jc w:val="both"/>
        <w:rPr>
          <w:rFonts w:ascii="Times New Roman" w:eastAsia="TimesNewRomanPSMT" w:hAnsi="Times New Roman" w:cs="Times New Roman"/>
          <w:color w:val="FFFFFF" w:themeColor="background1"/>
          <w:highlight w:val="yellow"/>
          <w:lang w:val="lt-LT"/>
        </w:rPr>
      </w:pPr>
      <w:r w:rsidRPr="00205FB1">
        <w:rPr>
          <w:rFonts w:ascii="Times New Roman" w:hAnsi="Times New Roman" w:cs="Times New Roman"/>
          <w:b/>
          <w:lang w:val="pt-BR"/>
        </w:rPr>
        <w:tab/>
      </w:r>
      <w:r w:rsidR="00AB758F">
        <w:rPr>
          <w:rFonts w:ascii="Times New Roman" w:hAnsi="Times New Roman" w:cs="Times New Roman"/>
          <w:lang w:val="lt-LT"/>
        </w:rPr>
        <w:t>P</w:t>
      </w:r>
      <w:r w:rsidR="00AB758F"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23</w:t>
      </w:r>
      <w:r w:rsidR="00AB758F" w:rsidRPr="00DB5224">
        <w:rPr>
          <w:rFonts w:ascii="Times New Roman" w:hAnsi="Times New Roman" w:cs="Times New Roman"/>
          <w:lang w:val="lt-LT"/>
        </w:rPr>
        <w:t xml:space="preserve"> m. </w:t>
      </w:r>
      <w:r w:rsidR="00AB758F">
        <w:rPr>
          <w:rFonts w:ascii="Times New Roman" w:hAnsi="Times New Roman" w:cs="Times New Roman"/>
          <w:lang w:val="lt-LT"/>
        </w:rPr>
        <w:t>rugpjūčio</w:t>
      </w:r>
      <w:r w:rsidR="00AB758F" w:rsidRPr="00DB5224">
        <w:rPr>
          <w:rFonts w:ascii="Times New Roman" w:hAnsi="Times New Roman" w:cs="Times New Roman"/>
          <w:lang w:val="lt-LT"/>
        </w:rPr>
        <w:t xml:space="preserve"> </w:t>
      </w:r>
      <w:r w:rsidR="00AB758F">
        <w:rPr>
          <w:rFonts w:ascii="Times New Roman" w:hAnsi="Times New Roman" w:cs="Times New Roman"/>
          <w:lang w:val="lt-LT"/>
        </w:rPr>
        <w:t>29</w:t>
      </w:r>
      <w:r w:rsidR="00AB758F"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AB758F">
        <w:rPr>
          <w:rFonts w:ascii="Times New Roman" w:hAnsi="Times New Roman" w:cs="Times New Roman"/>
          <w:lang w:val="lt-LT"/>
        </w:rPr>
        <w:t>18</w:t>
      </w:r>
      <w:r w:rsidR="00205FB1">
        <w:rPr>
          <w:rFonts w:ascii="Times New Roman" w:hAnsi="Times New Roman" w:cs="Times New Roman"/>
          <w:lang w:val="lt-LT"/>
        </w:rPr>
        <w:t>2</w:t>
      </w:r>
      <w:r w:rsidR="00AB758F" w:rsidRPr="00DB5224">
        <w:rPr>
          <w:rFonts w:ascii="Times New Roman" w:hAnsi="Times New Roman" w:cs="Times New Roman"/>
          <w:lang w:val="lt-LT"/>
        </w:rPr>
        <w:t xml:space="preserve"> „Dėl </w:t>
      </w:r>
      <w:r w:rsidR="00AB758F">
        <w:rPr>
          <w:rFonts w:ascii="Times New Roman" w:hAnsi="Times New Roman" w:cs="Times New Roman"/>
          <w:lang w:val="lt-LT"/>
        </w:rPr>
        <w:t xml:space="preserve">viešosios įstaigos Panevėžio rajono savivaldybės poliklinikos </w:t>
      </w:r>
      <w:r w:rsidR="00205FB1">
        <w:rPr>
          <w:rFonts w:ascii="Times New Roman" w:hAnsi="Times New Roman" w:cs="Times New Roman"/>
          <w:lang w:val="lt-LT"/>
        </w:rPr>
        <w:t>valdymo struktūros</w:t>
      </w:r>
      <w:r w:rsidR="00AB758F">
        <w:rPr>
          <w:rFonts w:ascii="Times New Roman" w:hAnsi="Times New Roman" w:cs="Times New Roman"/>
          <w:lang w:val="lt-LT"/>
        </w:rPr>
        <w:t xml:space="preserve"> patvirtinimo</w:t>
      </w:r>
      <w:r w:rsidR="00AB758F" w:rsidRPr="00DB5224">
        <w:rPr>
          <w:rFonts w:ascii="Times New Roman" w:hAnsi="Times New Roman" w:cs="Times New Roman"/>
          <w:lang w:val="lt-LT"/>
        </w:rPr>
        <w:t>“.</w:t>
      </w:r>
    </w:p>
    <w:p w14:paraId="242BAE3E" w14:textId="77777777" w:rsidR="00915B69" w:rsidRDefault="00915B69" w:rsidP="00223F8C">
      <w:pPr>
        <w:ind w:left="709"/>
        <w:rPr>
          <w:b/>
          <w:sz w:val="24"/>
          <w:szCs w:val="24"/>
          <w:lang w:val="lt-LT"/>
        </w:rPr>
      </w:pPr>
      <w:r w:rsidRPr="008B4EF5">
        <w:rPr>
          <w:b/>
          <w:sz w:val="24"/>
          <w:szCs w:val="24"/>
          <w:lang w:val="lt-LT"/>
        </w:rPr>
        <w:t>2. Siūlomos teisinio reguliavimo nuostatos ir laukiami rezultatai</w:t>
      </w:r>
    </w:p>
    <w:p w14:paraId="5D3E7011" w14:textId="5110FE75" w:rsidR="001A5E63" w:rsidRPr="001A5E63" w:rsidRDefault="00205FB1" w:rsidP="00DE6CEA">
      <w:pPr>
        <w:ind w:firstLine="709"/>
        <w:contextualSpacing/>
        <w:jc w:val="both"/>
        <w:rPr>
          <w:color w:val="000000"/>
          <w:sz w:val="24"/>
          <w:szCs w:val="24"/>
          <w:lang w:val="lt-LT"/>
        </w:rPr>
      </w:pPr>
      <w:r w:rsidRPr="00B238D4">
        <w:rPr>
          <w:color w:val="000000"/>
          <w:sz w:val="24"/>
          <w:szCs w:val="24"/>
          <w:lang w:val="lt-LT"/>
        </w:rPr>
        <w:t>N</w:t>
      </w:r>
      <w:r w:rsidR="00727C20" w:rsidRPr="00B238D4">
        <w:rPr>
          <w:color w:val="000000"/>
          <w:sz w:val="24"/>
          <w:szCs w:val="24"/>
          <w:lang w:val="lt-LT"/>
        </w:rPr>
        <w:t>uo 202</w:t>
      </w:r>
      <w:r w:rsidR="00DE6CEA" w:rsidRPr="00B238D4">
        <w:rPr>
          <w:color w:val="000000"/>
          <w:sz w:val="24"/>
          <w:szCs w:val="24"/>
          <w:lang w:val="lt-LT"/>
        </w:rPr>
        <w:t>4 m. gegužės 1 d įsigaliojusiame</w:t>
      </w:r>
      <w:r w:rsidR="00727C20" w:rsidRPr="00B238D4">
        <w:rPr>
          <w:color w:val="000000"/>
          <w:sz w:val="24"/>
          <w:szCs w:val="24"/>
          <w:lang w:val="lt-LT"/>
        </w:rPr>
        <w:t xml:space="preserve"> </w:t>
      </w:r>
      <w:r w:rsidR="00AB758F" w:rsidRPr="00B238D4">
        <w:rPr>
          <w:color w:val="000000"/>
          <w:sz w:val="24"/>
          <w:szCs w:val="24"/>
          <w:lang w:val="lt-LT"/>
        </w:rPr>
        <w:t>Lietuvos Respublikos viešųjų įstaigų įstatym</w:t>
      </w:r>
      <w:r w:rsidR="00F85F15" w:rsidRPr="00B238D4">
        <w:rPr>
          <w:color w:val="000000"/>
          <w:sz w:val="24"/>
          <w:szCs w:val="24"/>
          <w:lang w:val="lt-LT"/>
        </w:rPr>
        <w:t xml:space="preserve">o </w:t>
      </w:r>
      <w:r w:rsidR="00DE6CEA" w:rsidRPr="00B238D4">
        <w:rPr>
          <w:color w:val="000000"/>
          <w:sz w:val="24"/>
          <w:szCs w:val="24"/>
          <w:lang w:val="lt-LT"/>
        </w:rPr>
        <w:t xml:space="preserve">          </w:t>
      </w:r>
      <w:r w:rsidR="00F85F15" w:rsidRPr="00B238D4">
        <w:rPr>
          <w:color w:val="000000"/>
          <w:sz w:val="24"/>
          <w:szCs w:val="24"/>
          <w:lang w:val="lt-LT"/>
        </w:rPr>
        <w:t>20 straipsnio 2 dalies 18 punkto pakeitim</w:t>
      </w:r>
      <w:r w:rsidR="00DE6CEA" w:rsidRPr="00B238D4">
        <w:rPr>
          <w:color w:val="000000"/>
          <w:sz w:val="24"/>
          <w:szCs w:val="24"/>
          <w:lang w:val="lt-LT"/>
        </w:rPr>
        <w:t>e</w:t>
      </w:r>
      <w:r w:rsidR="00F85F15" w:rsidRPr="00B238D4">
        <w:rPr>
          <w:color w:val="000000"/>
          <w:sz w:val="24"/>
          <w:szCs w:val="24"/>
          <w:lang w:val="lt-LT"/>
        </w:rPr>
        <w:t xml:space="preserve"> </w:t>
      </w:r>
      <w:r w:rsidR="00727C20" w:rsidRPr="00B238D4">
        <w:rPr>
          <w:color w:val="000000"/>
          <w:sz w:val="24"/>
          <w:szCs w:val="24"/>
          <w:lang w:val="lt-LT"/>
        </w:rPr>
        <w:t>numatyta</w:t>
      </w:r>
      <w:r w:rsidR="00F85F15" w:rsidRPr="00B238D4">
        <w:rPr>
          <w:color w:val="000000"/>
          <w:sz w:val="24"/>
          <w:szCs w:val="24"/>
          <w:lang w:val="lt-LT"/>
        </w:rPr>
        <w:t>,</w:t>
      </w:r>
      <w:r w:rsidR="00F85F15">
        <w:rPr>
          <w:color w:val="000000"/>
          <w:sz w:val="24"/>
          <w:szCs w:val="24"/>
          <w:lang w:val="lt-LT"/>
        </w:rPr>
        <w:t xml:space="preserve"> kad viešosios įstaigos vadovas atsakingas </w:t>
      </w:r>
      <w:r w:rsidR="0086368C">
        <w:rPr>
          <w:color w:val="000000"/>
          <w:sz w:val="24"/>
          <w:szCs w:val="24"/>
          <w:lang w:val="lt-LT"/>
        </w:rPr>
        <w:t>už viešosios įstaigos struktūros ir pareigybių sąrašo patvirtinimą. Atsižvelgiant į tai</w:t>
      </w:r>
      <w:r w:rsidR="00727C20">
        <w:rPr>
          <w:color w:val="000000"/>
          <w:sz w:val="24"/>
          <w:szCs w:val="24"/>
          <w:lang w:val="lt-LT"/>
        </w:rPr>
        <w:t>,</w:t>
      </w:r>
      <w:r w:rsidR="0086368C">
        <w:rPr>
          <w:color w:val="000000"/>
          <w:sz w:val="24"/>
          <w:szCs w:val="24"/>
          <w:lang w:val="lt-LT"/>
        </w:rPr>
        <w:t xml:space="preserve"> </w:t>
      </w:r>
      <w:r w:rsidR="001A5E63" w:rsidRPr="001A5E63">
        <w:rPr>
          <w:color w:val="000000"/>
          <w:sz w:val="24"/>
          <w:szCs w:val="24"/>
          <w:lang w:val="lt-LT"/>
        </w:rPr>
        <w:t xml:space="preserve">nebeliko reikalavimo </w:t>
      </w:r>
      <w:r w:rsidR="00727C20">
        <w:rPr>
          <w:color w:val="000000"/>
          <w:sz w:val="24"/>
          <w:szCs w:val="24"/>
          <w:lang w:val="lt-LT"/>
        </w:rPr>
        <w:t xml:space="preserve">VšĮ </w:t>
      </w:r>
      <w:r w:rsidR="0086368C">
        <w:rPr>
          <w:color w:val="000000"/>
          <w:sz w:val="24"/>
          <w:szCs w:val="24"/>
          <w:lang w:val="lt-LT"/>
        </w:rPr>
        <w:t xml:space="preserve">Panevėžio rajono savivaldybės poliklinikos </w:t>
      </w:r>
      <w:r>
        <w:rPr>
          <w:color w:val="000000"/>
          <w:sz w:val="24"/>
          <w:szCs w:val="24"/>
          <w:lang w:val="lt-LT"/>
        </w:rPr>
        <w:t>valdymo struktūr</w:t>
      </w:r>
      <w:r w:rsidR="00DE6CEA">
        <w:rPr>
          <w:color w:val="000000"/>
          <w:sz w:val="24"/>
          <w:szCs w:val="24"/>
          <w:lang w:val="lt-LT"/>
        </w:rPr>
        <w:t>ą</w:t>
      </w:r>
      <w:r w:rsidR="0086368C">
        <w:rPr>
          <w:color w:val="000000"/>
          <w:sz w:val="24"/>
          <w:szCs w:val="24"/>
          <w:lang w:val="lt-LT"/>
        </w:rPr>
        <w:t xml:space="preserve"> </w:t>
      </w:r>
      <w:r w:rsidR="001A5E63" w:rsidRPr="001A5E63">
        <w:rPr>
          <w:color w:val="000000"/>
          <w:sz w:val="24"/>
          <w:szCs w:val="24"/>
          <w:lang w:val="lt-LT"/>
        </w:rPr>
        <w:t xml:space="preserve">tvirtinti įstaigos steigėjui. Tikslinga pripažinti netekusiu galios </w:t>
      </w:r>
      <w:r w:rsidR="00223F8C">
        <w:rPr>
          <w:color w:val="000000"/>
          <w:sz w:val="24"/>
          <w:szCs w:val="24"/>
          <w:lang w:val="lt-LT"/>
        </w:rPr>
        <w:t>S</w:t>
      </w:r>
      <w:r w:rsidR="001A5E63" w:rsidRPr="001A5E63">
        <w:rPr>
          <w:color w:val="000000"/>
          <w:sz w:val="24"/>
          <w:szCs w:val="24"/>
          <w:lang w:val="lt-LT"/>
        </w:rPr>
        <w:t xml:space="preserve">avivaldybės </w:t>
      </w:r>
      <w:r w:rsidR="00223F8C">
        <w:rPr>
          <w:color w:val="000000"/>
          <w:sz w:val="24"/>
          <w:szCs w:val="24"/>
          <w:lang w:val="lt-LT"/>
        </w:rPr>
        <w:t>t</w:t>
      </w:r>
      <w:r w:rsidR="001A5E63" w:rsidRPr="001A5E63">
        <w:rPr>
          <w:color w:val="000000"/>
          <w:sz w:val="24"/>
          <w:szCs w:val="24"/>
          <w:lang w:val="lt-LT"/>
        </w:rPr>
        <w:t xml:space="preserve">arybos sprendimą, nustačiusį </w:t>
      </w:r>
      <w:r>
        <w:rPr>
          <w:color w:val="000000"/>
          <w:sz w:val="24"/>
          <w:szCs w:val="24"/>
          <w:lang w:val="lt-LT"/>
        </w:rPr>
        <w:t>valdymo struktūrą</w:t>
      </w:r>
      <w:r w:rsidR="001A5E63" w:rsidRPr="001A5E63">
        <w:rPr>
          <w:color w:val="000000"/>
          <w:sz w:val="24"/>
          <w:szCs w:val="24"/>
          <w:lang w:val="lt-LT"/>
        </w:rPr>
        <w:t>, po to š</w:t>
      </w:r>
      <w:r w:rsidR="00727C20">
        <w:rPr>
          <w:color w:val="000000"/>
          <w:sz w:val="24"/>
          <w:szCs w:val="24"/>
          <w:lang w:val="lt-LT"/>
        </w:rPr>
        <w:t>i</w:t>
      </w:r>
      <w:r>
        <w:rPr>
          <w:color w:val="000000"/>
          <w:sz w:val="24"/>
          <w:szCs w:val="24"/>
          <w:lang w:val="lt-LT"/>
        </w:rPr>
        <w:t xml:space="preserve"> valdymo struktūra bus</w:t>
      </w:r>
      <w:r w:rsidR="0086368C">
        <w:rPr>
          <w:color w:val="000000"/>
          <w:sz w:val="24"/>
          <w:szCs w:val="24"/>
          <w:lang w:val="lt-LT"/>
        </w:rPr>
        <w:t xml:space="preserve"> tvirtin</w:t>
      </w:r>
      <w:r w:rsidR="00727C20">
        <w:rPr>
          <w:color w:val="000000"/>
          <w:sz w:val="24"/>
          <w:szCs w:val="24"/>
          <w:lang w:val="lt-LT"/>
        </w:rPr>
        <w:t>ama</w:t>
      </w:r>
      <w:r w:rsidR="0086368C">
        <w:rPr>
          <w:color w:val="000000"/>
          <w:sz w:val="24"/>
          <w:szCs w:val="24"/>
          <w:lang w:val="lt-LT"/>
        </w:rPr>
        <w:t xml:space="preserve"> </w:t>
      </w:r>
      <w:r w:rsidR="001A5E63" w:rsidRPr="001A5E63">
        <w:rPr>
          <w:color w:val="000000"/>
          <w:sz w:val="24"/>
          <w:szCs w:val="24"/>
          <w:lang w:val="lt-LT"/>
        </w:rPr>
        <w:t>poliklinikos vyriausiojo gydytojo įsakymu.</w:t>
      </w:r>
    </w:p>
    <w:p w14:paraId="752C2DAB" w14:textId="53E35E8F" w:rsidR="0086368C" w:rsidRPr="00727C20" w:rsidRDefault="001A5E63" w:rsidP="00727C20">
      <w:pPr>
        <w:pStyle w:val="Betarp"/>
        <w:ind w:firstLine="709"/>
        <w:jc w:val="both"/>
        <w:rPr>
          <w:rFonts w:ascii="Times New Roman" w:hAnsi="Times New Roman" w:cs="Times New Roman"/>
          <w:lang w:val="lt-LT"/>
        </w:rPr>
      </w:pPr>
      <w:r w:rsidRPr="00727C20">
        <w:rPr>
          <w:rFonts w:ascii="Times New Roman" w:hAnsi="Times New Roman" w:cs="Times New Roman"/>
          <w:color w:val="000000"/>
          <w:lang w:val="lt-LT"/>
        </w:rPr>
        <w:t xml:space="preserve">Vadovaudamiesi tuo, kas nurodyta, prašome pripažinti netekusiu galios </w:t>
      </w:r>
      <w:r w:rsidRPr="00727C20">
        <w:rPr>
          <w:rFonts w:ascii="Times New Roman" w:hAnsi="Times New Roman" w:cs="Times New Roman"/>
          <w:lang w:val="lt-LT"/>
        </w:rPr>
        <w:t xml:space="preserve">Panevėžio rajono savivaldybės tarybos </w:t>
      </w:r>
      <w:r w:rsidR="0086368C" w:rsidRPr="00727C20">
        <w:rPr>
          <w:rFonts w:ascii="Times New Roman" w:hAnsi="Times New Roman" w:cs="Times New Roman"/>
          <w:lang w:val="lt-LT"/>
        </w:rPr>
        <w:t>2023 m. rugpjūčio 29 d. sprendimą Nr. T-18</w:t>
      </w:r>
      <w:r w:rsidR="00205FB1">
        <w:rPr>
          <w:rFonts w:ascii="Times New Roman" w:hAnsi="Times New Roman" w:cs="Times New Roman"/>
          <w:lang w:val="lt-LT"/>
        </w:rPr>
        <w:t>2</w:t>
      </w:r>
      <w:r w:rsidR="0086368C" w:rsidRPr="00727C20">
        <w:rPr>
          <w:rFonts w:ascii="Times New Roman" w:hAnsi="Times New Roman" w:cs="Times New Roman"/>
          <w:lang w:val="lt-LT"/>
        </w:rPr>
        <w:t xml:space="preserve"> „Dėl viešosios įstaigos Panevėžio rajono savivaldybės poliklinikos </w:t>
      </w:r>
      <w:r w:rsidR="00205FB1">
        <w:rPr>
          <w:rFonts w:ascii="Times New Roman" w:hAnsi="Times New Roman" w:cs="Times New Roman"/>
          <w:lang w:val="lt-LT"/>
        </w:rPr>
        <w:t>valdymo struktūros</w:t>
      </w:r>
      <w:r w:rsidR="0086368C" w:rsidRPr="00727C20">
        <w:rPr>
          <w:rFonts w:ascii="Times New Roman" w:hAnsi="Times New Roman" w:cs="Times New Roman"/>
          <w:lang w:val="lt-LT"/>
        </w:rPr>
        <w:t xml:space="preserve"> patvirtinimo“.</w:t>
      </w:r>
    </w:p>
    <w:p w14:paraId="6EB769C6" w14:textId="77777777" w:rsidR="00915B69" w:rsidRDefault="00915B69" w:rsidP="00223F8C">
      <w:pPr>
        <w:ind w:firstLine="709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>3. Lėšų poreikis ir šaltiniai</w:t>
      </w:r>
    </w:p>
    <w:p w14:paraId="0D61BF74" w14:textId="77777777" w:rsidR="00915B69" w:rsidRDefault="00915B69" w:rsidP="00223F8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Nėra.</w:t>
      </w:r>
      <w:r>
        <w:rPr>
          <w:sz w:val="24"/>
          <w:lang w:val="lt-LT"/>
        </w:rPr>
        <w:tab/>
      </w:r>
    </w:p>
    <w:p w14:paraId="79FA759E" w14:textId="77777777" w:rsidR="00915B69" w:rsidRDefault="00915B69" w:rsidP="00223F8C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Kiti reikalingi pagrindimai, skaičiavimai ar paaiškinimai</w:t>
      </w:r>
    </w:p>
    <w:p w14:paraId="187F1C3F" w14:textId="77777777" w:rsidR="00915B69" w:rsidRDefault="00915B69" w:rsidP="00223F8C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>Nėra.</w:t>
      </w:r>
    </w:p>
    <w:p w14:paraId="5F6B5B73" w14:textId="77777777" w:rsidR="00915B69" w:rsidRDefault="00915B69" w:rsidP="00223F8C">
      <w:pPr>
        <w:rPr>
          <w:sz w:val="24"/>
          <w:lang w:val="lt-LT"/>
        </w:rPr>
      </w:pPr>
    </w:p>
    <w:p w14:paraId="5065899D" w14:textId="77777777" w:rsidR="00223F8C" w:rsidRDefault="00223F8C" w:rsidP="00915B69">
      <w:pPr>
        <w:rPr>
          <w:sz w:val="24"/>
          <w:lang w:val="lt-LT"/>
        </w:rPr>
      </w:pPr>
    </w:p>
    <w:p w14:paraId="34A03E51" w14:textId="625D3190" w:rsidR="00915B69" w:rsidRDefault="00FD5863" w:rsidP="00915B69">
      <w:pPr>
        <w:rPr>
          <w:sz w:val="24"/>
          <w:lang w:val="lt-LT"/>
        </w:rPr>
      </w:pPr>
      <w:r>
        <w:rPr>
          <w:sz w:val="24"/>
          <w:lang w:val="lt-LT"/>
        </w:rPr>
        <w:t>Savivaldybės gydytoja (vyr. specialistė)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223F8C">
        <w:rPr>
          <w:sz w:val="24"/>
          <w:lang w:val="lt-LT"/>
        </w:rPr>
        <w:t xml:space="preserve">      </w:t>
      </w:r>
      <w:r>
        <w:rPr>
          <w:sz w:val="24"/>
          <w:lang w:val="lt-LT"/>
        </w:rPr>
        <w:t xml:space="preserve">Renata </w:t>
      </w:r>
      <w:proofErr w:type="spellStart"/>
      <w:r>
        <w:rPr>
          <w:sz w:val="24"/>
          <w:lang w:val="lt-LT"/>
        </w:rPr>
        <w:t>Valantinienė</w:t>
      </w:r>
      <w:proofErr w:type="spellEnd"/>
    </w:p>
    <w:p w14:paraId="7B62D83C" w14:textId="4196269F" w:rsidR="00915B69" w:rsidRDefault="00915B69">
      <w:pPr>
        <w:pStyle w:val="Antrats"/>
        <w:jc w:val="center"/>
        <w:rPr>
          <w:b/>
          <w:sz w:val="28"/>
        </w:rPr>
      </w:pPr>
    </w:p>
    <w:sectPr w:rsidR="00915B69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63355" w14:textId="77777777" w:rsidR="000038A4" w:rsidRDefault="000038A4" w:rsidP="00591DCD">
      <w:r>
        <w:separator/>
      </w:r>
    </w:p>
  </w:endnote>
  <w:endnote w:type="continuationSeparator" w:id="0">
    <w:p w14:paraId="492F2BA6" w14:textId="77777777" w:rsidR="000038A4" w:rsidRDefault="000038A4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65471" w14:textId="77777777" w:rsidR="000038A4" w:rsidRDefault="000038A4" w:rsidP="00591DCD">
      <w:r>
        <w:separator/>
      </w:r>
    </w:p>
  </w:footnote>
  <w:footnote w:type="continuationSeparator" w:id="0">
    <w:p w14:paraId="55372560" w14:textId="77777777" w:rsidR="000038A4" w:rsidRDefault="000038A4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684239">
    <w:abstractNumId w:val="0"/>
  </w:num>
  <w:num w:numId="2" w16cid:durableId="408430407">
    <w:abstractNumId w:val="1"/>
  </w:num>
  <w:num w:numId="3" w16cid:durableId="602803073">
    <w:abstractNumId w:val="3"/>
  </w:num>
  <w:num w:numId="4" w16cid:durableId="1030226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508451">
    <w:abstractNumId w:val="1"/>
  </w:num>
  <w:num w:numId="6" w16cid:durableId="1198934308">
    <w:abstractNumId w:val="1"/>
  </w:num>
  <w:num w:numId="7" w16cid:durableId="585267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7540843">
    <w:abstractNumId w:val="2"/>
  </w:num>
  <w:num w:numId="9" w16cid:durableId="1495489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337779">
    <w:abstractNumId w:val="8"/>
  </w:num>
  <w:num w:numId="11" w16cid:durableId="789081981">
    <w:abstractNumId w:val="6"/>
  </w:num>
  <w:num w:numId="12" w16cid:durableId="368997644">
    <w:abstractNumId w:val="5"/>
  </w:num>
  <w:num w:numId="13" w16cid:durableId="73599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8A4"/>
    <w:rsid w:val="00003B7D"/>
    <w:rsid w:val="00007AF5"/>
    <w:rsid w:val="0001014B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5FB1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3DD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5F49"/>
    <w:rsid w:val="00B168C8"/>
    <w:rsid w:val="00B20C2F"/>
    <w:rsid w:val="00B238D4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366B"/>
    <w:rsid w:val="00CB51FC"/>
    <w:rsid w:val="00CB6066"/>
    <w:rsid w:val="00CB7B0E"/>
    <w:rsid w:val="00CC11A6"/>
    <w:rsid w:val="00CD30B9"/>
    <w:rsid w:val="00CD49A5"/>
    <w:rsid w:val="00CD599E"/>
    <w:rsid w:val="00CE0F02"/>
    <w:rsid w:val="00CE7BD6"/>
    <w:rsid w:val="00CF10A9"/>
    <w:rsid w:val="00CF18B0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DE6CEA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2CB2-6087-41AC-B777-BE3C5CAC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Renata Valantiniene</cp:lastModifiedBy>
  <cp:revision>3</cp:revision>
  <cp:lastPrinted>2024-06-11T07:17:00Z</cp:lastPrinted>
  <dcterms:created xsi:type="dcterms:W3CDTF">2024-06-11T10:57:00Z</dcterms:created>
  <dcterms:modified xsi:type="dcterms:W3CDTF">2024-06-11T13:38:00Z</dcterms:modified>
</cp:coreProperties>
</file>