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19" w:rsidRPr="00EA3AD5" w:rsidRDefault="004A1119" w:rsidP="004A1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 RAJONO SAVIVALDYBĖS TARYBA</w:t>
      </w:r>
    </w:p>
    <w:p w:rsidR="004A1119" w:rsidRPr="00EA3AD5" w:rsidRDefault="004A1119" w:rsidP="004A1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119" w:rsidRPr="00770E25" w:rsidRDefault="00770E25" w:rsidP="00770E25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PETICIJŲ KOMISIJOS </w:t>
      </w:r>
      <w:r w:rsidR="004A1119" w:rsidRPr="00770E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POSĖDŽIO PROTOKOLAS</w:t>
      </w:r>
    </w:p>
    <w:p w:rsidR="004A1119" w:rsidRPr="00EA3AD5" w:rsidRDefault="004A1119" w:rsidP="004A11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119" w:rsidRPr="00EA3AD5" w:rsidRDefault="004A1119" w:rsidP="004A1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3367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balandžio 29 </w:t>
      </w:r>
      <w:r w:rsidR="00770E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</w:t>
      </w:r>
      <w:r w:rsidR="00BF19BF">
        <w:rPr>
          <w:rFonts w:ascii="Times New Roman" w:eastAsia="Times New Roman" w:hAnsi="Times New Roman" w:cs="Times New Roman"/>
          <w:sz w:val="24"/>
          <w:szCs w:val="24"/>
          <w:lang w:eastAsia="ar-SA"/>
        </w:rPr>
        <w:t>T4-</w:t>
      </w:r>
      <w:r w:rsidR="003367F3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bookmarkStart w:id="0" w:name="_GoBack"/>
      <w:bookmarkEnd w:id="0"/>
    </w:p>
    <w:p w:rsidR="004A1119" w:rsidRPr="00EA3AD5" w:rsidRDefault="004A1119" w:rsidP="004A1119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4A1119" w:rsidRPr="00EA3AD5" w:rsidRDefault="004A1119" w:rsidP="004A111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119" w:rsidRPr="00EA3AD5" w:rsidRDefault="008B6DA9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Peticijų komisijos</w:t>
      </w:r>
      <w:r w:rsidR="004A11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posėdis įvyko 2024</w:t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434E92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 25</w:t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Posėdžio </w:t>
      </w:r>
      <w:r w:rsidR="00434E92">
        <w:rPr>
          <w:rFonts w:ascii="Times New Roman" w:eastAsia="Times New Roman" w:hAnsi="Times New Roman" w:cs="Times New Roman"/>
          <w:sz w:val="24"/>
          <w:szCs w:val="24"/>
          <w:lang w:eastAsia="ar-SA"/>
        </w:rPr>
        <w:t>pradžia 13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4A111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val., </w:t>
      </w:r>
      <w:r w:rsidR="00434E92">
        <w:rPr>
          <w:rFonts w:ascii="Times New Roman" w:eastAsia="Times New Roman" w:hAnsi="Times New Roman" w:cs="Times New Roman"/>
          <w:sz w:val="24"/>
          <w:szCs w:val="24"/>
          <w:lang w:eastAsia="ar-SA"/>
        </w:rPr>
        <w:t>pabaiga 13.4</w:t>
      </w:r>
      <w:r w:rsidR="004A111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4A1119" w:rsidRPr="00F2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val.</w:t>
      </w:r>
    </w:p>
    <w:p w:rsidR="004A1119" w:rsidRPr="00EA3AD5" w:rsidRDefault="0063784F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Posėdžio pirmininkė</w:t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Genė </w:t>
      </w:r>
      <w:proofErr w:type="spellStart"/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Jakaitienė</w:t>
      </w:r>
      <w:proofErr w:type="spellEnd"/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Peticijų komisijos pirmininkė</w:t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A1119" w:rsidRPr="00EA3AD5" w:rsidRDefault="004A1119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Posėdžio sekretorė –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Gintarė </w:t>
      </w:r>
      <w:proofErr w:type="spellStart"/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Čiūraitė</w:t>
      </w:r>
      <w:proofErr w:type="spellEnd"/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Kanceliarijos</w:t>
      </w: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skyriaus vyriausioji specialistė.</w:t>
      </w:r>
    </w:p>
    <w:p w:rsidR="004A1119" w:rsidRPr="00C16D32" w:rsidRDefault="004A1119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Posėdyje dalyvauja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komisijos</w:t>
      </w:r>
      <w:r w:rsidRPr="00DC2E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nariai:</w:t>
      </w: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Genė </w:t>
      </w:r>
      <w:proofErr w:type="spellStart"/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Jakaitienė</w:t>
      </w:r>
      <w:proofErr w:type="spellEnd"/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Ina Kulikauskienė, Angelė Pranaitytė, Jonas </w:t>
      </w:r>
      <w:proofErr w:type="spellStart"/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Kaušakys</w:t>
      </w:r>
      <w:proofErr w:type="spellEnd"/>
      <w:r w:rsidR="00C34C4E">
        <w:rPr>
          <w:rFonts w:ascii="Times New Roman" w:eastAsia="Times New Roman" w:hAnsi="Times New Roman" w:cs="Times New Roman"/>
          <w:sz w:val="24"/>
          <w:szCs w:val="24"/>
          <w:lang w:eastAsia="ar-SA"/>
        </w:rPr>
        <w:t>, Virginijus Šležas</w:t>
      </w:r>
      <w:r w:rsidR="00776A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(atvyko 13.05 val.)</w:t>
      </w:r>
      <w:r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16D32" w:rsidRPr="00C16D32">
        <w:rPr>
          <w:rFonts w:ascii="Times New Roman" w:hAnsi="Times New Roman" w:cs="Times New Roman"/>
          <w:sz w:val="24"/>
          <w:szCs w:val="24"/>
        </w:rPr>
        <w:t>taip pat kviesti asmenys (sąrašas pridedamas)</w:t>
      </w:r>
      <w:r w:rsidR="00C16D32">
        <w:rPr>
          <w:rFonts w:ascii="Times New Roman" w:hAnsi="Times New Roman" w:cs="Times New Roman"/>
          <w:sz w:val="24"/>
          <w:szCs w:val="24"/>
        </w:rPr>
        <w:t>.</w:t>
      </w:r>
      <w:r w:rsidRP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76AC1" w:rsidRDefault="00776AC1" w:rsidP="00776A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29B6" w:rsidRDefault="006D457F" w:rsidP="002B29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Posėdžio pirmininkė informavo</w:t>
      </w:r>
      <w:r w:rsidR="002B2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kad pradėtas posėdžio vaizdo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garso įrašas. Supažindino</w:t>
      </w:r>
      <w:r w:rsidR="002B29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4D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komisijos narius </w:t>
      </w:r>
      <w:r w:rsidR="002B29B6">
        <w:rPr>
          <w:rFonts w:ascii="Times New Roman" w:eastAsia="Times New Roman" w:hAnsi="Times New Roman" w:cs="Times New Roman"/>
          <w:sz w:val="24"/>
          <w:szCs w:val="24"/>
          <w:lang w:eastAsia="ar-SA"/>
        </w:rPr>
        <w:t>su posėdžio darbotvarke.</w:t>
      </w:r>
    </w:p>
    <w:p w:rsidR="004A1119" w:rsidRPr="00EA3AD5" w:rsidRDefault="004A1119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>Darbotvarkės aptarimas.</w:t>
      </w:r>
    </w:p>
    <w:p w:rsidR="004A1119" w:rsidRPr="00EA3AD5" w:rsidRDefault="004A1119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>Darbotvarkei prieštaraujančių nėra.</w:t>
      </w:r>
    </w:p>
    <w:p w:rsidR="004A1119" w:rsidRDefault="004A1119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>DARBOTVARKĖ (pridedama).</w:t>
      </w:r>
    </w:p>
    <w:p w:rsidR="00776AC1" w:rsidRDefault="00776AC1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AC1" w:rsidRDefault="00776AC1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Komisijos narys Virginijus Šležas atvyko į posėdžio salę  13.05 val. </w:t>
      </w:r>
    </w:p>
    <w:p w:rsidR="00776AC1" w:rsidRDefault="00776AC1" w:rsidP="00A935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0D05" w:rsidRPr="000F7350" w:rsidRDefault="000F7350" w:rsidP="00A935B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350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A1119" w:rsidRPr="000F73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SVARSTYTA. </w:t>
      </w:r>
      <w:r w:rsidR="00173D16">
        <w:rPr>
          <w:rFonts w:ascii="Times New Roman" w:hAnsi="Times New Roman" w:cs="Times New Roman"/>
          <w:color w:val="000000" w:themeColor="text1"/>
          <w:sz w:val="24"/>
          <w:szCs w:val="24"/>
        </w:rPr>
        <w:t>Piliečio M. K. peticija</w:t>
      </w:r>
      <w:r w:rsidR="008B6DA9" w:rsidRPr="000F73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3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dviračio </w:t>
      </w:r>
      <w:proofErr w:type="spellStart"/>
      <w:r w:rsidR="00173D16">
        <w:rPr>
          <w:rFonts w:ascii="Times New Roman" w:hAnsi="Times New Roman" w:cs="Times New Roman"/>
          <w:color w:val="000000" w:themeColor="text1"/>
          <w:sz w:val="24"/>
          <w:szCs w:val="24"/>
        </w:rPr>
        <w:t>vežimosi</w:t>
      </w:r>
      <w:proofErr w:type="spellEnd"/>
      <w:r w:rsidR="00173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miesto, rajono ir t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173D16">
        <w:rPr>
          <w:rFonts w:ascii="Times New Roman" w:hAnsi="Times New Roman" w:cs="Times New Roman"/>
          <w:color w:val="000000" w:themeColor="text1"/>
          <w:sz w:val="24"/>
          <w:szCs w:val="24"/>
        </w:rPr>
        <w:t>pmiestiniuose, priemiestiniuose autobusuose.</w:t>
      </w:r>
    </w:p>
    <w:p w:rsidR="00C16D32" w:rsidRDefault="000F7350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</w:t>
      </w:r>
      <w:r w:rsidRPr="000F7350">
        <w:rPr>
          <w:rFonts w:ascii="Times New Roman" w:hAnsi="Times New Roman" w:cs="Times New Roman"/>
          <w:sz w:val="24"/>
          <w:szCs w:val="24"/>
        </w:rPr>
        <w:t xml:space="preserve"> Genė </w:t>
      </w:r>
      <w:proofErr w:type="spellStart"/>
      <w:r w:rsidRPr="000F7350">
        <w:rPr>
          <w:rFonts w:ascii="Times New Roman" w:hAnsi="Times New Roman" w:cs="Times New Roman"/>
          <w:sz w:val="24"/>
          <w:szCs w:val="24"/>
        </w:rPr>
        <w:t>Jakaitienė</w:t>
      </w:r>
      <w:proofErr w:type="spellEnd"/>
      <w:r w:rsidRPr="000F73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Peticijų komis</w:t>
      </w:r>
      <w:r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ijos pirmininkė, </w:t>
      </w:r>
      <w:r w:rsidR="00F976DA">
        <w:rPr>
          <w:rFonts w:ascii="Times New Roman" w:eastAsia="Times New Roman" w:hAnsi="Times New Roman" w:cs="Times New Roman"/>
          <w:sz w:val="24"/>
          <w:szCs w:val="24"/>
          <w:lang w:eastAsia="ar-SA"/>
        </w:rPr>
        <w:t>pristatė nagrinėjamą peticiją ir</w:t>
      </w:r>
      <w:r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32B34">
        <w:rPr>
          <w:rFonts w:ascii="Times New Roman" w:eastAsia="Times New Roman" w:hAnsi="Times New Roman" w:cs="Times New Roman"/>
          <w:sz w:val="24"/>
          <w:szCs w:val="24"/>
          <w:lang w:eastAsia="ar-SA"/>
        </w:rPr>
        <w:t>kvietė</w:t>
      </w:r>
      <w:r w:rsidR="00C16D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pasisakyti pareiškėją M. K. dėl peticijos </w:t>
      </w:r>
      <w:r w:rsidR="00C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dviračio </w:t>
      </w:r>
      <w:proofErr w:type="spellStart"/>
      <w:r w:rsidR="00C16D32">
        <w:rPr>
          <w:rFonts w:ascii="Times New Roman" w:hAnsi="Times New Roman" w:cs="Times New Roman"/>
          <w:color w:val="000000" w:themeColor="text1"/>
          <w:sz w:val="24"/>
          <w:szCs w:val="24"/>
        </w:rPr>
        <w:t>vežimosi</w:t>
      </w:r>
      <w:proofErr w:type="spellEnd"/>
      <w:r w:rsidR="00C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miesto, rajono ir t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C16D32">
        <w:rPr>
          <w:rFonts w:ascii="Times New Roman" w:hAnsi="Times New Roman" w:cs="Times New Roman"/>
          <w:color w:val="000000" w:themeColor="text1"/>
          <w:sz w:val="24"/>
          <w:szCs w:val="24"/>
        </w:rPr>
        <w:t>pmiestiniuose, priemiestiniuose autobusuose.</w:t>
      </w:r>
    </w:p>
    <w:p w:rsidR="00CA01C0" w:rsidRDefault="00C16D32" w:rsidP="00CA01C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M. K. </w:t>
      </w:r>
      <w:r w:rsidR="00B46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pristatė peticijos turinį, išdėstė siūlymus. </w:t>
      </w:r>
      <w:r w:rsidR="00CA01C0">
        <w:rPr>
          <w:rFonts w:ascii="Times New Roman" w:hAnsi="Times New Roman" w:cs="Times New Roman"/>
          <w:color w:val="000000" w:themeColor="text1"/>
          <w:sz w:val="24"/>
          <w:szCs w:val="24"/>
        </w:rPr>
        <w:t>Teiravosi, kokio tipo autobusai užsiima keleivių vežimu Panevėžio rajone.</w:t>
      </w:r>
    </w:p>
    <w:p w:rsidR="00D5226D" w:rsidRDefault="00CA01C0" w:rsidP="00CA01C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Ekonomikos ir turto valdymo skyriaus vedėja 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pakomentavo, kad autobusai yra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žemagrindžiai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„Mercedes-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Benz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iki 19 vietų. </w:t>
      </w:r>
    </w:p>
    <w:p w:rsidR="00D5226D" w:rsidRDefault="00D5226D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Posėdžio pir</w:t>
      </w:r>
      <w:r w:rsidR="00032B34">
        <w:rPr>
          <w:rFonts w:ascii="Times New Roman" w:hAnsi="Times New Roman" w:cs="Times New Roman"/>
          <w:color w:val="000000" w:themeColor="text1"/>
          <w:sz w:val="24"/>
          <w:szCs w:val="24"/>
        </w:rPr>
        <w:t>mininkė siūlė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komisijo</w:t>
      </w:r>
      <w:r w:rsidR="00FC2CCB">
        <w:rPr>
          <w:rFonts w:ascii="Times New Roman" w:hAnsi="Times New Roman" w:cs="Times New Roman"/>
          <w:color w:val="000000" w:themeColor="text1"/>
          <w:sz w:val="24"/>
          <w:szCs w:val="24"/>
        </w:rPr>
        <w:t>s nariams išsakyti savo nuomonę, teikti klausimus</w:t>
      </w:r>
      <w:r w:rsidR="00456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pareiškėjui.</w:t>
      </w:r>
    </w:p>
    <w:p w:rsidR="00D5226D" w:rsidRDefault="00D5226D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Komisijos nariai klausimų, nuomonių nepateikė. </w:t>
      </w:r>
    </w:p>
    <w:p w:rsidR="00195C20" w:rsidRDefault="00456074" w:rsidP="00195C20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Komisijos pirmininkė kreipė</w:t>
      </w:r>
      <w:r w:rsidR="00D52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 į Ekonomikos ir turto valdymo skyriaus vedėją Aldoną </w:t>
      </w:r>
      <w:proofErr w:type="spellStart"/>
      <w:r w:rsidR="00D5226D">
        <w:rPr>
          <w:rFonts w:ascii="Times New Roman" w:hAnsi="Times New Roman" w:cs="Times New Roman"/>
          <w:color w:val="000000" w:themeColor="text1"/>
          <w:sz w:val="24"/>
          <w:szCs w:val="24"/>
        </w:rPr>
        <w:t>Čiegytę</w:t>
      </w:r>
      <w:proofErr w:type="spellEnd"/>
      <w:r w:rsidR="00D52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prašė pristatyti 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vežėjų </w:t>
      </w:r>
      <w:r w:rsidR="00FC2CCB">
        <w:rPr>
          <w:rFonts w:ascii="Times New Roman" w:hAnsi="Times New Roman" w:cs="Times New Roman"/>
          <w:color w:val="000000" w:themeColor="text1"/>
          <w:sz w:val="24"/>
          <w:szCs w:val="24"/>
        </w:rPr>
        <w:t>pateiktą informaciją.</w:t>
      </w:r>
    </w:p>
    <w:p w:rsidR="00FC2CCB" w:rsidRPr="00032B34" w:rsidRDefault="00FC2CCB" w:rsidP="00032B3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pakomentavo, kad Panevėžio rajono savivaldybė neturi Savivaldybės valdomos įmonės, kuri užsiimt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keleivių vežimu. Todėl </w:t>
      </w:r>
      <w:r>
        <w:rPr>
          <w:rFonts w:ascii="Times New Roman" w:hAnsi="Times New Roman" w:cs="Times New Roman"/>
          <w:sz w:val="24"/>
          <w:szCs w:val="24"/>
        </w:rPr>
        <w:t xml:space="preserve">Savivaldybės administracija ruošiant atviro konkurso „Panevėžio rajono savivaldybės keleivių vežimo vietinio (priemiestinio) reguliaraus susisiekimo maršrutais paslauga“ dokumentus pageidavimo vežti dviračius autobusais nebuvo gavusi, o ir  seniūnijų susitikimuose su bendruomenėmis toks pageidavimas nebuvo užfiksuotas, todėl pirkimų sąlygose nebuvo numatytas reikalavimas, kad transporto priemonės būtų pritaikytos gabenti dviračius. </w:t>
      </w:r>
      <w:r w:rsidR="003B690C">
        <w:rPr>
          <w:rFonts w:ascii="Times New Roman" w:hAnsi="Times New Roman" w:cs="Times New Roman"/>
          <w:sz w:val="24"/>
          <w:szCs w:val="24"/>
        </w:rPr>
        <w:t xml:space="preserve">Pažymėjo, kad </w:t>
      </w:r>
      <w:r>
        <w:rPr>
          <w:rFonts w:ascii="Times New Roman" w:hAnsi="Times New Roman" w:cs="Times New Roman"/>
          <w:sz w:val="24"/>
          <w:szCs w:val="24"/>
        </w:rPr>
        <w:t>Savivaldybės administracija yra pasirašiusi dvi sutartis su dviem uždarosiom</w:t>
      </w:r>
      <w:r w:rsidR="006F56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akcinėm</w:t>
      </w:r>
      <w:r w:rsidR="006F56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bendrovėm</w:t>
      </w:r>
      <w:r w:rsidR="006F565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dėl keleivių vežimo</w:t>
      </w:r>
      <w:r w:rsidR="006F56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pagal pirkimo sąlygas galimybė</w:t>
      </w:r>
      <w:r w:rsidR="00195C20">
        <w:rPr>
          <w:rFonts w:ascii="Times New Roman" w:hAnsi="Times New Roman" w:cs="Times New Roman"/>
          <w:sz w:val="24"/>
          <w:szCs w:val="24"/>
        </w:rPr>
        <w:t xml:space="preserve"> vežti </w:t>
      </w:r>
      <w:r>
        <w:rPr>
          <w:rFonts w:ascii="Times New Roman" w:hAnsi="Times New Roman" w:cs="Times New Roman"/>
          <w:sz w:val="24"/>
          <w:szCs w:val="24"/>
        </w:rPr>
        <w:t>nebuvo numatyta. Gav</w:t>
      </w:r>
      <w:r w:rsidR="006F565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pareiškėjo prašymą dar kartą </w:t>
      </w:r>
      <w:r w:rsidR="00257E9D">
        <w:rPr>
          <w:rFonts w:ascii="Times New Roman" w:hAnsi="Times New Roman" w:cs="Times New Roman"/>
          <w:sz w:val="24"/>
          <w:szCs w:val="24"/>
        </w:rPr>
        <w:t>buvo kreiptasi</w:t>
      </w:r>
      <w:r>
        <w:rPr>
          <w:rFonts w:ascii="Times New Roman" w:hAnsi="Times New Roman" w:cs="Times New Roman"/>
          <w:sz w:val="24"/>
          <w:szCs w:val="24"/>
        </w:rPr>
        <w:t xml:space="preserve"> į </w:t>
      </w:r>
      <w:r w:rsidR="006F565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ežėjus dėl jų nuomonės, ar galima pritaikyti autobusus, kuriais šiuo metu vežami keleiviai Panevėžio rajone, vežti  dviračius</w:t>
      </w:r>
      <w:r w:rsidR="00195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Vežėjų atsakymuose nurodoma, kad autobusai yra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žemagrindžiai</w:t>
      </w:r>
      <w:proofErr w:type="spellEnd"/>
      <w:r>
        <w:rPr>
          <w:rFonts w:ascii="Times New Roman" w:hAnsi="Times New Roman" w:cs="Times New Roman"/>
          <w:sz w:val="24"/>
          <w:szCs w:val="24"/>
        </w:rPr>
        <w:t>, todėl juose bagažo vežimo skyrių nėra, praė</w:t>
      </w:r>
      <w:r w:rsidR="00195C20">
        <w:rPr>
          <w:rFonts w:ascii="Times New Roman" w:hAnsi="Times New Roman" w:cs="Times New Roman"/>
          <w:sz w:val="24"/>
          <w:szCs w:val="24"/>
        </w:rPr>
        <w:t xml:space="preserve">jimas tarp sėdynių per siauras. </w:t>
      </w:r>
      <w:r>
        <w:rPr>
          <w:rFonts w:ascii="Times New Roman" w:hAnsi="Times New Roman" w:cs="Times New Roman"/>
          <w:sz w:val="24"/>
          <w:szCs w:val="24"/>
        </w:rPr>
        <w:t xml:space="preserve">Be to, dviratis užstotų keleiviams praėjimą, trukdytų išlipti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ar įlipti. Kelionės metu pritvirtinti dviratį galimybės taip pat nėra, nes salone nėra tvirtinimo įrenginių. </w:t>
      </w:r>
      <w:r w:rsidRPr="00195C20">
        <w:rPr>
          <w:rFonts w:ascii="Times New Roman" w:hAnsi="Times New Roman" w:cs="Times New Roman"/>
          <w:sz w:val="24"/>
          <w:szCs w:val="24"/>
        </w:rPr>
        <w:t xml:space="preserve">Vežėjų teigimu, dviračius vežti autobusais jie neturi </w:t>
      </w:r>
      <w:r w:rsidR="00257E9D">
        <w:rPr>
          <w:rFonts w:ascii="Times New Roman" w:hAnsi="Times New Roman" w:cs="Times New Roman"/>
          <w:sz w:val="24"/>
          <w:szCs w:val="24"/>
        </w:rPr>
        <w:t xml:space="preserve">techninių galimybių ir sąlygų. </w:t>
      </w:r>
      <w:r w:rsidR="00F21F1F">
        <w:rPr>
          <w:rFonts w:ascii="Times New Roman" w:hAnsi="Times New Roman" w:cs="Times New Roman"/>
          <w:sz w:val="24"/>
          <w:szCs w:val="24"/>
        </w:rPr>
        <w:t xml:space="preserve">Atsižvelgus </w:t>
      </w:r>
      <w:r w:rsidR="006F565C">
        <w:rPr>
          <w:rFonts w:ascii="Times New Roman" w:hAnsi="Times New Roman" w:cs="Times New Roman"/>
          <w:sz w:val="24"/>
          <w:szCs w:val="24"/>
        </w:rPr>
        <w:t xml:space="preserve">į vežėjų išsakytas </w:t>
      </w:r>
      <w:r w:rsidR="00F21F1F">
        <w:rPr>
          <w:rFonts w:ascii="Times New Roman" w:hAnsi="Times New Roman" w:cs="Times New Roman"/>
          <w:sz w:val="24"/>
          <w:szCs w:val="24"/>
        </w:rPr>
        <w:t>aplinkybes, pakeisti pirkimo sąlygų</w:t>
      </w:r>
      <w:r w:rsidR="006F565C">
        <w:rPr>
          <w:rFonts w:ascii="Times New Roman" w:hAnsi="Times New Roman" w:cs="Times New Roman"/>
          <w:sz w:val="24"/>
          <w:szCs w:val="24"/>
        </w:rPr>
        <w:t>,</w:t>
      </w:r>
      <w:r w:rsidR="00F21F1F">
        <w:rPr>
          <w:rFonts w:ascii="Times New Roman" w:hAnsi="Times New Roman" w:cs="Times New Roman"/>
          <w:sz w:val="24"/>
          <w:szCs w:val="24"/>
        </w:rPr>
        <w:t xml:space="preserve"> pagal kurias buvo pasirašytos sutartys</w:t>
      </w:r>
      <w:r w:rsidR="006F565C">
        <w:rPr>
          <w:rFonts w:ascii="Times New Roman" w:hAnsi="Times New Roman" w:cs="Times New Roman"/>
          <w:sz w:val="24"/>
          <w:szCs w:val="24"/>
        </w:rPr>
        <w:t>,</w:t>
      </w:r>
      <w:r w:rsidR="00F21F1F">
        <w:rPr>
          <w:rFonts w:ascii="Times New Roman" w:hAnsi="Times New Roman" w:cs="Times New Roman"/>
          <w:sz w:val="24"/>
          <w:szCs w:val="24"/>
        </w:rPr>
        <w:t xml:space="preserve"> </w:t>
      </w:r>
      <w:r w:rsidR="00257E9D">
        <w:rPr>
          <w:rFonts w:ascii="Times New Roman" w:hAnsi="Times New Roman" w:cs="Times New Roman"/>
          <w:sz w:val="24"/>
          <w:szCs w:val="24"/>
        </w:rPr>
        <w:t>nėra galimybių.</w:t>
      </w:r>
    </w:p>
    <w:p w:rsidR="008062A7" w:rsidRDefault="008062A7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M. K. teiravosi, ar </w:t>
      </w:r>
      <w:r w:rsidR="00FE1562">
        <w:rPr>
          <w:rFonts w:ascii="Times New Roman" w:hAnsi="Times New Roman" w:cs="Times New Roman"/>
          <w:color w:val="000000" w:themeColor="text1"/>
          <w:sz w:val="24"/>
          <w:szCs w:val="24"/>
        </w:rPr>
        <w:t>dviratis</w:t>
      </w:r>
      <w:r w:rsidR="00FE1562" w:rsidRPr="00FE1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562">
        <w:rPr>
          <w:rFonts w:ascii="Times New Roman" w:hAnsi="Times New Roman" w:cs="Times New Roman"/>
          <w:color w:val="000000" w:themeColor="text1"/>
          <w:sz w:val="24"/>
          <w:szCs w:val="24"/>
        </w:rPr>
        <w:t>tilptų autobuse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62A7" w:rsidRDefault="008062A7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pakomentavo, kad </w:t>
      </w:r>
      <w:r w:rsidR="00FE15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ilgį dviratis netilptų. </w:t>
      </w:r>
    </w:p>
    <w:p w:rsidR="00FE1562" w:rsidRDefault="00FE1562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M. K. klausė, kiek sėdynių </w:t>
      </w:r>
      <w:r w:rsidR="008A5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autobuso gale.</w:t>
      </w:r>
    </w:p>
    <w:p w:rsidR="00FE1562" w:rsidRDefault="00456074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atsakė</w:t>
      </w:r>
      <w:r w:rsidR="00FE1562">
        <w:rPr>
          <w:rFonts w:ascii="Times New Roman" w:hAnsi="Times New Roman" w:cs="Times New Roman"/>
          <w:color w:val="000000" w:themeColor="text1"/>
          <w:sz w:val="24"/>
          <w:szCs w:val="24"/>
        </w:rPr>
        <w:t>, kad keturios.</w:t>
      </w:r>
    </w:p>
    <w:p w:rsidR="00FE1562" w:rsidRDefault="00456074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K. </w:t>
      </w:r>
      <w:r w:rsidR="00032B34">
        <w:rPr>
          <w:rFonts w:ascii="Times New Roman" w:hAnsi="Times New Roman" w:cs="Times New Roman"/>
          <w:color w:val="000000" w:themeColor="text1"/>
          <w:sz w:val="24"/>
          <w:szCs w:val="24"/>
        </w:rPr>
        <w:t>teiravosi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ar kitokio tipo autobusų, kurie užsiima keleivių vežimu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Panevėžio rajone</w:t>
      </w:r>
      <w:r w:rsidR="00032B34" w:rsidRPr="00032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2B34">
        <w:rPr>
          <w:rFonts w:ascii="Times New Roman" w:hAnsi="Times New Roman" w:cs="Times New Roman"/>
          <w:color w:val="000000" w:themeColor="text1"/>
          <w:sz w:val="24"/>
          <w:szCs w:val="24"/>
        </w:rPr>
        <w:t>nėra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6074" w:rsidRDefault="00456074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atsakė, kad dauguma autobusų iki 19 vietų, taip pat yra 35 vietų. </w:t>
      </w:r>
    </w:p>
    <w:p w:rsidR="00456074" w:rsidRDefault="00456074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as M. K. teiravosi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35 vietų autobuso.</w:t>
      </w:r>
    </w:p>
    <w:p w:rsidR="00456074" w:rsidRPr="000F7350" w:rsidRDefault="00456074" w:rsidP="00C16D32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atsakė, kad šie autobusai yra sezoniniai, visada pilni, </w:t>
      </w:r>
      <w:r w:rsidR="00D50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dviračiams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bagažo neturi.</w:t>
      </w:r>
    </w:p>
    <w:p w:rsidR="00C55BB9" w:rsidRDefault="00C55BB9" w:rsidP="00C55BB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M. K. pakartotinai klausė, ar tikrai dviratis netilptų autobusuose, kurie užsiima keleivių vežimu Panevėžio rajone.</w:t>
      </w:r>
    </w:p>
    <w:p w:rsidR="00C55BB9" w:rsidRDefault="00C55BB9" w:rsidP="00C55BB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Aldona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Čiegytė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atsakė, kad Savivaldybė pasitiki vežėjais, kurie yra atsakingi už šios paslaugos tiekimą. Vežėj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nuomone, </w:t>
      </w:r>
      <w:r w:rsidRPr="00195C20">
        <w:rPr>
          <w:rFonts w:ascii="Times New Roman" w:hAnsi="Times New Roman" w:cs="Times New Roman"/>
          <w:sz w:val="24"/>
          <w:szCs w:val="24"/>
        </w:rPr>
        <w:t>dviračius vežti autobusais jie neturi</w:t>
      </w:r>
      <w:r>
        <w:rPr>
          <w:rFonts w:ascii="Times New Roman" w:hAnsi="Times New Roman" w:cs="Times New Roman"/>
          <w:sz w:val="24"/>
          <w:szCs w:val="24"/>
        </w:rPr>
        <w:t xml:space="preserve"> nei sąlygų, nei galimybių.</w:t>
      </w:r>
    </w:p>
    <w:p w:rsidR="001F750C" w:rsidRDefault="001F750C" w:rsidP="00C55BB9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Pareiškėj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M. K. pasisakė, 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kadangi dviratis fiziškai į autobusus netelpa, </w:t>
      </w:r>
      <w:r w:rsidR="007A690F">
        <w:rPr>
          <w:rFonts w:ascii="Times New Roman" w:hAnsi="Times New Roman" w:cs="Times New Roman"/>
          <w:color w:val="000000" w:themeColor="text1"/>
          <w:sz w:val="24"/>
          <w:szCs w:val="24"/>
        </w:rPr>
        <w:t>diskutuoti nebėra prasmės.</w:t>
      </w:r>
    </w:p>
    <w:p w:rsidR="00B54E5D" w:rsidRPr="005B26BE" w:rsidRDefault="00EA19C4" w:rsidP="00777CC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Posėdžio pirmininkė padėkoj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pareiškėjui M. K. už </w:t>
      </w:r>
      <w:r w:rsidR="00876322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63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pasisakymus,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CCF">
        <w:rPr>
          <w:rFonts w:ascii="Times New Roman" w:hAnsi="Times New Roman" w:cs="Times New Roman"/>
          <w:color w:val="000000" w:themeColor="text1"/>
          <w:sz w:val="24"/>
          <w:szCs w:val="24"/>
        </w:rPr>
        <w:t>siūlymų išdėstymą.</w:t>
      </w:r>
      <w:r w:rsidR="00C15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Priimant komisijos sprendimą, Genė </w:t>
      </w:r>
      <w:proofErr w:type="spellStart"/>
      <w:r w:rsidR="0081447B">
        <w:rPr>
          <w:rFonts w:ascii="Times New Roman" w:hAnsi="Times New Roman" w:cs="Times New Roman"/>
          <w:color w:val="000000" w:themeColor="text1"/>
          <w:sz w:val="24"/>
          <w:szCs w:val="24"/>
        </w:rPr>
        <w:t>Jakaitienė</w:t>
      </w:r>
      <w:proofErr w:type="spellEnd"/>
      <w:r w:rsidR="0081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prašė </w:t>
      </w:r>
      <w:r w:rsidR="00B54E5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1447B">
        <w:rPr>
          <w:rFonts w:ascii="Times New Roman" w:hAnsi="Times New Roman" w:cs="Times New Roman"/>
          <w:color w:val="000000" w:themeColor="text1"/>
          <w:sz w:val="24"/>
          <w:szCs w:val="24"/>
        </w:rPr>
        <w:t>areiškėją</w:t>
      </w:r>
      <w:r w:rsidR="00B54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K. atsijungti, o Ekonomikos ir turto valdymo skyriaus vedėją Aldoną </w:t>
      </w:r>
      <w:proofErr w:type="spellStart"/>
      <w:r w:rsidR="00B54E5D">
        <w:rPr>
          <w:rFonts w:ascii="Times New Roman" w:hAnsi="Times New Roman" w:cs="Times New Roman"/>
          <w:color w:val="000000" w:themeColor="text1"/>
          <w:sz w:val="24"/>
          <w:szCs w:val="24"/>
        </w:rPr>
        <w:t>Čiegytę</w:t>
      </w:r>
      <w:proofErr w:type="spellEnd"/>
      <w:r w:rsidR="00B54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išeiti iš posėdžių salės.</w:t>
      </w:r>
    </w:p>
    <w:p w:rsidR="00777CCF" w:rsidRDefault="005B26BE" w:rsidP="00777CC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Posėdžio pirmininkė</w:t>
      </w:r>
      <w:r w:rsidR="006F565C" w:rsidRPr="006F5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kvietė komisijos narius,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C1539C">
        <w:rPr>
          <w:rFonts w:ascii="Times New Roman" w:hAnsi="Times New Roman" w:cs="Times New Roman"/>
          <w:color w:val="000000" w:themeColor="text1"/>
          <w:sz w:val="24"/>
          <w:szCs w:val="24"/>
        </w:rPr>
        <w:t>tsižvelgus į pareiškėjo M. K. siūlymus ir įvertinus vežėjų pateiktą informaciją bei išklausius komisijos narių nuomon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es,</w:t>
      </w:r>
      <w:r w:rsidR="00C153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CCF">
        <w:rPr>
          <w:rFonts w:ascii="Times New Roman" w:hAnsi="Times New Roman" w:cs="Times New Roman"/>
          <w:color w:val="000000" w:themeColor="text1"/>
          <w:sz w:val="24"/>
          <w:szCs w:val="24"/>
        </w:rPr>
        <w:t>iš</w:t>
      </w:r>
      <w:r w:rsidR="00127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reikšti savo nuomonę balsuojant dėl peticijoje pateikto prašymo </w:t>
      </w:r>
      <w:r w:rsidR="00647019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127035">
        <w:rPr>
          <w:rFonts w:ascii="Times New Roman" w:hAnsi="Times New Roman" w:cs="Times New Roman"/>
          <w:color w:val="000000" w:themeColor="text1"/>
          <w:sz w:val="24"/>
          <w:szCs w:val="24"/>
        </w:rPr>
        <w:t>tenkinimo.</w:t>
      </w:r>
    </w:p>
    <w:p w:rsidR="00777CCF" w:rsidRDefault="00777CCF" w:rsidP="00777CC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Komisijos nariai bendru sutarimu pritarė netenkinti 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piliečio M. K. pateikto prašymo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paves</w:t>
      </w:r>
      <w:r w:rsidR="00E57088">
        <w:rPr>
          <w:rFonts w:ascii="Times New Roman" w:hAnsi="Times New Roman" w:cs="Times New Roman"/>
          <w:color w:val="000000" w:themeColor="text1"/>
          <w:sz w:val="24"/>
          <w:szCs w:val="24"/>
        </w:rPr>
        <w:t>ti Savivaldybės administracijai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parengti </w:t>
      </w:r>
      <w:r w:rsidR="00E5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sprendimo projektą ir teikti jį </w:t>
      </w:r>
      <w:r w:rsidR="00AB5E06">
        <w:rPr>
          <w:rFonts w:ascii="Times New Roman" w:hAnsi="Times New Roman" w:cs="Times New Roman"/>
          <w:color w:val="000000" w:themeColor="text1"/>
          <w:sz w:val="24"/>
          <w:szCs w:val="24"/>
        </w:rPr>
        <w:t>svarstyti</w:t>
      </w:r>
      <w:r w:rsidR="00E570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65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57088">
        <w:rPr>
          <w:rFonts w:ascii="Times New Roman" w:hAnsi="Times New Roman" w:cs="Times New Roman"/>
          <w:color w:val="000000" w:themeColor="text1"/>
          <w:sz w:val="24"/>
          <w:szCs w:val="24"/>
        </w:rPr>
        <w:t>avivaldybės tarybai.</w:t>
      </w:r>
    </w:p>
    <w:p w:rsidR="00E57088" w:rsidRDefault="00E57088" w:rsidP="00777CC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NUTARTA:</w:t>
      </w:r>
    </w:p>
    <w:p w:rsidR="00E57088" w:rsidRPr="006F565C" w:rsidRDefault="006F565C" w:rsidP="006F565C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E57088" w:rsidRPr="006F565C">
        <w:rPr>
          <w:rFonts w:ascii="Times New Roman" w:hAnsi="Times New Roman" w:cs="Times New Roman"/>
          <w:color w:val="000000" w:themeColor="text1"/>
          <w:sz w:val="24"/>
          <w:szCs w:val="24"/>
        </w:rPr>
        <w:t>Netenkinti piliečio M. K. pateikto prašymo.</w:t>
      </w:r>
    </w:p>
    <w:p w:rsidR="00E57088" w:rsidRPr="006F565C" w:rsidRDefault="006F565C" w:rsidP="006F565C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E57088" w:rsidRPr="006F5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Pavesti Savivaldybės administracijai parengti sprendimo projektą ir teikti jį </w:t>
      </w:r>
      <w:r w:rsidR="00CB4796" w:rsidRPr="006F565C">
        <w:rPr>
          <w:rFonts w:ascii="Times New Roman" w:hAnsi="Times New Roman" w:cs="Times New Roman"/>
          <w:color w:val="000000" w:themeColor="text1"/>
          <w:sz w:val="24"/>
          <w:szCs w:val="24"/>
        </w:rPr>
        <w:t>svarstyti</w:t>
      </w:r>
      <w:r w:rsidRPr="006F5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E57088" w:rsidRPr="006F565C">
        <w:rPr>
          <w:rFonts w:ascii="Times New Roman" w:hAnsi="Times New Roman" w:cs="Times New Roman"/>
          <w:color w:val="000000" w:themeColor="text1"/>
          <w:sz w:val="24"/>
          <w:szCs w:val="24"/>
        </w:rPr>
        <w:t>avivaldybės tarybai</w:t>
      </w:r>
    </w:p>
    <w:p w:rsidR="007C6F1C" w:rsidRDefault="00651686" w:rsidP="00A935B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Balsavo: už – 5 balsai.</w:t>
      </w:r>
    </w:p>
    <w:p w:rsidR="00EA37B1" w:rsidRDefault="00EA37B1" w:rsidP="00A935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119" w:rsidRDefault="004A1119" w:rsidP="00A935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1119" w:rsidRPr="00EA3AD5" w:rsidRDefault="008B6DA9" w:rsidP="004A111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Posėdžio pirmininkė</w:t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A1119"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A1119" w:rsidRPr="00EA3AD5" w:rsidRDefault="008B6DA9" w:rsidP="006F56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Peticijų</w:t>
      </w:r>
      <w:r w:rsidR="006F56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komisijos pirmininkė</w:t>
      </w:r>
      <w:r w:rsidR="006F56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F56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F56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F565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Genė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Jakaitienė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p w:rsidR="004A1119" w:rsidRPr="00EA3AD5" w:rsidRDefault="004A1119" w:rsidP="004A11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E81" w:rsidRDefault="004A1119"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>Posėdžio sekretorė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A3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Gintarė </w:t>
      </w:r>
      <w:proofErr w:type="spellStart"/>
      <w:r w:rsidR="008B6DA9">
        <w:rPr>
          <w:rFonts w:ascii="Times New Roman" w:eastAsia="Times New Roman" w:hAnsi="Times New Roman" w:cs="Times New Roman"/>
          <w:sz w:val="24"/>
          <w:szCs w:val="24"/>
          <w:lang w:eastAsia="ar-SA"/>
        </w:rPr>
        <w:t>Čiūraitė</w:t>
      </w:r>
      <w:proofErr w:type="spellEnd"/>
    </w:p>
    <w:sectPr w:rsidR="00706E81" w:rsidSect="004A11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E0AA6"/>
    <w:multiLevelType w:val="hybridMultilevel"/>
    <w:tmpl w:val="F37803CA"/>
    <w:lvl w:ilvl="0" w:tplc="B54EF15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7A0E25"/>
    <w:multiLevelType w:val="hybridMultilevel"/>
    <w:tmpl w:val="A24CBC24"/>
    <w:lvl w:ilvl="0" w:tplc="D66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B0"/>
    <w:rsid w:val="00032B34"/>
    <w:rsid w:val="00041C7C"/>
    <w:rsid w:val="000A1149"/>
    <w:rsid w:val="000A394E"/>
    <w:rsid w:val="000B2BBD"/>
    <w:rsid w:val="000F7350"/>
    <w:rsid w:val="00101C42"/>
    <w:rsid w:val="00127035"/>
    <w:rsid w:val="00173D16"/>
    <w:rsid w:val="00195C20"/>
    <w:rsid w:val="001B3D89"/>
    <w:rsid w:val="001B6B36"/>
    <w:rsid w:val="001F750C"/>
    <w:rsid w:val="00223131"/>
    <w:rsid w:val="00257E9D"/>
    <w:rsid w:val="002B29B6"/>
    <w:rsid w:val="002F4D3D"/>
    <w:rsid w:val="003132AA"/>
    <w:rsid w:val="003357FE"/>
    <w:rsid w:val="003367F3"/>
    <w:rsid w:val="0034421C"/>
    <w:rsid w:val="00363800"/>
    <w:rsid w:val="00371BD3"/>
    <w:rsid w:val="00377325"/>
    <w:rsid w:val="003B690C"/>
    <w:rsid w:val="003D0D05"/>
    <w:rsid w:val="00424B1A"/>
    <w:rsid w:val="00434E92"/>
    <w:rsid w:val="00456074"/>
    <w:rsid w:val="00472CD3"/>
    <w:rsid w:val="004A1119"/>
    <w:rsid w:val="004F6167"/>
    <w:rsid w:val="00546832"/>
    <w:rsid w:val="005B26BE"/>
    <w:rsid w:val="005E6678"/>
    <w:rsid w:val="0063784F"/>
    <w:rsid w:val="00642B90"/>
    <w:rsid w:val="00647019"/>
    <w:rsid w:val="00651686"/>
    <w:rsid w:val="006D457F"/>
    <w:rsid w:val="006F34B0"/>
    <w:rsid w:val="006F565C"/>
    <w:rsid w:val="007060C5"/>
    <w:rsid w:val="00730620"/>
    <w:rsid w:val="0073357C"/>
    <w:rsid w:val="00735713"/>
    <w:rsid w:val="00744049"/>
    <w:rsid w:val="00770E25"/>
    <w:rsid w:val="00776AC1"/>
    <w:rsid w:val="00777CCF"/>
    <w:rsid w:val="00795358"/>
    <w:rsid w:val="007A5E55"/>
    <w:rsid w:val="007A690F"/>
    <w:rsid w:val="007C6F1C"/>
    <w:rsid w:val="007E03D1"/>
    <w:rsid w:val="008062A7"/>
    <w:rsid w:val="0081447B"/>
    <w:rsid w:val="00843599"/>
    <w:rsid w:val="00872CA2"/>
    <w:rsid w:val="00876322"/>
    <w:rsid w:val="008A5E49"/>
    <w:rsid w:val="008B0CB9"/>
    <w:rsid w:val="008B6DA9"/>
    <w:rsid w:val="008C0636"/>
    <w:rsid w:val="009023A9"/>
    <w:rsid w:val="0092097B"/>
    <w:rsid w:val="00992E34"/>
    <w:rsid w:val="00A935B2"/>
    <w:rsid w:val="00AB5E06"/>
    <w:rsid w:val="00B464AE"/>
    <w:rsid w:val="00B54E5D"/>
    <w:rsid w:val="00B66711"/>
    <w:rsid w:val="00BF19BF"/>
    <w:rsid w:val="00C1539C"/>
    <w:rsid w:val="00C16D32"/>
    <w:rsid w:val="00C34C4E"/>
    <w:rsid w:val="00C40BE5"/>
    <w:rsid w:val="00C55BB9"/>
    <w:rsid w:val="00C6435C"/>
    <w:rsid w:val="00C64F7C"/>
    <w:rsid w:val="00CA01C0"/>
    <w:rsid w:val="00CB4796"/>
    <w:rsid w:val="00D366B9"/>
    <w:rsid w:val="00D50ED6"/>
    <w:rsid w:val="00D5226D"/>
    <w:rsid w:val="00D86B13"/>
    <w:rsid w:val="00DC6081"/>
    <w:rsid w:val="00DE4B31"/>
    <w:rsid w:val="00E57088"/>
    <w:rsid w:val="00E677EE"/>
    <w:rsid w:val="00E96EF6"/>
    <w:rsid w:val="00EA19C4"/>
    <w:rsid w:val="00EA37B1"/>
    <w:rsid w:val="00EE3C9B"/>
    <w:rsid w:val="00F21F1F"/>
    <w:rsid w:val="00F533CB"/>
    <w:rsid w:val="00F976DA"/>
    <w:rsid w:val="00FC2CCB"/>
    <w:rsid w:val="00FE0C1C"/>
    <w:rsid w:val="00FE1562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28469-9ECF-43A0-9A9B-9C37A678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19"/>
  </w:style>
  <w:style w:type="paragraph" w:styleId="Heading1">
    <w:name w:val="heading 1"/>
    <w:basedOn w:val="Normal"/>
    <w:next w:val="Normal"/>
    <w:link w:val="Heading1Char"/>
    <w:qFormat/>
    <w:rsid w:val="004A111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119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0F7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C2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3360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3</cp:revision>
  <cp:lastPrinted>2024-04-29T11:30:00Z</cp:lastPrinted>
  <dcterms:created xsi:type="dcterms:W3CDTF">2024-04-30T05:14:00Z</dcterms:created>
  <dcterms:modified xsi:type="dcterms:W3CDTF">2024-05-02T10:30:00Z</dcterms:modified>
</cp:coreProperties>
</file>