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7F" w:rsidRPr="00D76B69" w:rsidRDefault="00D05F27" w:rsidP="00FB0808">
      <w:pPr>
        <w:pStyle w:val="Antrats"/>
        <w:rPr>
          <w:b/>
        </w:rPr>
      </w:pPr>
      <w:bookmarkStart w:id="0" w:name="_GoBack"/>
      <w:bookmarkEnd w:id="0"/>
      <w:r>
        <w:t xml:space="preserve">                                                           </w:t>
      </w:r>
      <w:r w:rsidR="002B267F">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74870656" r:id="rId9"/>
        </w:object>
      </w:r>
      <w:r>
        <w:t xml:space="preserve">                                               </w:t>
      </w:r>
      <w:r w:rsidRPr="00D76B69">
        <w:rPr>
          <w:b/>
        </w:rPr>
        <w:t>Projektas</w:t>
      </w:r>
    </w:p>
    <w:p w:rsidR="002B267F" w:rsidRDefault="002B267F" w:rsidP="002B267F">
      <w:pPr>
        <w:pStyle w:val="Antrats"/>
        <w:jc w:val="center"/>
      </w:pPr>
    </w:p>
    <w:p w:rsidR="007916E7" w:rsidRDefault="007916E7" w:rsidP="007916E7">
      <w:pPr>
        <w:pStyle w:val="Antrats"/>
        <w:jc w:val="center"/>
        <w:rPr>
          <w:b/>
          <w:sz w:val="28"/>
        </w:rPr>
      </w:pPr>
      <w:r>
        <w:rPr>
          <w:b/>
          <w:sz w:val="28"/>
        </w:rPr>
        <w:t xml:space="preserve">PANEVĖŽIO RAJONO SAVIVALDYBĖS TARYBA </w:t>
      </w:r>
    </w:p>
    <w:p w:rsidR="007916E7" w:rsidRDefault="007916E7" w:rsidP="007916E7">
      <w:pPr>
        <w:pStyle w:val="Antrats"/>
        <w:jc w:val="center"/>
        <w:rPr>
          <w:b/>
          <w:sz w:val="28"/>
        </w:rPr>
      </w:pPr>
    </w:p>
    <w:p w:rsidR="007916E7" w:rsidRPr="00352BFB" w:rsidRDefault="007916E7" w:rsidP="007916E7">
      <w:pPr>
        <w:pStyle w:val="Antrats"/>
        <w:jc w:val="center"/>
        <w:rPr>
          <w:lang w:eastAsia="lt-LT"/>
        </w:rPr>
      </w:pPr>
      <w:r>
        <w:rPr>
          <w:b/>
          <w:sz w:val="28"/>
        </w:rPr>
        <w:t>SPRENDIMAS</w:t>
      </w:r>
    </w:p>
    <w:p w:rsidR="007916E7" w:rsidRDefault="0064259E" w:rsidP="007916E7">
      <w:pPr>
        <w:autoSpaceDE w:val="0"/>
        <w:autoSpaceDN w:val="0"/>
        <w:adjustRightInd w:val="0"/>
        <w:jc w:val="center"/>
        <w:rPr>
          <w:b/>
          <w:bCs/>
          <w:color w:val="000000"/>
          <w:lang w:eastAsia="lt-LT"/>
        </w:rPr>
      </w:pPr>
      <w:r>
        <w:rPr>
          <w:b/>
          <w:bCs/>
          <w:color w:val="000000"/>
          <w:lang w:eastAsia="lt-LT"/>
        </w:rPr>
        <w:t xml:space="preserve">DĖL PANEVĖŽIO RAJONO SAVIVALDYBĖS TARYBOS </w:t>
      </w:r>
      <w:r w:rsidR="00B14851">
        <w:rPr>
          <w:b/>
          <w:bCs/>
          <w:color w:val="000000"/>
          <w:lang w:eastAsia="lt-LT"/>
        </w:rPr>
        <w:t xml:space="preserve">2023 M. LAPKRIČIO 23 D. </w:t>
      </w:r>
      <w:r>
        <w:rPr>
          <w:b/>
          <w:bCs/>
          <w:color w:val="000000"/>
          <w:lang w:eastAsia="lt-LT"/>
        </w:rPr>
        <w:t>SPRENDIMO</w:t>
      </w:r>
      <w:r w:rsidR="00B14851">
        <w:rPr>
          <w:b/>
          <w:bCs/>
          <w:color w:val="000000"/>
          <w:lang w:eastAsia="lt-LT"/>
        </w:rPr>
        <w:t xml:space="preserve"> </w:t>
      </w:r>
      <w:r w:rsidR="003C4A32">
        <w:rPr>
          <w:b/>
          <w:bCs/>
          <w:color w:val="000000"/>
          <w:lang w:eastAsia="lt-LT"/>
        </w:rPr>
        <w:t xml:space="preserve">NR. </w:t>
      </w:r>
      <w:r w:rsidR="00B14851">
        <w:rPr>
          <w:b/>
          <w:bCs/>
          <w:color w:val="000000"/>
          <w:lang w:eastAsia="lt-LT"/>
        </w:rPr>
        <w:t>T-270</w:t>
      </w:r>
      <w:r>
        <w:rPr>
          <w:b/>
          <w:bCs/>
          <w:color w:val="000000"/>
          <w:lang w:eastAsia="lt-LT"/>
        </w:rPr>
        <w:t xml:space="preserve"> „</w:t>
      </w:r>
      <w:r w:rsidR="007916E7" w:rsidRPr="00352BFB">
        <w:rPr>
          <w:b/>
          <w:bCs/>
          <w:color w:val="000000"/>
          <w:lang w:eastAsia="lt-LT"/>
        </w:rPr>
        <w:t>DĖL</w:t>
      </w:r>
      <w:r w:rsidR="00D02351">
        <w:rPr>
          <w:b/>
          <w:bCs/>
          <w:color w:val="000000"/>
          <w:lang w:eastAsia="lt-LT"/>
        </w:rPr>
        <w:t xml:space="preserve"> </w:t>
      </w:r>
      <w:r w:rsidR="004368B0">
        <w:rPr>
          <w:b/>
          <w:bCs/>
          <w:color w:val="000000"/>
          <w:lang w:eastAsia="lt-LT"/>
        </w:rPr>
        <w:t xml:space="preserve">PANEVĖŽIO RAJONO </w:t>
      </w:r>
      <w:r w:rsidR="00631B20">
        <w:rPr>
          <w:b/>
          <w:bCs/>
          <w:color w:val="000000"/>
          <w:lang w:eastAsia="lt-LT"/>
        </w:rPr>
        <w:t>MOK</w:t>
      </w:r>
      <w:r w:rsidR="00D36019">
        <w:rPr>
          <w:b/>
          <w:bCs/>
          <w:color w:val="000000"/>
          <w:lang w:eastAsia="lt-LT"/>
        </w:rPr>
        <w:t xml:space="preserve">INIŲ PAVĖŽĖJIMO ORGANIZAVIMO, </w:t>
      </w:r>
      <w:r w:rsidR="00631B20">
        <w:rPr>
          <w:b/>
          <w:bCs/>
          <w:color w:val="000000"/>
          <w:lang w:eastAsia="lt-LT"/>
        </w:rPr>
        <w:t>KELIONĖS IŠLAIDŲ KOMPENSAVIMO</w:t>
      </w:r>
      <w:r w:rsidR="003F49FB">
        <w:rPr>
          <w:b/>
          <w:bCs/>
          <w:color w:val="000000"/>
          <w:lang w:eastAsia="lt-LT"/>
        </w:rPr>
        <w:t>, MOKYKLINIŲ</w:t>
      </w:r>
      <w:r w:rsidR="00D25234">
        <w:rPr>
          <w:b/>
          <w:bCs/>
          <w:color w:val="000000"/>
          <w:lang w:eastAsia="lt-LT"/>
        </w:rPr>
        <w:t xml:space="preserve"> AUTOBUSŲ NAUDOJIMO</w:t>
      </w:r>
      <w:r w:rsidR="001E2DAC">
        <w:rPr>
          <w:b/>
          <w:bCs/>
          <w:color w:val="000000"/>
          <w:lang w:eastAsia="lt-LT"/>
        </w:rPr>
        <w:t xml:space="preserve"> IR NUOMOS</w:t>
      </w:r>
      <w:r w:rsidR="00631B20">
        <w:rPr>
          <w:b/>
          <w:bCs/>
          <w:color w:val="000000"/>
          <w:lang w:eastAsia="lt-LT"/>
        </w:rPr>
        <w:t xml:space="preserve"> TVARKOS APRAŠO PATVIRTINIMO</w:t>
      </w:r>
      <w:r w:rsidR="00171941">
        <w:rPr>
          <w:b/>
          <w:bCs/>
          <w:color w:val="000000"/>
          <w:lang w:eastAsia="lt-LT"/>
        </w:rPr>
        <w:t>“ PAKEITIMO</w:t>
      </w:r>
    </w:p>
    <w:p w:rsidR="007916E7" w:rsidRPr="00352BFB" w:rsidRDefault="007916E7" w:rsidP="007916E7">
      <w:pPr>
        <w:autoSpaceDE w:val="0"/>
        <w:autoSpaceDN w:val="0"/>
        <w:adjustRightInd w:val="0"/>
        <w:jc w:val="center"/>
        <w:rPr>
          <w:color w:val="000000"/>
          <w:lang w:eastAsia="lt-LT"/>
        </w:rPr>
      </w:pPr>
    </w:p>
    <w:p w:rsidR="007916E7" w:rsidRPr="00352BFB" w:rsidRDefault="0080780B" w:rsidP="007916E7">
      <w:pPr>
        <w:autoSpaceDE w:val="0"/>
        <w:autoSpaceDN w:val="0"/>
        <w:adjustRightInd w:val="0"/>
        <w:jc w:val="center"/>
        <w:rPr>
          <w:color w:val="000000"/>
          <w:lang w:eastAsia="lt-LT"/>
        </w:rPr>
      </w:pPr>
      <w:r>
        <w:rPr>
          <w:color w:val="000000"/>
          <w:lang w:eastAsia="lt-LT"/>
        </w:rPr>
        <w:t>20</w:t>
      </w:r>
      <w:r w:rsidR="0064259E">
        <w:rPr>
          <w:color w:val="000000"/>
          <w:lang w:eastAsia="lt-LT"/>
        </w:rPr>
        <w:t>24</w:t>
      </w:r>
      <w:r w:rsidR="007916E7" w:rsidRPr="00352BFB">
        <w:rPr>
          <w:color w:val="000000"/>
          <w:lang w:eastAsia="lt-LT"/>
        </w:rPr>
        <w:t xml:space="preserve"> m. </w:t>
      </w:r>
      <w:r w:rsidR="004D5C86">
        <w:rPr>
          <w:color w:val="000000"/>
          <w:lang w:eastAsia="lt-LT"/>
        </w:rPr>
        <w:t>balandžio</w:t>
      </w:r>
      <w:r w:rsidR="00960581">
        <w:rPr>
          <w:color w:val="000000"/>
          <w:lang w:eastAsia="lt-LT"/>
        </w:rPr>
        <w:t xml:space="preserve">      </w:t>
      </w:r>
      <w:r w:rsidR="007916E7">
        <w:rPr>
          <w:color w:val="000000"/>
          <w:lang w:eastAsia="lt-LT"/>
        </w:rPr>
        <w:t>d. Nr. T2-</w:t>
      </w:r>
      <w:r w:rsidR="007916E7" w:rsidRPr="00352BFB">
        <w:rPr>
          <w:color w:val="000000"/>
          <w:lang w:eastAsia="lt-LT"/>
        </w:rPr>
        <w:t xml:space="preserve"> </w:t>
      </w:r>
    </w:p>
    <w:p w:rsidR="007916E7" w:rsidRDefault="007916E7" w:rsidP="007916E7">
      <w:pPr>
        <w:autoSpaceDE w:val="0"/>
        <w:autoSpaceDN w:val="0"/>
        <w:adjustRightInd w:val="0"/>
        <w:jc w:val="center"/>
        <w:rPr>
          <w:color w:val="000000"/>
          <w:lang w:eastAsia="lt-LT"/>
        </w:rPr>
      </w:pPr>
      <w:r w:rsidRPr="00352BFB">
        <w:rPr>
          <w:color w:val="000000"/>
          <w:lang w:eastAsia="lt-LT"/>
        </w:rPr>
        <w:t xml:space="preserve">Panevėžys </w:t>
      </w:r>
    </w:p>
    <w:p w:rsidR="007916E7" w:rsidRPr="00352BFB" w:rsidRDefault="007916E7" w:rsidP="007916E7">
      <w:pPr>
        <w:autoSpaceDE w:val="0"/>
        <w:autoSpaceDN w:val="0"/>
        <w:adjustRightInd w:val="0"/>
        <w:jc w:val="center"/>
        <w:rPr>
          <w:color w:val="000000"/>
          <w:lang w:eastAsia="lt-LT"/>
        </w:rPr>
      </w:pPr>
    </w:p>
    <w:p w:rsidR="009E448B" w:rsidRDefault="007916E7" w:rsidP="009E448B">
      <w:pPr>
        <w:ind w:firstLine="720"/>
        <w:jc w:val="both"/>
        <w:rPr>
          <w:color w:val="000000"/>
        </w:rPr>
      </w:pPr>
      <w:r w:rsidRPr="00352BFB">
        <w:rPr>
          <w:color w:val="000000"/>
          <w:lang w:eastAsia="lt-LT"/>
        </w:rPr>
        <w:t xml:space="preserve">Vadovaudamasi Lietuvos Respublikos vietos savivaldos įstatymo </w:t>
      </w:r>
      <w:r w:rsidR="00801D41">
        <w:rPr>
          <w:color w:val="000000"/>
          <w:lang w:eastAsia="lt-LT"/>
        </w:rPr>
        <w:t xml:space="preserve">6 straipsnio </w:t>
      </w:r>
      <w:r w:rsidR="00445F5F">
        <w:rPr>
          <w:color w:val="000000"/>
        </w:rPr>
        <w:t>8</w:t>
      </w:r>
      <w:r w:rsidR="007C0C47">
        <w:rPr>
          <w:color w:val="000000"/>
        </w:rPr>
        <w:t xml:space="preserve"> punktu</w:t>
      </w:r>
      <w:r w:rsidR="002F339E">
        <w:rPr>
          <w:color w:val="000000"/>
        </w:rPr>
        <w:t xml:space="preserve">, </w:t>
      </w:r>
      <w:r w:rsidR="00D72E43">
        <w:rPr>
          <w:color w:val="000000"/>
        </w:rPr>
        <w:t xml:space="preserve">     </w:t>
      </w:r>
      <w:r w:rsidR="002F339E" w:rsidRPr="00150E36">
        <w:t>16 straipsnio 1 dalimi</w:t>
      </w:r>
      <w:r w:rsidR="003707B2" w:rsidRPr="00150E36">
        <w:t>,</w:t>
      </w:r>
      <w:r w:rsidR="00150E36">
        <w:rPr>
          <w:color w:val="000000"/>
        </w:rPr>
        <w:t xml:space="preserve"> </w:t>
      </w:r>
      <w:r w:rsidR="00445F5F">
        <w:rPr>
          <w:color w:val="000000"/>
        </w:rPr>
        <w:t>Lietuvos Respub</w:t>
      </w:r>
      <w:r w:rsidR="00660E69">
        <w:rPr>
          <w:color w:val="000000"/>
        </w:rPr>
        <w:t>likos š</w:t>
      </w:r>
      <w:r w:rsidR="009D397F">
        <w:rPr>
          <w:color w:val="000000"/>
        </w:rPr>
        <w:t>vietimo įstatymo 7 strai</w:t>
      </w:r>
      <w:r w:rsidR="00445F5F">
        <w:rPr>
          <w:color w:val="000000"/>
        </w:rPr>
        <w:t>psniu</w:t>
      </w:r>
      <w:r w:rsidR="00BD67EE">
        <w:rPr>
          <w:color w:val="000000"/>
        </w:rPr>
        <w:t xml:space="preserve">, 36 straipsnio 1 ir 2 punktais, Lietuvos Respublikos </w:t>
      </w:r>
      <w:r w:rsidR="00FA1A19">
        <w:rPr>
          <w:color w:val="000000"/>
        </w:rPr>
        <w:t>transporto lengvatų</w:t>
      </w:r>
      <w:r w:rsidR="005E6A48">
        <w:rPr>
          <w:color w:val="000000"/>
        </w:rPr>
        <w:t xml:space="preserve"> įstatymo 6 straipsnio </w:t>
      </w:r>
      <w:r w:rsidR="00FA1A19">
        <w:rPr>
          <w:color w:val="000000"/>
        </w:rPr>
        <w:t>1</w:t>
      </w:r>
      <w:r w:rsidR="00017481">
        <w:rPr>
          <w:color w:val="000000"/>
        </w:rPr>
        <w:t xml:space="preserve"> punkto 1</w:t>
      </w:r>
      <w:r w:rsidR="00FA1A19">
        <w:rPr>
          <w:color w:val="000000"/>
        </w:rPr>
        <w:t xml:space="preserve"> papunkčiu</w:t>
      </w:r>
      <w:r w:rsidR="00A3573F">
        <w:rPr>
          <w:color w:val="000000"/>
        </w:rPr>
        <w:t xml:space="preserve"> ir atsižvelgdama į Panevėžio rajono savivaldybės kontrolės ir a</w:t>
      </w:r>
      <w:r w:rsidR="00D93CD7">
        <w:rPr>
          <w:color w:val="000000"/>
        </w:rPr>
        <w:t xml:space="preserve">udito tarnybos 2024 m. sausio 31 d. </w:t>
      </w:r>
      <w:r w:rsidR="00A3573F">
        <w:rPr>
          <w:color w:val="000000"/>
        </w:rPr>
        <w:t>veiklos audito</w:t>
      </w:r>
      <w:r w:rsidR="00D93CD7">
        <w:rPr>
          <w:color w:val="000000"/>
        </w:rPr>
        <w:t xml:space="preserve"> ataskaitą Nr. (3.1) PA-001</w:t>
      </w:r>
      <w:r w:rsidR="00226E7F">
        <w:rPr>
          <w:color w:val="000000"/>
        </w:rPr>
        <w:t xml:space="preserve"> „Mokinių pavėžėjimo organizavimas Panevėžio rajono savivaldybėje veiklos audito ataskaita“,</w:t>
      </w:r>
      <w:r w:rsidR="0061259D" w:rsidRPr="0061259D">
        <w:rPr>
          <w:color w:val="000000"/>
          <w:lang w:eastAsia="lt-LT"/>
        </w:rPr>
        <w:t xml:space="preserve"> </w:t>
      </w:r>
      <w:r w:rsidR="00207924">
        <w:rPr>
          <w:color w:val="000000"/>
        </w:rPr>
        <w:t>Panevėžio</w:t>
      </w:r>
      <w:r w:rsidR="0061259D" w:rsidRPr="0061259D">
        <w:rPr>
          <w:color w:val="000000"/>
        </w:rPr>
        <w:t xml:space="preserve"> rajono savivaldybės taryba </w:t>
      </w:r>
      <w:r w:rsidR="0092564A">
        <w:rPr>
          <w:color w:val="000000"/>
          <w:spacing w:val="40"/>
        </w:rPr>
        <w:t>nusprendžia:</w:t>
      </w:r>
    </w:p>
    <w:p w:rsidR="00242A16" w:rsidRDefault="009E448B" w:rsidP="00242A16">
      <w:pPr>
        <w:ind w:firstLine="720"/>
        <w:jc w:val="both"/>
        <w:rPr>
          <w:color w:val="000000"/>
        </w:rPr>
      </w:pPr>
      <w:r>
        <w:rPr>
          <w:color w:val="000000"/>
        </w:rPr>
        <w:t xml:space="preserve"> </w:t>
      </w:r>
      <w:r w:rsidR="00335666">
        <w:rPr>
          <w:color w:val="000000"/>
        </w:rPr>
        <w:t>Pakeisti</w:t>
      </w:r>
      <w:r w:rsidR="00AE7FAC" w:rsidRPr="0061259D">
        <w:rPr>
          <w:color w:val="000000"/>
        </w:rPr>
        <w:t xml:space="preserve"> </w:t>
      </w:r>
      <w:r w:rsidR="00AE7FAC">
        <w:rPr>
          <w:color w:val="000000"/>
        </w:rPr>
        <w:t>Panevėžio rajono m</w:t>
      </w:r>
      <w:r w:rsidR="00AE7FAC" w:rsidRPr="0061259D">
        <w:rPr>
          <w:color w:val="000000"/>
        </w:rPr>
        <w:t>ok</w:t>
      </w:r>
      <w:r w:rsidR="00AE7FAC">
        <w:rPr>
          <w:color w:val="000000"/>
        </w:rPr>
        <w:t xml:space="preserve">inių pavėžėjimo organizavimo, </w:t>
      </w:r>
      <w:r w:rsidR="00AE7FAC" w:rsidRPr="0061259D">
        <w:rPr>
          <w:color w:val="000000"/>
        </w:rPr>
        <w:t>kelionės išlaidų kompensavimo</w:t>
      </w:r>
      <w:r w:rsidR="00AE7FAC">
        <w:rPr>
          <w:color w:val="000000"/>
        </w:rPr>
        <w:t>, mokyklinių autobusų naudojimo ir nuomos tvarkos aprašą, patvirtintą Panevėžio rajono savivaldybės tarybos 2023 m. lapkričio 23 d. sprendimu Nr. T-270 „Dėl Panevėžio rajono mokinių pavėžėjimo organizavimo, kelionės išlaidų kompensavimo, mokyklinių autobusų naudojimo ir nuomos tvarkos aprašo patvirtinimo“</w:t>
      </w:r>
      <w:r w:rsidR="00462E6F">
        <w:rPr>
          <w:color w:val="000000"/>
        </w:rPr>
        <w:t>:</w:t>
      </w:r>
    </w:p>
    <w:p w:rsidR="004A77F5" w:rsidRDefault="00242A16" w:rsidP="00242A16">
      <w:pPr>
        <w:ind w:firstLine="720"/>
        <w:jc w:val="both"/>
        <w:rPr>
          <w:color w:val="000000"/>
        </w:rPr>
      </w:pPr>
      <w:r>
        <w:rPr>
          <w:color w:val="000000"/>
        </w:rPr>
        <w:t xml:space="preserve">1. </w:t>
      </w:r>
      <w:r w:rsidR="00FB0808">
        <w:rPr>
          <w:color w:val="000000"/>
        </w:rPr>
        <w:t>p</w:t>
      </w:r>
      <w:r w:rsidR="00982ED0">
        <w:rPr>
          <w:color w:val="000000"/>
        </w:rPr>
        <w:t xml:space="preserve">apildyti </w:t>
      </w:r>
      <w:r w:rsidR="00914D2C">
        <w:rPr>
          <w:color w:val="000000"/>
        </w:rPr>
        <w:t>4.10</w:t>
      </w:r>
      <w:r w:rsidR="00FB0808">
        <w:rPr>
          <w:color w:val="000000"/>
        </w:rPr>
        <w:t>.</w:t>
      </w:r>
      <w:r w:rsidR="00914D2C">
        <w:rPr>
          <w:color w:val="000000"/>
        </w:rPr>
        <w:t xml:space="preserve"> </w:t>
      </w:r>
      <w:r w:rsidR="00AE7FAC">
        <w:rPr>
          <w:color w:val="000000"/>
        </w:rPr>
        <w:t>papunkčiu ir jį išdėstyti taip:</w:t>
      </w:r>
    </w:p>
    <w:p w:rsidR="009E448B" w:rsidRPr="004A77F5" w:rsidRDefault="003679AB" w:rsidP="004A77F5">
      <w:pPr>
        <w:ind w:firstLine="720"/>
        <w:jc w:val="both"/>
        <w:rPr>
          <w:color w:val="000000"/>
        </w:rPr>
      </w:pPr>
      <w:r>
        <w:t>„</w:t>
      </w:r>
      <w:r w:rsidRPr="002C2098">
        <w:t xml:space="preserve">4.10. </w:t>
      </w:r>
      <w:r w:rsidR="00AE7FAC" w:rsidRPr="00805FAE">
        <w:rPr>
          <w:b/>
        </w:rPr>
        <w:t>ar</w:t>
      </w:r>
      <w:r w:rsidRPr="00805FAE">
        <w:rPr>
          <w:b/>
        </w:rPr>
        <w:t>timiausia mokykla</w:t>
      </w:r>
      <w:r w:rsidR="00805FAE">
        <w:t xml:space="preserve"> – </w:t>
      </w:r>
      <w:r>
        <w:t>pagal mokinio gyvenamąją vie</w:t>
      </w:r>
      <w:r w:rsidR="000941F1">
        <w:t>tą arčiausiai esanti</w:t>
      </w:r>
      <w:r w:rsidR="009E448B" w:rsidRPr="0092564A">
        <w:rPr>
          <w:color w:val="FF0000"/>
        </w:rPr>
        <w:t xml:space="preserve"> </w:t>
      </w:r>
      <w:r>
        <w:t xml:space="preserve">priešmokyklinio ugdymo </w:t>
      </w:r>
      <w:r w:rsidR="000941F1">
        <w:t xml:space="preserve">ir bendrojo ugdymo programas </w:t>
      </w:r>
      <w:r>
        <w:t>vykdanti mokykla</w:t>
      </w:r>
      <w:r w:rsidR="005A605B">
        <w:t>.</w:t>
      </w:r>
      <w:r w:rsidR="00FB0808">
        <w:t>“;</w:t>
      </w:r>
    </w:p>
    <w:p w:rsidR="00D76B69" w:rsidRDefault="009E448B" w:rsidP="00D76B69">
      <w:pPr>
        <w:ind w:firstLine="720"/>
        <w:jc w:val="both"/>
      </w:pPr>
      <w:r>
        <w:t xml:space="preserve">2. </w:t>
      </w:r>
      <w:r w:rsidR="00FB0808">
        <w:rPr>
          <w:color w:val="000000"/>
        </w:rPr>
        <w:t>p</w:t>
      </w:r>
      <w:r w:rsidR="000B7764">
        <w:rPr>
          <w:color w:val="000000"/>
        </w:rPr>
        <w:t>apildyti</w:t>
      </w:r>
      <w:r w:rsidR="0061259D" w:rsidRPr="0061259D">
        <w:rPr>
          <w:color w:val="000000"/>
        </w:rPr>
        <w:t xml:space="preserve"> </w:t>
      </w:r>
      <w:r w:rsidR="002C1954">
        <w:rPr>
          <w:color w:val="000000"/>
        </w:rPr>
        <w:t>10.1.9</w:t>
      </w:r>
      <w:r w:rsidR="00FB0808">
        <w:rPr>
          <w:color w:val="000000"/>
        </w:rPr>
        <w:t>.</w:t>
      </w:r>
      <w:r w:rsidR="002C1954">
        <w:rPr>
          <w:color w:val="000000"/>
        </w:rPr>
        <w:t xml:space="preserve"> papunkčiu </w:t>
      </w:r>
      <w:r w:rsidR="00FC1974">
        <w:rPr>
          <w:color w:val="000000"/>
        </w:rPr>
        <w:t xml:space="preserve">ir </w:t>
      </w:r>
      <w:r w:rsidR="00D9386E">
        <w:rPr>
          <w:color w:val="000000"/>
        </w:rPr>
        <w:t xml:space="preserve">jį </w:t>
      </w:r>
      <w:r w:rsidR="00D81D76">
        <w:rPr>
          <w:color w:val="000000"/>
        </w:rPr>
        <w:t>išdėstyti taip:</w:t>
      </w:r>
    </w:p>
    <w:p w:rsidR="00D76B69" w:rsidRDefault="002F339E" w:rsidP="00D76B69">
      <w:pPr>
        <w:ind w:firstLine="720"/>
        <w:jc w:val="both"/>
      </w:pPr>
      <w:r>
        <w:t xml:space="preserve">„10.1.9. </w:t>
      </w:r>
      <w:r w:rsidR="007854FB">
        <w:t>v</w:t>
      </w:r>
      <w:r w:rsidR="000B7764" w:rsidRPr="003C4A32">
        <w:t xml:space="preserve">eža ikimokyklinio ugdymo vaikus, jei mokykliniame autobuse yra laisvų </w:t>
      </w:r>
      <w:r w:rsidR="005551F4">
        <w:t xml:space="preserve">sėdimų </w:t>
      </w:r>
      <w:r w:rsidR="000B7764" w:rsidRPr="003C4A32">
        <w:t>vietų</w:t>
      </w:r>
      <w:r w:rsidR="00D72E43">
        <w:t>,</w:t>
      </w:r>
      <w:r w:rsidR="000B7764" w:rsidRPr="003C4A32">
        <w:t xml:space="preserve"> su ikimokyklinio ugdymo įstaigos </w:t>
      </w:r>
      <w:r w:rsidR="00EF6363">
        <w:t xml:space="preserve">ar įstaigos, vykdančios ikimokyklinio ugdymo programą, </w:t>
      </w:r>
      <w:r>
        <w:t>paskirtu lydinčiu asmeni</w:t>
      </w:r>
      <w:r w:rsidR="00A61827">
        <w:t>u</w:t>
      </w:r>
      <w:r w:rsidR="00683A34">
        <w:t>.</w:t>
      </w:r>
      <w:r>
        <w:t>“</w:t>
      </w:r>
      <w:r w:rsidR="00FF16DC">
        <w:t>;</w:t>
      </w:r>
      <w:r w:rsidR="000B7764" w:rsidRPr="003C4A32">
        <w:t xml:space="preserve"> </w:t>
      </w:r>
    </w:p>
    <w:p w:rsidR="00D76B69" w:rsidRDefault="00D76B69" w:rsidP="00D76B69">
      <w:pPr>
        <w:ind w:firstLine="720"/>
        <w:jc w:val="both"/>
      </w:pPr>
      <w:r>
        <w:t xml:space="preserve">3. </w:t>
      </w:r>
      <w:r w:rsidR="00FF16DC">
        <w:t>p</w:t>
      </w:r>
      <w:r w:rsidR="00002DBA">
        <w:t>apildyti</w:t>
      </w:r>
      <w:r w:rsidR="00053917">
        <w:t xml:space="preserve"> 14 punktą</w:t>
      </w:r>
      <w:r w:rsidR="009E448B">
        <w:t xml:space="preserve"> ir </w:t>
      </w:r>
      <w:r w:rsidR="00625866">
        <w:t xml:space="preserve">jį išdėstyti </w:t>
      </w:r>
      <w:r w:rsidR="009E448B">
        <w:t>taip:</w:t>
      </w:r>
    </w:p>
    <w:p w:rsidR="00D76B69" w:rsidRDefault="009E448B" w:rsidP="00D76B69">
      <w:pPr>
        <w:ind w:firstLine="720"/>
        <w:jc w:val="both"/>
      </w:pPr>
      <w:r>
        <w:t>„</w:t>
      </w:r>
      <w:r w:rsidR="00002DBA">
        <w:t xml:space="preserve">14. </w:t>
      </w:r>
      <w:r>
        <w:t xml:space="preserve">Informacija apie maršrutus, </w:t>
      </w:r>
      <w:r w:rsidRPr="0092564A">
        <w:t>g</w:t>
      </w:r>
      <w:r w:rsidR="0092564A" w:rsidRPr="0092564A">
        <w:t xml:space="preserve">rafikus / </w:t>
      </w:r>
      <w:r w:rsidR="00AC31CD" w:rsidRPr="0092564A">
        <w:t>tvarkaraščius mokiniams, dalinės</w:t>
      </w:r>
      <w:r w:rsidR="00D4493D" w:rsidRPr="0092564A">
        <w:t xml:space="preserve"> kelionės išlaidų kompensavimas tėvams (globėjams, rūpintojams) skelbiama</w:t>
      </w:r>
      <w:r w:rsidR="00FF16DC">
        <w:t>:“;</w:t>
      </w:r>
    </w:p>
    <w:p w:rsidR="00D76B69" w:rsidRPr="0066373B" w:rsidRDefault="009E7608" w:rsidP="00D76B69">
      <w:pPr>
        <w:ind w:firstLine="720"/>
        <w:jc w:val="both"/>
      </w:pPr>
      <w:r>
        <w:rPr>
          <w:color w:val="000000"/>
          <w:lang w:eastAsia="lt-LT"/>
        </w:rPr>
        <w:t xml:space="preserve">4. </w:t>
      </w:r>
      <w:r w:rsidR="00FF16DC">
        <w:rPr>
          <w:color w:val="000000"/>
          <w:lang w:eastAsia="lt-LT"/>
        </w:rPr>
        <w:t>p</w:t>
      </w:r>
      <w:r w:rsidR="00F17012">
        <w:rPr>
          <w:color w:val="000000"/>
          <w:lang w:eastAsia="lt-LT"/>
        </w:rPr>
        <w:t xml:space="preserve">akeisti </w:t>
      </w:r>
      <w:r w:rsidR="00F17012" w:rsidRPr="002C2098">
        <w:rPr>
          <w:color w:val="000000"/>
          <w:lang w:eastAsia="lt-LT"/>
        </w:rPr>
        <w:t xml:space="preserve">16 </w:t>
      </w:r>
      <w:r w:rsidR="00F17012">
        <w:rPr>
          <w:color w:val="000000"/>
          <w:lang w:eastAsia="lt-LT"/>
        </w:rPr>
        <w:t>p</w:t>
      </w:r>
      <w:r w:rsidR="00F17012" w:rsidRPr="00F17012">
        <w:rPr>
          <w:color w:val="000000"/>
          <w:lang w:eastAsia="lt-LT"/>
        </w:rPr>
        <w:t xml:space="preserve">unktą ir </w:t>
      </w:r>
      <w:r w:rsidR="00FE0E40" w:rsidRPr="0066373B">
        <w:rPr>
          <w:color w:val="000000"/>
          <w:lang w:eastAsia="lt-LT"/>
        </w:rPr>
        <w:t xml:space="preserve">jį </w:t>
      </w:r>
      <w:r w:rsidR="00F17012" w:rsidRPr="0066373B">
        <w:rPr>
          <w:color w:val="000000"/>
          <w:lang w:eastAsia="lt-LT"/>
        </w:rPr>
        <w:t>išdėstyti taip:</w:t>
      </w:r>
    </w:p>
    <w:p w:rsidR="004A77F5" w:rsidRDefault="00F17012" w:rsidP="004A77F5">
      <w:pPr>
        <w:ind w:firstLine="720"/>
        <w:jc w:val="both"/>
      </w:pPr>
      <w:r w:rsidRPr="0066373B">
        <w:rPr>
          <w:lang w:eastAsia="lt-LT"/>
        </w:rPr>
        <w:t>„</w:t>
      </w:r>
      <w:r w:rsidR="00002DBA" w:rsidRPr="0066373B">
        <w:rPr>
          <w:lang w:eastAsia="lt-LT"/>
        </w:rPr>
        <w:t>16.</w:t>
      </w:r>
      <w:r w:rsidR="00D50091" w:rsidRPr="00D50091">
        <w:rPr>
          <w:lang w:eastAsia="lt-LT"/>
        </w:rPr>
        <w:t xml:space="preserve"> </w:t>
      </w:r>
      <w:r w:rsidR="00D50091" w:rsidRPr="0066373B">
        <w:rPr>
          <w:lang w:eastAsia="lt-LT"/>
        </w:rPr>
        <w:t>Tėvams (globėjams, rūpintojams), kurie nuosavu transportu paveža Savivaldybės teritorijoje gyvenančius priešmokyklinio ugdymo vaikus ar vaikus, dėl sveikatos būklės negalinčius važiuoti mokykliniu transportu, iki artimiausios mokyklos,</w:t>
      </w:r>
      <w:r w:rsidR="00D50091" w:rsidRPr="0066373B">
        <w:rPr>
          <w:b/>
          <w:lang w:eastAsia="lt-LT"/>
        </w:rPr>
        <w:t xml:space="preserve"> </w:t>
      </w:r>
      <w:r w:rsidR="00D50091" w:rsidRPr="0066373B">
        <w:rPr>
          <w:lang w:eastAsia="lt-LT"/>
        </w:rPr>
        <w:t>nutolusios</w:t>
      </w:r>
      <w:r w:rsidR="00D50091" w:rsidRPr="0066373B">
        <w:rPr>
          <w:b/>
          <w:lang w:eastAsia="lt-LT"/>
        </w:rPr>
        <w:t xml:space="preserve"> </w:t>
      </w:r>
      <w:r w:rsidR="00D50091" w:rsidRPr="0066373B">
        <w:rPr>
          <w:lang w:eastAsia="lt-LT"/>
        </w:rPr>
        <w:t>toliau kaip 3 km., dalinės kelionės išlaidos kompensuojamos Savivaldybės tarybos 2018 m. sausio 18 d. Nr.T-6 „Dėl vežimo reguliariais reisais vietinio susisiekimo maršrutais tarifo nustatymo“ sprendimu nustatytu keleivių vežimo reguliariais reisais vietinio susisiekimo maršrutais tarifu. Kompensacijai gauti teikiamas prašymas Mokyklos vadovui su nurodyta tikslia gy</w:t>
      </w:r>
      <w:r w:rsidR="0014187C">
        <w:rPr>
          <w:lang w:eastAsia="lt-LT"/>
        </w:rPr>
        <w:t>venamąja ir darbovietės vieta.“;</w:t>
      </w:r>
    </w:p>
    <w:p w:rsidR="004A77F5" w:rsidRDefault="009E7608" w:rsidP="004A77F5">
      <w:pPr>
        <w:ind w:firstLine="720"/>
        <w:jc w:val="both"/>
      </w:pPr>
      <w:r w:rsidRPr="0066373B">
        <w:rPr>
          <w:color w:val="000000"/>
          <w:lang w:eastAsia="lt-LT"/>
        </w:rPr>
        <w:t xml:space="preserve">5. </w:t>
      </w:r>
      <w:r w:rsidR="0014187C">
        <w:rPr>
          <w:color w:val="000000"/>
          <w:lang w:eastAsia="lt-LT"/>
        </w:rPr>
        <w:t>p</w:t>
      </w:r>
      <w:r w:rsidR="00053917" w:rsidRPr="0066373B">
        <w:rPr>
          <w:color w:val="000000"/>
          <w:lang w:eastAsia="lt-LT"/>
        </w:rPr>
        <w:t>apildyti 16.1</w:t>
      </w:r>
      <w:r w:rsidR="0014187C">
        <w:rPr>
          <w:color w:val="000000"/>
          <w:lang w:eastAsia="lt-LT"/>
        </w:rPr>
        <w:t>.</w:t>
      </w:r>
      <w:r w:rsidR="00053917" w:rsidRPr="0066373B">
        <w:rPr>
          <w:color w:val="000000"/>
          <w:lang w:eastAsia="lt-LT"/>
        </w:rPr>
        <w:t xml:space="preserve"> papunkčiu ir </w:t>
      </w:r>
      <w:r w:rsidR="00FE0E40" w:rsidRPr="0066373B">
        <w:rPr>
          <w:color w:val="000000"/>
          <w:lang w:eastAsia="lt-LT"/>
        </w:rPr>
        <w:t xml:space="preserve">jį </w:t>
      </w:r>
      <w:r w:rsidR="00053917" w:rsidRPr="0066373B">
        <w:rPr>
          <w:color w:val="000000"/>
          <w:lang w:eastAsia="lt-LT"/>
        </w:rPr>
        <w:t>išdėstyti taip:</w:t>
      </w:r>
    </w:p>
    <w:p w:rsidR="004A77F5" w:rsidRDefault="00D4493D" w:rsidP="004A77F5">
      <w:pPr>
        <w:ind w:firstLine="720"/>
        <w:jc w:val="both"/>
      </w:pPr>
      <w:r w:rsidRPr="0066373B">
        <w:rPr>
          <w:color w:val="000000"/>
          <w:lang w:eastAsia="lt-LT"/>
        </w:rPr>
        <w:t>„</w:t>
      </w:r>
      <w:r w:rsidR="00AC5008" w:rsidRPr="0066373B">
        <w:rPr>
          <w:color w:val="000000"/>
          <w:lang w:eastAsia="lt-LT"/>
        </w:rPr>
        <w:t xml:space="preserve">16.1. </w:t>
      </w:r>
      <w:r w:rsidR="003F68FB" w:rsidRPr="0066373B">
        <w:rPr>
          <w:color w:val="000000"/>
          <w:lang w:eastAsia="lt-LT"/>
        </w:rPr>
        <w:t>Dal</w:t>
      </w:r>
      <w:r w:rsidR="00F9188B" w:rsidRPr="0066373B">
        <w:rPr>
          <w:color w:val="000000"/>
          <w:lang w:eastAsia="lt-LT"/>
        </w:rPr>
        <w:t>inės kelionės išlaidos nekompensuojamos vaikų atostogų,</w:t>
      </w:r>
      <w:r w:rsidR="003F68FB" w:rsidRPr="0066373B">
        <w:rPr>
          <w:color w:val="000000"/>
          <w:lang w:eastAsia="lt-LT"/>
        </w:rPr>
        <w:t xml:space="preserve"> ligos, nuotolinio ugdymo, faktinės gyvenamosios vietos su tėvų (gl</w:t>
      </w:r>
      <w:r w:rsidR="00D21E79" w:rsidRPr="0066373B">
        <w:rPr>
          <w:color w:val="000000"/>
          <w:lang w:eastAsia="lt-LT"/>
        </w:rPr>
        <w:t xml:space="preserve">obėjų, rūpintojų) darbo vieta </w:t>
      </w:r>
      <w:r w:rsidR="003F68FB" w:rsidRPr="0066373B">
        <w:rPr>
          <w:color w:val="000000"/>
          <w:lang w:eastAsia="lt-LT"/>
        </w:rPr>
        <w:t>sutapimo atvejais</w:t>
      </w:r>
      <w:r w:rsidR="00DC5EB5" w:rsidRPr="0066373B">
        <w:rPr>
          <w:color w:val="000000"/>
          <w:lang w:eastAsia="lt-LT"/>
        </w:rPr>
        <w:t>;</w:t>
      </w:r>
      <w:r w:rsidR="00504BD3" w:rsidRPr="0066373B">
        <w:rPr>
          <w:color w:val="000000"/>
          <w:lang w:eastAsia="lt-LT"/>
        </w:rPr>
        <w:t>“</w:t>
      </w:r>
      <w:r w:rsidR="0014187C">
        <w:rPr>
          <w:color w:val="000000"/>
          <w:lang w:eastAsia="lt-LT"/>
        </w:rPr>
        <w:t>;</w:t>
      </w:r>
    </w:p>
    <w:p w:rsidR="004A77F5" w:rsidRDefault="004A77F5" w:rsidP="004A77F5">
      <w:pPr>
        <w:ind w:firstLine="720"/>
        <w:jc w:val="both"/>
      </w:pPr>
      <w:r>
        <w:rPr>
          <w:color w:val="000000"/>
          <w:lang w:eastAsia="lt-LT"/>
        </w:rPr>
        <w:t xml:space="preserve">6. </w:t>
      </w:r>
      <w:r w:rsidR="0014187C">
        <w:rPr>
          <w:color w:val="000000"/>
          <w:lang w:eastAsia="lt-LT"/>
        </w:rPr>
        <w:t>p</w:t>
      </w:r>
      <w:r w:rsidR="00504BD3" w:rsidRPr="0066373B">
        <w:rPr>
          <w:color w:val="000000"/>
          <w:lang w:eastAsia="lt-LT"/>
        </w:rPr>
        <w:t>apildyti 16.2</w:t>
      </w:r>
      <w:r w:rsidR="0014187C">
        <w:rPr>
          <w:color w:val="000000"/>
          <w:lang w:eastAsia="lt-LT"/>
        </w:rPr>
        <w:t>.</w:t>
      </w:r>
      <w:r w:rsidR="00504BD3" w:rsidRPr="0066373B">
        <w:rPr>
          <w:color w:val="000000"/>
          <w:lang w:eastAsia="lt-LT"/>
        </w:rPr>
        <w:t xml:space="preserve"> papunkčiu ir </w:t>
      </w:r>
      <w:r w:rsidR="00625866">
        <w:rPr>
          <w:color w:val="000000"/>
          <w:lang w:eastAsia="lt-LT"/>
        </w:rPr>
        <w:t xml:space="preserve">jį išdėstyti </w:t>
      </w:r>
      <w:r w:rsidR="00504BD3" w:rsidRPr="0066373B">
        <w:rPr>
          <w:color w:val="000000"/>
          <w:lang w:eastAsia="lt-LT"/>
        </w:rPr>
        <w:t>taip</w:t>
      </w:r>
      <w:r w:rsidR="00504BD3">
        <w:rPr>
          <w:color w:val="000000"/>
          <w:lang w:eastAsia="lt-LT"/>
        </w:rPr>
        <w:t>:</w:t>
      </w:r>
    </w:p>
    <w:p w:rsidR="00504BD3" w:rsidRPr="004A77F5" w:rsidRDefault="00504BD3" w:rsidP="004A77F5">
      <w:pPr>
        <w:ind w:firstLine="720"/>
        <w:jc w:val="both"/>
      </w:pPr>
      <w:r>
        <w:rPr>
          <w:color w:val="000000"/>
          <w:lang w:eastAsia="lt-LT"/>
        </w:rPr>
        <w:t>„</w:t>
      </w:r>
      <w:r w:rsidR="00AC5008">
        <w:rPr>
          <w:color w:val="000000"/>
          <w:lang w:eastAsia="lt-LT"/>
        </w:rPr>
        <w:t xml:space="preserve">16.2. </w:t>
      </w:r>
      <w:r>
        <w:rPr>
          <w:color w:val="000000"/>
          <w:lang w:eastAsia="lt-LT"/>
        </w:rPr>
        <w:t>Paaiškėjus, kad dalinių kelionės iki artimiausios ugdymo įstaigos</w:t>
      </w:r>
      <w:r w:rsidR="00F9188B">
        <w:rPr>
          <w:color w:val="000000"/>
          <w:lang w:eastAsia="lt-LT"/>
        </w:rPr>
        <w:t xml:space="preserve"> išlaidų kompensacija </w:t>
      </w:r>
      <w:r w:rsidR="00192696">
        <w:rPr>
          <w:color w:val="000000"/>
          <w:lang w:eastAsia="lt-LT"/>
        </w:rPr>
        <w:t xml:space="preserve">buvo skirta ne tam asmeniui, pateikti melagingi ar netikslūs duomenys, dalinių </w:t>
      </w:r>
      <w:r w:rsidR="00192696">
        <w:rPr>
          <w:color w:val="000000"/>
          <w:lang w:eastAsia="lt-LT"/>
        </w:rPr>
        <w:lastRenderedPageBreak/>
        <w:t>kelionės iki artimiausios ugdymo įstaigos kompensacija išieškoma Lietuvos Respublikos įs</w:t>
      </w:r>
      <w:r w:rsidR="00E305B1">
        <w:rPr>
          <w:color w:val="000000"/>
          <w:lang w:eastAsia="lt-LT"/>
        </w:rPr>
        <w:t>t</w:t>
      </w:r>
      <w:r w:rsidR="00192696">
        <w:rPr>
          <w:color w:val="000000"/>
          <w:lang w:eastAsia="lt-LT"/>
        </w:rPr>
        <w:t>atymų ir kitų teisės aktų nustatyta tvarka</w:t>
      </w:r>
      <w:r w:rsidR="00AF3BC0">
        <w:rPr>
          <w:color w:val="000000"/>
          <w:lang w:eastAsia="lt-LT"/>
        </w:rPr>
        <w:t>.</w:t>
      </w:r>
      <w:r w:rsidR="00951A84">
        <w:rPr>
          <w:color w:val="000000"/>
          <w:lang w:eastAsia="lt-LT"/>
        </w:rPr>
        <w:t>“</w:t>
      </w:r>
      <w:r w:rsidR="00192696">
        <w:rPr>
          <w:color w:val="000000"/>
          <w:lang w:eastAsia="lt-LT"/>
        </w:rPr>
        <w:t>.</w:t>
      </w:r>
    </w:p>
    <w:p w:rsidR="0061259D" w:rsidRPr="00F9188B" w:rsidRDefault="0061259D" w:rsidP="00F9188B">
      <w:pPr>
        <w:ind w:firstLine="720"/>
        <w:jc w:val="both"/>
        <w:rPr>
          <w:color w:val="000000"/>
          <w:lang w:eastAsia="lt-LT"/>
        </w:rPr>
      </w:pPr>
      <w:r w:rsidRPr="0061259D">
        <w:rPr>
          <w:color w:val="000000"/>
          <w:lang w:eastAsia="lt-LT"/>
        </w:rPr>
        <w:t xml:space="preserve">Sprendimas gali būti skundžiamas </w:t>
      </w:r>
      <w:r w:rsidRPr="0061259D">
        <w:rPr>
          <w:color w:val="000000"/>
        </w:rPr>
        <w:t>Lietuvos Respublikos administracinių bylų tei</w:t>
      </w:r>
      <w:r w:rsidR="00F9188B">
        <w:rPr>
          <w:color w:val="000000"/>
        </w:rPr>
        <w:t>senos įstatymo nustatyta tvarka</w:t>
      </w:r>
      <w:r w:rsidR="00AF3BC0">
        <w:rPr>
          <w:color w:val="000000"/>
        </w:rPr>
        <w:t>.</w:t>
      </w:r>
    </w:p>
    <w:p w:rsidR="0091476E" w:rsidRDefault="0091476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0D123E" w:rsidRDefault="000D123E" w:rsidP="009E448B">
      <w:pPr>
        <w:tabs>
          <w:tab w:val="right" w:pos="709"/>
        </w:tabs>
        <w:jc w:val="both"/>
      </w:pPr>
    </w:p>
    <w:p w:rsidR="0091476E" w:rsidRDefault="00192923" w:rsidP="009E448B">
      <w:pPr>
        <w:tabs>
          <w:tab w:val="right" w:pos="709"/>
        </w:tabs>
        <w:jc w:val="both"/>
      </w:pPr>
      <w:r>
        <w:t>Aurelija Bartašė</w:t>
      </w:r>
    </w:p>
    <w:p w:rsidR="00123A11" w:rsidRDefault="0064259E" w:rsidP="007916E7">
      <w:pPr>
        <w:jc w:val="both"/>
        <w:rPr>
          <w:lang w:val="en-GB"/>
        </w:rPr>
      </w:pPr>
      <w:r>
        <w:t>2024</w:t>
      </w:r>
      <w:r w:rsidR="00123A11">
        <w:t>-</w:t>
      </w:r>
      <w:r w:rsidR="003C4F16">
        <w:t>04-</w:t>
      </w:r>
      <w:r w:rsidR="006946AB">
        <w:t>0</w:t>
      </w:r>
      <w:r w:rsidR="00C34FD4">
        <w:rPr>
          <w:lang w:val="en-GB"/>
        </w:rPr>
        <w:t>9</w:t>
      </w:r>
    </w:p>
    <w:p w:rsidR="00D97FE8" w:rsidRDefault="00D97FE8" w:rsidP="00FB771C">
      <w:pPr>
        <w:jc w:val="center"/>
        <w:rPr>
          <w:b/>
        </w:rPr>
      </w:pPr>
      <w:r>
        <w:rPr>
          <w:b/>
        </w:rPr>
        <w:lastRenderedPageBreak/>
        <w:t>PANEV</w:t>
      </w:r>
      <w:r w:rsidR="00FB771C">
        <w:rPr>
          <w:b/>
        </w:rPr>
        <w:t>Ė</w:t>
      </w:r>
      <w:r w:rsidR="009238D9">
        <w:rPr>
          <w:b/>
        </w:rPr>
        <w:t>ŽIO RAJONO SAVIVALDYBĖS ADMINISTR</w:t>
      </w:r>
      <w:r w:rsidR="00FB771C">
        <w:rPr>
          <w:b/>
        </w:rPr>
        <w:t>ACIJOS</w:t>
      </w:r>
    </w:p>
    <w:p w:rsidR="00FB771C" w:rsidRDefault="00FB771C" w:rsidP="00FB771C">
      <w:pPr>
        <w:jc w:val="center"/>
        <w:rPr>
          <w:b/>
        </w:rPr>
      </w:pPr>
      <w:r>
        <w:rPr>
          <w:b/>
        </w:rPr>
        <w:t>ŠVIETIMO, KULTŪROS IR SPORTO SKYRIUS</w:t>
      </w:r>
    </w:p>
    <w:p w:rsidR="00AC6F80" w:rsidRDefault="00AC6F80" w:rsidP="00D97FE8">
      <w:pPr>
        <w:jc w:val="center"/>
        <w:rPr>
          <w:b/>
        </w:rPr>
      </w:pPr>
    </w:p>
    <w:p w:rsidR="00AC6F80" w:rsidRPr="00500B37" w:rsidRDefault="00AC6F80" w:rsidP="00AC6F80">
      <w:r w:rsidRPr="001F099B">
        <w:t>Panevė</w:t>
      </w:r>
      <w:r>
        <w:t>žio rajono savivaldybės tarybai</w:t>
      </w:r>
    </w:p>
    <w:p w:rsidR="00D97FE8" w:rsidRDefault="00D97FE8" w:rsidP="00D97FE8">
      <w:pPr>
        <w:jc w:val="center"/>
        <w:rPr>
          <w:b/>
        </w:rPr>
      </w:pPr>
    </w:p>
    <w:p w:rsidR="00D97FE8" w:rsidRDefault="00AC6F80" w:rsidP="00D05F27">
      <w:pPr>
        <w:autoSpaceDE w:val="0"/>
        <w:autoSpaceDN w:val="0"/>
        <w:adjustRightInd w:val="0"/>
        <w:jc w:val="center"/>
        <w:rPr>
          <w:b/>
          <w:bCs/>
          <w:color w:val="000000"/>
          <w:lang w:eastAsia="lt-LT"/>
        </w:rPr>
      </w:pPr>
      <w:r>
        <w:rPr>
          <w:b/>
        </w:rPr>
        <w:t xml:space="preserve">SAVIVALDYBĖS TARYBOS </w:t>
      </w:r>
      <w:r w:rsidR="00627DB0">
        <w:rPr>
          <w:b/>
        </w:rPr>
        <w:t xml:space="preserve">SPRENDIMO </w:t>
      </w:r>
      <w:r w:rsidR="00566A85">
        <w:rPr>
          <w:b/>
        </w:rPr>
        <w:t>„DĖL PANEVĖŽIO RAJONO SAVIVALDYBĖS TARYBOS 2023 M. LAPKRIČIO 23 D. SPRENDIMO NR. T-270 „ DĖL PANEVĖŽIO RAJONO SAVIVALDYBĖS</w:t>
      </w:r>
      <w:r w:rsidR="00431463">
        <w:rPr>
          <w:b/>
          <w:bCs/>
          <w:color w:val="000000"/>
          <w:lang w:eastAsia="lt-LT"/>
        </w:rPr>
        <w:t xml:space="preserve"> MOKINIŲ PAVĖŽĖJIMO ORGANIZAVIMO, KELION</w:t>
      </w:r>
      <w:r w:rsidR="00AB68CE">
        <w:rPr>
          <w:b/>
          <w:bCs/>
          <w:color w:val="000000"/>
          <w:lang w:eastAsia="lt-LT"/>
        </w:rPr>
        <w:t>ĖS IŠLAIDŲ KOMPENSAVIMO, MOKYKLINIŲ</w:t>
      </w:r>
      <w:r w:rsidR="00D25234">
        <w:rPr>
          <w:b/>
          <w:bCs/>
          <w:color w:val="000000"/>
          <w:lang w:eastAsia="lt-LT"/>
        </w:rPr>
        <w:t xml:space="preserve"> AUTOBUSŲ NAUDOJIMO</w:t>
      </w:r>
      <w:r w:rsidR="00B35B38">
        <w:rPr>
          <w:b/>
          <w:bCs/>
          <w:color w:val="000000"/>
          <w:lang w:eastAsia="lt-LT"/>
        </w:rPr>
        <w:t xml:space="preserve"> IR NUOMOS</w:t>
      </w:r>
      <w:r w:rsidR="00D25234">
        <w:rPr>
          <w:b/>
          <w:bCs/>
          <w:color w:val="000000"/>
          <w:lang w:eastAsia="lt-LT"/>
        </w:rPr>
        <w:t xml:space="preserve"> </w:t>
      </w:r>
      <w:r w:rsidR="00431463">
        <w:rPr>
          <w:b/>
          <w:bCs/>
          <w:color w:val="000000"/>
          <w:lang w:eastAsia="lt-LT"/>
        </w:rPr>
        <w:t>TVARKOS APRAŠO PATVIRTINIMO“</w:t>
      </w:r>
      <w:r w:rsidR="002652F7">
        <w:rPr>
          <w:b/>
          <w:bCs/>
          <w:color w:val="000000"/>
          <w:lang w:eastAsia="lt-LT"/>
        </w:rPr>
        <w:t xml:space="preserve"> PAKEITIMO</w:t>
      </w:r>
      <w:r w:rsidR="00A54D28">
        <w:rPr>
          <w:b/>
          <w:bCs/>
          <w:color w:val="000000"/>
          <w:lang w:eastAsia="lt-LT"/>
        </w:rPr>
        <w:t>“</w:t>
      </w:r>
      <w:r w:rsidR="00D05F27">
        <w:rPr>
          <w:b/>
          <w:bCs/>
          <w:color w:val="000000"/>
          <w:lang w:eastAsia="lt-LT"/>
        </w:rPr>
        <w:t xml:space="preserve"> </w:t>
      </w:r>
      <w:r w:rsidR="00D97FE8">
        <w:rPr>
          <w:b/>
          <w:bCs/>
          <w:color w:val="000000"/>
          <w:lang w:eastAsia="lt-LT"/>
        </w:rPr>
        <w:t>PROJEKTO</w:t>
      </w:r>
      <w:r w:rsidRPr="00AC6F80">
        <w:rPr>
          <w:b/>
        </w:rPr>
        <w:t xml:space="preserve"> </w:t>
      </w:r>
      <w:r>
        <w:rPr>
          <w:b/>
        </w:rPr>
        <w:t xml:space="preserve">AIŠKINAMASIS RAŠTAS </w:t>
      </w:r>
    </w:p>
    <w:p w:rsidR="00D97FE8" w:rsidRDefault="00D97FE8" w:rsidP="00FB771C">
      <w:pPr>
        <w:rPr>
          <w:b/>
          <w:bCs/>
          <w:color w:val="000000"/>
          <w:lang w:eastAsia="lt-LT"/>
        </w:rPr>
      </w:pPr>
    </w:p>
    <w:p w:rsidR="00D97FE8" w:rsidRDefault="004D5C86" w:rsidP="00D97FE8">
      <w:pPr>
        <w:jc w:val="center"/>
      </w:pPr>
      <w:r>
        <w:t>2024-04</w:t>
      </w:r>
      <w:r w:rsidR="00D97FE8">
        <w:t>-</w:t>
      </w:r>
      <w:r w:rsidR="00C34FD4">
        <w:t>09</w:t>
      </w:r>
    </w:p>
    <w:p w:rsidR="00D97FE8" w:rsidRDefault="00D97FE8" w:rsidP="00D97FE8">
      <w:pPr>
        <w:jc w:val="center"/>
      </w:pPr>
      <w:r>
        <w:t>Panevėžys</w:t>
      </w:r>
    </w:p>
    <w:p w:rsidR="00D97FE8" w:rsidRDefault="00D97FE8" w:rsidP="00FB771C"/>
    <w:p w:rsidR="00D76B69" w:rsidRDefault="00D76B69" w:rsidP="00D76B69">
      <w:pPr>
        <w:ind w:firstLine="720"/>
        <w:rPr>
          <w:b/>
          <w:bCs/>
        </w:rPr>
      </w:pPr>
      <w:r>
        <w:rPr>
          <w:b/>
          <w:bCs/>
        </w:rPr>
        <w:t xml:space="preserve">1. </w:t>
      </w:r>
      <w:r w:rsidR="00D97FE8">
        <w:rPr>
          <w:b/>
          <w:bCs/>
        </w:rPr>
        <w:t>Sprendimo projekto tikslai ir uždaviniai</w:t>
      </w:r>
    </w:p>
    <w:p w:rsidR="00D76B69" w:rsidRDefault="00CC056B" w:rsidP="00422514">
      <w:pPr>
        <w:jc w:val="both"/>
        <w:rPr>
          <w:b/>
          <w:bCs/>
        </w:rPr>
      </w:pPr>
      <w:r>
        <w:rPr>
          <w:bCs/>
        </w:rPr>
        <w:t xml:space="preserve">            </w:t>
      </w:r>
      <w:r w:rsidR="00072526">
        <w:rPr>
          <w:bCs/>
        </w:rPr>
        <w:t xml:space="preserve">Užtikrinti visuotinį ikimokyklinio ugdymo prieinamumą </w:t>
      </w:r>
      <w:r w:rsidR="002D3FA8">
        <w:rPr>
          <w:bCs/>
        </w:rPr>
        <w:t>Panevėžio rajono savivaldybėje</w:t>
      </w:r>
      <w:r w:rsidR="000408C4">
        <w:rPr>
          <w:bCs/>
        </w:rPr>
        <w:t xml:space="preserve">. </w:t>
      </w:r>
      <w:r w:rsidR="000E5E1D">
        <w:rPr>
          <w:bCs/>
        </w:rPr>
        <w:t xml:space="preserve">           </w:t>
      </w:r>
      <w:r>
        <w:rPr>
          <w:bCs/>
        </w:rPr>
        <w:t xml:space="preserve">   </w:t>
      </w:r>
      <w:r w:rsidR="000408C4">
        <w:rPr>
          <w:bCs/>
        </w:rPr>
        <w:t xml:space="preserve">Užtikrinti </w:t>
      </w:r>
      <w:r w:rsidR="004038DB">
        <w:rPr>
          <w:bCs/>
        </w:rPr>
        <w:t>dalinės kelionės kompensavimą</w:t>
      </w:r>
      <w:r w:rsidR="0040167C">
        <w:rPr>
          <w:bCs/>
        </w:rPr>
        <w:t xml:space="preserve"> </w:t>
      </w:r>
      <w:r w:rsidR="00422514" w:rsidRPr="00422514">
        <w:rPr>
          <w:lang w:eastAsia="lt-LT"/>
        </w:rPr>
        <w:t>tėvams (globėjams, rūpintojams), k</w:t>
      </w:r>
      <w:r w:rsidR="00173927">
        <w:rPr>
          <w:lang w:eastAsia="lt-LT"/>
        </w:rPr>
        <w:t>urie nuosavu transportu paveža Panevėžio rajono s</w:t>
      </w:r>
      <w:r w:rsidR="00422514" w:rsidRPr="00422514">
        <w:rPr>
          <w:lang w:eastAsia="lt-LT"/>
        </w:rPr>
        <w:t>avivaldybės teritorijoje gyvenančius priešmokyklinio ugdymo vaikus</w:t>
      </w:r>
      <w:r w:rsidR="00324708" w:rsidRPr="00324708">
        <w:rPr>
          <w:b/>
          <w:lang w:eastAsia="lt-LT"/>
        </w:rPr>
        <w:t xml:space="preserve"> </w:t>
      </w:r>
      <w:r w:rsidR="00324708" w:rsidRPr="00324708">
        <w:rPr>
          <w:lang w:eastAsia="lt-LT"/>
        </w:rPr>
        <w:t>ar vaikus, dėl sveikatos būklės negalinčius važiuoti mokykliniu transportu, iki artimiausios mokyklos</w:t>
      </w:r>
      <w:r w:rsidR="00422514" w:rsidRPr="00422514">
        <w:rPr>
          <w:lang w:eastAsia="lt-LT"/>
        </w:rPr>
        <w:t>, nutolusios toliau kaip 3 km.</w:t>
      </w:r>
    </w:p>
    <w:p w:rsidR="00D76B69" w:rsidRDefault="00D97FE8" w:rsidP="00D76B69">
      <w:pPr>
        <w:ind w:firstLine="720"/>
        <w:rPr>
          <w:b/>
        </w:rPr>
      </w:pPr>
      <w:r w:rsidRPr="004A1B1B">
        <w:rPr>
          <w:b/>
        </w:rPr>
        <w:t>2. Siūlomos teisinio reguliavimo nuostatos</w:t>
      </w:r>
      <w:r>
        <w:rPr>
          <w:b/>
        </w:rPr>
        <w:t xml:space="preserve"> ir laukiami rezultatai</w:t>
      </w:r>
    </w:p>
    <w:p w:rsidR="008221EF" w:rsidRDefault="008221EF" w:rsidP="008221EF">
      <w:pPr>
        <w:ind w:firstLine="720"/>
        <w:jc w:val="both"/>
        <w:rPr>
          <w:b/>
          <w:bCs/>
        </w:rPr>
      </w:pPr>
      <w:r>
        <w:rPr>
          <w:rFonts w:eastAsia="SimSun"/>
        </w:rPr>
        <w:t>Tvarkos a</w:t>
      </w:r>
      <w:r w:rsidR="00057F4A">
        <w:rPr>
          <w:rFonts w:eastAsia="SimSun"/>
        </w:rPr>
        <w:t>praš</w:t>
      </w:r>
      <w:r w:rsidR="00172FA4">
        <w:rPr>
          <w:rFonts w:eastAsia="SimSun"/>
        </w:rPr>
        <w:t xml:space="preserve">as keičiamas ir tikslinamas atsižvelgiant į </w:t>
      </w:r>
      <w:r>
        <w:rPr>
          <w:rFonts w:eastAsia="SimSun"/>
        </w:rPr>
        <w:t>Panevėžio rajono savivaldybės kontrolės ir a</w:t>
      </w:r>
      <w:r w:rsidR="00172FA4">
        <w:rPr>
          <w:rFonts w:eastAsia="SimSun"/>
        </w:rPr>
        <w:t>udito tarnybos</w:t>
      </w:r>
      <w:r w:rsidR="000A61D0">
        <w:rPr>
          <w:rFonts w:eastAsia="SimSun"/>
        </w:rPr>
        <w:t xml:space="preserve"> veiklos audito </w:t>
      </w:r>
      <w:r w:rsidR="00172FA4">
        <w:rPr>
          <w:rFonts w:eastAsia="SimSun"/>
        </w:rPr>
        <w:t xml:space="preserve">2024 m. </w:t>
      </w:r>
      <w:r w:rsidR="000A61D0">
        <w:rPr>
          <w:rFonts w:eastAsia="SimSun"/>
        </w:rPr>
        <w:t>ataskaitą</w:t>
      </w:r>
      <w:r>
        <w:rPr>
          <w:rFonts w:eastAsia="SimSun"/>
        </w:rPr>
        <w:t xml:space="preserve"> </w:t>
      </w:r>
      <w:r w:rsidR="00494B85">
        <w:rPr>
          <w:color w:val="000000"/>
        </w:rPr>
        <w:t xml:space="preserve">Nr. (3.1) PA-001 „Mokinių pavėžėjimo organizavimas Panevėžio rajono savivaldybėje veiklos audito </w:t>
      </w:r>
      <w:r w:rsidR="00494B85" w:rsidRPr="0066373B">
        <w:rPr>
          <w:color w:val="000000"/>
        </w:rPr>
        <w:t>ataskaita“</w:t>
      </w:r>
      <w:r w:rsidR="00172FA4">
        <w:rPr>
          <w:color w:val="000000"/>
        </w:rPr>
        <w:t>. Ataskaitoje pateiktos rekomendacijos Švietimo, kultūros ir sporto skyriui,</w:t>
      </w:r>
      <w:r w:rsidR="00792013">
        <w:rPr>
          <w:color w:val="000000"/>
        </w:rPr>
        <w:t xml:space="preserve"> kuriomis </w:t>
      </w:r>
      <w:r w:rsidR="00172FA4">
        <w:rPr>
          <w:rFonts w:eastAsia="SimSun"/>
        </w:rPr>
        <w:t>vadovaujanti</w:t>
      </w:r>
      <w:r w:rsidR="00792013">
        <w:rPr>
          <w:rFonts w:eastAsia="SimSun"/>
        </w:rPr>
        <w:t xml:space="preserve">s </w:t>
      </w:r>
      <w:r w:rsidR="00172FA4">
        <w:rPr>
          <w:rFonts w:eastAsia="SimSun"/>
        </w:rPr>
        <w:t>buvo sudarytas</w:t>
      </w:r>
      <w:r w:rsidRPr="0066373B">
        <w:rPr>
          <w:rFonts w:eastAsia="SimSun"/>
        </w:rPr>
        <w:t xml:space="preserve"> rekomendacijų </w:t>
      </w:r>
      <w:r w:rsidRPr="00792013">
        <w:rPr>
          <w:rFonts w:eastAsia="SimSun"/>
        </w:rPr>
        <w:t>įgyvendinimo plan</w:t>
      </w:r>
      <w:r w:rsidR="00172FA4">
        <w:rPr>
          <w:rFonts w:eastAsia="SimSun"/>
        </w:rPr>
        <w:t>as</w:t>
      </w:r>
      <w:r w:rsidRPr="00792013">
        <w:rPr>
          <w:rFonts w:eastAsia="SimSun"/>
        </w:rPr>
        <w:t>.</w:t>
      </w:r>
      <w:r w:rsidR="00D667E7">
        <w:rPr>
          <w:rFonts w:eastAsia="SimSun"/>
        </w:rPr>
        <w:t xml:space="preserve"> Vadovaujantis</w:t>
      </w:r>
      <w:r w:rsidRPr="0066373B">
        <w:rPr>
          <w:rFonts w:eastAsia="SimSun"/>
        </w:rPr>
        <w:t xml:space="preserve"> Švietimo įstatymo 36 straipsnio 1 ir 2 punktais</w:t>
      </w:r>
      <w:r w:rsidR="00DE547C" w:rsidRPr="0066373B">
        <w:rPr>
          <w:rFonts w:eastAsia="SimSun"/>
        </w:rPr>
        <w:t xml:space="preserve">, Lietuvos Respublikos transporto lengvatų įstatymo </w:t>
      </w:r>
      <w:r w:rsidR="00B76882" w:rsidRPr="0066373B">
        <w:rPr>
          <w:rFonts w:eastAsia="SimSun"/>
        </w:rPr>
        <w:t>6 straipsnio</w:t>
      </w:r>
      <w:r w:rsidR="0064671C">
        <w:rPr>
          <w:rFonts w:eastAsia="SimSun"/>
        </w:rPr>
        <w:t xml:space="preserve"> 1 punkto</w:t>
      </w:r>
      <w:r w:rsidR="00B76882" w:rsidRPr="0066373B">
        <w:rPr>
          <w:rFonts w:eastAsia="SimSun"/>
        </w:rPr>
        <w:t xml:space="preserve"> </w:t>
      </w:r>
      <w:r w:rsidR="00DE547C" w:rsidRPr="0066373B">
        <w:rPr>
          <w:rFonts w:eastAsia="SimSun"/>
        </w:rPr>
        <w:t>1 papunkčiu</w:t>
      </w:r>
      <w:r w:rsidR="00D667E7">
        <w:rPr>
          <w:rFonts w:eastAsia="SimSun"/>
        </w:rPr>
        <w:t xml:space="preserve"> bus užtikrinamas</w:t>
      </w:r>
      <w:r w:rsidR="00897C9C" w:rsidRPr="0066373B">
        <w:rPr>
          <w:rFonts w:eastAsia="SimSun"/>
        </w:rPr>
        <w:t xml:space="preserve"> rajono priešmokyklinio u</w:t>
      </w:r>
      <w:r w:rsidR="00D667E7">
        <w:rPr>
          <w:rFonts w:eastAsia="SimSun"/>
        </w:rPr>
        <w:t>gdymo vaikų pavėžėjimas arba kompensuojamas dalinės kelionės išlaido</w:t>
      </w:r>
      <w:r w:rsidR="00897C9C" w:rsidRPr="0066373B">
        <w:rPr>
          <w:rFonts w:eastAsia="SimSun"/>
        </w:rPr>
        <w:t>s</w:t>
      </w:r>
      <w:r w:rsidR="00897C9C">
        <w:rPr>
          <w:rFonts w:eastAsia="SimSun"/>
        </w:rPr>
        <w:t xml:space="preserve"> tėvams (globėjams, rūpintojams)</w:t>
      </w:r>
      <w:r w:rsidR="00CA2320">
        <w:rPr>
          <w:rFonts w:eastAsia="SimSun"/>
        </w:rPr>
        <w:t xml:space="preserve"> iki artimiausios ugdymo įstaigos, gyvenantiems</w:t>
      </w:r>
      <w:r w:rsidR="00CA2320" w:rsidRPr="000A61D0">
        <w:rPr>
          <w:rFonts w:eastAsia="SimSun"/>
        </w:rPr>
        <w:t xml:space="preserve"> </w:t>
      </w:r>
      <w:r w:rsidR="000A61D0" w:rsidRPr="000A61D0">
        <w:rPr>
          <w:rFonts w:eastAsia="SimSun"/>
        </w:rPr>
        <w:t>s</w:t>
      </w:r>
      <w:r w:rsidR="00CA2320" w:rsidRPr="000A61D0">
        <w:rPr>
          <w:rFonts w:eastAsia="SimSun"/>
        </w:rPr>
        <w:t>avivaldybės</w:t>
      </w:r>
      <w:r w:rsidR="00CA2320">
        <w:rPr>
          <w:rFonts w:eastAsia="SimSun"/>
        </w:rPr>
        <w:t xml:space="preserve"> ter</w:t>
      </w:r>
      <w:r w:rsidR="00D33EFB">
        <w:rPr>
          <w:rFonts w:eastAsia="SimSun"/>
        </w:rPr>
        <w:t xml:space="preserve">itorijoje ir </w:t>
      </w:r>
      <w:r w:rsidR="00CA2320">
        <w:rPr>
          <w:rFonts w:eastAsia="SimSun"/>
        </w:rPr>
        <w:t>pavežantiems savo</w:t>
      </w:r>
      <w:r w:rsidR="00DB6A2F">
        <w:rPr>
          <w:rFonts w:eastAsia="SimSun"/>
        </w:rPr>
        <w:t xml:space="preserve"> priešmokyklinio amžiaus vaikus ar vaikus</w:t>
      </w:r>
      <w:r w:rsidR="00FE0E40">
        <w:rPr>
          <w:rFonts w:eastAsia="SimSun"/>
        </w:rPr>
        <w:t>,</w:t>
      </w:r>
      <w:r w:rsidR="00DB6A2F">
        <w:rPr>
          <w:rFonts w:eastAsia="SimSun"/>
        </w:rPr>
        <w:t xml:space="preserve"> dėl sveikatos būklės negalinčius važiuoti mokykliniu transportu</w:t>
      </w:r>
      <w:r w:rsidR="00FE0E40">
        <w:rPr>
          <w:rFonts w:eastAsia="SimSun"/>
        </w:rPr>
        <w:t>,</w:t>
      </w:r>
      <w:r w:rsidR="00DB6A2F">
        <w:rPr>
          <w:rFonts w:eastAsia="SimSun"/>
        </w:rPr>
        <w:t xml:space="preserve"> iki artimiausios mokyklos.</w:t>
      </w:r>
    </w:p>
    <w:p w:rsidR="00D76B69" w:rsidRDefault="007D6578" w:rsidP="00D76B69">
      <w:pPr>
        <w:ind w:firstLine="720"/>
        <w:jc w:val="both"/>
        <w:rPr>
          <w:rFonts w:eastAsia="SimSun"/>
        </w:rPr>
      </w:pPr>
      <w:r>
        <w:rPr>
          <w:bCs/>
        </w:rPr>
        <w:t>Tvarkos aprašas tikslinamas ir s</w:t>
      </w:r>
      <w:r w:rsidR="00822377">
        <w:rPr>
          <w:bCs/>
        </w:rPr>
        <w:t xml:space="preserve">iekiant </w:t>
      </w:r>
      <w:r w:rsidR="000E788A">
        <w:rPr>
          <w:bCs/>
        </w:rPr>
        <w:t>užtikrinti ikimokyklinio ugdymo prieinamumą Panevėžio rajone</w:t>
      </w:r>
      <w:r>
        <w:rPr>
          <w:bCs/>
        </w:rPr>
        <w:t>. N</w:t>
      </w:r>
      <w:r w:rsidR="00242005">
        <w:rPr>
          <w:bCs/>
        </w:rPr>
        <w:t>umatyta mokykliniais autobusais vežti ikimokyklinio ug</w:t>
      </w:r>
      <w:r w:rsidR="0067052B">
        <w:rPr>
          <w:bCs/>
        </w:rPr>
        <w:t xml:space="preserve">dymo vaikus, kai </w:t>
      </w:r>
      <w:r w:rsidR="0003038A">
        <w:rPr>
          <w:bCs/>
        </w:rPr>
        <w:t xml:space="preserve">mokykliniame </w:t>
      </w:r>
      <w:r w:rsidR="0067052B">
        <w:rPr>
          <w:bCs/>
        </w:rPr>
        <w:t>autobuse yra l</w:t>
      </w:r>
      <w:r w:rsidR="00242005">
        <w:rPr>
          <w:bCs/>
        </w:rPr>
        <w:t>a</w:t>
      </w:r>
      <w:r w:rsidR="0067052B">
        <w:rPr>
          <w:bCs/>
        </w:rPr>
        <w:t>is</w:t>
      </w:r>
      <w:r w:rsidR="00242005">
        <w:rPr>
          <w:bCs/>
        </w:rPr>
        <w:t>vų sėdimų vietų su ikimokyklinio ugdymo įstaigo</w:t>
      </w:r>
      <w:r w:rsidR="0067052B">
        <w:rPr>
          <w:bCs/>
        </w:rPr>
        <w:t>s</w:t>
      </w:r>
      <w:r w:rsidR="002666C1">
        <w:rPr>
          <w:bCs/>
        </w:rPr>
        <w:t xml:space="preserve"> ar įstaigos, vykdančios ikimokyklinio ugdymo prog</w:t>
      </w:r>
      <w:r w:rsidR="00B05FC4">
        <w:rPr>
          <w:bCs/>
        </w:rPr>
        <w:t xml:space="preserve">ramą, paskirtu lydinčiu asmeniu. </w:t>
      </w:r>
      <w:r w:rsidR="00A530E8" w:rsidRPr="00DB2EA2">
        <w:t>Švietimo įstatyme numatytas visuotinis ikimokyklinis ugdyma</w:t>
      </w:r>
      <w:r w:rsidR="0047621A">
        <w:t xml:space="preserve">s </w:t>
      </w:r>
      <w:r w:rsidR="0047621A" w:rsidRPr="007D6578">
        <w:t>(</w:t>
      </w:r>
      <w:r w:rsidR="00A530E8" w:rsidRPr="007D6578">
        <w:t xml:space="preserve">2024 m. – </w:t>
      </w:r>
      <w:r w:rsidR="00CF518C" w:rsidRPr="007D6578">
        <w:t xml:space="preserve">nuo 3 metų amžiaus, </w:t>
      </w:r>
      <w:r w:rsidR="00A530E8" w:rsidRPr="007D6578">
        <w:t xml:space="preserve">2025 m – </w:t>
      </w:r>
      <w:r w:rsidR="00CF518C" w:rsidRPr="007D6578">
        <w:t>nuo 2 metų amžiaus).</w:t>
      </w:r>
      <w:r w:rsidR="00A530E8" w:rsidRPr="007D6578">
        <w:t xml:space="preserve"> </w:t>
      </w:r>
      <w:r w:rsidR="00CF518C" w:rsidRPr="007D6578">
        <w:rPr>
          <w:rFonts w:eastAsia="SimSun"/>
        </w:rPr>
        <w:t>Savivaldybė, siekdama</w:t>
      </w:r>
      <w:r w:rsidR="00A530E8" w:rsidRPr="007D6578">
        <w:rPr>
          <w:rFonts w:eastAsia="SimSun"/>
        </w:rPr>
        <w:t xml:space="preserve"> didinti vaikų</w:t>
      </w:r>
      <w:r w:rsidR="00A530E8" w:rsidRPr="00DB2EA2">
        <w:rPr>
          <w:rFonts w:eastAsia="SimSun"/>
        </w:rPr>
        <w:t xml:space="preserve">, lankančių </w:t>
      </w:r>
      <w:r w:rsidR="00CF518C">
        <w:rPr>
          <w:rFonts w:eastAsia="SimSun"/>
        </w:rPr>
        <w:t>ugdymo įstaigas, skaičių</w:t>
      </w:r>
      <w:r w:rsidR="00C80631">
        <w:rPr>
          <w:rFonts w:eastAsia="SimSun"/>
        </w:rPr>
        <w:t xml:space="preserve"> ir išspręsti problemą</w:t>
      </w:r>
      <w:r w:rsidR="00B05FC4">
        <w:rPr>
          <w:rFonts w:eastAsia="SimSun"/>
        </w:rPr>
        <w:t xml:space="preserve">, </w:t>
      </w:r>
      <w:r w:rsidR="000B2A57">
        <w:rPr>
          <w:rFonts w:eastAsia="SimSun"/>
        </w:rPr>
        <w:t>dėl</w:t>
      </w:r>
      <w:r w:rsidR="00CF518C">
        <w:rPr>
          <w:rFonts w:eastAsia="SimSun"/>
        </w:rPr>
        <w:t xml:space="preserve"> ikimokyklinio ugdymo ir</w:t>
      </w:r>
      <w:r w:rsidR="001E715E">
        <w:rPr>
          <w:rFonts w:eastAsia="SimSun"/>
        </w:rPr>
        <w:t xml:space="preserve"> priežiūros paslaugų prieinamumo</w:t>
      </w:r>
      <w:r w:rsidR="00B05FC4">
        <w:rPr>
          <w:rFonts w:eastAsia="SimSun"/>
        </w:rPr>
        <w:t>,</w:t>
      </w:r>
      <w:r w:rsidR="00A530E8" w:rsidRPr="00DB2EA2">
        <w:rPr>
          <w:rFonts w:eastAsia="SimSun"/>
        </w:rPr>
        <w:t xml:space="preserve"> su kuri</w:t>
      </w:r>
      <w:r w:rsidR="00D72E43">
        <w:rPr>
          <w:rFonts w:eastAsia="SimSun"/>
        </w:rPr>
        <w:t>a</w:t>
      </w:r>
      <w:r w:rsidR="00A530E8" w:rsidRPr="00DB2EA2">
        <w:rPr>
          <w:rFonts w:eastAsia="SimSun"/>
        </w:rPr>
        <w:t xml:space="preserve"> susiduria ugdymo įstaigos, vykdančios ikimokyklinio</w:t>
      </w:r>
      <w:r w:rsidR="00690F3E">
        <w:rPr>
          <w:rFonts w:eastAsia="SimSun"/>
        </w:rPr>
        <w:t xml:space="preserve"> ugdymo programą, siekia</w:t>
      </w:r>
      <w:r w:rsidR="00C80631">
        <w:rPr>
          <w:rFonts w:eastAsia="SimSun"/>
        </w:rPr>
        <w:t xml:space="preserve"> </w:t>
      </w:r>
      <w:r w:rsidR="00C80631" w:rsidRPr="00057F4A">
        <w:rPr>
          <w:rFonts w:eastAsia="SimSun"/>
        </w:rPr>
        <w:t>prisidėti ir palengvinti</w:t>
      </w:r>
      <w:r w:rsidR="00C80631">
        <w:rPr>
          <w:rFonts w:eastAsia="SimSun"/>
        </w:rPr>
        <w:t xml:space="preserve"> tėvams, kurie neturi galimybės atvežti vaikų patys, </w:t>
      </w:r>
      <w:r w:rsidR="00C80631" w:rsidRPr="00D72E43">
        <w:rPr>
          <w:rFonts w:eastAsia="SimSun"/>
        </w:rPr>
        <w:t>užtikrinant ikimokyklinio ugdymo vaikų pavėžėjimą.</w:t>
      </w:r>
    </w:p>
    <w:p w:rsidR="00D76B69" w:rsidRDefault="00D97FE8" w:rsidP="00D76B69">
      <w:pPr>
        <w:ind w:firstLine="720"/>
        <w:jc w:val="both"/>
        <w:rPr>
          <w:b/>
          <w:bCs/>
        </w:rPr>
      </w:pPr>
      <w:r>
        <w:rPr>
          <w:b/>
        </w:rPr>
        <w:t>3. Lėšų poreikis ir šaltiniai</w:t>
      </w:r>
    </w:p>
    <w:p w:rsidR="00D97FE8" w:rsidRPr="00D76B69" w:rsidRDefault="00E244E5" w:rsidP="00D76B69">
      <w:pPr>
        <w:ind w:firstLine="720"/>
        <w:jc w:val="both"/>
        <w:rPr>
          <w:b/>
          <w:bCs/>
        </w:rPr>
      </w:pPr>
      <w:r>
        <w:t>Savivaldybės biudžeto lėšos.</w:t>
      </w:r>
    </w:p>
    <w:p w:rsidR="00D97FE8" w:rsidRPr="00E671EF" w:rsidRDefault="00D97FE8" w:rsidP="00E12092">
      <w:pPr>
        <w:ind w:firstLine="720"/>
        <w:jc w:val="both"/>
        <w:rPr>
          <w:b/>
          <w:bCs/>
        </w:rPr>
      </w:pPr>
      <w:r>
        <w:rPr>
          <w:b/>
        </w:rPr>
        <w:t xml:space="preserve">4. Kiti </w:t>
      </w:r>
      <w:r w:rsidR="00A970B6">
        <w:rPr>
          <w:b/>
        </w:rPr>
        <w:t xml:space="preserve">sprendimui priimti </w:t>
      </w:r>
      <w:r>
        <w:rPr>
          <w:b/>
        </w:rPr>
        <w:t>reikalingi pagrindimai, skaičiavimai ar paaiškinimai</w:t>
      </w:r>
    </w:p>
    <w:p w:rsidR="00D97FE8" w:rsidRDefault="00A970B6" w:rsidP="00D05F27">
      <w:pPr>
        <w:ind w:firstLine="720"/>
        <w:jc w:val="both"/>
      </w:pPr>
      <w:r>
        <w:t>Pridedama sprendimo projekto antikorupcinio vertinimo pažyma.</w:t>
      </w:r>
    </w:p>
    <w:p w:rsidR="002157DA" w:rsidRPr="002157DA" w:rsidRDefault="00627DB0" w:rsidP="00D05F27">
      <w:pPr>
        <w:ind w:firstLine="720"/>
        <w:jc w:val="both"/>
        <w:rPr>
          <w:b/>
        </w:rPr>
      </w:pPr>
      <w:r w:rsidRPr="002157DA">
        <w:rPr>
          <w:b/>
        </w:rPr>
        <w:t xml:space="preserve">5. Sprendimo </w:t>
      </w:r>
      <w:r w:rsidR="002157DA" w:rsidRPr="002157DA">
        <w:rPr>
          <w:b/>
        </w:rPr>
        <w:t xml:space="preserve">projekto </w:t>
      </w:r>
      <w:r w:rsidRPr="002157DA">
        <w:rPr>
          <w:b/>
        </w:rPr>
        <w:t xml:space="preserve">lyginamasis variantas </w:t>
      </w:r>
    </w:p>
    <w:p w:rsidR="00627DB0" w:rsidRPr="0010205D" w:rsidRDefault="002157DA" w:rsidP="00D05F27">
      <w:pPr>
        <w:ind w:firstLine="720"/>
        <w:jc w:val="both"/>
      </w:pPr>
      <w:r>
        <w:t>Pridedamas.</w:t>
      </w:r>
    </w:p>
    <w:p w:rsidR="00A4681E" w:rsidRDefault="00A4681E" w:rsidP="00D97FE8">
      <w:pPr>
        <w:jc w:val="both"/>
      </w:pPr>
    </w:p>
    <w:p w:rsidR="00D05F27" w:rsidRDefault="00D05F27" w:rsidP="00D97FE8">
      <w:pPr>
        <w:jc w:val="both"/>
      </w:pPr>
    </w:p>
    <w:p w:rsidR="008A79E9" w:rsidRDefault="008A79E9" w:rsidP="00D97FE8">
      <w:pPr>
        <w:jc w:val="both"/>
      </w:pPr>
    </w:p>
    <w:p w:rsidR="00D76B69" w:rsidRDefault="00192923" w:rsidP="00D97FE8">
      <w:pPr>
        <w:jc w:val="both"/>
      </w:pPr>
      <w:r>
        <w:t xml:space="preserve">Vyriausioji specialistė </w:t>
      </w:r>
      <w:r>
        <w:tab/>
      </w:r>
      <w:r>
        <w:tab/>
      </w:r>
      <w:r>
        <w:tab/>
      </w:r>
      <w:r>
        <w:tab/>
      </w:r>
      <w:r w:rsidR="00D05F27">
        <w:t xml:space="preserve">                          </w:t>
      </w:r>
      <w:r>
        <w:t>Aurelija Bartašė</w:t>
      </w:r>
    </w:p>
    <w:p w:rsidR="008D743A" w:rsidRDefault="00ED311E" w:rsidP="00847BF5">
      <w:r>
        <w:lastRenderedPageBreak/>
        <w:t xml:space="preserve">                                                                                           </w:t>
      </w:r>
      <w:r w:rsidR="003C4B81">
        <w:t xml:space="preserve">                         </w:t>
      </w:r>
    </w:p>
    <w:p w:rsidR="00ED311E" w:rsidRDefault="008D743A" w:rsidP="00847BF5">
      <w:pPr>
        <w:rPr>
          <w:b/>
          <w:bCs/>
        </w:rPr>
      </w:pPr>
      <w:r>
        <w:t xml:space="preserve">                                                                                                                     </w:t>
      </w:r>
      <w:r w:rsidR="00847BF5">
        <w:t xml:space="preserve">  </w:t>
      </w:r>
      <w:r w:rsidR="005A4C78">
        <w:rPr>
          <w:b/>
          <w:bCs/>
        </w:rPr>
        <w:t xml:space="preserve">Projekto </w:t>
      </w:r>
    </w:p>
    <w:p w:rsidR="005A4C78" w:rsidRDefault="00847BF5" w:rsidP="00847BF5">
      <w:pPr>
        <w:jc w:val="center"/>
        <w:rPr>
          <w:b/>
          <w:bCs/>
        </w:rPr>
      </w:pPr>
      <w:r>
        <w:rPr>
          <w:b/>
          <w:bCs/>
        </w:rPr>
        <w:t xml:space="preserve">                                                                                                                   </w:t>
      </w:r>
      <w:r w:rsidR="005A4C78">
        <w:rPr>
          <w:b/>
          <w:bCs/>
        </w:rPr>
        <w:t>lyginamasis variantas</w:t>
      </w:r>
    </w:p>
    <w:p w:rsidR="005A4C78" w:rsidRPr="00DE5602" w:rsidRDefault="005A4C78" w:rsidP="00147EC8">
      <w:pPr>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rsidR="005A4C78" w:rsidRDefault="005A4C78" w:rsidP="005A4C78">
      <w:pPr>
        <w:jc w:val="both"/>
      </w:pPr>
    </w:p>
    <w:p w:rsidR="005A4C78" w:rsidRDefault="005A4C78" w:rsidP="005A4C78">
      <w:pPr>
        <w:pStyle w:val="Antrats"/>
        <w:jc w:val="center"/>
        <w:rPr>
          <w:b/>
          <w:sz w:val="28"/>
        </w:rPr>
      </w:pPr>
      <w:r>
        <w:rPr>
          <w:b/>
          <w:sz w:val="28"/>
        </w:rPr>
        <w:t xml:space="preserve">PANEVĖŽIO RAJONO SAVIVALDYBĖS TARYBA </w:t>
      </w:r>
    </w:p>
    <w:p w:rsidR="005A4C78" w:rsidRPr="007D0CC3" w:rsidRDefault="005A4C78" w:rsidP="005A4C78">
      <w:pPr>
        <w:pStyle w:val="Antrats"/>
        <w:jc w:val="center"/>
        <w:rPr>
          <w:b/>
          <w:sz w:val="16"/>
          <w:szCs w:val="16"/>
        </w:rPr>
      </w:pPr>
    </w:p>
    <w:p w:rsidR="005A4C78" w:rsidRPr="00C34F84" w:rsidRDefault="005A4C78" w:rsidP="005A4C78">
      <w:pPr>
        <w:pStyle w:val="Antrats"/>
        <w:jc w:val="center"/>
        <w:rPr>
          <w:b/>
          <w:sz w:val="28"/>
        </w:rPr>
      </w:pPr>
      <w:r>
        <w:rPr>
          <w:b/>
          <w:sz w:val="28"/>
        </w:rPr>
        <w:t>SPRENDIMAS</w:t>
      </w:r>
    </w:p>
    <w:p w:rsidR="002D3A4B" w:rsidRDefault="005A4C78" w:rsidP="002D3A4B">
      <w:pPr>
        <w:autoSpaceDE w:val="0"/>
        <w:autoSpaceDN w:val="0"/>
        <w:adjustRightInd w:val="0"/>
        <w:jc w:val="center"/>
        <w:rPr>
          <w:b/>
          <w:bCs/>
          <w:color w:val="000000"/>
          <w:lang w:eastAsia="lt-LT"/>
        </w:rPr>
      </w:pPr>
      <w:r w:rsidRPr="007D6875">
        <w:rPr>
          <w:rFonts w:eastAsia="SimSun"/>
          <w:b/>
          <w:caps/>
          <w:kern w:val="2"/>
          <w:lang w:eastAsia="zh-CN" w:bidi="hi-IN"/>
        </w:rPr>
        <w:t xml:space="preserve">DĖL PANEVĖŽIO RAJONO SAVIVALDYBĖS TARYBOS </w:t>
      </w:r>
      <w:r w:rsidR="002D3A4B">
        <w:rPr>
          <w:b/>
          <w:bCs/>
          <w:color w:val="000000"/>
          <w:lang w:eastAsia="lt-LT"/>
        </w:rPr>
        <w:t>2023 M. LAPKRIČIO 23 D. SPRENDIMO NR. T-270 „</w:t>
      </w:r>
      <w:r w:rsidR="002D3A4B" w:rsidRPr="00352BFB">
        <w:rPr>
          <w:b/>
          <w:bCs/>
          <w:color w:val="000000"/>
          <w:lang w:eastAsia="lt-LT"/>
        </w:rPr>
        <w:t>DĖL</w:t>
      </w:r>
      <w:r w:rsidR="002D3A4B">
        <w:rPr>
          <w:b/>
          <w:bCs/>
          <w:color w:val="000000"/>
          <w:lang w:eastAsia="lt-LT"/>
        </w:rPr>
        <w:t xml:space="preserve"> PANEVĖŽIO RAJONO MOKINIŲ PAVĖŽĖJIMO ORGANIZAVIMO, KELIONĖS IŠLAIDŲ KOMPENSAVIMO, MOKYKLINIŲ AUTOBUSŲ NAUDOJIMO IR NUOMOS TVARKOS APRAŠO PATVIRTINIMO“ PAKEITIMO</w:t>
      </w:r>
    </w:p>
    <w:p w:rsidR="005A4C78" w:rsidRPr="007D6875" w:rsidRDefault="005A4C78" w:rsidP="00606623">
      <w:pPr>
        <w:widowControl w:val="0"/>
        <w:suppressAutoHyphens/>
        <w:rPr>
          <w:rFonts w:eastAsia="SimSun"/>
          <w:kern w:val="2"/>
          <w:lang w:eastAsia="zh-CN" w:bidi="hi-IN"/>
        </w:rPr>
      </w:pPr>
    </w:p>
    <w:p w:rsidR="005A4C78" w:rsidRPr="007D6875" w:rsidRDefault="005A4C78" w:rsidP="005A4C78">
      <w:pPr>
        <w:widowControl w:val="0"/>
        <w:suppressAutoHyphens/>
        <w:jc w:val="center"/>
        <w:rPr>
          <w:rFonts w:eastAsia="SimSun"/>
          <w:kern w:val="2"/>
          <w:lang w:eastAsia="zh-CN" w:bidi="hi-IN"/>
        </w:rPr>
      </w:pPr>
      <w:r w:rsidRPr="007D6875">
        <w:rPr>
          <w:rFonts w:eastAsia="SimSun"/>
          <w:kern w:val="2"/>
          <w:lang w:eastAsia="zh-CN" w:bidi="hi-IN"/>
        </w:rPr>
        <w:t>202</w:t>
      </w:r>
      <w:r>
        <w:rPr>
          <w:rFonts w:eastAsia="SimSun"/>
          <w:kern w:val="2"/>
          <w:lang w:eastAsia="zh-CN" w:bidi="hi-IN"/>
        </w:rPr>
        <w:t>4</w:t>
      </w:r>
      <w:r w:rsidRPr="007D6875">
        <w:rPr>
          <w:rFonts w:eastAsia="SimSun"/>
          <w:kern w:val="2"/>
          <w:lang w:eastAsia="zh-CN" w:bidi="hi-IN"/>
        </w:rPr>
        <w:t xml:space="preserve"> m. </w:t>
      </w:r>
      <w:r w:rsidR="003A2116">
        <w:rPr>
          <w:rFonts w:eastAsia="SimSun"/>
          <w:kern w:val="2"/>
          <w:lang w:eastAsia="zh-CN" w:bidi="hi-IN"/>
        </w:rPr>
        <w:t>balandžio</w:t>
      </w:r>
      <w:r w:rsidR="00A12436">
        <w:rPr>
          <w:rFonts w:eastAsia="SimSun"/>
          <w:kern w:val="2"/>
          <w:lang w:eastAsia="zh-CN" w:bidi="hi-IN"/>
        </w:rPr>
        <w:t xml:space="preserve">    </w:t>
      </w:r>
      <w:r w:rsidRPr="007D6875">
        <w:rPr>
          <w:rFonts w:eastAsia="SimSun"/>
          <w:kern w:val="2"/>
          <w:lang w:eastAsia="zh-CN" w:bidi="hi-IN"/>
        </w:rPr>
        <w:t>d. Nr. T</w:t>
      </w:r>
      <w:r w:rsidR="00352F54">
        <w:rPr>
          <w:rFonts w:eastAsia="SimSun"/>
          <w:kern w:val="2"/>
          <w:lang w:eastAsia="zh-CN" w:bidi="hi-IN"/>
        </w:rPr>
        <w:t>2</w:t>
      </w:r>
      <w:r w:rsidRPr="007D6875">
        <w:rPr>
          <w:rFonts w:eastAsia="SimSun"/>
          <w:kern w:val="2"/>
          <w:lang w:eastAsia="zh-CN" w:bidi="hi-IN"/>
        </w:rPr>
        <w:t>-</w:t>
      </w:r>
    </w:p>
    <w:p w:rsidR="005A4C78" w:rsidRPr="007D6875" w:rsidRDefault="005A4C78" w:rsidP="005A4C78">
      <w:pPr>
        <w:widowControl w:val="0"/>
        <w:suppressAutoHyphens/>
        <w:jc w:val="center"/>
        <w:rPr>
          <w:rFonts w:eastAsia="SimSun"/>
          <w:kern w:val="2"/>
          <w:lang w:eastAsia="zh-CN" w:bidi="hi-IN"/>
        </w:rPr>
      </w:pPr>
      <w:r w:rsidRPr="007D6875">
        <w:rPr>
          <w:rFonts w:eastAsia="SimSun"/>
          <w:kern w:val="2"/>
          <w:lang w:eastAsia="zh-CN" w:bidi="hi-IN"/>
        </w:rPr>
        <w:t>Panevėžys</w:t>
      </w:r>
    </w:p>
    <w:p w:rsidR="005A4C78" w:rsidRPr="007D6875" w:rsidRDefault="005A4C78" w:rsidP="005A4C78"/>
    <w:p w:rsidR="00346771" w:rsidRDefault="00395F34" w:rsidP="00346771">
      <w:pPr>
        <w:ind w:firstLine="720"/>
        <w:jc w:val="both"/>
        <w:rPr>
          <w:color w:val="000000"/>
        </w:rPr>
      </w:pPr>
      <w:r w:rsidRPr="00352BFB">
        <w:rPr>
          <w:color w:val="000000"/>
          <w:lang w:eastAsia="lt-LT"/>
        </w:rPr>
        <w:t xml:space="preserve">Vadovaudamasi Lietuvos Respublikos vietos savivaldos įstatymo </w:t>
      </w:r>
      <w:r>
        <w:rPr>
          <w:color w:val="000000"/>
          <w:lang w:eastAsia="lt-LT"/>
        </w:rPr>
        <w:t xml:space="preserve">6 straipsnio </w:t>
      </w:r>
      <w:r>
        <w:rPr>
          <w:color w:val="000000"/>
        </w:rPr>
        <w:t>8 punktu,      16 straipsnio 1 dalimi ir Lietuvos Respublikos švietimo įstatymo 7 straipsniu, 36 straipsnio 1 ir 2 punktais, Lietuvos Respublikos transporto lengvatų įstatymo 6 straipsnio 1 punkto 1 papunkčiu ir atsižvelgdama į Panevėžio rajono savivaldybės kontrolės ir audito tarnybos 2024 m. sausio 31 d. veiklos audito ataskaitą Nr. (3.1) PA-001 „Mokinių pavėžėjimo organizavimas Panevėžio rajono savivaldybėje veiklos audito ataskaita“,</w:t>
      </w:r>
      <w:r w:rsidRPr="0061259D">
        <w:rPr>
          <w:color w:val="000000"/>
          <w:lang w:eastAsia="lt-LT"/>
        </w:rPr>
        <w:t xml:space="preserve"> </w:t>
      </w:r>
      <w:r>
        <w:rPr>
          <w:color w:val="000000"/>
        </w:rPr>
        <w:t>Panevėžio</w:t>
      </w:r>
      <w:r w:rsidRPr="0061259D">
        <w:rPr>
          <w:color w:val="000000"/>
        </w:rPr>
        <w:t xml:space="preserve"> rajono savivaldybės taryba </w:t>
      </w:r>
      <w:r w:rsidRPr="0061259D">
        <w:rPr>
          <w:color w:val="000000"/>
          <w:spacing w:val="40"/>
        </w:rPr>
        <w:t>nusprendžia</w:t>
      </w:r>
      <w:r>
        <w:rPr>
          <w:color w:val="000000"/>
          <w:spacing w:val="40"/>
        </w:rPr>
        <w:t>:</w:t>
      </w:r>
      <w:r w:rsidRPr="00AE7FAC">
        <w:rPr>
          <w:color w:val="000000"/>
        </w:rPr>
        <w:t xml:space="preserve"> </w:t>
      </w:r>
    </w:p>
    <w:p w:rsidR="00951A24" w:rsidRDefault="00D72E43" w:rsidP="00951A24">
      <w:pPr>
        <w:ind w:firstLine="720"/>
        <w:jc w:val="both"/>
        <w:rPr>
          <w:color w:val="000000"/>
        </w:rPr>
      </w:pPr>
      <w:r>
        <w:rPr>
          <w:rFonts w:eastAsia="SimSun"/>
          <w:kern w:val="2"/>
          <w:lang w:eastAsia="zh-CN" w:bidi="hi-IN"/>
        </w:rPr>
        <w:t>P</w:t>
      </w:r>
      <w:r w:rsidR="00054A5A">
        <w:rPr>
          <w:rFonts w:eastAsia="SimSun"/>
          <w:kern w:val="2"/>
          <w:lang w:eastAsia="zh-CN" w:bidi="hi-IN"/>
        </w:rPr>
        <w:t>apildyt</w:t>
      </w:r>
      <w:r w:rsidR="005A4C78" w:rsidRPr="007D6875">
        <w:rPr>
          <w:rFonts w:eastAsia="SimSun"/>
          <w:kern w:val="2"/>
          <w:lang w:eastAsia="zh-CN" w:bidi="hi-IN"/>
        </w:rPr>
        <w:t xml:space="preserve">i </w:t>
      </w:r>
      <w:r w:rsidR="00054A5A">
        <w:rPr>
          <w:rFonts w:eastAsia="SimSun"/>
          <w:kern w:val="2"/>
          <w:lang w:eastAsia="zh-CN" w:bidi="hi-IN"/>
        </w:rPr>
        <w:t>Panevėžio rajono mokinių pavėžėjimo organizavimo, kelionės išlaidų kompensavimo, mokyklinių autobusų naudojimo ir nuomos tvarkos apraš</w:t>
      </w:r>
      <w:r>
        <w:rPr>
          <w:rFonts w:eastAsia="SimSun"/>
          <w:kern w:val="2"/>
          <w:lang w:eastAsia="zh-CN" w:bidi="hi-IN"/>
        </w:rPr>
        <w:t>ą</w:t>
      </w:r>
      <w:r w:rsidR="005A4C78" w:rsidRPr="007D6875">
        <w:rPr>
          <w:rFonts w:eastAsia="SimSun"/>
          <w:kern w:val="2"/>
          <w:lang w:eastAsia="zh-CN" w:bidi="hi-IN"/>
        </w:rPr>
        <w:t>, patvirtint</w:t>
      </w:r>
      <w:r>
        <w:rPr>
          <w:rFonts w:eastAsia="SimSun"/>
          <w:kern w:val="2"/>
          <w:lang w:eastAsia="zh-CN" w:bidi="hi-IN"/>
        </w:rPr>
        <w:t>ą</w:t>
      </w:r>
      <w:r w:rsidR="005A4C78" w:rsidRPr="007D6875">
        <w:rPr>
          <w:rFonts w:eastAsia="SimSun"/>
          <w:kern w:val="2"/>
          <w:lang w:eastAsia="zh-CN" w:bidi="hi-IN"/>
        </w:rPr>
        <w:t xml:space="preserve"> Panevėžio rajono savivaldybės tarybos 20</w:t>
      </w:r>
      <w:r w:rsidR="00054A5A">
        <w:rPr>
          <w:rFonts w:eastAsia="SimSun"/>
          <w:kern w:val="2"/>
          <w:lang w:eastAsia="zh-CN" w:bidi="hi-IN"/>
        </w:rPr>
        <w:t>23</w:t>
      </w:r>
      <w:r w:rsidR="005A4C78" w:rsidRPr="007D6875">
        <w:rPr>
          <w:rFonts w:eastAsia="SimSun"/>
          <w:kern w:val="2"/>
          <w:lang w:eastAsia="zh-CN" w:bidi="hi-IN"/>
        </w:rPr>
        <w:t xml:space="preserve"> m. </w:t>
      </w:r>
      <w:r w:rsidR="00054A5A">
        <w:rPr>
          <w:rFonts w:eastAsia="SimSun"/>
          <w:kern w:val="2"/>
          <w:lang w:eastAsia="zh-CN" w:bidi="hi-IN"/>
        </w:rPr>
        <w:t>lapkričio</w:t>
      </w:r>
      <w:r w:rsidR="005A4C78">
        <w:rPr>
          <w:rFonts w:eastAsia="SimSun"/>
          <w:kern w:val="2"/>
          <w:lang w:eastAsia="zh-CN" w:bidi="hi-IN"/>
        </w:rPr>
        <w:t xml:space="preserve"> 23</w:t>
      </w:r>
      <w:r w:rsidR="005A4C78" w:rsidRPr="007D6875">
        <w:rPr>
          <w:rFonts w:eastAsia="SimSun"/>
          <w:kern w:val="2"/>
          <w:lang w:eastAsia="zh-CN" w:bidi="hi-IN"/>
        </w:rPr>
        <w:t xml:space="preserve"> d. sprendimu Nr. T-</w:t>
      </w:r>
      <w:r w:rsidR="00054A5A">
        <w:rPr>
          <w:rFonts w:eastAsia="SimSun"/>
          <w:kern w:val="2"/>
          <w:lang w:eastAsia="zh-CN" w:bidi="hi-IN"/>
        </w:rPr>
        <w:t>270</w:t>
      </w:r>
      <w:r w:rsidR="00312410">
        <w:rPr>
          <w:rFonts w:eastAsia="SimSun"/>
          <w:kern w:val="2"/>
          <w:lang w:eastAsia="zh-CN" w:bidi="hi-IN"/>
        </w:rPr>
        <w:t xml:space="preserve"> „Dėl Panevėžio rajono mokinių pavėžėjimo organizavimo, kelionės išlaidų kompensavimo, mokyklinių autobusų naudojimo ir nuomos tvarkos aprašo patvirtinimo</w:t>
      </w:r>
      <w:r w:rsidR="005A4C78" w:rsidRPr="007D6875">
        <w:rPr>
          <w:rFonts w:eastAsia="SimSun"/>
          <w:kern w:val="2"/>
          <w:lang w:eastAsia="zh-CN" w:bidi="hi-IN"/>
        </w:rPr>
        <w:t>“</w:t>
      </w:r>
      <w:r w:rsidR="00EA7263">
        <w:rPr>
          <w:color w:val="000000"/>
        </w:rPr>
        <w:t>:</w:t>
      </w:r>
    </w:p>
    <w:p w:rsidR="009039B1" w:rsidRPr="009039B1" w:rsidRDefault="00951A24" w:rsidP="00951A24">
      <w:pPr>
        <w:ind w:firstLine="720"/>
        <w:jc w:val="both"/>
        <w:rPr>
          <w:color w:val="000000"/>
        </w:rPr>
      </w:pPr>
      <w:r>
        <w:rPr>
          <w:color w:val="000000"/>
        </w:rPr>
        <w:t xml:space="preserve">1. </w:t>
      </w:r>
      <w:r w:rsidR="00DE7F7A">
        <w:rPr>
          <w:color w:val="000000"/>
        </w:rPr>
        <w:t>p</w:t>
      </w:r>
      <w:r w:rsidR="009039B1">
        <w:rPr>
          <w:color w:val="000000"/>
        </w:rPr>
        <w:t>apildyti 4.10</w:t>
      </w:r>
      <w:r w:rsidR="00DE7F7A">
        <w:rPr>
          <w:color w:val="000000"/>
        </w:rPr>
        <w:t>.</w:t>
      </w:r>
      <w:r w:rsidR="009039B1">
        <w:rPr>
          <w:color w:val="000000"/>
        </w:rPr>
        <w:t xml:space="preserve"> papunkčiu ir jį išdėstyti taip:</w:t>
      </w:r>
    </w:p>
    <w:p w:rsidR="00346771" w:rsidRDefault="00EA7263" w:rsidP="00346771">
      <w:pPr>
        <w:widowControl w:val="0"/>
        <w:suppressAutoHyphens/>
        <w:ind w:firstLine="720"/>
        <w:jc w:val="both"/>
        <w:rPr>
          <w:rFonts w:eastAsia="SimSun"/>
          <w:kern w:val="2"/>
          <w:lang w:eastAsia="zh-CN" w:bidi="hi-IN"/>
        </w:rPr>
      </w:pPr>
      <w:r w:rsidRPr="00EA7263">
        <w:rPr>
          <w:b/>
        </w:rPr>
        <w:t>„4.10. ar</w:t>
      </w:r>
      <w:r w:rsidR="003F3E6F">
        <w:rPr>
          <w:b/>
        </w:rPr>
        <w:t xml:space="preserve">timiausia mokykla – </w:t>
      </w:r>
      <w:r w:rsidRPr="00EA7263">
        <w:rPr>
          <w:b/>
        </w:rPr>
        <w:t>pagal mokinio gyvenamąją vie</w:t>
      </w:r>
      <w:r w:rsidR="00D150F8">
        <w:rPr>
          <w:b/>
        </w:rPr>
        <w:t xml:space="preserve">tą arčiausiai esanti </w:t>
      </w:r>
      <w:r w:rsidRPr="00EA7263">
        <w:rPr>
          <w:b/>
        </w:rPr>
        <w:t>priešmokyklinio</w:t>
      </w:r>
      <w:r w:rsidR="00DE4A8D">
        <w:rPr>
          <w:b/>
        </w:rPr>
        <w:t xml:space="preserve"> ugdymo </w:t>
      </w:r>
      <w:r w:rsidRPr="00EA7263">
        <w:rPr>
          <w:b/>
        </w:rPr>
        <w:t xml:space="preserve"> </w:t>
      </w:r>
      <w:r w:rsidR="00D150F8">
        <w:rPr>
          <w:b/>
        </w:rPr>
        <w:t>ir bendrojo ugdymo programas</w:t>
      </w:r>
      <w:r w:rsidRPr="00EA7263">
        <w:rPr>
          <w:b/>
        </w:rPr>
        <w:t xml:space="preserve"> vykdanti mokykla</w:t>
      </w:r>
      <w:r w:rsidR="000614AB">
        <w:rPr>
          <w:b/>
        </w:rPr>
        <w:t>.</w:t>
      </w:r>
      <w:r w:rsidRPr="00EA7263">
        <w:rPr>
          <w:b/>
        </w:rPr>
        <w:t>“</w:t>
      </w:r>
      <w:r w:rsidR="000614AB">
        <w:rPr>
          <w:b/>
        </w:rPr>
        <w:t>;</w:t>
      </w:r>
    </w:p>
    <w:p w:rsidR="00D76B69" w:rsidRDefault="00346771" w:rsidP="00346771">
      <w:pPr>
        <w:widowControl w:val="0"/>
        <w:suppressAutoHyphens/>
        <w:ind w:firstLine="720"/>
        <w:jc w:val="both"/>
        <w:rPr>
          <w:rFonts w:eastAsia="SimSun"/>
          <w:kern w:val="2"/>
          <w:lang w:eastAsia="zh-CN" w:bidi="hi-IN"/>
        </w:rPr>
      </w:pPr>
      <w:r>
        <w:rPr>
          <w:rFonts w:eastAsia="SimSun"/>
          <w:kern w:val="2"/>
          <w:lang w:eastAsia="zh-CN" w:bidi="hi-IN"/>
        </w:rPr>
        <w:t xml:space="preserve">2. </w:t>
      </w:r>
      <w:r w:rsidR="000614AB">
        <w:rPr>
          <w:rFonts w:eastAsia="SimSun"/>
          <w:kern w:val="2"/>
          <w:lang w:eastAsia="zh-CN" w:bidi="hi-IN"/>
        </w:rPr>
        <w:t>p</w:t>
      </w:r>
      <w:r w:rsidR="00EA7263">
        <w:rPr>
          <w:rFonts w:eastAsia="SimSun"/>
          <w:kern w:val="2"/>
          <w:lang w:eastAsia="zh-CN" w:bidi="hi-IN"/>
        </w:rPr>
        <w:t>apildyt</w:t>
      </w:r>
      <w:r w:rsidR="00EA7263" w:rsidRPr="007D6875">
        <w:rPr>
          <w:rFonts w:eastAsia="SimSun"/>
          <w:kern w:val="2"/>
          <w:lang w:eastAsia="zh-CN" w:bidi="hi-IN"/>
        </w:rPr>
        <w:t>i</w:t>
      </w:r>
      <w:r w:rsidR="00EA7263">
        <w:rPr>
          <w:rFonts w:eastAsia="SimSun"/>
          <w:kern w:val="2"/>
          <w:lang w:eastAsia="zh-CN" w:bidi="hi-IN"/>
        </w:rPr>
        <w:t xml:space="preserve"> 1</w:t>
      </w:r>
      <w:r w:rsidR="000245FB">
        <w:rPr>
          <w:rFonts w:eastAsia="SimSun"/>
          <w:kern w:val="2"/>
          <w:lang w:eastAsia="zh-CN" w:bidi="hi-IN"/>
        </w:rPr>
        <w:t>0.1.9</w:t>
      </w:r>
      <w:r w:rsidR="000614AB">
        <w:rPr>
          <w:rFonts w:eastAsia="SimSun"/>
          <w:kern w:val="2"/>
          <w:lang w:eastAsia="zh-CN" w:bidi="hi-IN"/>
        </w:rPr>
        <w:t>.</w:t>
      </w:r>
      <w:r w:rsidR="005A4C78">
        <w:rPr>
          <w:rFonts w:eastAsia="SimSun"/>
          <w:kern w:val="2"/>
          <w:lang w:eastAsia="zh-CN" w:bidi="hi-IN"/>
        </w:rPr>
        <w:t xml:space="preserve"> papunk</w:t>
      </w:r>
      <w:r w:rsidR="00D72E43">
        <w:rPr>
          <w:rFonts w:eastAsia="SimSun"/>
          <w:kern w:val="2"/>
          <w:lang w:eastAsia="zh-CN" w:bidi="hi-IN"/>
        </w:rPr>
        <w:t>čiu</w:t>
      </w:r>
      <w:r w:rsidR="005A4C78">
        <w:rPr>
          <w:rFonts w:eastAsia="SimSun"/>
          <w:kern w:val="2"/>
          <w:lang w:eastAsia="zh-CN" w:bidi="hi-IN"/>
        </w:rPr>
        <w:t xml:space="preserve"> ir jį išdėstyti taip:</w:t>
      </w:r>
    </w:p>
    <w:p w:rsidR="00346771" w:rsidRDefault="005A4C78" w:rsidP="00346771">
      <w:pPr>
        <w:widowControl w:val="0"/>
        <w:suppressAutoHyphens/>
        <w:ind w:firstLine="720"/>
        <w:jc w:val="both"/>
        <w:rPr>
          <w:b/>
        </w:rPr>
      </w:pPr>
      <w:r w:rsidRPr="00C23F34">
        <w:rPr>
          <w:rFonts w:eastAsia="SimSun"/>
          <w:b/>
          <w:kern w:val="2"/>
          <w:lang w:eastAsia="zh-CN" w:bidi="hi-IN"/>
        </w:rPr>
        <w:t>„</w:t>
      </w:r>
      <w:r w:rsidR="00D72E43">
        <w:rPr>
          <w:rFonts w:eastAsia="SimSun"/>
          <w:b/>
          <w:kern w:val="2"/>
          <w:lang w:eastAsia="zh-CN" w:bidi="hi-IN"/>
        </w:rPr>
        <w:t xml:space="preserve">10.1.9. </w:t>
      </w:r>
      <w:r w:rsidR="000245FB" w:rsidRPr="00C23F34">
        <w:rPr>
          <w:b/>
        </w:rPr>
        <w:t>veža ikimokyklinio ugdymo vaikus, jei mokykliniame autobuse yra laisvų sėdimų vietų</w:t>
      </w:r>
      <w:r w:rsidR="00D72E43">
        <w:rPr>
          <w:b/>
        </w:rPr>
        <w:t>,</w:t>
      </w:r>
      <w:r w:rsidR="000245FB" w:rsidRPr="00C23F34">
        <w:rPr>
          <w:b/>
        </w:rPr>
        <w:t xml:space="preserve"> su ikimokyklinio ugdymo įstaigos ar įstaigos, vykdančios ikimokyklinio ugdymo programą, paskirtu lydinčiu asmeniu</w:t>
      </w:r>
      <w:r w:rsidR="00D72E43">
        <w:rPr>
          <w:b/>
        </w:rPr>
        <w:t>.</w:t>
      </w:r>
      <w:r w:rsidR="000614AB">
        <w:rPr>
          <w:b/>
        </w:rPr>
        <w:t>“;</w:t>
      </w:r>
    </w:p>
    <w:p w:rsidR="00DB6EF0" w:rsidRPr="00346771" w:rsidRDefault="00346771" w:rsidP="00346771">
      <w:pPr>
        <w:widowControl w:val="0"/>
        <w:suppressAutoHyphens/>
        <w:ind w:firstLine="720"/>
        <w:jc w:val="both"/>
        <w:rPr>
          <w:rFonts w:eastAsia="SimSun"/>
          <w:kern w:val="2"/>
          <w:lang w:eastAsia="zh-CN" w:bidi="hi-IN"/>
        </w:rPr>
      </w:pPr>
      <w:r w:rsidRPr="00346771">
        <w:t xml:space="preserve">3. </w:t>
      </w:r>
      <w:r w:rsidR="000614AB">
        <w:t>p</w:t>
      </w:r>
      <w:r w:rsidR="009E499A">
        <w:t>apildyti</w:t>
      </w:r>
      <w:r w:rsidR="00DB6EF0">
        <w:t xml:space="preserve"> 14 punktą ir </w:t>
      </w:r>
      <w:r w:rsidR="007B1B14">
        <w:t xml:space="preserve">jį išdėstyti </w:t>
      </w:r>
      <w:r w:rsidR="00DB6EF0">
        <w:t>taip:</w:t>
      </w:r>
    </w:p>
    <w:p w:rsidR="00346771" w:rsidRDefault="00DB6EF0" w:rsidP="00346771">
      <w:pPr>
        <w:ind w:firstLine="720"/>
        <w:jc w:val="both"/>
      </w:pPr>
      <w:r>
        <w:t>„</w:t>
      </w:r>
      <w:r w:rsidR="009E499A">
        <w:t xml:space="preserve">14. </w:t>
      </w:r>
      <w:r>
        <w:t xml:space="preserve">Informacija apie maršrutus, grafikus / tvarkaraščius mokiniams, </w:t>
      </w:r>
      <w:r w:rsidR="00E23991">
        <w:rPr>
          <w:b/>
        </w:rPr>
        <w:t>dalinės</w:t>
      </w:r>
      <w:r w:rsidRPr="00DB6EF0">
        <w:rPr>
          <w:b/>
        </w:rPr>
        <w:t xml:space="preserve"> kelionės išlaidų kompensavimas</w:t>
      </w:r>
      <w:r>
        <w:t xml:space="preserve"> tėvams (glob</w:t>
      </w:r>
      <w:r w:rsidR="000614AB">
        <w:t>ėjams, rūpintojams) skelbiama:“;</w:t>
      </w:r>
    </w:p>
    <w:p w:rsidR="00DB6EF0" w:rsidRPr="00346771" w:rsidRDefault="00346771" w:rsidP="00346771">
      <w:pPr>
        <w:ind w:firstLine="720"/>
        <w:jc w:val="both"/>
      </w:pPr>
      <w:r>
        <w:t xml:space="preserve">4. </w:t>
      </w:r>
      <w:r w:rsidR="000614AB">
        <w:rPr>
          <w:color w:val="000000"/>
          <w:lang w:eastAsia="lt-LT"/>
        </w:rPr>
        <w:t>p</w:t>
      </w:r>
      <w:r w:rsidR="00DB6EF0">
        <w:rPr>
          <w:color w:val="000000"/>
          <w:lang w:eastAsia="lt-LT"/>
        </w:rPr>
        <w:t xml:space="preserve">akeisti </w:t>
      </w:r>
      <w:r w:rsidR="00DB6EF0" w:rsidRPr="002C2098">
        <w:rPr>
          <w:color w:val="000000"/>
          <w:lang w:eastAsia="lt-LT"/>
        </w:rPr>
        <w:t xml:space="preserve">16 </w:t>
      </w:r>
      <w:r w:rsidR="00DB6EF0">
        <w:rPr>
          <w:color w:val="000000"/>
          <w:lang w:eastAsia="lt-LT"/>
        </w:rPr>
        <w:t>p</w:t>
      </w:r>
      <w:r w:rsidR="00DB6EF0" w:rsidRPr="00F17012">
        <w:rPr>
          <w:color w:val="000000"/>
          <w:lang w:eastAsia="lt-LT"/>
        </w:rPr>
        <w:t xml:space="preserve">unktą ir </w:t>
      </w:r>
      <w:r w:rsidR="0038337B">
        <w:rPr>
          <w:color w:val="000000"/>
          <w:lang w:eastAsia="lt-LT"/>
        </w:rPr>
        <w:t xml:space="preserve">jį išdėstyti </w:t>
      </w:r>
      <w:r w:rsidR="00DB6EF0" w:rsidRPr="00F17012">
        <w:rPr>
          <w:color w:val="000000"/>
          <w:lang w:eastAsia="lt-LT"/>
        </w:rPr>
        <w:t>taip:</w:t>
      </w:r>
    </w:p>
    <w:p w:rsidR="00346771" w:rsidRDefault="002E1B34" w:rsidP="00346771">
      <w:pPr>
        <w:ind w:firstLine="720"/>
        <w:jc w:val="both"/>
        <w:rPr>
          <w:strike/>
          <w:color w:val="000000"/>
          <w:lang w:eastAsia="lt-LT"/>
        </w:rPr>
      </w:pPr>
      <w:r>
        <w:rPr>
          <w:color w:val="000000"/>
          <w:lang w:eastAsia="lt-LT"/>
        </w:rPr>
        <w:t>„</w:t>
      </w:r>
      <w:r w:rsidRPr="002E1B34">
        <w:rPr>
          <w:strike/>
          <w:color w:val="000000"/>
          <w:lang w:eastAsia="lt-LT"/>
        </w:rPr>
        <w:t>16. Tėvams (globėjams, rūpintojams), kurie nuosavu transportu paveža savo vaikus, dėl sveikatos būklės negalinčius važiuoti mokykliniu, vietinio ir tolimojo reguliaraus susisiekimo autobusais, Mokyklų autobusais dėl maršrutų stokos ar netinkamo važiavimo tvarkaraščio, transporto kuro sąnaudos kompensuojamos savivaldybės tarybos nustatytu keleivių vežimo reguliariais reisais vietinio susisiekimo maršrutais tarifu“.</w:t>
      </w:r>
    </w:p>
    <w:p w:rsidR="00AC7B1C" w:rsidRDefault="00DB6EF0" w:rsidP="00346771">
      <w:pPr>
        <w:ind w:firstLine="720"/>
        <w:jc w:val="both"/>
        <w:rPr>
          <w:b/>
          <w:lang w:eastAsia="lt-LT"/>
        </w:rPr>
      </w:pPr>
      <w:r w:rsidRPr="00D82CBF">
        <w:rPr>
          <w:b/>
          <w:color w:val="000000"/>
          <w:lang w:eastAsia="lt-LT"/>
        </w:rPr>
        <w:t>„</w:t>
      </w:r>
      <w:r w:rsidR="003D12BD" w:rsidRPr="003D12BD">
        <w:rPr>
          <w:b/>
          <w:lang w:eastAsia="lt-LT"/>
        </w:rPr>
        <w:t xml:space="preserve">16. </w:t>
      </w:r>
      <w:r w:rsidR="0048458F" w:rsidRPr="003D12BD">
        <w:rPr>
          <w:b/>
          <w:lang w:eastAsia="lt-LT"/>
        </w:rPr>
        <w:t>Tėvams (globėjams, rūpintojams), kurie nuosavu transportu paveža Savivaldybės teritorijoje gyvenančius priešmokyklinio ugdymo vaikus ar vaikus</w:t>
      </w:r>
      <w:r w:rsidR="0048458F">
        <w:rPr>
          <w:b/>
          <w:lang w:eastAsia="lt-LT"/>
        </w:rPr>
        <w:t>,</w:t>
      </w:r>
      <w:r w:rsidR="0048458F" w:rsidRPr="003D12BD">
        <w:rPr>
          <w:b/>
          <w:lang w:eastAsia="lt-LT"/>
        </w:rPr>
        <w:t xml:space="preserve"> dėl sveikatos būklės negalinčius važiuoti mokykliniu transportu</w:t>
      </w:r>
      <w:r w:rsidR="0048458F">
        <w:rPr>
          <w:b/>
          <w:lang w:eastAsia="lt-LT"/>
        </w:rPr>
        <w:t>,</w:t>
      </w:r>
      <w:r w:rsidR="0048458F" w:rsidRPr="003D12BD">
        <w:rPr>
          <w:b/>
          <w:lang w:eastAsia="lt-LT"/>
        </w:rPr>
        <w:t xml:space="preserve"> iki artimiausios mokyklos, nutolusios toliau kaip 3 km., dalinės kelionės išlaidos kompensuojamos Savivaldybės tarybos 2018 m. sa</w:t>
      </w:r>
      <w:r w:rsidR="0048458F">
        <w:rPr>
          <w:b/>
          <w:lang w:eastAsia="lt-LT"/>
        </w:rPr>
        <w:t>usio 18 d. Nr.T-6 „Dėl vežimo reguliariai</w:t>
      </w:r>
      <w:r w:rsidR="0048458F" w:rsidRPr="003D12BD">
        <w:rPr>
          <w:b/>
          <w:lang w:eastAsia="lt-LT"/>
        </w:rPr>
        <w:t>s reisais vietinio susisiekimo maršrutais tarifo nustatymo“ sprendimu nustatytu keleivių vežimo reguliaria</w:t>
      </w:r>
      <w:r w:rsidR="0048458F">
        <w:rPr>
          <w:b/>
          <w:lang w:eastAsia="lt-LT"/>
        </w:rPr>
        <w:t>i</w:t>
      </w:r>
      <w:r w:rsidR="0048458F" w:rsidRPr="003D12BD">
        <w:rPr>
          <w:b/>
          <w:lang w:eastAsia="lt-LT"/>
        </w:rPr>
        <w:t xml:space="preserve">s reisais vietinio susisiekimo maršrutais </w:t>
      </w:r>
      <w:r w:rsidR="0048458F" w:rsidRPr="003D12BD">
        <w:rPr>
          <w:b/>
          <w:lang w:eastAsia="lt-LT"/>
        </w:rPr>
        <w:lastRenderedPageBreak/>
        <w:t>tarifu. Kompensacijai ga</w:t>
      </w:r>
      <w:r w:rsidR="0048458F">
        <w:rPr>
          <w:b/>
          <w:lang w:eastAsia="lt-LT"/>
        </w:rPr>
        <w:t xml:space="preserve">uti teikiamas prašymas Mokyklos vadovui </w:t>
      </w:r>
      <w:r w:rsidR="0048458F" w:rsidRPr="003D12BD">
        <w:rPr>
          <w:b/>
          <w:lang w:eastAsia="lt-LT"/>
        </w:rPr>
        <w:t>su nurodyta tikslia g</w:t>
      </w:r>
      <w:r w:rsidR="000614AB">
        <w:rPr>
          <w:b/>
          <w:lang w:eastAsia="lt-LT"/>
        </w:rPr>
        <w:t>yvenamąja ir darbovietės vieta</w:t>
      </w:r>
      <w:r w:rsidR="00460830">
        <w:rPr>
          <w:b/>
          <w:lang w:eastAsia="lt-LT"/>
        </w:rPr>
        <w:t>.</w:t>
      </w:r>
      <w:r w:rsidR="000614AB">
        <w:rPr>
          <w:b/>
          <w:lang w:eastAsia="lt-LT"/>
        </w:rPr>
        <w:t>“;</w:t>
      </w:r>
    </w:p>
    <w:p w:rsidR="00346771" w:rsidRDefault="00346771" w:rsidP="00346771">
      <w:pPr>
        <w:ind w:firstLine="720"/>
        <w:jc w:val="both"/>
        <w:rPr>
          <w:strike/>
          <w:color w:val="000000"/>
          <w:lang w:eastAsia="lt-LT"/>
        </w:rPr>
      </w:pPr>
      <w:r w:rsidRPr="00346771">
        <w:rPr>
          <w:color w:val="000000"/>
          <w:lang w:eastAsia="lt-LT"/>
        </w:rPr>
        <w:t xml:space="preserve">5. </w:t>
      </w:r>
      <w:r w:rsidR="000614AB">
        <w:rPr>
          <w:color w:val="000000"/>
          <w:lang w:eastAsia="lt-LT"/>
        </w:rPr>
        <w:t>p</w:t>
      </w:r>
      <w:r w:rsidR="00DB6EF0">
        <w:rPr>
          <w:color w:val="000000"/>
          <w:lang w:eastAsia="lt-LT"/>
        </w:rPr>
        <w:t xml:space="preserve">apildyti </w:t>
      </w:r>
      <w:r w:rsidR="00E63291">
        <w:rPr>
          <w:color w:val="000000"/>
          <w:lang w:eastAsia="lt-LT"/>
        </w:rPr>
        <w:t>16.1</w:t>
      </w:r>
      <w:r w:rsidR="000614AB">
        <w:rPr>
          <w:color w:val="000000"/>
          <w:lang w:eastAsia="lt-LT"/>
        </w:rPr>
        <w:t>.</w:t>
      </w:r>
      <w:r w:rsidR="00DB6EF0" w:rsidRPr="002C2098">
        <w:rPr>
          <w:color w:val="000000"/>
          <w:lang w:eastAsia="lt-LT"/>
        </w:rPr>
        <w:t xml:space="preserve"> papunk</w:t>
      </w:r>
      <w:r w:rsidR="00DB6EF0">
        <w:rPr>
          <w:color w:val="000000"/>
          <w:lang w:eastAsia="lt-LT"/>
        </w:rPr>
        <w:t xml:space="preserve">čiu ir </w:t>
      </w:r>
      <w:r w:rsidR="00351BA0">
        <w:rPr>
          <w:color w:val="000000"/>
          <w:lang w:eastAsia="lt-LT"/>
        </w:rPr>
        <w:t xml:space="preserve">jį išdėstyti </w:t>
      </w:r>
      <w:r w:rsidR="00DB6EF0">
        <w:rPr>
          <w:color w:val="000000"/>
          <w:lang w:eastAsia="lt-LT"/>
        </w:rPr>
        <w:t>taip:</w:t>
      </w:r>
    </w:p>
    <w:p w:rsidR="00346771" w:rsidRDefault="00DB6EF0" w:rsidP="00346771">
      <w:pPr>
        <w:ind w:firstLine="720"/>
        <w:jc w:val="both"/>
        <w:rPr>
          <w:strike/>
          <w:color w:val="000000"/>
          <w:lang w:eastAsia="lt-LT"/>
        </w:rPr>
      </w:pPr>
      <w:r w:rsidRPr="00D82CBF">
        <w:rPr>
          <w:b/>
          <w:color w:val="000000"/>
          <w:lang w:eastAsia="lt-LT"/>
        </w:rPr>
        <w:t>„Dalinės kelionės išlaidos nekompensuojamos vaikų atostogų, ligos, nuotolinio ugdymo, faktinės gyvenamosios vietos su tėvų (gl</w:t>
      </w:r>
      <w:r w:rsidR="00CC5FF2">
        <w:rPr>
          <w:b/>
          <w:color w:val="000000"/>
          <w:lang w:eastAsia="lt-LT"/>
        </w:rPr>
        <w:t xml:space="preserve">obėjų, rūpintojų) darbo vieta </w:t>
      </w:r>
      <w:r w:rsidRPr="00D82CBF">
        <w:rPr>
          <w:b/>
          <w:color w:val="000000"/>
          <w:lang w:eastAsia="lt-LT"/>
        </w:rPr>
        <w:t>sutapimo atvejais</w:t>
      </w:r>
      <w:r w:rsidR="00B21884">
        <w:rPr>
          <w:b/>
          <w:color w:val="000000"/>
          <w:lang w:eastAsia="lt-LT"/>
        </w:rPr>
        <w:t>;</w:t>
      </w:r>
      <w:r>
        <w:rPr>
          <w:color w:val="000000"/>
          <w:lang w:eastAsia="lt-LT"/>
        </w:rPr>
        <w:t>“</w:t>
      </w:r>
      <w:r w:rsidR="00FB4865">
        <w:rPr>
          <w:color w:val="000000"/>
          <w:lang w:eastAsia="lt-LT"/>
        </w:rPr>
        <w:t>;</w:t>
      </w:r>
    </w:p>
    <w:p w:rsidR="00346771" w:rsidRDefault="00346771" w:rsidP="00346771">
      <w:pPr>
        <w:ind w:firstLine="720"/>
        <w:jc w:val="both"/>
        <w:rPr>
          <w:strike/>
          <w:color w:val="000000"/>
          <w:lang w:eastAsia="lt-LT"/>
        </w:rPr>
      </w:pPr>
      <w:r w:rsidRPr="00346771">
        <w:rPr>
          <w:color w:val="000000"/>
          <w:lang w:eastAsia="lt-LT"/>
        </w:rPr>
        <w:t xml:space="preserve">6. </w:t>
      </w:r>
      <w:r w:rsidR="000614AB">
        <w:rPr>
          <w:color w:val="000000"/>
          <w:lang w:eastAsia="lt-LT"/>
        </w:rPr>
        <w:t>p</w:t>
      </w:r>
      <w:r w:rsidR="00DB6EF0" w:rsidRPr="00346771">
        <w:rPr>
          <w:color w:val="000000"/>
          <w:lang w:eastAsia="lt-LT"/>
        </w:rPr>
        <w:t>apildyti</w:t>
      </w:r>
      <w:r w:rsidR="00DB6EF0">
        <w:rPr>
          <w:color w:val="000000"/>
          <w:lang w:eastAsia="lt-LT"/>
        </w:rPr>
        <w:t xml:space="preserve"> 16.2</w:t>
      </w:r>
      <w:r w:rsidR="000614AB">
        <w:rPr>
          <w:color w:val="000000"/>
          <w:lang w:eastAsia="lt-LT"/>
        </w:rPr>
        <w:t>.</w:t>
      </w:r>
      <w:r w:rsidR="00DB6EF0" w:rsidRPr="002C2098">
        <w:rPr>
          <w:color w:val="000000"/>
          <w:lang w:eastAsia="lt-LT"/>
        </w:rPr>
        <w:t xml:space="preserve"> papunk</w:t>
      </w:r>
      <w:r w:rsidR="00DB6EF0">
        <w:rPr>
          <w:color w:val="000000"/>
          <w:lang w:eastAsia="lt-LT"/>
        </w:rPr>
        <w:t xml:space="preserve">čiu ir </w:t>
      </w:r>
      <w:r w:rsidR="007B1B14">
        <w:rPr>
          <w:color w:val="000000"/>
          <w:lang w:eastAsia="lt-LT"/>
        </w:rPr>
        <w:t xml:space="preserve">jį išdėstyti </w:t>
      </w:r>
      <w:r w:rsidR="00DB6EF0">
        <w:rPr>
          <w:color w:val="000000"/>
          <w:lang w:eastAsia="lt-LT"/>
        </w:rPr>
        <w:t>taip:</w:t>
      </w:r>
    </w:p>
    <w:p w:rsidR="00DB6EF0" w:rsidRPr="00346771" w:rsidRDefault="00DB6EF0" w:rsidP="00346771">
      <w:pPr>
        <w:ind w:firstLine="720"/>
        <w:jc w:val="both"/>
        <w:rPr>
          <w:strike/>
          <w:color w:val="000000"/>
          <w:lang w:eastAsia="lt-LT"/>
        </w:rPr>
      </w:pPr>
      <w:r w:rsidRPr="00D82CBF">
        <w:rPr>
          <w:b/>
          <w:color w:val="000000"/>
          <w:lang w:eastAsia="lt-LT"/>
        </w:rPr>
        <w:t>„Paaiškėjus, kad dalinių kelionės iki artimiausios ugdymo įstaigos išlaidų kompensacija buvo skirta ne tam asmeniui, pateikti melagingi ar netikslūs duomenys, dalinių kelionės iki artimiausios ugdymo įstaigos kompensacija išieškoma Lietuvos Respublikos įstatymų ir kitų teisės aktų nustatyta tvarka</w:t>
      </w:r>
      <w:r w:rsidR="000045C7">
        <w:rPr>
          <w:b/>
          <w:color w:val="000000"/>
          <w:lang w:eastAsia="lt-LT"/>
        </w:rPr>
        <w:t>.</w:t>
      </w:r>
      <w:r w:rsidRPr="00D82CBF">
        <w:rPr>
          <w:b/>
          <w:color w:val="000000"/>
          <w:lang w:eastAsia="lt-LT"/>
        </w:rPr>
        <w:t>“</w:t>
      </w:r>
      <w:r>
        <w:rPr>
          <w:color w:val="000000"/>
          <w:lang w:eastAsia="lt-LT"/>
        </w:rPr>
        <w:t>.</w:t>
      </w:r>
    </w:p>
    <w:p w:rsidR="005A4C78" w:rsidRPr="00C23F34" w:rsidRDefault="005A4C78" w:rsidP="005A4C78">
      <w:pPr>
        <w:widowControl w:val="0"/>
        <w:suppressAutoHyphens/>
        <w:ind w:firstLine="720"/>
        <w:jc w:val="both"/>
      </w:pPr>
    </w:p>
    <w:p w:rsidR="005A4C78" w:rsidRDefault="005A4C78" w:rsidP="005A4C78"/>
    <w:p w:rsidR="00A10141" w:rsidRDefault="00A10141" w:rsidP="00D97FE8">
      <w:pPr>
        <w:jc w:val="both"/>
      </w:pPr>
    </w:p>
    <w:sectPr w:rsidR="00A10141" w:rsidSect="000D123E">
      <w:headerReference w:type="first" r:id="rId10"/>
      <w:pgSz w:w="11906" w:h="16838" w:code="9"/>
      <w:pgMar w:top="1134" w:right="567" w:bottom="1134"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E0E" w:rsidRDefault="00435E0E" w:rsidP="00614BC5">
      <w:r>
        <w:separator/>
      </w:r>
    </w:p>
  </w:endnote>
  <w:endnote w:type="continuationSeparator" w:id="0">
    <w:p w:rsidR="00435E0E" w:rsidRDefault="00435E0E"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E0E" w:rsidRDefault="00435E0E" w:rsidP="00614BC5">
      <w:r>
        <w:separator/>
      </w:r>
    </w:p>
  </w:footnote>
  <w:footnote w:type="continuationSeparator" w:id="0">
    <w:p w:rsidR="00435E0E" w:rsidRDefault="00435E0E"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E47BAA"/>
    <w:multiLevelType w:val="hybridMultilevel"/>
    <w:tmpl w:val="CB1A4C86"/>
    <w:lvl w:ilvl="0" w:tplc="C6C03CC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008457B"/>
    <w:multiLevelType w:val="hybridMultilevel"/>
    <w:tmpl w:val="4A922BE4"/>
    <w:lvl w:ilvl="0" w:tplc="1FAED414">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5002C"/>
    <w:multiLevelType w:val="hybridMultilevel"/>
    <w:tmpl w:val="D9648D6E"/>
    <w:lvl w:ilvl="0" w:tplc="A6A6C5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6C26B3"/>
    <w:multiLevelType w:val="hybridMultilevel"/>
    <w:tmpl w:val="D902CF10"/>
    <w:lvl w:ilvl="0" w:tplc="2F1E02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9"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4A0B3F"/>
    <w:multiLevelType w:val="hybridMultilevel"/>
    <w:tmpl w:val="ABAA24D0"/>
    <w:lvl w:ilvl="0" w:tplc="D180A4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E66701D"/>
    <w:multiLevelType w:val="hybridMultilevel"/>
    <w:tmpl w:val="CAAEFB2C"/>
    <w:lvl w:ilvl="0" w:tplc="2F1E02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51EA38BA"/>
    <w:multiLevelType w:val="hybridMultilevel"/>
    <w:tmpl w:val="51BC0F50"/>
    <w:lvl w:ilvl="0" w:tplc="2F1E02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544C22A3"/>
    <w:multiLevelType w:val="hybridMultilevel"/>
    <w:tmpl w:val="145EA7F0"/>
    <w:lvl w:ilvl="0" w:tplc="6D76A2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627400F"/>
    <w:multiLevelType w:val="hybridMultilevel"/>
    <w:tmpl w:val="552E2948"/>
    <w:lvl w:ilvl="0" w:tplc="C590A1E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
  </w:num>
  <w:num w:numId="2">
    <w:abstractNumId w:val="0"/>
  </w:num>
  <w:num w:numId="3">
    <w:abstractNumId w:val="9"/>
  </w:num>
  <w:num w:numId="4">
    <w:abstractNumId w:val="7"/>
  </w:num>
  <w:num w:numId="5">
    <w:abstractNumId w:val="8"/>
  </w:num>
  <w:num w:numId="6">
    <w:abstractNumId w:val="6"/>
  </w:num>
  <w:num w:numId="7">
    <w:abstractNumId w:val="13"/>
  </w:num>
  <w:num w:numId="8">
    <w:abstractNumId w:val="3"/>
  </w:num>
  <w:num w:numId="9">
    <w:abstractNumId w:val="10"/>
  </w:num>
  <w:num w:numId="10">
    <w:abstractNumId w:val="14"/>
  </w:num>
  <w:num w:numId="11">
    <w:abstractNumId w:val="4"/>
  </w:num>
  <w:num w:numId="12">
    <w:abstractNumId w:val="2"/>
  </w:num>
  <w:num w:numId="13">
    <w:abstractNumId w:val="5"/>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00738"/>
    <w:rsid w:val="00002DBA"/>
    <w:rsid w:val="00003FBA"/>
    <w:rsid w:val="000045C7"/>
    <w:rsid w:val="000106D7"/>
    <w:rsid w:val="00012048"/>
    <w:rsid w:val="00012A81"/>
    <w:rsid w:val="00012EF2"/>
    <w:rsid w:val="00014E19"/>
    <w:rsid w:val="000150B9"/>
    <w:rsid w:val="00015219"/>
    <w:rsid w:val="00016EB4"/>
    <w:rsid w:val="00017481"/>
    <w:rsid w:val="00023F1A"/>
    <w:rsid w:val="000245FB"/>
    <w:rsid w:val="00025271"/>
    <w:rsid w:val="00026AD6"/>
    <w:rsid w:val="00027165"/>
    <w:rsid w:val="000300AB"/>
    <w:rsid w:val="0003038A"/>
    <w:rsid w:val="00032595"/>
    <w:rsid w:val="000408C4"/>
    <w:rsid w:val="00042A66"/>
    <w:rsid w:val="00046273"/>
    <w:rsid w:val="00047C0A"/>
    <w:rsid w:val="00053917"/>
    <w:rsid w:val="00054A5A"/>
    <w:rsid w:val="00055149"/>
    <w:rsid w:val="000562D8"/>
    <w:rsid w:val="00057F4A"/>
    <w:rsid w:val="000614AB"/>
    <w:rsid w:val="0006209C"/>
    <w:rsid w:val="00062599"/>
    <w:rsid w:val="0006394E"/>
    <w:rsid w:val="00063EB9"/>
    <w:rsid w:val="00064A72"/>
    <w:rsid w:val="00065269"/>
    <w:rsid w:val="00070993"/>
    <w:rsid w:val="00071231"/>
    <w:rsid w:val="00072526"/>
    <w:rsid w:val="000746E6"/>
    <w:rsid w:val="000816D5"/>
    <w:rsid w:val="00083BA8"/>
    <w:rsid w:val="000861CB"/>
    <w:rsid w:val="00086BEE"/>
    <w:rsid w:val="00087F74"/>
    <w:rsid w:val="000941F1"/>
    <w:rsid w:val="00095032"/>
    <w:rsid w:val="000A1F25"/>
    <w:rsid w:val="000A61D0"/>
    <w:rsid w:val="000B2A57"/>
    <w:rsid w:val="000B50D4"/>
    <w:rsid w:val="000B7764"/>
    <w:rsid w:val="000D123E"/>
    <w:rsid w:val="000D26A8"/>
    <w:rsid w:val="000E00F1"/>
    <w:rsid w:val="000E0532"/>
    <w:rsid w:val="000E3889"/>
    <w:rsid w:val="000E5E1D"/>
    <w:rsid w:val="000E788A"/>
    <w:rsid w:val="000F3A44"/>
    <w:rsid w:val="000F695E"/>
    <w:rsid w:val="001004F1"/>
    <w:rsid w:val="00101BBE"/>
    <w:rsid w:val="001116CA"/>
    <w:rsid w:val="001166B8"/>
    <w:rsid w:val="00116B1E"/>
    <w:rsid w:val="00123A11"/>
    <w:rsid w:val="00126346"/>
    <w:rsid w:val="0013042F"/>
    <w:rsid w:val="00130898"/>
    <w:rsid w:val="001335AA"/>
    <w:rsid w:val="00134984"/>
    <w:rsid w:val="001369B7"/>
    <w:rsid w:val="001378A3"/>
    <w:rsid w:val="0014187C"/>
    <w:rsid w:val="001458AD"/>
    <w:rsid w:val="001460FF"/>
    <w:rsid w:val="00147EC8"/>
    <w:rsid w:val="00150E36"/>
    <w:rsid w:val="001531EC"/>
    <w:rsid w:val="00157AAD"/>
    <w:rsid w:val="00164905"/>
    <w:rsid w:val="00164C58"/>
    <w:rsid w:val="00165994"/>
    <w:rsid w:val="00170718"/>
    <w:rsid w:val="001716AF"/>
    <w:rsid w:val="00171941"/>
    <w:rsid w:val="00172D62"/>
    <w:rsid w:val="00172FA4"/>
    <w:rsid w:val="00173927"/>
    <w:rsid w:val="00182C2B"/>
    <w:rsid w:val="0018542F"/>
    <w:rsid w:val="00192696"/>
    <w:rsid w:val="00192923"/>
    <w:rsid w:val="00193363"/>
    <w:rsid w:val="001971A1"/>
    <w:rsid w:val="001A3223"/>
    <w:rsid w:val="001A7B8B"/>
    <w:rsid w:val="001B0F3A"/>
    <w:rsid w:val="001B2EC2"/>
    <w:rsid w:val="001B6371"/>
    <w:rsid w:val="001B6CD8"/>
    <w:rsid w:val="001C11C4"/>
    <w:rsid w:val="001C42B5"/>
    <w:rsid w:val="001D109F"/>
    <w:rsid w:val="001D2A31"/>
    <w:rsid w:val="001D3CDC"/>
    <w:rsid w:val="001D700A"/>
    <w:rsid w:val="001E2DAC"/>
    <w:rsid w:val="001E3834"/>
    <w:rsid w:val="001E715E"/>
    <w:rsid w:val="001F6422"/>
    <w:rsid w:val="002000B0"/>
    <w:rsid w:val="00202EC1"/>
    <w:rsid w:val="00205249"/>
    <w:rsid w:val="002066AC"/>
    <w:rsid w:val="00207924"/>
    <w:rsid w:val="0021379F"/>
    <w:rsid w:val="00214363"/>
    <w:rsid w:val="00214F20"/>
    <w:rsid w:val="002157DA"/>
    <w:rsid w:val="00216271"/>
    <w:rsid w:val="002171FF"/>
    <w:rsid w:val="00217B72"/>
    <w:rsid w:val="0022015E"/>
    <w:rsid w:val="002208FD"/>
    <w:rsid w:val="002234D9"/>
    <w:rsid w:val="00226E7F"/>
    <w:rsid w:val="002272FD"/>
    <w:rsid w:val="00230578"/>
    <w:rsid w:val="00235716"/>
    <w:rsid w:val="002357D7"/>
    <w:rsid w:val="00237D65"/>
    <w:rsid w:val="0024133E"/>
    <w:rsid w:val="00242005"/>
    <w:rsid w:val="00242249"/>
    <w:rsid w:val="00242A16"/>
    <w:rsid w:val="00243594"/>
    <w:rsid w:val="00243CFA"/>
    <w:rsid w:val="0025037E"/>
    <w:rsid w:val="00254DB4"/>
    <w:rsid w:val="00254FB2"/>
    <w:rsid w:val="00261E66"/>
    <w:rsid w:val="002639F4"/>
    <w:rsid w:val="00263A57"/>
    <w:rsid w:val="002652F7"/>
    <w:rsid w:val="002666C1"/>
    <w:rsid w:val="002711E5"/>
    <w:rsid w:val="002769A7"/>
    <w:rsid w:val="00277BB4"/>
    <w:rsid w:val="00282647"/>
    <w:rsid w:val="00284CE9"/>
    <w:rsid w:val="00286B66"/>
    <w:rsid w:val="00287376"/>
    <w:rsid w:val="00287EF8"/>
    <w:rsid w:val="002920A0"/>
    <w:rsid w:val="002A2BC0"/>
    <w:rsid w:val="002A72A9"/>
    <w:rsid w:val="002B267F"/>
    <w:rsid w:val="002B4C3A"/>
    <w:rsid w:val="002C1954"/>
    <w:rsid w:val="002C2098"/>
    <w:rsid w:val="002C240C"/>
    <w:rsid w:val="002C6E0B"/>
    <w:rsid w:val="002D0C6C"/>
    <w:rsid w:val="002D204E"/>
    <w:rsid w:val="002D2321"/>
    <w:rsid w:val="002D3A4B"/>
    <w:rsid w:val="002D3FA8"/>
    <w:rsid w:val="002D4AFC"/>
    <w:rsid w:val="002D6208"/>
    <w:rsid w:val="002D6863"/>
    <w:rsid w:val="002E1B34"/>
    <w:rsid w:val="002E6DB7"/>
    <w:rsid w:val="002F06CE"/>
    <w:rsid w:val="002F339E"/>
    <w:rsid w:val="002F5C94"/>
    <w:rsid w:val="00303076"/>
    <w:rsid w:val="00303E09"/>
    <w:rsid w:val="00306633"/>
    <w:rsid w:val="003078D7"/>
    <w:rsid w:val="00311E89"/>
    <w:rsid w:val="00312410"/>
    <w:rsid w:val="00312A3A"/>
    <w:rsid w:val="00316751"/>
    <w:rsid w:val="00316AB3"/>
    <w:rsid w:val="0031715F"/>
    <w:rsid w:val="003215CE"/>
    <w:rsid w:val="00321E84"/>
    <w:rsid w:val="00324708"/>
    <w:rsid w:val="00327762"/>
    <w:rsid w:val="00335611"/>
    <w:rsid w:val="00335666"/>
    <w:rsid w:val="003422C8"/>
    <w:rsid w:val="00346771"/>
    <w:rsid w:val="00351BA0"/>
    <w:rsid w:val="00352422"/>
    <w:rsid w:val="00352BFB"/>
    <w:rsid w:val="00352F54"/>
    <w:rsid w:val="00355321"/>
    <w:rsid w:val="0035732D"/>
    <w:rsid w:val="00361905"/>
    <w:rsid w:val="00361C3B"/>
    <w:rsid w:val="003620E3"/>
    <w:rsid w:val="003651B9"/>
    <w:rsid w:val="0036547C"/>
    <w:rsid w:val="00365889"/>
    <w:rsid w:val="00367642"/>
    <w:rsid w:val="003679AB"/>
    <w:rsid w:val="003707B2"/>
    <w:rsid w:val="00375B5A"/>
    <w:rsid w:val="00375ED9"/>
    <w:rsid w:val="0038337B"/>
    <w:rsid w:val="003863E2"/>
    <w:rsid w:val="00391D12"/>
    <w:rsid w:val="00395F34"/>
    <w:rsid w:val="003A2116"/>
    <w:rsid w:val="003A217E"/>
    <w:rsid w:val="003A580E"/>
    <w:rsid w:val="003B7A59"/>
    <w:rsid w:val="003C0C3B"/>
    <w:rsid w:val="003C1C5A"/>
    <w:rsid w:val="003C1CE5"/>
    <w:rsid w:val="003C364A"/>
    <w:rsid w:val="003C459F"/>
    <w:rsid w:val="003C4A32"/>
    <w:rsid w:val="003C4B81"/>
    <w:rsid w:val="003C4F16"/>
    <w:rsid w:val="003D12BD"/>
    <w:rsid w:val="003E254A"/>
    <w:rsid w:val="003F021E"/>
    <w:rsid w:val="003F3E6F"/>
    <w:rsid w:val="003F49FB"/>
    <w:rsid w:val="003F68FB"/>
    <w:rsid w:val="003F6BB3"/>
    <w:rsid w:val="003F6F2F"/>
    <w:rsid w:val="004010A9"/>
    <w:rsid w:val="0040167C"/>
    <w:rsid w:val="0040336D"/>
    <w:rsid w:val="0040388B"/>
    <w:rsid w:val="004038DB"/>
    <w:rsid w:val="00405D00"/>
    <w:rsid w:val="004113CA"/>
    <w:rsid w:val="00411992"/>
    <w:rsid w:val="00421FBF"/>
    <w:rsid w:val="00422514"/>
    <w:rsid w:val="00431463"/>
    <w:rsid w:val="00431BA9"/>
    <w:rsid w:val="00435E0E"/>
    <w:rsid w:val="004368B0"/>
    <w:rsid w:val="00437849"/>
    <w:rsid w:val="004440EE"/>
    <w:rsid w:val="00445389"/>
    <w:rsid w:val="00445F5F"/>
    <w:rsid w:val="004471D1"/>
    <w:rsid w:val="004533F8"/>
    <w:rsid w:val="00454D1B"/>
    <w:rsid w:val="00455FB9"/>
    <w:rsid w:val="00460830"/>
    <w:rsid w:val="00460AF8"/>
    <w:rsid w:val="00462E6F"/>
    <w:rsid w:val="00463A46"/>
    <w:rsid w:val="00463C8F"/>
    <w:rsid w:val="0046500E"/>
    <w:rsid w:val="00465A4B"/>
    <w:rsid w:val="0047082D"/>
    <w:rsid w:val="00472C68"/>
    <w:rsid w:val="0047621A"/>
    <w:rsid w:val="0047749C"/>
    <w:rsid w:val="004823FC"/>
    <w:rsid w:val="00482E3A"/>
    <w:rsid w:val="004838AE"/>
    <w:rsid w:val="0048458F"/>
    <w:rsid w:val="0048465C"/>
    <w:rsid w:val="00485BE0"/>
    <w:rsid w:val="00493A2B"/>
    <w:rsid w:val="00494679"/>
    <w:rsid w:val="00494B85"/>
    <w:rsid w:val="00494C32"/>
    <w:rsid w:val="00494EA3"/>
    <w:rsid w:val="004A146D"/>
    <w:rsid w:val="004A184E"/>
    <w:rsid w:val="004A5755"/>
    <w:rsid w:val="004A6E64"/>
    <w:rsid w:val="004A77F5"/>
    <w:rsid w:val="004A7A52"/>
    <w:rsid w:val="004B20E5"/>
    <w:rsid w:val="004B2F10"/>
    <w:rsid w:val="004B60E6"/>
    <w:rsid w:val="004B64D1"/>
    <w:rsid w:val="004C1C21"/>
    <w:rsid w:val="004C1CAB"/>
    <w:rsid w:val="004C4BDA"/>
    <w:rsid w:val="004C779D"/>
    <w:rsid w:val="004D113C"/>
    <w:rsid w:val="004D4580"/>
    <w:rsid w:val="004D4733"/>
    <w:rsid w:val="004D4A42"/>
    <w:rsid w:val="004D5C86"/>
    <w:rsid w:val="004D7956"/>
    <w:rsid w:val="004E2D2A"/>
    <w:rsid w:val="004E7F2A"/>
    <w:rsid w:val="004F0C8D"/>
    <w:rsid w:val="004F1E51"/>
    <w:rsid w:val="004F6037"/>
    <w:rsid w:val="004F796B"/>
    <w:rsid w:val="00500210"/>
    <w:rsid w:val="00501E93"/>
    <w:rsid w:val="00504BD3"/>
    <w:rsid w:val="005116CC"/>
    <w:rsid w:val="00513923"/>
    <w:rsid w:val="00513B25"/>
    <w:rsid w:val="00520911"/>
    <w:rsid w:val="00530413"/>
    <w:rsid w:val="00530E88"/>
    <w:rsid w:val="00536D15"/>
    <w:rsid w:val="005456D1"/>
    <w:rsid w:val="005476A7"/>
    <w:rsid w:val="0054776C"/>
    <w:rsid w:val="005551F4"/>
    <w:rsid w:val="0055730A"/>
    <w:rsid w:val="0056410F"/>
    <w:rsid w:val="00566A85"/>
    <w:rsid w:val="005733DE"/>
    <w:rsid w:val="00573BDA"/>
    <w:rsid w:val="00576C2C"/>
    <w:rsid w:val="005775DB"/>
    <w:rsid w:val="005808FB"/>
    <w:rsid w:val="00590EC4"/>
    <w:rsid w:val="005947A3"/>
    <w:rsid w:val="00595C44"/>
    <w:rsid w:val="00596B8F"/>
    <w:rsid w:val="00597C39"/>
    <w:rsid w:val="005A1525"/>
    <w:rsid w:val="005A2883"/>
    <w:rsid w:val="005A3182"/>
    <w:rsid w:val="005A3648"/>
    <w:rsid w:val="005A4C78"/>
    <w:rsid w:val="005A605B"/>
    <w:rsid w:val="005B7653"/>
    <w:rsid w:val="005C19DD"/>
    <w:rsid w:val="005C3227"/>
    <w:rsid w:val="005C43B7"/>
    <w:rsid w:val="005C60FD"/>
    <w:rsid w:val="005C7BA0"/>
    <w:rsid w:val="005D2686"/>
    <w:rsid w:val="005D2976"/>
    <w:rsid w:val="005D5239"/>
    <w:rsid w:val="005E1077"/>
    <w:rsid w:val="005E402A"/>
    <w:rsid w:val="005E41BE"/>
    <w:rsid w:val="005E6A48"/>
    <w:rsid w:val="005F30E6"/>
    <w:rsid w:val="005F4C1B"/>
    <w:rsid w:val="006029E6"/>
    <w:rsid w:val="006049B8"/>
    <w:rsid w:val="00606623"/>
    <w:rsid w:val="0061192E"/>
    <w:rsid w:val="0061259D"/>
    <w:rsid w:val="00612D70"/>
    <w:rsid w:val="00614BC5"/>
    <w:rsid w:val="00614C9C"/>
    <w:rsid w:val="00617267"/>
    <w:rsid w:val="00625866"/>
    <w:rsid w:val="00625CB0"/>
    <w:rsid w:val="00627601"/>
    <w:rsid w:val="00627DB0"/>
    <w:rsid w:val="00631B20"/>
    <w:rsid w:val="00632FE2"/>
    <w:rsid w:val="00634743"/>
    <w:rsid w:val="00634C2D"/>
    <w:rsid w:val="00635CFE"/>
    <w:rsid w:val="006403F4"/>
    <w:rsid w:val="00640BE2"/>
    <w:rsid w:val="00641D69"/>
    <w:rsid w:val="0064259E"/>
    <w:rsid w:val="0064671C"/>
    <w:rsid w:val="00647595"/>
    <w:rsid w:val="00647B21"/>
    <w:rsid w:val="00660E69"/>
    <w:rsid w:val="00662757"/>
    <w:rsid w:val="0066373B"/>
    <w:rsid w:val="00665176"/>
    <w:rsid w:val="00666DDE"/>
    <w:rsid w:val="0067052B"/>
    <w:rsid w:val="0067110A"/>
    <w:rsid w:val="00672472"/>
    <w:rsid w:val="006762D1"/>
    <w:rsid w:val="0068054F"/>
    <w:rsid w:val="006833B7"/>
    <w:rsid w:val="00683A34"/>
    <w:rsid w:val="006847DE"/>
    <w:rsid w:val="00684E3B"/>
    <w:rsid w:val="006854E6"/>
    <w:rsid w:val="00687168"/>
    <w:rsid w:val="00690F3E"/>
    <w:rsid w:val="00692C43"/>
    <w:rsid w:val="006946AB"/>
    <w:rsid w:val="00696006"/>
    <w:rsid w:val="00696094"/>
    <w:rsid w:val="0069650B"/>
    <w:rsid w:val="006A0C2B"/>
    <w:rsid w:val="006A530D"/>
    <w:rsid w:val="006A64FE"/>
    <w:rsid w:val="006B5E23"/>
    <w:rsid w:val="006C2F84"/>
    <w:rsid w:val="006C7BD5"/>
    <w:rsid w:val="006D0718"/>
    <w:rsid w:val="006D1841"/>
    <w:rsid w:val="006D3FC7"/>
    <w:rsid w:val="006E06F9"/>
    <w:rsid w:val="006E1B97"/>
    <w:rsid w:val="006E2723"/>
    <w:rsid w:val="006E7D8C"/>
    <w:rsid w:val="006F5F45"/>
    <w:rsid w:val="00700DA5"/>
    <w:rsid w:val="007043B1"/>
    <w:rsid w:val="0070525A"/>
    <w:rsid w:val="0071101B"/>
    <w:rsid w:val="007231C4"/>
    <w:rsid w:val="00726B88"/>
    <w:rsid w:val="00726E8F"/>
    <w:rsid w:val="00733A26"/>
    <w:rsid w:val="007341EA"/>
    <w:rsid w:val="007458C0"/>
    <w:rsid w:val="00747DF1"/>
    <w:rsid w:val="0075579B"/>
    <w:rsid w:val="007567F0"/>
    <w:rsid w:val="00760230"/>
    <w:rsid w:val="00767B88"/>
    <w:rsid w:val="007745D6"/>
    <w:rsid w:val="007854FB"/>
    <w:rsid w:val="00786639"/>
    <w:rsid w:val="007867C2"/>
    <w:rsid w:val="007916E7"/>
    <w:rsid w:val="00792013"/>
    <w:rsid w:val="0079537B"/>
    <w:rsid w:val="007A1DE2"/>
    <w:rsid w:val="007A2463"/>
    <w:rsid w:val="007A2F24"/>
    <w:rsid w:val="007B1B14"/>
    <w:rsid w:val="007B68BB"/>
    <w:rsid w:val="007B6EBE"/>
    <w:rsid w:val="007B73B0"/>
    <w:rsid w:val="007C0C47"/>
    <w:rsid w:val="007C1285"/>
    <w:rsid w:val="007C42A2"/>
    <w:rsid w:val="007C48E8"/>
    <w:rsid w:val="007D27E5"/>
    <w:rsid w:val="007D4D87"/>
    <w:rsid w:val="007D6578"/>
    <w:rsid w:val="007E0154"/>
    <w:rsid w:val="007E2418"/>
    <w:rsid w:val="007E5451"/>
    <w:rsid w:val="007E585D"/>
    <w:rsid w:val="007F251F"/>
    <w:rsid w:val="007F3B89"/>
    <w:rsid w:val="007F4848"/>
    <w:rsid w:val="00801D41"/>
    <w:rsid w:val="008028A4"/>
    <w:rsid w:val="00805FAE"/>
    <w:rsid w:val="008071FC"/>
    <w:rsid w:val="0080780B"/>
    <w:rsid w:val="008171D0"/>
    <w:rsid w:val="008212D1"/>
    <w:rsid w:val="008221EF"/>
    <w:rsid w:val="00822377"/>
    <w:rsid w:val="00823527"/>
    <w:rsid w:val="00825185"/>
    <w:rsid w:val="00827282"/>
    <w:rsid w:val="00834E24"/>
    <w:rsid w:val="00835306"/>
    <w:rsid w:val="00842420"/>
    <w:rsid w:val="00843A50"/>
    <w:rsid w:val="0084532D"/>
    <w:rsid w:val="00847BF5"/>
    <w:rsid w:val="0085015F"/>
    <w:rsid w:val="00850DDB"/>
    <w:rsid w:val="0085220C"/>
    <w:rsid w:val="008558A7"/>
    <w:rsid w:val="00856013"/>
    <w:rsid w:val="00856E85"/>
    <w:rsid w:val="00862B5F"/>
    <w:rsid w:val="00863B0B"/>
    <w:rsid w:val="00864105"/>
    <w:rsid w:val="008673C6"/>
    <w:rsid w:val="00870DD8"/>
    <w:rsid w:val="00876B88"/>
    <w:rsid w:val="00882956"/>
    <w:rsid w:val="00883584"/>
    <w:rsid w:val="00883AB2"/>
    <w:rsid w:val="00885460"/>
    <w:rsid w:val="00885957"/>
    <w:rsid w:val="00892509"/>
    <w:rsid w:val="008940F3"/>
    <w:rsid w:val="00894AE4"/>
    <w:rsid w:val="008973CB"/>
    <w:rsid w:val="00897C9C"/>
    <w:rsid w:val="008A291D"/>
    <w:rsid w:val="008A2EE8"/>
    <w:rsid w:val="008A72C1"/>
    <w:rsid w:val="008A79E9"/>
    <w:rsid w:val="008B0089"/>
    <w:rsid w:val="008B0CEF"/>
    <w:rsid w:val="008B1F33"/>
    <w:rsid w:val="008B5335"/>
    <w:rsid w:val="008B70BE"/>
    <w:rsid w:val="008C079A"/>
    <w:rsid w:val="008C20A1"/>
    <w:rsid w:val="008C298E"/>
    <w:rsid w:val="008C43C8"/>
    <w:rsid w:val="008C4755"/>
    <w:rsid w:val="008D062F"/>
    <w:rsid w:val="008D1B20"/>
    <w:rsid w:val="008D242D"/>
    <w:rsid w:val="008D2E9B"/>
    <w:rsid w:val="008D38C4"/>
    <w:rsid w:val="008D743A"/>
    <w:rsid w:val="008E09FC"/>
    <w:rsid w:val="008F14FA"/>
    <w:rsid w:val="00902F93"/>
    <w:rsid w:val="009039B1"/>
    <w:rsid w:val="00910FFC"/>
    <w:rsid w:val="009117C9"/>
    <w:rsid w:val="0091476E"/>
    <w:rsid w:val="00914D2C"/>
    <w:rsid w:val="009165F5"/>
    <w:rsid w:val="009238D9"/>
    <w:rsid w:val="0092564A"/>
    <w:rsid w:val="00926C6A"/>
    <w:rsid w:val="00931BD2"/>
    <w:rsid w:val="009325B0"/>
    <w:rsid w:val="0093387A"/>
    <w:rsid w:val="009348D4"/>
    <w:rsid w:val="00947867"/>
    <w:rsid w:val="00947887"/>
    <w:rsid w:val="00947DD4"/>
    <w:rsid w:val="00950BC3"/>
    <w:rsid w:val="00951A24"/>
    <w:rsid w:val="00951A84"/>
    <w:rsid w:val="00951C2E"/>
    <w:rsid w:val="00952B8D"/>
    <w:rsid w:val="00954417"/>
    <w:rsid w:val="0095588D"/>
    <w:rsid w:val="00960581"/>
    <w:rsid w:val="00962704"/>
    <w:rsid w:val="00971ABC"/>
    <w:rsid w:val="00974246"/>
    <w:rsid w:val="00982ED0"/>
    <w:rsid w:val="00983513"/>
    <w:rsid w:val="00983E2C"/>
    <w:rsid w:val="00987B32"/>
    <w:rsid w:val="0099083C"/>
    <w:rsid w:val="009931D9"/>
    <w:rsid w:val="009A06B0"/>
    <w:rsid w:val="009A4EEA"/>
    <w:rsid w:val="009B2F53"/>
    <w:rsid w:val="009B2FC7"/>
    <w:rsid w:val="009C0F1F"/>
    <w:rsid w:val="009C4042"/>
    <w:rsid w:val="009D04D3"/>
    <w:rsid w:val="009D18F6"/>
    <w:rsid w:val="009D1B9D"/>
    <w:rsid w:val="009D397F"/>
    <w:rsid w:val="009D4AA4"/>
    <w:rsid w:val="009D7E45"/>
    <w:rsid w:val="009E049D"/>
    <w:rsid w:val="009E067D"/>
    <w:rsid w:val="009E1B51"/>
    <w:rsid w:val="009E448B"/>
    <w:rsid w:val="009E499A"/>
    <w:rsid w:val="009E654E"/>
    <w:rsid w:val="009E66AB"/>
    <w:rsid w:val="009E7351"/>
    <w:rsid w:val="009E7608"/>
    <w:rsid w:val="009F3298"/>
    <w:rsid w:val="009F5856"/>
    <w:rsid w:val="00A014B8"/>
    <w:rsid w:val="00A03699"/>
    <w:rsid w:val="00A10141"/>
    <w:rsid w:val="00A12436"/>
    <w:rsid w:val="00A131A1"/>
    <w:rsid w:val="00A13B6A"/>
    <w:rsid w:val="00A24895"/>
    <w:rsid w:val="00A268CA"/>
    <w:rsid w:val="00A27794"/>
    <w:rsid w:val="00A34435"/>
    <w:rsid w:val="00A3573F"/>
    <w:rsid w:val="00A36468"/>
    <w:rsid w:val="00A36F87"/>
    <w:rsid w:val="00A42511"/>
    <w:rsid w:val="00A435F0"/>
    <w:rsid w:val="00A439A8"/>
    <w:rsid w:val="00A4681E"/>
    <w:rsid w:val="00A51D3F"/>
    <w:rsid w:val="00A52ED0"/>
    <w:rsid w:val="00A530E8"/>
    <w:rsid w:val="00A54D21"/>
    <w:rsid w:val="00A54D28"/>
    <w:rsid w:val="00A5597F"/>
    <w:rsid w:val="00A575D4"/>
    <w:rsid w:val="00A61827"/>
    <w:rsid w:val="00A65819"/>
    <w:rsid w:val="00A664A2"/>
    <w:rsid w:val="00A66646"/>
    <w:rsid w:val="00A67D9A"/>
    <w:rsid w:val="00A71E00"/>
    <w:rsid w:val="00A73749"/>
    <w:rsid w:val="00A752CF"/>
    <w:rsid w:val="00A767CD"/>
    <w:rsid w:val="00A77329"/>
    <w:rsid w:val="00A77AB3"/>
    <w:rsid w:val="00A81CE5"/>
    <w:rsid w:val="00A832F6"/>
    <w:rsid w:val="00A83B8C"/>
    <w:rsid w:val="00A87CCF"/>
    <w:rsid w:val="00A9474D"/>
    <w:rsid w:val="00A970B6"/>
    <w:rsid w:val="00AA5E91"/>
    <w:rsid w:val="00AA6CC7"/>
    <w:rsid w:val="00AA761E"/>
    <w:rsid w:val="00AA793B"/>
    <w:rsid w:val="00AB0DC2"/>
    <w:rsid w:val="00AB15A3"/>
    <w:rsid w:val="00AB45CA"/>
    <w:rsid w:val="00AB68CE"/>
    <w:rsid w:val="00AC0BEA"/>
    <w:rsid w:val="00AC31CD"/>
    <w:rsid w:val="00AC39B5"/>
    <w:rsid w:val="00AC5008"/>
    <w:rsid w:val="00AC6EF5"/>
    <w:rsid w:val="00AC6F80"/>
    <w:rsid w:val="00AC7B1C"/>
    <w:rsid w:val="00AD4393"/>
    <w:rsid w:val="00AD5033"/>
    <w:rsid w:val="00AD63FF"/>
    <w:rsid w:val="00AE26C1"/>
    <w:rsid w:val="00AE64A1"/>
    <w:rsid w:val="00AE79C5"/>
    <w:rsid w:val="00AE7FAC"/>
    <w:rsid w:val="00AF2A0C"/>
    <w:rsid w:val="00AF3ABE"/>
    <w:rsid w:val="00AF3BC0"/>
    <w:rsid w:val="00AF53A5"/>
    <w:rsid w:val="00AF53F2"/>
    <w:rsid w:val="00B03258"/>
    <w:rsid w:val="00B05FC4"/>
    <w:rsid w:val="00B0624E"/>
    <w:rsid w:val="00B10049"/>
    <w:rsid w:val="00B1478A"/>
    <w:rsid w:val="00B14851"/>
    <w:rsid w:val="00B15340"/>
    <w:rsid w:val="00B175F3"/>
    <w:rsid w:val="00B177DD"/>
    <w:rsid w:val="00B20B26"/>
    <w:rsid w:val="00B21884"/>
    <w:rsid w:val="00B30F36"/>
    <w:rsid w:val="00B3281B"/>
    <w:rsid w:val="00B32DBB"/>
    <w:rsid w:val="00B35B38"/>
    <w:rsid w:val="00B36411"/>
    <w:rsid w:val="00B371E1"/>
    <w:rsid w:val="00B37A39"/>
    <w:rsid w:val="00B414BB"/>
    <w:rsid w:val="00B42A03"/>
    <w:rsid w:val="00B42A39"/>
    <w:rsid w:val="00B4677D"/>
    <w:rsid w:val="00B516A4"/>
    <w:rsid w:val="00B5273F"/>
    <w:rsid w:val="00B60BDF"/>
    <w:rsid w:val="00B633C4"/>
    <w:rsid w:val="00B66F40"/>
    <w:rsid w:val="00B70DED"/>
    <w:rsid w:val="00B75427"/>
    <w:rsid w:val="00B757DB"/>
    <w:rsid w:val="00B76882"/>
    <w:rsid w:val="00B76D24"/>
    <w:rsid w:val="00B83212"/>
    <w:rsid w:val="00B843B8"/>
    <w:rsid w:val="00B8752A"/>
    <w:rsid w:val="00B90331"/>
    <w:rsid w:val="00B9187C"/>
    <w:rsid w:val="00B9428F"/>
    <w:rsid w:val="00B9471D"/>
    <w:rsid w:val="00B950B9"/>
    <w:rsid w:val="00B96DE6"/>
    <w:rsid w:val="00B96E22"/>
    <w:rsid w:val="00BA067D"/>
    <w:rsid w:val="00BA313D"/>
    <w:rsid w:val="00BA46E6"/>
    <w:rsid w:val="00BA4E9F"/>
    <w:rsid w:val="00BA6319"/>
    <w:rsid w:val="00BA72A6"/>
    <w:rsid w:val="00BA7C89"/>
    <w:rsid w:val="00BB379E"/>
    <w:rsid w:val="00BB554B"/>
    <w:rsid w:val="00BB6AC6"/>
    <w:rsid w:val="00BC11CC"/>
    <w:rsid w:val="00BC319E"/>
    <w:rsid w:val="00BC643E"/>
    <w:rsid w:val="00BD67EE"/>
    <w:rsid w:val="00BE4479"/>
    <w:rsid w:val="00BE5ACA"/>
    <w:rsid w:val="00BF1D46"/>
    <w:rsid w:val="00C00A35"/>
    <w:rsid w:val="00C03E54"/>
    <w:rsid w:val="00C0459B"/>
    <w:rsid w:val="00C078CB"/>
    <w:rsid w:val="00C11FFE"/>
    <w:rsid w:val="00C12456"/>
    <w:rsid w:val="00C14DC8"/>
    <w:rsid w:val="00C159C5"/>
    <w:rsid w:val="00C161F9"/>
    <w:rsid w:val="00C20099"/>
    <w:rsid w:val="00C23F34"/>
    <w:rsid w:val="00C247B5"/>
    <w:rsid w:val="00C26C03"/>
    <w:rsid w:val="00C27029"/>
    <w:rsid w:val="00C27A0E"/>
    <w:rsid w:val="00C27BC4"/>
    <w:rsid w:val="00C3339E"/>
    <w:rsid w:val="00C33A5B"/>
    <w:rsid w:val="00C34FD4"/>
    <w:rsid w:val="00C36413"/>
    <w:rsid w:val="00C42035"/>
    <w:rsid w:val="00C477EF"/>
    <w:rsid w:val="00C611F6"/>
    <w:rsid w:val="00C634AE"/>
    <w:rsid w:val="00C63D9B"/>
    <w:rsid w:val="00C64A90"/>
    <w:rsid w:val="00C64DD5"/>
    <w:rsid w:val="00C76C83"/>
    <w:rsid w:val="00C77AD4"/>
    <w:rsid w:val="00C80631"/>
    <w:rsid w:val="00C86C81"/>
    <w:rsid w:val="00C92C7A"/>
    <w:rsid w:val="00C94874"/>
    <w:rsid w:val="00C94F17"/>
    <w:rsid w:val="00C96F8F"/>
    <w:rsid w:val="00CA2320"/>
    <w:rsid w:val="00CA398C"/>
    <w:rsid w:val="00CA4900"/>
    <w:rsid w:val="00CA6186"/>
    <w:rsid w:val="00CB17D9"/>
    <w:rsid w:val="00CB335C"/>
    <w:rsid w:val="00CB3808"/>
    <w:rsid w:val="00CB4691"/>
    <w:rsid w:val="00CB4925"/>
    <w:rsid w:val="00CC056B"/>
    <w:rsid w:val="00CC0995"/>
    <w:rsid w:val="00CC1F58"/>
    <w:rsid w:val="00CC30AB"/>
    <w:rsid w:val="00CC3597"/>
    <w:rsid w:val="00CC39A2"/>
    <w:rsid w:val="00CC5FF2"/>
    <w:rsid w:val="00CD0E5F"/>
    <w:rsid w:val="00CD1182"/>
    <w:rsid w:val="00CD491B"/>
    <w:rsid w:val="00CD5394"/>
    <w:rsid w:val="00CD5FC6"/>
    <w:rsid w:val="00CE3AA8"/>
    <w:rsid w:val="00CE465B"/>
    <w:rsid w:val="00CE4B6D"/>
    <w:rsid w:val="00CE75C5"/>
    <w:rsid w:val="00CF5137"/>
    <w:rsid w:val="00CF518C"/>
    <w:rsid w:val="00CF5C85"/>
    <w:rsid w:val="00D01667"/>
    <w:rsid w:val="00D02351"/>
    <w:rsid w:val="00D04EFA"/>
    <w:rsid w:val="00D05F27"/>
    <w:rsid w:val="00D07AF0"/>
    <w:rsid w:val="00D105E9"/>
    <w:rsid w:val="00D10D6F"/>
    <w:rsid w:val="00D11C84"/>
    <w:rsid w:val="00D135C1"/>
    <w:rsid w:val="00D150F8"/>
    <w:rsid w:val="00D15383"/>
    <w:rsid w:val="00D17C2E"/>
    <w:rsid w:val="00D21E79"/>
    <w:rsid w:val="00D240ED"/>
    <w:rsid w:val="00D25234"/>
    <w:rsid w:val="00D32FBC"/>
    <w:rsid w:val="00D33EFB"/>
    <w:rsid w:val="00D344EF"/>
    <w:rsid w:val="00D35633"/>
    <w:rsid w:val="00D36019"/>
    <w:rsid w:val="00D414AB"/>
    <w:rsid w:val="00D42A0B"/>
    <w:rsid w:val="00D4493D"/>
    <w:rsid w:val="00D470CD"/>
    <w:rsid w:val="00D472CD"/>
    <w:rsid w:val="00D50091"/>
    <w:rsid w:val="00D526D7"/>
    <w:rsid w:val="00D56247"/>
    <w:rsid w:val="00D57430"/>
    <w:rsid w:val="00D667E7"/>
    <w:rsid w:val="00D66D4C"/>
    <w:rsid w:val="00D66EC5"/>
    <w:rsid w:val="00D67904"/>
    <w:rsid w:val="00D71E5D"/>
    <w:rsid w:val="00D72E43"/>
    <w:rsid w:val="00D76B69"/>
    <w:rsid w:val="00D77002"/>
    <w:rsid w:val="00D770C5"/>
    <w:rsid w:val="00D81D76"/>
    <w:rsid w:val="00D82CBF"/>
    <w:rsid w:val="00D8603F"/>
    <w:rsid w:val="00D86404"/>
    <w:rsid w:val="00D8778B"/>
    <w:rsid w:val="00D91773"/>
    <w:rsid w:val="00D9386E"/>
    <w:rsid w:val="00D93CB4"/>
    <w:rsid w:val="00D93CD7"/>
    <w:rsid w:val="00D976B2"/>
    <w:rsid w:val="00D97B03"/>
    <w:rsid w:val="00D97D34"/>
    <w:rsid w:val="00D97FE8"/>
    <w:rsid w:val="00DA1533"/>
    <w:rsid w:val="00DA3AA1"/>
    <w:rsid w:val="00DA3C6F"/>
    <w:rsid w:val="00DB2EA2"/>
    <w:rsid w:val="00DB6A2F"/>
    <w:rsid w:val="00DB6EF0"/>
    <w:rsid w:val="00DC201C"/>
    <w:rsid w:val="00DC3146"/>
    <w:rsid w:val="00DC5EB5"/>
    <w:rsid w:val="00DD4BAB"/>
    <w:rsid w:val="00DD712A"/>
    <w:rsid w:val="00DE3131"/>
    <w:rsid w:val="00DE4A8D"/>
    <w:rsid w:val="00DE547C"/>
    <w:rsid w:val="00DE5890"/>
    <w:rsid w:val="00DE5DAB"/>
    <w:rsid w:val="00DE6E84"/>
    <w:rsid w:val="00DE7398"/>
    <w:rsid w:val="00DE7F7A"/>
    <w:rsid w:val="00DE7FE8"/>
    <w:rsid w:val="00DF1273"/>
    <w:rsid w:val="00DF4BEB"/>
    <w:rsid w:val="00DF7014"/>
    <w:rsid w:val="00E015F2"/>
    <w:rsid w:val="00E0250C"/>
    <w:rsid w:val="00E02E18"/>
    <w:rsid w:val="00E0617F"/>
    <w:rsid w:val="00E079D9"/>
    <w:rsid w:val="00E101FD"/>
    <w:rsid w:val="00E10AB2"/>
    <w:rsid w:val="00E1107E"/>
    <w:rsid w:val="00E114BB"/>
    <w:rsid w:val="00E12092"/>
    <w:rsid w:val="00E14B19"/>
    <w:rsid w:val="00E15F97"/>
    <w:rsid w:val="00E1689A"/>
    <w:rsid w:val="00E20A07"/>
    <w:rsid w:val="00E227BB"/>
    <w:rsid w:val="00E228B8"/>
    <w:rsid w:val="00E23991"/>
    <w:rsid w:val="00E244E5"/>
    <w:rsid w:val="00E2684A"/>
    <w:rsid w:val="00E305B1"/>
    <w:rsid w:val="00E32529"/>
    <w:rsid w:val="00E351F9"/>
    <w:rsid w:val="00E415E3"/>
    <w:rsid w:val="00E43C33"/>
    <w:rsid w:val="00E44420"/>
    <w:rsid w:val="00E4712B"/>
    <w:rsid w:val="00E50A6D"/>
    <w:rsid w:val="00E51404"/>
    <w:rsid w:val="00E52727"/>
    <w:rsid w:val="00E615DD"/>
    <w:rsid w:val="00E63291"/>
    <w:rsid w:val="00E66DDF"/>
    <w:rsid w:val="00E775C3"/>
    <w:rsid w:val="00E83180"/>
    <w:rsid w:val="00E848F6"/>
    <w:rsid w:val="00E87071"/>
    <w:rsid w:val="00E87841"/>
    <w:rsid w:val="00E90F7D"/>
    <w:rsid w:val="00E92565"/>
    <w:rsid w:val="00E92DB7"/>
    <w:rsid w:val="00E97B97"/>
    <w:rsid w:val="00EA319D"/>
    <w:rsid w:val="00EA34A2"/>
    <w:rsid w:val="00EA7263"/>
    <w:rsid w:val="00EA7D1A"/>
    <w:rsid w:val="00EB4F6C"/>
    <w:rsid w:val="00EB73F4"/>
    <w:rsid w:val="00EB7BEB"/>
    <w:rsid w:val="00EC0628"/>
    <w:rsid w:val="00EC1CD0"/>
    <w:rsid w:val="00ED311E"/>
    <w:rsid w:val="00ED3AAD"/>
    <w:rsid w:val="00ED60FA"/>
    <w:rsid w:val="00EE047B"/>
    <w:rsid w:val="00EE2434"/>
    <w:rsid w:val="00EE6A74"/>
    <w:rsid w:val="00EE7BCB"/>
    <w:rsid w:val="00EF2FED"/>
    <w:rsid w:val="00EF6363"/>
    <w:rsid w:val="00F04255"/>
    <w:rsid w:val="00F050D7"/>
    <w:rsid w:val="00F05FA9"/>
    <w:rsid w:val="00F1678F"/>
    <w:rsid w:val="00F17012"/>
    <w:rsid w:val="00F17AAB"/>
    <w:rsid w:val="00F23179"/>
    <w:rsid w:val="00F2670C"/>
    <w:rsid w:val="00F374B5"/>
    <w:rsid w:val="00F40232"/>
    <w:rsid w:val="00F430F9"/>
    <w:rsid w:val="00F46994"/>
    <w:rsid w:val="00F5258E"/>
    <w:rsid w:val="00F5754A"/>
    <w:rsid w:val="00F700D6"/>
    <w:rsid w:val="00F752A0"/>
    <w:rsid w:val="00F75DB0"/>
    <w:rsid w:val="00F81930"/>
    <w:rsid w:val="00F9188B"/>
    <w:rsid w:val="00F964DF"/>
    <w:rsid w:val="00FA0C9A"/>
    <w:rsid w:val="00FA1A19"/>
    <w:rsid w:val="00FA2286"/>
    <w:rsid w:val="00FA75A5"/>
    <w:rsid w:val="00FB0808"/>
    <w:rsid w:val="00FB0888"/>
    <w:rsid w:val="00FB0EA0"/>
    <w:rsid w:val="00FB1D97"/>
    <w:rsid w:val="00FB4865"/>
    <w:rsid w:val="00FB4E93"/>
    <w:rsid w:val="00FB771C"/>
    <w:rsid w:val="00FC0D2D"/>
    <w:rsid w:val="00FC1974"/>
    <w:rsid w:val="00FC3AEA"/>
    <w:rsid w:val="00FC62E9"/>
    <w:rsid w:val="00FC7F12"/>
    <w:rsid w:val="00FD08F8"/>
    <w:rsid w:val="00FD5E46"/>
    <w:rsid w:val="00FE0E40"/>
    <w:rsid w:val="00FE5DCA"/>
    <w:rsid w:val="00FF16DC"/>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B9617F-E3F6-49E5-9701-6A3FF98A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267F"/>
    <w:rPr>
      <w:sz w:val="24"/>
      <w:szCs w:val="24"/>
      <w:lang w:eastAsia="en-US"/>
    </w:rPr>
  </w:style>
  <w:style w:type="paragraph" w:styleId="Antrat1">
    <w:name w:val="heading 1"/>
    <w:basedOn w:val="prastasis"/>
    <w:next w:val="prastasis"/>
    <w:link w:val="Antrat1Diagrama"/>
    <w:qFormat/>
    <w:rsid w:val="00062599"/>
    <w:pPr>
      <w:keepNext/>
      <w:spacing w:before="240" w:after="60"/>
      <w:outlineLvl w:val="0"/>
    </w:pPr>
    <w:rPr>
      <w:rFonts w:ascii="Cambria" w:hAnsi="Cambria"/>
      <w:b/>
      <w:bCs/>
      <w:kern w:val="32"/>
      <w:sz w:val="32"/>
      <w:szCs w:val="3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styleId="Hipersaitas">
    <w:name w:val="Hyperlink"/>
    <w:rsid w:val="00D9386E"/>
    <w:rPr>
      <w:color w:val="0563C1"/>
      <w:u w:val="single"/>
    </w:rPr>
  </w:style>
  <w:style w:type="paragraph" w:styleId="Pavadinimas">
    <w:name w:val="Title"/>
    <w:basedOn w:val="prastasis"/>
    <w:next w:val="prastasis"/>
    <w:link w:val="PavadinimasDiagrama"/>
    <w:qFormat/>
    <w:rsid w:val="00062599"/>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062599"/>
    <w:rPr>
      <w:rFonts w:ascii="Cambria" w:eastAsia="Times New Roman" w:hAnsi="Cambria" w:cs="Times New Roman"/>
      <w:b/>
      <w:bCs/>
      <w:kern w:val="28"/>
      <w:sz w:val="32"/>
      <w:szCs w:val="32"/>
      <w:lang w:val="lt-LT" w:eastAsia="en-US"/>
    </w:rPr>
  </w:style>
  <w:style w:type="character" w:styleId="Emfaz">
    <w:name w:val="Emphasis"/>
    <w:qFormat/>
    <w:rsid w:val="00062599"/>
    <w:rPr>
      <w:i/>
      <w:iCs/>
    </w:rPr>
  </w:style>
  <w:style w:type="character" w:customStyle="1" w:styleId="Antrat1Diagrama">
    <w:name w:val="Antraštė 1 Diagrama"/>
    <w:link w:val="Antrat1"/>
    <w:rsid w:val="00062599"/>
    <w:rPr>
      <w:rFonts w:ascii="Cambria" w:eastAsia="Times New Roman" w:hAnsi="Cambria" w:cs="Times New Roman"/>
      <w:b/>
      <w:bCs/>
      <w:kern w:val="32"/>
      <w:sz w:val="32"/>
      <w:szCs w:val="3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2F56-6E7B-4C23-95B4-0169C0FE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6850</Words>
  <Characters>3906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„Microsoft“ abonementas</cp:lastModifiedBy>
  <cp:revision>2</cp:revision>
  <cp:lastPrinted>2023-11-07T08:51:00Z</cp:lastPrinted>
  <dcterms:created xsi:type="dcterms:W3CDTF">2024-04-17T11:51:00Z</dcterms:created>
  <dcterms:modified xsi:type="dcterms:W3CDTF">2024-04-17T11:51:00Z</dcterms:modified>
</cp:coreProperties>
</file>