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060C9" w14:textId="0DE5CBE2"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94683D">
        <w:rPr>
          <w:b/>
        </w:rPr>
        <w:t>E</w:t>
      </w:r>
      <w:r w:rsidR="006D40AE">
        <w:rPr>
          <w:b/>
        </w:rPr>
        <w:t>.</w:t>
      </w:r>
      <w:r w:rsidR="00A27BA9">
        <w:rPr>
          <w:b/>
        </w:rPr>
        <w:t xml:space="preserve"> </w:t>
      </w:r>
      <w:r w:rsidR="0094683D">
        <w:rPr>
          <w:b/>
        </w:rPr>
        <w:t>G</w:t>
      </w:r>
      <w:r w:rsidR="006D40AE">
        <w:rPr>
          <w:b/>
        </w:rPr>
        <w:t>.</w:t>
      </w:r>
    </w:p>
    <w:p w14:paraId="18ADF82E" w14:textId="77777777" w:rsidR="00F47B38" w:rsidRDefault="00F47B38" w:rsidP="00F47B38"/>
    <w:p w14:paraId="6516CB9C" w14:textId="4D62EFD2" w:rsidR="00F47B38" w:rsidRDefault="00F47B38" w:rsidP="00F47B38">
      <w:pPr>
        <w:ind w:left="2836" w:firstLine="709"/>
      </w:pPr>
      <w:r>
        <w:t>20</w:t>
      </w:r>
      <w:r w:rsidR="00034C2C">
        <w:t>2</w:t>
      </w:r>
      <w:r w:rsidR="00DB2223">
        <w:t>4</w:t>
      </w:r>
      <w:r>
        <w:t xml:space="preserve"> m. </w:t>
      </w:r>
      <w:r w:rsidR="0094683D">
        <w:t>kovo</w:t>
      </w:r>
      <w:r w:rsidR="0033161C">
        <w:t xml:space="preserve"> 2</w:t>
      </w:r>
      <w:r w:rsidR="0094683D">
        <w:t>8</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703D69E1"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683C3F">
        <w:br/>
      </w:r>
      <w:r w:rsidR="00034C2C">
        <w:t>30 punktu,</w:t>
      </w:r>
      <w:r w:rsidRPr="00A77E88">
        <w:t xml:space="preserve"> </w:t>
      </w:r>
      <w:r w:rsidR="003A4B00">
        <w:t xml:space="preserve">Piniginės socialinės paramos </w:t>
      </w:r>
      <w:r w:rsidR="00B613B4">
        <w:t xml:space="preserve">nepasiturintiems gyventojams </w:t>
      </w:r>
      <w:r w:rsidR="003A4B00">
        <w:t>teikimo tvarkos aprašo, patvirtinto Panevėžio rajono savivaldybės tarybos 20</w:t>
      </w:r>
      <w:r w:rsidR="00B613B4">
        <w:t>22</w:t>
      </w:r>
      <w:r w:rsidR="003A4B00">
        <w:t xml:space="preserve"> m. ru</w:t>
      </w:r>
      <w:r w:rsidR="00B613B4">
        <w:t>gsėjo 29</w:t>
      </w:r>
      <w:r w:rsidR="003A4B00">
        <w:t xml:space="preserve"> d. sprendimu Nr. T-</w:t>
      </w:r>
      <w:r w:rsidR="00B613B4">
        <w:t>200</w:t>
      </w:r>
      <w:r w:rsidR="003A4B00">
        <w:t xml:space="preserve"> „Dėl Piniginės socialinės paramos </w:t>
      </w:r>
      <w:r w:rsidR="00B613B4">
        <w:t xml:space="preserve">nepasiturintiems gyventojams </w:t>
      </w:r>
      <w:r w:rsidR="003A4B00">
        <w:t>teikimo tvarkos aprašo patvirtinimo“</w:t>
      </w:r>
      <w:r w:rsidR="00AE606F">
        <w:t>,</w:t>
      </w:r>
      <w:r w:rsidR="00B613B4">
        <w:t xml:space="preserve"> 29.9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815EF6">
        <w:t>:</w:t>
      </w:r>
    </w:p>
    <w:p w14:paraId="60B15EF0" w14:textId="170FC38F" w:rsidR="00F47B38" w:rsidRDefault="00AE606F" w:rsidP="00F47B38">
      <w:pPr>
        <w:ind w:firstLine="720"/>
        <w:jc w:val="both"/>
      </w:pPr>
      <w:r>
        <w:t>L</w:t>
      </w:r>
      <w:r w:rsidR="003A4B00">
        <w:t xml:space="preserve">eisti Savivaldybės administracijos direktoriui skirti </w:t>
      </w:r>
      <w:r w:rsidR="005F54CE">
        <w:rPr>
          <w:u w:val="single"/>
        </w:rPr>
        <w:t xml:space="preserve">    </w:t>
      </w:r>
      <w:r w:rsidR="003A4B00">
        <w:t xml:space="preserve"> BS</w:t>
      </w:r>
      <w:r>
        <w:t>I</w:t>
      </w:r>
      <w:r w:rsidR="003A4B00">
        <w:t xml:space="preserve"> dydžio vienkartinę pašalpą </w:t>
      </w:r>
      <w:r w:rsidR="0094683D">
        <w:t>E</w:t>
      </w:r>
      <w:r w:rsidR="006D40AE">
        <w:t>.</w:t>
      </w:r>
      <w:r w:rsidR="00A27BA9">
        <w:t xml:space="preserve"> </w:t>
      </w:r>
      <w:r w:rsidR="0094683D">
        <w:t>G</w:t>
      </w:r>
      <w:r w:rsidR="006D40AE">
        <w:t>.</w:t>
      </w:r>
      <w:r w:rsidR="003A4B00">
        <w:t xml:space="preserve">, gim. </w:t>
      </w:r>
      <w:r w:rsidR="006D40AE">
        <w:t>(duomenys neskelbtini)</w:t>
      </w:r>
      <w:r w:rsidR="003A4B00">
        <w:t xml:space="preserve">, gyv. </w:t>
      </w:r>
      <w:r w:rsidR="006D40AE">
        <w:t>(duomenys neskelbtini)</w:t>
      </w:r>
      <w:r w:rsidR="003A4B00">
        <w:t>.</w:t>
      </w:r>
    </w:p>
    <w:p w14:paraId="0F9404AB" w14:textId="77777777" w:rsidR="00F47B38" w:rsidRDefault="00F47B38" w:rsidP="00F47B38">
      <w:pPr>
        <w:ind w:firstLine="720"/>
        <w:jc w:val="both"/>
      </w:pP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555F740A" w14:textId="77777777" w:rsidR="00B85F78" w:rsidRDefault="00B85F78" w:rsidP="00F47B38"/>
    <w:p w14:paraId="49F389FC" w14:textId="77777777" w:rsidR="00B85F78" w:rsidRDefault="00B85F78" w:rsidP="00F47B38"/>
    <w:p w14:paraId="1F016709" w14:textId="77777777" w:rsidR="00B85F78" w:rsidRDefault="00B85F78" w:rsidP="00F47B38"/>
    <w:p w14:paraId="13DA799F" w14:textId="77777777" w:rsidR="00671067" w:rsidRDefault="00671067" w:rsidP="00F47B38"/>
    <w:p w14:paraId="3F7888D3" w14:textId="77777777" w:rsidR="00671067" w:rsidRDefault="00671067" w:rsidP="00F47B38"/>
    <w:p w14:paraId="0E25EC1C" w14:textId="77777777" w:rsidR="00671067" w:rsidRDefault="00671067" w:rsidP="00F47B38"/>
    <w:p w14:paraId="5FDF9F66" w14:textId="77777777" w:rsidR="00671067" w:rsidRDefault="00671067" w:rsidP="00F47B38"/>
    <w:p w14:paraId="20F2F2DC" w14:textId="77777777" w:rsidR="00671067" w:rsidRDefault="00671067" w:rsidP="00F47B38"/>
    <w:p w14:paraId="235B9D7E" w14:textId="77777777" w:rsidR="00671067" w:rsidRDefault="00671067" w:rsidP="00F47B38"/>
    <w:p w14:paraId="0CB5ADC3" w14:textId="77777777" w:rsidR="00671067" w:rsidRDefault="00671067" w:rsidP="00F47B38"/>
    <w:p w14:paraId="30D7D427" w14:textId="77777777" w:rsidR="00671067" w:rsidRDefault="00671067" w:rsidP="00F47B38"/>
    <w:p w14:paraId="62F2AC7D" w14:textId="77777777" w:rsidR="00B85F78" w:rsidRDefault="00B85F78" w:rsidP="00F47B38"/>
    <w:p w14:paraId="12D02CD3" w14:textId="77777777" w:rsidR="003A4B00" w:rsidRDefault="003A4B00" w:rsidP="00F47B38"/>
    <w:p w14:paraId="57546654" w14:textId="77777777" w:rsidR="003A4B00" w:rsidRDefault="003A4B00" w:rsidP="00F47B38"/>
    <w:p w14:paraId="5BE68FE3" w14:textId="77777777" w:rsidR="003A4B00" w:rsidRDefault="003A4B00" w:rsidP="00F47B38"/>
    <w:p w14:paraId="372ADC78" w14:textId="77777777" w:rsidR="003A4B00" w:rsidRDefault="003A4B00" w:rsidP="00F47B38"/>
    <w:p w14:paraId="0258BBBE" w14:textId="77777777" w:rsidR="003A4B00" w:rsidRDefault="003A4B00" w:rsidP="00F47B38"/>
    <w:p w14:paraId="21271AD4"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1957EE3F" w14:textId="7914289E" w:rsidR="00B85F78" w:rsidRDefault="00B613B4" w:rsidP="00F47B38">
      <w:r>
        <w:t>Jonė Baronaitė-</w:t>
      </w:r>
      <w:proofErr w:type="spellStart"/>
      <w:r>
        <w:t>Šniutė</w:t>
      </w:r>
      <w:proofErr w:type="spellEnd"/>
    </w:p>
    <w:p w14:paraId="5D5BAE11" w14:textId="5DBA97AA" w:rsidR="00B85F78" w:rsidRPr="00A77E88" w:rsidRDefault="00B85F78" w:rsidP="00F47B38">
      <w:r>
        <w:t>20</w:t>
      </w:r>
      <w:r w:rsidR="00B6541E">
        <w:t>2</w:t>
      </w:r>
      <w:r w:rsidR="00DB2223">
        <w:t>4</w:t>
      </w:r>
      <w:r>
        <w:t>-</w:t>
      </w:r>
      <w:r w:rsidR="00DB2223">
        <w:t>0</w:t>
      </w:r>
      <w:r w:rsidR="0094683D">
        <w:t>3</w:t>
      </w:r>
      <w:r>
        <w:t>-</w:t>
      </w:r>
      <w:r w:rsidR="0033161C">
        <w:t>0</w:t>
      </w:r>
      <w:r w:rsidR="0094683D">
        <w:t>8</w:t>
      </w:r>
    </w:p>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7F13D97E" w14:textId="77777777" w:rsidR="00815EF6" w:rsidRDefault="005C57AC" w:rsidP="00273163">
      <w:pPr>
        <w:jc w:val="center"/>
        <w:rPr>
          <w:b/>
        </w:rPr>
      </w:pPr>
      <w:r>
        <w:rPr>
          <w:b/>
        </w:rPr>
        <w:t xml:space="preserve">SAVIVALDYBĖS TARYBOS SPRENDIMO „DĖL </w:t>
      </w:r>
      <w:r w:rsidRPr="003A4B00">
        <w:rPr>
          <w:b/>
        </w:rPr>
        <w:t xml:space="preserve">LEIDIMO SAVIVALDYBĖS ADMINISTRACIJOS DIREKTORIUI SKIRTI VIENKARTINĘ </w:t>
      </w:r>
    </w:p>
    <w:p w14:paraId="70FD9C5B" w14:textId="414B9AC8" w:rsidR="00273163" w:rsidRDefault="005C57AC" w:rsidP="00273163">
      <w:pPr>
        <w:jc w:val="center"/>
        <w:rPr>
          <w:b/>
        </w:rPr>
      </w:pPr>
      <w:r w:rsidRPr="003A4B00">
        <w:rPr>
          <w:b/>
        </w:rPr>
        <w:t xml:space="preserve">PAŠALPĄ </w:t>
      </w:r>
      <w:r w:rsidR="0094683D">
        <w:rPr>
          <w:b/>
        </w:rPr>
        <w:t>E</w:t>
      </w:r>
      <w:r w:rsidR="006D40AE">
        <w:rPr>
          <w:b/>
        </w:rPr>
        <w:t>.</w:t>
      </w:r>
      <w:r w:rsidR="00A27BA9">
        <w:rPr>
          <w:b/>
        </w:rPr>
        <w:t xml:space="preserve"> </w:t>
      </w:r>
      <w:r w:rsidR="0094683D">
        <w:rPr>
          <w:b/>
        </w:rPr>
        <w:t>G</w:t>
      </w:r>
      <w:r w:rsidR="006D40AE">
        <w:rPr>
          <w:b/>
        </w:rPr>
        <w:t>.</w:t>
      </w:r>
      <w:r>
        <w:rPr>
          <w:b/>
        </w:rPr>
        <w:t>“ PROJEKTO AIŠKINAMASIS RAŠTAS</w:t>
      </w:r>
    </w:p>
    <w:p w14:paraId="5C39FA85" w14:textId="77777777" w:rsidR="00A27BA9" w:rsidRDefault="00A27BA9" w:rsidP="00273163">
      <w:pPr>
        <w:jc w:val="center"/>
        <w:rPr>
          <w:b/>
        </w:rPr>
      </w:pPr>
    </w:p>
    <w:p w14:paraId="4C643E54" w14:textId="7501E255" w:rsidR="00273163" w:rsidRDefault="00273163" w:rsidP="00273163">
      <w:pPr>
        <w:jc w:val="center"/>
      </w:pPr>
      <w:r>
        <w:t>20</w:t>
      </w:r>
      <w:r w:rsidR="00B6541E">
        <w:t>2</w:t>
      </w:r>
      <w:r w:rsidR="00DB2223">
        <w:t>4</w:t>
      </w:r>
      <w:r>
        <w:t xml:space="preserve"> m. </w:t>
      </w:r>
      <w:r w:rsidR="0094683D">
        <w:t>kovo</w:t>
      </w:r>
      <w:r w:rsidR="0033161C">
        <w:t xml:space="preserve"> </w:t>
      </w:r>
      <w:r w:rsidR="0094683D">
        <w:t>8</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5127915E" w:rsidR="00B6541E" w:rsidRDefault="00B6541E" w:rsidP="00B6541E">
      <w:pPr>
        <w:jc w:val="both"/>
      </w:pPr>
      <w:r>
        <w:tab/>
        <w:t xml:space="preserve">Sprendimo tikslas – skirti vienkartinę pašalpą </w:t>
      </w:r>
      <w:r w:rsidR="0094683D">
        <w:t>E</w:t>
      </w:r>
      <w:r w:rsidR="006D40AE">
        <w:t>.</w:t>
      </w:r>
      <w:r w:rsidR="00A27BA9">
        <w:t xml:space="preserve"> </w:t>
      </w:r>
      <w:r w:rsidR="0094683D">
        <w:t>G</w:t>
      </w:r>
      <w:r w:rsidR="006D40AE">
        <w:t>.</w:t>
      </w:r>
      <w:r>
        <w:t xml:space="preserve"> pagal 202</w:t>
      </w:r>
      <w:r w:rsidR="0094683D">
        <w:t>4</w:t>
      </w:r>
      <w:r>
        <w:t xml:space="preserve"> </w:t>
      </w:r>
      <w:r w:rsidR="004139F3">
        <w:t xml:space="preserve">m. </w:t>
      </w:r>
      <w:r w:rsidR="0094683D">
        <w:t>sausio</w:t>
      </w:r>
      <w:r w:rsidR="00E82F63">
        <w:t xml:space="preserve"> </w:t>
      </w:r>
      <w:r w:rsidR="0094683D">
        <w:t>26</w:t>
      </w:r>
      <w:r>
        <w:t xml:space="preserve"> d. gautą prašymą.</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53ED898D" w14:textId="3F73029E" w:rsidR="00815EF6" w:rsidRDefault="00244661" w:rsidP="00815EF6">
      <w:pPr>
        <w:ind w:firstLine="720"/>
        <w:jc w:val="both"/>
        <w:rPr>
          <w:color w:val="000000"/>
          <w:lang w:eastAsia="lt-LT"/>
        </w:rPr>
      </w:pPr>
      <w:r>
        <w:t xml:space="preserve">Piniginės socialinės paramos </w:t>
      </w:r>
      <w:r w:rsidR="0094683D">
        <w:t xml:space="preserve">nepasiturintiems gyventojams </w:t>
      </w:r>
      <w:r>
        <w:t>teikimo tvarkos aprašo</w:t>
      </w:r>
      <w:r w:rsidR="0094683D">
        <w:t xml:space="preserve">          </w:t>
      </w:r>
      <w:r w:rsidR="005F54CE">
        <w:t xml:space="preserve"> (toliau – Aprašas)</w:t>
      </w:r>
      <w:r>
        <w:t>, patvirtinto Panevėžio rajono savivaldybės tarybos 20</w:t>
      </w:r>
      <w:r w:rsidR="004139F3">
        <w:t>22</w:t>
      </w:r>
      <w:r>
        <w:t xml:space="preserve"> m. </w:t>
      </w:r>
      <w:r w:rsidR="004139F3">
        <w:t>rugsėjo 29</w:t>
      </w:r>
      <w:r>
        <w:t xml:space="preserve"> d. sprendimu Nr. T-</w:t>
      </w:r>
      <w:r w:rsidR="004139F3">
        <w:t>200</w:t>
      </w:r>
      <w:r>
        <w:t xml:space="preserve"> „Dėl Piniginės socialinės paramos</w:t>
      </w:r>
      <w:r w:rsidR="0094683D">
        <w:t xml:space="preserve"> nepasiturintiems gyventojams</w:t>
      </w:r>
      <w:r>
        <w:t xml:space="preserve"> teikimo tvarkos aprašo patvirtinimo“</w:t>
      </w:r>
      <w:r w:rsidR="00874264">
        <w:t>,</w:t>
      </w:r>
      <w:r>
        <w:t xml:space="preserve"> </w:t>
      </w:r>
      <w:r w:rsidR="004139F3">
        <w:t>29.9</w:t>
      </w:r>
      <w:r>
        <w:t xml:space="preserve"> </w:t>
      </w:r>
      <w:r w:rsidR="00AE606F">
        <w:t xml:space="preserve">papunktyje </w:t>
      </w:r>
      <w:r>
        <w:t xml:space="preserve">nurodyta, kad </w:t>
      </w:r>
      <w:r w:rsidR="00815EF6">
        <w:t xml:space="preserve">dėl vienkartinės pašalpos </w:t>
      </w:r>
      <w:r w:rsidR="00815EF6">
        <w:rPr>
          <w:color w:val="000000"/>
          <w:lang w:eastAsia="lt-LT"/>
        </w:rPr>
        <w:t>iki 80 BSI</w:t>
      </w:r>
      <w:r w:rsidR="00815EF6">
        <w:t xml:space="preserve"> skyrimo ypatingais </w:t>
      </w:r>
      <w:r w:rsidR="00815EF6">
        <w:rPr>
          <w:color w:val="000000"/>
          <w:lang w:eastAsia="lt-LT"/>
        </w:rPr>
        <w:t>Apraše nenumatytais atvejais turi būti priimtas Savivaldybės tarybos sprendimas, leidžiantis Savivaldybės administracijos direktoriui skirti tokią vienkartinę pašalpą.</w:t>
      </w:r>
    </w:p>
    <w:p w14:paraId="6FD77817" w14:textId="04687E32" w:rsidR="0094683D" w:rsidRDefault="0094683D" w:rsidP="00642B79">
      <w:pPr>
        <w:ind w:firstLine="720"/>
        <w:jc w:val="both"/>
      </w:pPr>
      <w:r>
        <w:t>E. G. viena augina 15 m. sūnų, kuriam nustatyta sunki negalia. E. G. sūnus negalią turi nuo gimimo (gimdymo trauma</w:t>
      </w:r>
      <w:r w:rsidR="002678B6">
        <w:t>,</w:t>
      </w:r>
      <w:r w:rsidR="00064EA0">
        <w:t xml:space="preserve"> kai dėl deguonies stygiaus buvo pažeistos smegenys). Vaikui nustatyta sunkiausia viso kūno paralyžiaus forma, gydymui nepasiduodanti ir agresyvi epilepsijos forma, kiti sunkūs sveikatos sutrikimai. Vaik</w:t>
      </w:r>
      <w:r w:rsidR="000E7738">
        <w:t xml:space="preserve">as maitinamas ir girdomas per </w:t>
      </w:r>
      <w:proofErr w:type="spellStart"/>
      <w:r w:rsidR="000E7738">
        <w:t>gastrostomą</w:t>
      </w:r>
      <w:proofErr w:type="spellEnd"/>
      <w:r w:rsidR="000E7738">
        <w:t>,</w:t>
      </w:r>
      <w:r w:rsidR="00064EA0">
        <w:t xml:space="preserve"> reikalinga nuolatinė plaučių ventiliacija, nes dėl iškrypusio stuburo vienas plautis visai nefunkcionuoja, taip pat pajungtas deguonies aparatas, gleivių atsiurbimo bei drėkinimo aparatai.</w:t>
      </w:r>
      <w:r w:rsidR="000E7738">
        <w:t xml:space="preserve"> Moteris teigė, kad vien vaiko būtiniausiems ir slaugos poreikiams mėnesiui reikia vidutiniškai 600</w:t>
      </w:r>
      <w:r w:rsidR="00642B79">
        <w:t>–</w:t>
      </w:r>
      <w:r w:rsidR="000E7738">
        <w:t xml:space="preserve">700 Eur. Naudojamos ne tik įvairios slaugos priemonės, bet </w:t>
      </w:r>
      <w:r w:rsidR="00642B79">
        <w:t>ir</w:t>
      </w:r>
      <w:r w:rsidR="000E7738">
        <w:t xml:space="preserve"> </w:t>
      </w:r>
      <w:r w:rsidR="0069154C">
        <w:t xml:space="preserve">specialus maistas, </w:t>
      </w:r>
      <w:r w:rsidR="000E7738">
        <w:t xml:space="preserve">vitaminai ir mineralai, nes organizmas pats iš maisto </w:t>
      </w:r>
      <w:r w:rsidR="00BE1BFA">
        <w:t xml:space="preserve">jų </w:t>
      </w:r>
      <w:r w:rsidR="000E7738">
        <w:t xml:space="preserve">neįsisavina. </w:t>
      </w:r>
    </w:p>
    <w:p w14:paraId="2BAD5A07" w14:textId="488647B9" w:rsidR="0069154C" w:rsidRDefault="0069154C" w:rsidP="005F54CE">
      <w:pPr>
        <w:ind w:firstLine="720"/>
        <w:jc w:val="both"/>
      </w:pPr>
      <w:r>
        <w:t>E. G. yra išsiskyrusi, negali dirbti, nes vaikui reikalinga priežiūra ir slauga visą parą, pati moteris turi negalią</w:t>
      </w:r>
      <w:r w:rsidR="00BE1BFA">
        <w:t xml:space="preserve">, </w:t>
      </w:r>
      <w:r>
        <w:t>jai nustatytas 50 proc. darbingumo lygis. Vaiko tėvas daugiau kaip 10 metų visai nesirūpina vaiku ir neprisideda finansiškai, nemoka priteistų alimentų. Moteris teigė, kad vidutinės jos ir vaiko mėnesio pajamos nesiekia 1</w:t>
      </w:r>
      <w:r w:rsidR="00642B79">
        <w:t xml:space="preserve"> </w:t>
      </w:r>
      <w:r>
        <w:t xml:space="preserve">000 Eur. </w:t>
      </w:r>
      <w:r w:rsidR="00E74138">
        <w:t>E. G. nurodė</w:t>
      </w:r>
      <w:r>
        <w:t>, kad žiemos metu išaug</w:t>
      </w:r>
      <w:r w:rsidR="00E74138">
        <w:t>o</w:t>
      </w:r>
      <w:r>
        <w:t xml:space="preserve"> išlaidos už būsto šildymą, taip pat didelės išlaidos už elektrą, </w:t>
      </w:r>
      <w:r w:rsidR="00E74138">
        <w:t>sumokėjus visus mokesčius, nebelieka pakankamai pinigų slaugos priemonėms, vaistams, kitoms med. priemonėms, kurios būtinos sūnaus slaugai, todėl moteris prašo ski</w:t>
      </w:r>
      <w:r w:rsidR="0015504B">
        <w:t xml:space="preserve">rti </w:t>
      </w:r>
      <w:r w:rsidR="00E74138">
        <w:t>vienkartinę pašalpą, kad galėtų užtikrinti būtinus sūnaus poreikius</w:t>
      </w:r>
      <w:r w:rsidR="00642B79">
        <w:t>,</w:t>
      </w:r>
      <w:r w:rsidR="00E74138">
        <w:t xml:space="preserve"> kol yra išaug</w:t>
      </w:r>
      <w:r w:rsidR="00642B79">
        <w:t>usios</w:t>
      </w:r>
      <w:bookmarkStart w:id="0" w:name="_GoBack"/>
      <w:bookmarkEnd w:id="0"/>
      <w:r w:rsidR="00E74138">
        <w:t xml:space="preserve"> išlaidos </w:t>
      </w:r>
      <w:r w:rsidR="0015504B">
        <w:t>būsto šildymui</w:t>
      </w:r>
      <w:r w:rsidR="00E74138">
        <w:t>.</w:t>
      </w:r>
    </w:p>
    <w:p w14:paraId="58904E36" w14:textId="46753EAC" w:rsidR="005F54CE" w:rsidRPr="00611C28" w:rsidRDefault="005F54CE" w:rsidP="005F54CE">
      <w:pPr>
        <w:ind w:firstLine="720"/>
        <w:jc w:val="both"/>
      </w:pPr>
      <w:r w:rsidRPr="005F54CE">
        <w:t>Vadovau</w:t>
      </w:r>
      <w:r w:rsidR="00E47057">
        <w:t>damasi</w:t>
      </w:r>
      <w:r w:rsidRPr="005F54CE">
        <w:t xml:space="preserve"> Aprašo 29.9 papunkčiu, Savivaldybės taryba gali priimti sprendimą, leidžiantį skirti vienkartinę pašalpą</w:t>
      </w:r>
      <w:r w:rsidR="00E47057">
        <w:t>,</w:t>
      </w:r>
      <w:r w:rsidR="003E0A8D">
        <w:t xml:space="preserve"> ir nuspręsti</w:t>
      </w:r>
      <w:r w:rsidR="00E47057">
        <w:t>,</w:t>
      </w:r>
      <w:r w:rsidR="003E0A8D">
        <w:t xml:space="preserve"> kokio dydžio sumą skirti.</w:t>
      </w:r>
      <w:r w:rsidRPr="005F54CE">
        <w:t xml:space="preserve"> </w:t>
      </w:r>
      <w:r w:rsidR="003E0A8D">
        <w:t xml:space="preserve">Didžiausia galima suma yra </w:t>
      </w:r>
      <w:r w:rsidRPr="005F54CE">
        <w:t xml:space="preserve">80 BSI (4 400,00 </w:t>
      </w:r>
      <w:r>
        <w:t>E</w:t>
      </w:r>
      <w:r w:rsidRPr="005F54CE">
        <w:t xml:space="preserve">ur). </w:t>
      </w:r>
    </w:p>
    <w:p w14:paraId="16F9CB8C" w14:textId="47A25DA0" w:rsidR="00244661" w:rsidRPr="005F6B9F" w:rsidRDefault="00934C21" w:rsidP="00244661">
      <w:pPr>
        <w:ind w:firstLine="720"/>
        <w:jc w:val="both"/>
      </w:pPr>
      <w:r w:rsidRPr="005F6B9F">
        <w:rPr>
          <w:color w:val="000000"/>
          <w:spacing w:val="-3"/>
        </w:rPr>
        <w:t xml:space="preserve">Sprendimo projektu siūloma </w:t>
      </w:r>
      <w:r w:rsidR="00244661" w:rsidRPr="005F6B9F">
        <w:rPr>
          <w:color w:val="000000"/>
          <w:spacing w:val="-3"/>
        </w:rPr>
        <w:t xml:space="preserve">leisti Savivaldybės administracijos direktoriui skirti </w:t>
      </w:r>
      <w:r w:rsidR="0094683D">
        <w:rPr>
          <w:color w:val="000000"/>
          <w:spacing w:val="-3"/>
        </w:rPr>
        <w:t>E</w:t>
      </w:r>
      <w:r w:rsidR="006D40AE" w:rsidRPr="005F6B9F">
        <w:rPr>
          <w:color w:val="000000"/>
          <w:spacing w:val="-3"/>
        </w:rPr>
        <w:t>.</w:t>
      </w:r>
      <w:r w:rsidR="00A27BA9" w:rsidRPr="005F6B9F">
        <w:rPr>
          <w:color w:val="000000"/>
          <w:spacing w:val="-3"/>
        </w:rPr>
        <w:t xml:space="preserve"> </w:t>
      </w:r>
      <w:r w:rsidR="0094683D">
        <w:rPr>
          <w:color w:val="000000"/>
          <w:spacing w:val="-3"/>
        </w:rPr>
        <w:t>G</w:t>
      </w:r>
      <w:r w:rsidR="006D40AE" w:rsidRPr="005F6B9F">
        <w:rPr>
          <w:color w:val="000000"/>
          <w:spacing w:val="-3"/>
        </w:rPr>
        <w:t>.</w:t>
      </w:r>
      <w:r w:rsidR="00015F84" w:rsidRPr="005F6B9F">
        <w:rPr>
          <w:color w:val="000000"/>
          <w:spacing w:val="-3"/>
        </w:rPr>
        <w:t xml:space="preserve"> </w:t>
      </w:r>
      <w:r w:rsidR="00244661" w:rsidRPr="005F6B9F">
        <w:rPr>
          <w:color w:val="000000"/>
          <w:spacing w:val="-3"/>
        </w:rPr>
        <w:t xml:space="preserve">vienkartinę pašalpą </w:t>
      </w:r>
      <w:r w:rsidR="00611C28" w:rsidRPr="005F6B9F">
        <w:rPr>
          <w:color w:val="000000"/>
          <w:spacing w:val="-3"/>
        </w:rPr>
        <w:t>esant ypatingam atvejui.</w:t>
      </w:r>
    </w:p>
    <w:p w14:paraId="61685F8F" w14:textId="7C35BB4B" w:rsidR="00B916F5" w:rsidRDefault="00B916F5" w:rsidP="00B916F5">
      <w:pPr>
        <w:jc w:val="both"/>
        <w:rPr>
          <w:rFonts w:eastAsia="Calibri"/>
        </w:rPr>
      </w:pPr>
      <w:r>
        <w:rPr>
          <w:b/>
          <w:bCs/>
          <w:spacing w:val="-1"/>
        </w:rPr>
        <w:tab/>
      </w:r>
      <w:r>
        <w:rPr>
          <w:bCs/>
          <w:spacing w:val="-1"/>
        </w:rPr>
        <w:t xml:space="preserve">Priėmus sprendimą bus </w:t>
      </w:r>
      <w:r w:rsidR="00611C28">
        <w:rPr>
          <w:bCs/>
          <w:spacing w:val="-1"/>
        </w:rPr>
        <w:t>skirta vienkartinė pašalpa</w:t>
      </w:r>
      <w:r w:rsidR="00B4650A">
        <w:rPr>
          <w:bCs/>
          <w:spacing w:val="-1"/>
        </w:rPr>
        <w:t>.</w:t>
      </w:r>
    </w:p>
    <w:p w14:paraId="78D86771" w14:textId="5A4A66FD" w:rsidR="005C57AC" w:rsidRDefault="00B916F5" w:rsidP="005C57AC">
      <w:pPr>
        <w:ind w:right="30"/>
        <w:jc w:val="both"/>
        <w:rPr>
          <w:b/>
        </w:rPr>
      </w:pPr>
      <w:r>
        <w:rPr>
          <w:color w:val="000000"/>
          <w:spacing w:val="-3"/>
        </w:rPr>
        <w:tab/>
      </w:r>
      <w:r w:rsidR="005C57AC" w:rsidRPr="005C57AC">
        <w:rPr>
          <w:b/>
          <w:bCs/>
          <w:color w:val="000000"/>
          <w:spacing w:val="-3"/>
        </w:rPr>
        <w:t>3.</w:t>
      </w:r>
      <w:r w:rsidR="005C57AC">
        <w:rPr>
          <w:color w:val="000000"/>
          <w:spacing w:val="-3"/>
        </w:rPr>
        <w:t xml:space="preserve"> </w:t>
      </w:r>
      <w:r w:rsidR="005C57AC">
        <w:rPr>
          <w:b/>
        </w:rPr>
        <w:t>Lėšų poreikis ir šaltiniai</w:t>
      </w:r>
    </w:p>
    <w:p w14:paraId="21054760" w14:textId="77777777" w:rsidR="005C57AC" w:rsidRDefault="005C57AC" w:rsidP="005C57AC">
      <w:pPr>
        <w:ind w:left="30" w:firstLine="690"/>
        <w:jc w:val="both"/>
      </w:pPr>
      <w:r>
        <w:t>Sprendimas įgyvendinamas iš savivaldybės biudžeto lėšų, papildomų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44DC0A55" w14:textId="747FC8C4" w:rsidR="005C57AC" w:rsidRDefault="005C57AC" w:rsidP="005C57AC">
      <w:pPr>
        <w:ind w:firstLine="709"/>
        <w:jc w:val="both"/>
      </w:pPr>
      <w:r>
        <w:t>N</w:t>
      </w:r>
      <w:r w:rsidR="00E47057">
        <w:t>ėra</w:t>
      </w:r>
      <w:r>
        <w:t>.</w:t>
      </w:r>
    </w:p>
    <w:p w14:paraId="48853DAA" w14:textId="15673202" w:rsidR="005C57AC" w:rsidRDefault="005C57AC" w:rsidP="005C57AC">
      <w:pPr>
        <w:ind w:right="72"/>
        <w:jc w:val="both"/>
      </w:pPr>
      <w:r>
        <w:tab/>
      </w:r>
    </w:p>
    <w:p w14:paraId="3BD2876E" w14:textId="77777777" w:rsidR="00B6541E" w:rsidRDefault="00B6541E" w:rsidP="00B6541E">
      <w:pPr>
        <w:jc w:val="both"/>
      </w:pPr>
    </w:p>
    <w:p w14:paraId="031F1214" w14:textId="77777777" w:rsidR="00B916F5" w:rsidRDefault="00B916F5" w:rsidP="00B916F5">
      <w:pPr>
        <w:jc w:val="both"/>
      </w:pPr>
    </w:p>
    <w:p w14:paraId="16B2EE4B" w14:textId="4A269D81" w:rsidR="00273163" w:rsidRPr="0015504B" w:rsidRDefault="00B613B4" w:rsidP="00B916F5">
      <w:pPr>
        <w:jc w:val="both"/>
        <w:rPr>
          <w:rFonts w:eastAsia="Calibri"/>
          <w:sz w:val="26"/>
          <w:szCs w:val="26"/>
        </w:rPr>
      </w:pPr>
      <w:r>
        <w:t>Vyriausioji specialistė</w:t>
      </w:r>
      <w:r>
        <w:tab/>
      </w:r>
      <w:r>
        <w:tab/>
      </w:r>
      <w:r>
        <w:tab/>
      </w:r>
      <w:r>
        <w:tab/>
      </w:r>
      <w:r>
        <w:tab/>
      </w:r>
      <w:r>
        <w:tab/>
      </w:r>
      <w:r>
        <w:tab/>
      </w:r>
      <w:r>
        <w:tab/>
        <w:t>Jonė Baronaitė-</w:t>
      </w:r>
      <w:proofErr w:type="spellStart"/>
      <w:r>
        <w:t>Šniutė</w:t>
      </w:r>
      <w:proofErr w:type="spellEnd"/>
    </w:p>
    <w:sectPr w:rsidR="00273163" w:rsidRPr="0015504B" w:rsidSect="00B239FF">
      <w:headerReference w:type="first" r:id="rId8"/>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9C0F0" w14:textId="77777777" w:rsidR="00346370" w:rsidRDefault="00346370">
      <w:r>
        <w:separator/>
      </w:r>
    </w:p>
  </w:endnote>
  <w:endnote w:type="continuationSeparator" w:id="0">
    <w:p w14:paraId="504E5EAB" w14:textId="77777777" w:rsidR="00346370" w:rsidRDefault="0034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5FE64" w14:textId="77777777" w:rsidR="00346370" w:rsidRDefault="00346370">
      <w:r>
        <w:separator/>
      </w:r>
    </w:p>
  </w:footnote>
  <w:footnote w:type="continuationSeparator" w:id="0">
    <w:p w14:paraId="34C39BF4" w14:textId="77777777" w:rsidR="00346370" w:rsidRDefault="0034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71414007"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4625F"/>
    <w:multiLevelType w:val="hybridMultilevel"/>
    <w:tmpl w:val="A95A8B54"/>
    <w:lvl w:ilvl="0" w:tplc="1B145594">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F8640A6"/>
    <w:multiLevelType w:val="hybridMultilevel"/>
    <w:tmpl w:val="5E287AA0"/>
    <w:lvl w:ilvl="0" w:tplc="F2DC9C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9"/>
    <w:rsid w:val="00006BF4"/>
    <w:rsid w:val="00015F84"/>
    <w:rsid w:val="00034C2C"/>
    <w:rsid w:val="00037529"/>
    <w:rsid w:val="00055F66"/>
    <w:rsid w:val="00056DA9"/>
    <w:rsid w:val="00064EA0"/>
    <w:rsid w:val="00073980"/>
    <w:rsid w:val="00083541"/>
    <w:rsid w:val="000C0FC2"/>
    <w:rsid w:val="000E7738"/>
    <w:rsid w:val="00115A94"/>
    <w:rsid w:val="00122220"/>
    <w:rsid w:val="00146B61"/>
    <w:rsid w:val="0015504B"/>
    <w:rsid w:val="00167C33"/>
    <w:rsid w:val="001B61D6"/>
    <w:rsid w:val="001E33B2"/>
    <w:rsid w:val="00205E98"/>
    <w:rsid w:val="002373D1"/>
    <w:rsid w:val="00244661"/>
    <w:rsid w:val="002678B6"/>
    <w:rsid w:val="00273163"/>
    <w:rsid w:val="002815E5"/>
    <w:rsid w:val="002879F9"/>
    <w:rsid w:val="0033161C"/>
    <w:rsid w:val="00346370"/>
    <w:rsid w:val="00374580"/>
    <w:rsid w:val="003A1672"/>
    <w:rsid w:val="003A2B0E"/>
    <w:rsid w:val="003A4B00"/>
    <w:rsid w:val="003B2FE8"/>
    <w:rsid w:val="003E0A8D"/>
    <w:rsid w:val="003F278D"/>
    <w:rsid w:val="004139F3"/>
    <w:rsid w:val="004541D6"/>
    <w:rsid w:val="004741CC"/>
    <w:rsid w:val="004C71F5"/>
    <w:rsid w:val="00513305"/>
    <w:rsid w:val="00516006"/>
    <w:rsid w:val="00576D0C"/>
    <w:rsid w:val="005C4C70"/>
    <w:rsid w:val="005C57AC"/>
    <w:rsid w:val="005E5783"/>
    <w:rsid w:val="005F114D"/>
    <w:rsid w:val="005F29CC"/>
    <w:rsid w:val="005F54CE"/>
    <w:rsid w:val="005F6B9F"/>
    <w:rsid w:val="00611C28"/>
    <w:rsid w:val="006267E0"/>
    <w:rsid w:val="00642B79"/>
    <w:rsid w:val="00671067"/>
    <w:rsid w:val="0067686C"/>
    <w:rsid w:val="00683C3F"/>
    <w:rsid w:val="0069154C"/>
    <w:rsid w:val="006C2EFD"/>
    <w:rsid w:val="006D3E38"/>
    <w:rsid w:val="006D40AE"/>
    <w:rsid w:val="006D53EE"/>
    <w:rsid w:val="006D5AED"/>
    <w:rsid w:val="006E2A5A"/>
    <w:rsid w:val="006F76A0"/>
    <w:rsid w:val="00703D3D"/>
    <w:rsid w:val="00720639"/>
    <w:rsid w:val="007429CF"/>
    <w:rsid w:val="00797056"/>
    <w:rsid w:val="007E4DE4"/>
    <w:rsid w:val="00815314"/>
    <w:rsid w:val="00815EF6"/>
    <w:rsid w:val="00825EF2"/>
    <w:rsid w:val="0086201D"/>
    <w:rsid w:val="00874264"/>
    <w:rsid w:val="008A1640"/>
    <w:rsid w:val="008A33A1"/>
    <w:rsid w:val="008C3665"/>
    <w:rsid w:val="008E76F1"/>
    <w:rsid w:val="00925718"/>
    <w:rsid w:val="00934C21"/>
    <w:rsid w:val="0094683D"/>
    <w:rsid w:val="00952DF0"/>
    <w:rsid w:val="00961879"/>
    <w:rsid w:val="00973E5F"/>
    <w:rsid w:val="00975B95"/>
    <w:rsid w:val="00975D56"/>
    <w:rsid w:val="009D173C"/>
    <w:rsid w:val="00A20910"/>
    <w:rsid w:val="00A27BA9"/>
    <w:rsid w:val="00A36BE0"/>
    <w:rsid w:val="00A36DD5"/>
    <w:rsid w:val="00A60455"/>
    <w:rsid w:val="00AE606F"/>
    <w:rsid w:val="00AF0B11"/>
    <w:rsid w:val="00B00102"/>
    <w:rsid w:val="00B1410B"/>
    <w:rsid w:val="00B15861"/>
    <w:rsid w:val="00B239FF"/>
    <w:rsid w:val="00B4650A"/>
    <w:rsid w:val="00B54C4F"/>
    <w:rsid w:val="00B611BF"/>
    <w:rsid w:val="00B613B4"/>
    <w:rsid w:val="00B6541E"/>
    <w:rsid w:val="00B85F78"/>
    <w:rsid w:val="00B91450"/>
    <w:rsid w:val="00B916F5"/>
    <w:rsid w:val="00BA60CF"/>
    <w:rsid w:val="00BE1BFA"/>
    <w:rsid w:val="00BE2197"/>
    <w:rsid w:val="00C301C8"/>
    <w:rsid w:val="00C7699E"/>
    <w:rsid w:val="00C82E27"/>
    <w:rsid w:val="00CE137C"/>
    <w:rsid w:val="00CE4DB4"/>
    <w:rsid w:val="00CF0673"/>
    <w:rsid w:val="00D534BD"/>
    <w:rsid w:val="00D72044"/>
    <w:rsid w:val="00D84F3F"/>
    <w:rsid w:val="00D96238"/>
    <w:rsid w:val="00DB2223"/>
    <w:rsid w:val="00E47057"/>
    <w:rsid w:val="00E64490"/>
    <w:rsid w:val="00E74138"/>
    <w:rsid w:val="00E82F63"/>
    <w:rsid w:val="00E92A6F"/>
    <w:rsid w:val="00F055CB"/>
    <w:rsid w:val="00F12EF7"/>
    <w:rsid w:val="00F356BE"/>
    <w:rsid w:val="00F47B38"/>
    <w:rsid w:val="00F47EBC"/>
    <w:rsid w:val="00F57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DEBBF-C0EA-4041-A51D-49B36F64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3415</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User</cp:lastModifiedBy>
  <cp:revision>2</cp:revision>
  <cp:lastPrinted>2018-11-12T14:34:00Z</cp:lastPrinted>
  <dcterms:created xsi:type="dcterms:W3CDTF">2024-03-08T12:40:00Z</dcterms:created>
  <dcterms:modified xsi:type="dcterms:W3CDTF">2024-03-08T12:40:00Z</dcterms:modified>
</cp:coreProperties>
</file>