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15FB" w:rsidRPr="00505C14" w:rsidRDefault="003F15FB">
      <w:pPr>
        <w:jc w:val="center"/>
        <w:rPr>
          <w:sz w:val="24"/>
          <w:szCs w:val="24"/>
        </w:rPr>
      </w:pPr>
      <w:r w:rsidRPr="00505C14">
        <w:rPr>
          <w:b/>
          <w:sz w:val="24"/>
          <w:szCs w:val="24"/>
        </w:rPr>
        <w:t>DĖL METŲ KULTŪROS DARBUOTOJO VARDO SUTEIKIMO</w:t>
      </w: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2D0649">
      <w:pPr>
        <w:jc w:val="center"/>
        <w:rPr>
          <w:sz w:val="24"/>
          <w:szCs w:val="24"/>
        </w:rPr>
      </w:pPr>
      <w:r w:rsidRPr="00505C14">
        <w:rPr>
          <w:sz w:val="24"/>
          <w:szCs w:val="24"/>
        </w:rPr>
        <w:t>20</w:t>
      </w:r>
      <w:r w:rsidR="00C83F71" w:rsidRPr="00505C14">
        <w:rPr>
          <w:sz w:val="24"/>
          <w:szCs w:val="24"/>
        </w:rPr>
        <w:t>2</w:t>
      </w:r>
      <w:r w:rsidR="005D217E">
        <w:rPr>
          <w:sz w:val="24"/>
          <w:szCs w:val="24"/>
        </w:rPr>
        <w:t>4</w:t>
      </w:r>
      <w:r w:rsidRPr="00505C14">
        <w:rPr>
          <w:sz w:val="24"/>
          <w:szCs w:val="24"/>
        </w:rPr>
        <w:t xml:space="preserve"> m. </w:t>
      </w:r>
      <w:r w:rsidR="00411ED3">
        <w:rPr>
          <w:sz w:val="24"/>
          <w:szCs w:val="24"/>
        </w:rPr>
        <w:t>kovo</w:t>
      </w:r>
      <w:r w:rsidRPr="00505C14">
        <w:rPr>
          <w:sz w:val="24"/>
          <w:szCs w:val="24"/>
        </w:rPr>
        <w:t xml:space="preserve"> </w:t>
      </w:r>
      <w:r w:rsidR="005D217E">
        <w:rPr>
          <w:sz w:val="24"/>
          <w:szCs w:val="24"/>
        </w:rPr>
        <w:t>28</w:t>
      </w:r>
      <w:r w:rsidR="003F15FB" w:rsidRPr="00505C14">
        <w:rPr>
          <w:sz w:val="24"/>
          <w:szCs w:val="24"/>
        </w:rPr>
        <w:t xml:space="preserve"> d. Nr. T</w:t>
      </w:r>
      <w:r w:rsidR="004D5154" w:rsidRPr="00505C14">
        <w:rPr>
          <w:sz w:val="24"/>
          <w:szCs w:val="24"/>
        </w:rPr>
        <w:t>2</w:t>
      </w:r>
      <w:r w:rsidR="003F15FB" w:rsidRPr="00505C14">
        <w:rPr>
          <w:sz w:val="24"/>
          <w:szCs w:val="24"/>
        </w:rPr>
        <w:t xml:space="preserve">- </w:t>
      </w:r>
    </w:p>
    <w:p w:rsidR="003F15FB" w:rsidRPr="00505C14" w:rsidRDefault="003F15FB">
      <w:pPr>
        <w:jc w:val="center"/>
        <w:rPr>
          <w:sz w:val="24"/>
          <w:szCs w:val="24"/>
        </w:rPr>
      </w:pPr>
      <w:r w:rsidRPr="00505C14">
        <w:rPr>
          <w:sz w:val="24"/>
          <w:szCs w:val="24"/>
        </w:rPr>
        <w:t>Panevėžys</w:t>
      </w:r>
    </w:p>
    <w:p w:rsidR="003F15FB" w:rsidRPr="00505C14" w:rsidRDefault="003F15FB">
      <w:pPr>
        <w:rPr>
          <w:sz w:val="24"/>
          <w:szCs w:val="24"/>
        </w:rPr>
      </w:pPr>
    </w:p>
    <w:p w:rsidR="003F15FB" w:rsidRPr="00505C14" w:rsidRDefault="003F15FB">
      <w:pPr>
        <w:jc w:val="both"/>
        <w:rPr>
          <w:sz w:val="24"/>
          <w:szCs w:val="24"/>
        </w:rPr>
      </w:pPr>
    </w:p>
    <w:p w:rsidR="003F15FB" w:rsidRPr="00505C14" w:rsidRDefault="003F15FB">
      <w:pPr>
        <w:ind w:firstLine="720"/>
        <w:jc w:val="both"/>
        <w:rPr>
          <w:sz w:val="24"/>
          <w:szCs w:val="24"/>
        </w:rPr>
      </w:pPr>
      <w:r w:rsidRPr="00505C14">
        <w:rPr>
          <w:sz w:val="24"/>
          <w:szCs w:val="24"/>
        </w:rPr>
        <w:t xml:space="preserve">Vadovaudamasi </w:t>
      </w:r>
      <w:r w:rsidR="005D217E">
        <w:rPr>
          <w:sz w:val="24"/>
          <w:szCs w:val="24"/>
        </w:rPr>
        <w:t>M</w:t>
      </w:r>
      <w:r w:rsidRPr="00505C14">
        <w:rPr>
          <w:sz w:val="24"/>
          <w:szCs w:val="24"/>
        </w:rPr>
        <w:t>etų kultūros darbuotojo vardo suteikimo nuostatais, patvirtintais Savivaldybės tarybos 20</w:t>
      </w:r>
      <w:r w:rsidR="005D217E">
        <w:rPr>
          <w:sz w:val="24"/>
          <w:szCs w:val="24"/>
        </w:rPr>
        <w:t>23</w:t>
      </w:r>
      <w:r w:rsidRPr="00505C14">
        <w:rPr>
          <w:sz w:val="24"/>
          <w:szCs w:val="24"/>
        </w:rPr>
        <w:t xml:space="preserve"> m. </w:t>
      </w:r>
      <w:r w:rsidR="005D217E">
        <w:rPr>
          <w:sz w:val="24"/>
          <w:szCs w:val="24"/>
        </w:rPr>
        <w:t>rugpjūčio</w:t>
      </w:r>
      <w:r w:rsidRPr="00505C14">
        <w:rPr>
          <w:sz w:val="24"/>
          <w:szCs w:val="24"/>
        </w:rPr>
        <w:t xml:space="preserve"> </w:t>
      </w:r>
      <w:r w:rsidR="005D217E">
        <w:rPr>
          <w:sz w:val="24"/>
          <w:szCs w:val="24"/>
        </w:rPr>
        <w:t>29</w:t>
      </w:r>
      <w:r w:rsidRPr="00505C14">
        <w:rPr>
          <w:sz w:val="24"/>
          <w:szCs w:val="24"/>
        </w:rPr>
        <w:t xml:space="preserve"> d. sprendimu Nr. T-</w:t>
      </w:r>
      <w:r w:rsidR="005D217E">
        <w:rPr>
          <w:sz w:val="24"/>
          <w:szCs w:val="24"/>
        </w:rPr>
        <w:t>211</w:t>
      </w:r>
      <w:r w:rsidRPr="00505C14">
        <w:rPr>
          <w:sz w:val="24"/>
          <w:szCs w:val="24"/>
        </w:rPr>
        <w:t xml:space="preserve"> „Dėl </w:t>
      </w:r>
      <w:r w:rsidR="005D217E">
        <w:rPr>
          <w:sz w:val="24"/>
          <w:szCs w:val="24"/>
        </w:rPr>
        <w:t>M</w:t>
      </w:r>
      <w:r w:rsidRPr="00505C14">
        <w:rPr>
          <w:sz w:val="24"/>
          <w:szCs w:val="24"/>
        </w:rPr>
        <w:t xml:space="preserve">etų kultūros darbuotojo vardo suteikimo </w:t>
      </w:r>
      <w:r w:rsidR="005D217E">
        <w:rPr>
          <w:sz w:val="24"/>
          <w:szCs w:val="24"/>
        </w:rPr>
        <w:t>ir atrankos</w:t>
      </w:r>
      <w:r w:rsidRPr="00505C14">
        <w:rPr>
          <w:sz w:val="24"/>
          <w:szCs w:val="24"/>
        </w:rPr>
        <w:t xml:space="preserve"> komisijos nuostatų patvirtinimo“, ir atsižvelgdama į </w:t>
      </w:r>
      <w:r w:rsidR="005D217E">
        <w:rPr>
          <w:sz w:val="24"/>
          <w:szCs w:val="24"/>
        </w:rPr>
        <w:t>M</w:t>
      </w:r>
      <w:r w:rsidRPr="00505C14">
        <w:rPr>
          <w:sz w:val="24"/>
          <w:szCs w:val="24"/>
        </w:rPr>
        <w:t>etų kultūros darbuotoj</w:t>
      </w:r>
      <w:r w:rsidR="00471367" w:rsidRPr="00505C14">
        <w:rPr>
          <w:sz w:val="24"/>
          <w:szCs w:val="24"/>
        </w:rPr>
        <w:t xml:space="preserve">o vardo suteikimo </w:t>
      </w:r>
      <w:r w:rsidR="005D217E">
        <w:rPr>
          <w:sz w:val="24"/>
          <w:szCs w:val="24"/>
        </w:rPr>
        <w:t xml:space="preserve">atrankos </w:t>
      </w:r>
      <w:r w:rsidR="00CA4603" w:rsidRPr="00505C14">
        <w:rPr>
          <w:sz w:val="24"/>
          <w:szCs w:val="24"/>
        </w:rPr>
        <w:t>komisijos 20</w:t>
      </w:r>
      <w:r w:rsidR="00C83F71" w:rsidRPr="00505C14">
        <w:rPr>
          <w:sz w:val="24"/>
          <w:szCs w:val="24"/>
        </w:rPr>
        <w:t>2</w:t>
      </w:r>
      <w:r w:rsidR="005D217E">
        <w:rPr>
          <w:sz w:val="24"/>
          <w:szCs w:val="24"/>
        </w:rPr>
        <w:t>4</w:t>
      </w:r>
      <w:r w:rsidR="007878B8">
        <w:rPr>
          <w:sz w:val="24"/>
          <w:szCs w:val="24"/>
        </w:rPr>
        <w:t xml:space="preserve"> m. kovo 8 d.</w:t>
      </w:r>
      <w:bookmarkStart w:id="0" w:name="_GoBack"/>
      <w:bookmarkEnd w:id="0"/>
      <w:r w:rsidRPr="00505C14">
        <w:rPr>
          <w:sz w:val="24"/>
          <w:szCs w:val="24"/>
        </w:rPr>
        <w:t xml:space="preserve"> </w:t>
      </w:r>
      <w:r w:rsidRPr="00505C14">
        <w:rPr>
          <w:sz w:val="24"/>
          <w:szCs w:val="24"/>
          <w:shd w:val="clear" w:color="auto" w:fill="FFFFFF"/>
        </w:rPr>
        <w:t>posėdžio pr</w:t>
      </w:r>
      <w:r w:rsidRPr="00505C14">
        <w:rPr>
          <w:sz w:val="24"/>
          <w:szCs w:val="24"/>
        </w:rPr>
        <w:t xml:space="preserve">otokolą Nr. </w:t>
      </w:r>
      <w:r w:rsidR="005E3906" w:rsidRPr="00505C14">
        <w:rPr>
          <w:sz w:val="24"/>
          <w:szCs w:val="24"/>
        </w:rPr>
        <w:t>T4-</w:t>
      </w:r>
      <w:r w:rsidR="00D46E5F" w:rsidRPr="00D46E5F">
        <w:rPr>
          <w:sz w:val="24"/>
          <w:szCs w:val="24"/>
        </w:rPr>
        <w:t>11</w:t>
      </w:r>
      <w:r w:rsidR="00E51F50" w:rsidRPr="00D46E5F">
        <w:rPr>
          <w:sz w:val="24"/>
          <w:szCs w:val="24"/>
        </w:rPr>
        <w:t>,</w:t>
      </w:r>
      <w:r w:rsidRPr="00D46E5F">
        <w:rPr>
          <w:sz w:val="24"/>
          <w:szCs w:val="24"/>
        </w:rPr>
        <w:t xml:space="preserve"> </w:t>
      </w:r>
      <w:r w:rsidRPr="00505C14">
        <w:rPr>
          <w:sz w:val="24"/>
          <w:szCs w:val="24"/>
        </w:rPr>
        <w:t>Savivaldybės taryba n u s p r e n d ž i a:</w:t>
      </w:r>
    </w:p>
    <w:p w:rsidR="003F15FB" w:rsidRPr="00505C14" w:rsidRDefault="003F15FB">
      <w:pPr>
        <w:ind w:firstLine="720"/>
        <w:jc w:val="both"/>
        <w:rPr>
          <w:sz w:val="24"/>
          <w:szCs w:val="24"/>
        </w:rPr>
      </w:pPr>
      <w:r w:rsidRPr="00505C14">
        <w:rPr>
          <w:sz w:val="24"/>
          <w:szCs w:val="24"/>
        </w:rPr>
        <w:t xml:space="preserve">1. Suteikti </w:t>
      </w:r>
      <w:r w:rsidR="005D217E">
        <w:rPr>
          <w:sz w:val="24"/>
          <w:szCs w:val="24"/>
        </w:rPr>
        <w:t>M</w:t>
      </w:r>
      <w:r w:rsidRPr="00505C14">
        <w:rPr>
          <w:sz w:val="24"/>
          <w:szCs w:val="24"/>
        </w:rPr>
        <w:t>etų kultūro</w:t>
      </w:r>
      <w:r w:rsidR="00CA4603" w:rsidRPr="00505C14">
        <w:rPr>
          <w:sz w:val="24"/>
          <w:szCs w:val="24"/>
        </w:rPr>
        <w:t xml:space="preserve">s darbuotojo vardą </w:t>
      </w:r>
      <w:r w:rsidR="005D217E">
        <w:rPr>
          <w:sz w:val="24"/>
          <w:szCs w:val="24"/>
        </w:rPr>
        <w:t>Miežiškių</w:t>
      </w:r>
      <w:r w:rsidR="00471367" w:rsidRPr="00505C14">
        <w:rPr>
          <w:sz w:val="24"/>
          <w:szCs w:val="24"/>
        </w:rPr>
        <w:t xml:space="preserve"> </w:t>
      </w:r>
      <w:r w:rsidRPr="00505C14">
        <w:rPr>
          <w:sz w:val="24"/>
          <w:szCs w:val="24"/>
        </w:rPr>
        <w:t>k</w:t>
      </w:r>
      <w:r w:rsidR="003E7ACF" w:rsidRPr="00505C14">
        <w:rPr>
          <w:sz w:val="24"/>
          <w:szCs w:val="24"/>
        </w:rPr>
        <w:t>ultūros centr</w:t>
      </w:r>
      <w:r w:rsidR="00CA4603" w:rsidRPr="00505C14">
        <w:rPr>
          <w:sz w:val="24"/>
          <w:szCs w:val="24"/>
        </w:rPr>
        <w:t xml:space="preserve">o </w:t>
      </w:r>
      <w:r w:rsidR="005D217E">
        <w:rPr>
          <w:sz w:val="24"/>
          <w:szCs w:val="24"/>
        </w:rPr>
        <w:t>direktorei</w:t>
      </w:r>
      <w:r w:rsidR="00C83F71" w:rsidRPr="00505C14">
        <w:rPr>
          <w:sz w:val="24"/>
          <w:szCs w:val="24"/>
        </w:rPr>
        <w:t xml:space="preserve"> </w:t>
      </w:r>
      <w:r w:rsidR="005D217E">
        <w:rPr>
          <w:sz w:val="24"/>
          <w:szCs w:val="24"/>
        </w:rPr>
        <w:t>Birutei Titienei</w:t>
      </w:r>
      <w:r w:rsidRPr="00505C14">
        <w:rPr>
          <w:sz w:val="24"/>
          <w:szCs w:val="24"/>
        </w:rPr>
        <w:t>.</w:t>
      </w:r>
    </w:p>
    <w:p w:rsidR="003F15FB" w:rsidRPr="00505C14" w:rsidRDefault="003F15FB">
      <w:pPr>
        <w:ind w:firstLine="720"/>
        <w:jc w:val="both"/>
        <w:rPr>
          <w:sz w:val="24"/>
          <w:szCs w:val="24"/>
        </w:rPr>
      </w:pPr>
      <w:r w:rsidRPr="00505C14">
        <w:rPr>
          <w:sz w:val="24"/>
          <w:szCs w:val="24"/>
        </w:rPr>
        <w:t xml:space="preserve">2. Pavesti Apskaitos skyriaus vedėjai </w:t>
      </w:r>
      <w:r w:rsidR="0023385A" w:rsidRPr="00505C14">
        <w:rPr>
          <w:sz w:val="24"/>
          <w:szCs w:val="24"/>
        </w:rPr>
        <w:t>Jolantai</w:t>
      </w:r>
      <w:r w:rsidRPr="00505C14">
        <w:rPr>
          <w:sz w:val="24"/>
          <w:szCs w:val="24"/>
        </w:rPr>
        <w:t xml:space="preserve"> </w:t>
      </w:r>
      <w:r w:rsidR="0023385A" w:rsidRPr="00505C14">
        <w:rPr>
          <w:sz w:val="24"/>
          <w:szCs w:val="24"/>
        </w:rPr>
        <w:t>Michnevič</w:t>
      </w:r>
      <w:r w:rsidR="00471367" w:rsidRPr="00505C14">
        <w:rPr>
          <w:sz w:val="24"/>
          <w:szCs w:val="24"/>
        </w:rPr>
        <w:t>ien</w:t>
      </w:r>
      <w:r w:rsidR="00CA4603" w:rsidRPr="00505C14">
        <w:rPr>
          <w:sz w:val="24"/>
          <w:szCs w:val="24"/>
        </w:rPr>
        <w:t xml:space="preserve">ei išmokėti </w:t>
      </w:r>
      <w:r w:rsidR="00E90143" w:rsidRPr="00E90143">
        <w:rPr>
          <w:sz w:val="24"/>
          <w:szCs w:val="24"/>
        </w:rPr>
        <w:t>Birutei Titienei</w:t>
      </w:r>
      <w:r w:rsidRPr="00505C14">
        <w:rPr>
          <w:sz w:val="24"/>
          <w:szCs w:val="24"/>
        </w:rPr>
        <w:t xml:space="preserve"> </w:t>
      </w:r>
      <w:r w:rsidRPr="00505C14">
        <w:rPr>
          <w:sz w:val="24"/>
          <w:szCs w:val="24"/>
        </w:rPr>
        <w:br/>
        <w:t>35 bazin</w:t>
      </w:r>
      <w:r w:rsidR="00916B39" w:rsidRPr="00505C14">
        <w:rPr>
          <w:sz w:val="24"/>
          <w:szCs w:val="24"/>
        </w:rPr>
        <w:t>ių</w:t>
      </w:r>
      <w:r w:rsidRPr="00505C14">
        <w:rPr>
          <w:sz w:val="24"/>
          <w:szCs w:val="24"/>
        </w:rPr>
        <w:t xml:space="preserve"> socialin</w:t>
      </w:r>
      <w:r w:rsidR="00916B39" w:rsidRPr="00505C14">
        <w:rPr>
          <w:sz w:val="24"/>
          <w:szCs w:val="24"/>
        </w:rPr>
        <w:t>ių</w:t>
      </w:r>
      <w:r w:rsidRPr="00505C14">
        <w:rPr>
          <w:sz w:val="24"/>
          <w:szCs w:val="24"/>
        </w:rPr>
        <w:t xml:space="preserve"> išmok</w:t>
      </w:r>
      <w:r w:rsidR="00916B39" w:rsidRPr="00505C14">
        <w:rPr>
          <w:sz w:val="24"/>
          <w:szCs w:val="24"/>
        </w:rPr>
        <w:t>ų</w:t>
      </w:r>
      <w:r w:rsidRPr="00505C14">
        <w:rPr>
          <w:sz w:val="24"/>
          <w:szCs w:val="24"/>
        </w:rPr>
        <w:t xml:space="preserve"> dydžio sumą</w:t>
      </w:r>
      <w:r w:rsidR="00C720BF" w:rsidRPr="00505C14">
        <w:rPr>
          <w:sz w:val="24"/>
          <w:szCs w:val="24"/>
        </w:rPr>
        <w:t>.</w:t>
      </w:r>
      <w:r w:rsidRPr="00505C14">
        <w:rPr>
          <w:sz w:val="24"/>
          <w:szCs w:val="24"/>
        </w:rPr>
        <w:t xml:space="preserve"> </w:t>
      </w:r>
    </w:p>
    <w:p w:rsidR="003F15FB" w:rsidRPr="00505C14" w:rsidRDefault="003F15FB">
      <w:pPr>
        <w:jc w:val="both"/>
        <w:rPr>
          <w:sz w:val="24"/>
          <w:szCs w:val="24"/>
        </w:rPr>
      </w:pPr>
    </w:p>
    <w:p w:rsidR="003F15FB" w:rsidRPr="00505C14" w:rsidRDefault="003F15FB">
      <w:pPr>
        <w:jc w:val="both"/>
        <w:rPr>
          <w:sz w:val="24"/>
          <w:szCs w:val="24"/>
        </w:rPr>
      </w:pPr>
    </w:p>
    <w:p w:rsidR="003F15FB" w:rsidRPr="00505C14" w:rsidRDefault="003F15FB">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23385A" w:rsidRPr="00505C14" w:rsidRDefault="0023385A">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3F15FB">
      <w:pPr>
        <w:jc w:val="center"/>
        <w:rPr>
          <w:sz w:val="24"/>
          <w:szCs w:val="24"/>
        </w:rPr>
      </w:pPr>
    </w:p>
    <w:p w:rsidR="003F15FB" w:rsidRPr="00505C14" w:rsidRDefault="0023385A">
      <w:pPr>
        <w:rPr>
          <w:sz w:val="24"/>
          <w:szCs w:val="24"/>
        </w:rPr>
      </w:pPr>
      <w:r w:rsidRPr="00505C14">
        <w:rPr>
          <w:sz w:val="24"/>
          <w:szCs w:val="24"/>
        </w:rPr>
        <w:t>Ramunė Buterlevičienė</w:t>
      </w:r>
    </w:p>
    <w:p w:rsidR="003F15FB" w:rsidRPr="00505C14" w:rsidRDefault="00CA4603">
      <w:pPr>
        <w:rPr>
          <w:b/>
          <w:sz w:val="24"/>
          <w:szCs w:val="24"/>
        </w:rPr>
        <w:sectPr w:rsidR="003F15FB" w:rsidRPr="00505C14" w:rsidSect="00774A44">
          <w:headerReference w:type="default" r:id="rId8"/>
          <w:pgSz w:w="11906" w:h="16838"/>
          <w:pgMar w:top="1134" w:right="567" w:bottom="1134" w:left="1701" w:header="720" w:footer="720" w:gutter="0"/>
          <w:cols w:space="1296"/>
          <w:docGrid w:linePitch="600" w:charSpace="40960"/>
        </w:sectPr>
      </w:pPr>
      <w:r w:rsidRPr="00505C14">
        <w:rPr>
          <w:sz w:val="24"/>
          <w:szCs w:val="24"/>
        </w:rPr>
        <w:t>20</w:t>
      </w:r>
      <w:r w:rsidR="00C83F71" w:rsidRPr="00505C14">
        <w:rPr>
          <w:sz w:val="24"/>
          <w:szCs w:val="24"/>
        </w:rPr>
        <w:t>2</w:t>
      </w:r>
      <w:r w:rsidR="00385E35">
        <w:rPr>
          <w:sz w:val="24"/>
          <w:szCs w:val="24"/>
        </w:rPr>
        <w:t>3</w:t>
      </w:r>
      <w:r w:rsidRPr="00505C14">
        <w:rPr>
          <w:sz w:val="24"/>
          <w:szCs w:val="24"/>
        </w:rPr>
        <w:t>-03-</w:t>
      </w:r>
      <w:r w:rsidR="00385E35">
        <w:rPr>
          <w:sz w:val="24"/>
          <w:szCs w:val="24"/>
        </w:rPr>
        <w:t>1</w:t>
      </w:r>
      <w:r w:rsidR="005B7D9D">
        <w:rPr>
          <w:sz w:val="24"/>
          <w:szCs w:val="24"/>
        </w:rPr>
        <w:t>3</w:t>
      </w:r>
    </w:p>
    <w:p w:rsidR="003F15FB" w:rsidRPr="00505C14" w:rsidRDefault="003F15FB">
      <w:pPr>
        <w:jc w:val="center"/>
        <w:rPr>
          <w:b/>
          <w:sz w:val="24"/>
          <w:szCs w:val="24"/>
        </w:rPr>
      </w:pPr>
      <w:r w:rsidRPr="00505C14">
        <w:rPr>
          <w:b/>
          <w:sz w:val="24"/>
          <w:szCs w:val="24"/>
        </w:rPr>
        <w:lastRenderedPageBreak/>
        <w:t>PANEVĖŽIO RAJONO SAVIVALDYBĖS ADMINISTRACIJOS</w:t>
      </w:r>
    </w:p>
    <w:p w:rsidR="003F15FB" w:rsidRPr="00505C14" w:rsidRDefault="003F15FB">
      <w:pPr>
        <w:jc w:val="center"/>
        <w:rPr>
          <w:sz w:val="24"/>
          <w:szCs w:val="24"/>
        </w:rPr>
      </w:pPr>
      <w:r w:rsidRPr="00505C14">
        <w:rPr>
          <w:b/>
          <w:sz w:val="24"/>
          <w:szCs w:val="24"/>
        </w:rPr>
        <w:t>ŠVIETIMO, KULTŪROS IR SPORTO SKYRIUS</w:t>
      </w:r>
    </w:p>
    <w:p w:rsidR="003F15FB" w:rsidRPr="00505C14" w:rsidRDefault="003F15FB">
      <w:pPr>
        <w:pStyle w:val="Normal2"/>
        <w:jc w:val="both"/>
        <w:rPr>
          <w:color w:val="000000"/>
        </w:rPr>
      </w:pPr>
    </w:p>
    <w:p w:rsidR="003F15FB" w:rsidRPr="00505C14" w:rsidRDefault="003F15FB" w:rsidP="00610E65">
      <w:pPr>
        <w:pStyle w:val="Normal2"/>
        <w:jc w:val="both"/>
      </w:pPr>
      <w:r w:rsidRPr="00505C14">
        <w:rPr>
          <w:color w:val="000000"/>
        </w:rPr>
        <w:t xml:space="preserve">Panevėžio rajono savivaldybės tarybai </w:t>
      </w:r>
    </w:p>
    <w:p w:rsidR="003F15FB" w:rsidRPr="00505C14" w:rsidRDefault="003F15FB">
      <w:pPr>
        <w:pStyle w:val="Default"/>
      </w:pPr>
    </w:p>
    <w:p w:rsidR="003F15FB" w:rsidRPr="00505C14" w:rsidRDefault="006D0E0D">
      <w:pPr>
        <w:pStyle w:val="Default"/>
        <w:jc w:val="center"/>
        <w:rPr>
          <w:b/>
          <w:bCs/>
        </w:rPr>
      </w:pPr>
      <w:r>
        <w:rPr>
          <w:b/>
          <w:bCs/>
        </w:rPr>
        <w:t xml:space="preserve">SAVIVALDYBĖS TARYBOS </w:t>
      </w:r>
      <w:r w:rsidR="003F15FB" w:rsidRPr="00505C14">
        <w:rPr>
          <w:b/>
          <w:bCs/>
        </w:rPr>
        <w:t>SPRENDIMO „DĖL METŲ KULTŪROS DARBUOTOJO VARDO SUTEIKIMO“ PROJEKTO</w:t>
      </w:r>
      <w:r w:rsidRPr="006D0E0D">
        <w:rPr>
          <w:b/>
          <w:bCs/>
        </w:rPr>
        <w:t xml:space="preserve"> </w:t>
      </w:r>
      <w:r w:rsidRPr="00505C14">
        <w:rPr>
          <w:b/>
          <w:bCs/>
        </w:rPr>
        <w:t xml:space="preserve">AIŠKINAMASIS RAŠTAS </w:t>
      </w:r>
    </w:p>
    <w:p w:rsidR="003F15FB" w:rsidRPr="00505C14" w:rsidRDefault="003F15FB">
      <w:pPr>
        <w:pStyle w:val="Default"/>
        <w:jc w:val="center"/>
        <w:rPr>
          <w:bCs/>
        </w:rPr>
      </w:pPr>
    </w:p>
    <w:p w:rsidR="003F15FB" w:rsidRPr="00505C14" w:rsidRDefault="00C66BBF">
      <w:pPr>
        <w:pStyle w:val="Default"/>
        <w:jc w:val="center"/>
      </w:pPr>
      <w:r w:rsidRPr="00505C14">
        <w:t>202</w:t>
      </w:r>
      <w:r w:rsidR="005B7D9D">
        <w:t>4</w:t>
      </w:r>
      <w:r w:rsidR="00471367" w:rsidRPr="00505C14">
        <w:t xml:space="preserve"> m. </w:t>
      </w:r>
      <w:r w:rsidR="00CA4603" w:rsidRPr="00505C14">
        <w:t xml:space="preserve">kovo </w:t>
      </w:r>
      <w:r w:rsidR="00D60519">
        <w:t>1</w:t>
      </w:r>
      <w:r w:rsidR="008C17B5">
        <w:t>3</w:t>
      </w:r>
      <w:r w:rsidR="003F15FB" w:rsidRPr="00505C14">
        <w:t xml:space="preserve"> d. </w:t>
      </w:r>
    </w:p>
    <w:p w:rsidR="003F15FB" w:rsidRPr="00505C14" w:rsidRDefault="003F15FB">
      <w:pPr>
        <w:pStyle w:val="Default"/>
        <w:jc w:val="center"/>
      </w:pPr>
      <w:r w:rsidRPr="00505C14">
        <w:t>Panevėžys</w:t>
      </w:r>
    </w:p>
    <w:p w:rsidR="003F15FB" w:rsidRPr="00505C14" w:rsidRDefault="003F15FB">
      <w:pPr>
        <w:pStyle w:val="Default"/>
        <w:jc w:val="center"/>
      </w:pPr>
    </w:p>
    <w:p w:rsidR="00651278" w:rsidRPr="00505C14" w:rsidRDefault="00651278" w:rsidP="00651278">
      <w:pPr>
        <w:ind w:firstLine="720"/>
        <w:jc w:val="both"/>
        <w:rPr>
          <w:b/>
          <w:bCs/>
          <w:color w:val="000000" w:themeColor="text1"/>
          <w:sz w:val="24"/>
          <w:szCs w:val="24"/>
          <w:lang w:eastAsia="lt-LT"/>
        </w:rPr>
      </w:pPr>
      <w:r w:rsidRPr="00505C14">
        <w:rPr>
          <w:b/>
          <w:bCs/>
          <w:color w:val="000000" w:themeColor="text1"/>
          <w:sz w:val="24"/>
          <w:szCs w:val="24"/>
          <w:lang w:eastAsia="lt-LT"/>
        </w:rPr>
        <w:t>1. Sprendimo projekto tikslai ir uždaviniai</w:t>
      </w:r>
    </w:p>
    <w:p w:rsidR="00505C14" w:rsidRPr="0083614E" w:rsidRDefault="009154FC" w:rsidP="0083614E">
      <w:pPr>
        <w:ind w:firstLine="720"/>
        <w:jc w:val="both"/>
        <w:rPr>
          <w:sz w:val="24"/>
          <w:szCs w:val="24"/>
        </w:rPr>
      </w:pPr>
      <w:r w:rsidRPr="0083614E">
        <w:rPr>
          <w:sz w:val="24"/>
          <w:szCs w:val="24"/>
        </w:rPr>
        <w:t xml:space="preserve">Suteikti </w:t>
      </w:r>
      <w:r w:rsidR="005B7D9D">
        <w:rPr>
          <w:sz w:val="24"/>
          <w:szCs w:val="24"/>
        </w:rPr>
        <w:t>M</w:t>
      </w:r>
      <w:r w:rsidRPr="0083614E">
        <w:rPr>
          <w:sz w:val="24"/>
          <w:szCs w:val="24"/>
        </w:rPr>
        <w:t xml:space="preserve">etų kultūros darbuotojo vardą </w:t>
      </w:r>
      <w:r w:rsidR="005B7D9D">
        <w:rPr>
          <w:sz w:val="24"/>
          <w:szCs w:val="24"/>
        </w:rPr>
        <w:t>Miežiškių</w:t>
      </w:r>
      <w:r w:rsidR="0083614E" w:rsidRPr="0083614E">
        <w:rPr>
          <w:sz w:val="24"/>
          <w:szCs w:val="24"/>
        </w:rPr>
        <w:t xml:space="preserve"> kultūros centro </w:t>
      </w:r>
      <w:r w:rsidR="005B7D9D">
        <w:rPr>
          <w:sz w:val="24"/>
          <w:szCs w:val="24"/>
        </w:rPr>
        <w:t>direktorei</w:t>
      </w:r>
      <w:r w:rsidR="0083614E" w:rsidRPr="0083614E">
        <w:rPr>
          <w:sz w:val="24"/>
          <w:szCs w:val="24"/>
        </w:rPr>
        <w:t xml:space="preserve"> </w:t>
      </w:r>
      <w:r w:rsidR="005B7D9D">
        <w:rPr>
          <w:sz w:val="24"/>
          <w:szCs w:val="24"/>
        </w:rPr>
        <w:t>Birutei Titienei</w:t>
      </w:r>
      <w:r w:rsidR="00C27D3C" w:rsidRPr="0083614E">
        <w:rPr>
          <w:sz w:val="24"/>
          <w:szCs w:val="24"/>
        </w:rPr>
        <w:t xml:space="preserve">. </w:t>
      </w:r>
      <w:r w:rsidR="00E75539" w:rsidRPr="0083614E">
        <w:rPr>
          <w:sz w:val="24"/>
          <w:szCs w:val="24"/>
        </w:rPr>
        <w:t>Šia nominacija Savivaldybės taryba skatina ir pagerbia rajono kultūros centrų darbuotojus</w:t>
      </w:r>
      <w:r w:rsidR="00610E65">
        <w:rPr>
          <w:sz w:val="24"/>
          <w:szCs w:val="24"/>
        </w:rPr>
        <w:t xml:space="preserve"> ir</w:t>
      </w:r>
      <w:r w:rsidR="00E75539" w:rsidRPr="0083614E">
        <w:rPr>
          <w:sz w:val="24"/>
          <w:szCs w:val="24"/>
        </w:rPr>
        <w:t xml:space="preserve"> vadovus už praktinės veiklos nuopelnus, kolektyvų pasiekimus, reikšmingiausius darbus kultūros srityje, etninės kultūros, dainų švenčių, mėgėjų meno puoselėjimą.</w:t>
      </w:r>
    </w:p>
    <w:p w:rsidR="00651278" w:rsidRPr="00505C14" w:rsidRDefault="00651278" w:rsidP="00505C14">
      <w:pPr>
        <w:pStyle w:val="Default"/>
        <w:tabs>
          <w:tab w:val="left" w:pos="652"/>
        </w:tabs>
        <w:ind w:firstLine="720"/>
        <w:jc w:val="both"/>
      </w:pPr>
      <w:r w:rsidRPr="00505C14">
        <w:t xml:space="preserve">Švietimo, kultūros ir sporto skyriaus iniciatyva Panevėžio rajono savivaldybės tarybos sprendimu </w:t>
      </w:r>
      <w:r w:rsidRPr="00F95C91">
        <w:t>2015 m</w:t>
      </w:r>
      <w:r w:rsidRPr="00505C14">
        <w:t xml:space="preserve">. </w:t>
      </w:r>
      <w:r w:rsidR="005B7D9D">
        <w:t xml:space="preserve">buvo </w:t>
      </w:r>
      <w:r w:rsidRPr="00505C14">
        <w:t xml:space="preserve">įsteigta Geriausio metų kultūros darbuotojo vardo nominacija. Vardą suteikia Savivaldybės taryba </w:t>
      </w:r>
      <w:r w:rsidR="005B7D9D">
        <w:t>M</w:t>
      </w:r>
      <w:r w:rsidRPr="00505C14">
        <w:t>etų kultūros darbuotojo vardo suteikimo atrankos komisijos teikimu.</w:t>
      </w:r>
    </w:p>
    <w:p w:rsidR="00651278" w:rsidRPr="00505C14" w:rsidRDefault="00651278" w:rsidP="00651278">
      <w:pPr>
        <w:ind w:firstLine="720"/>
        <w:jc w:val="both"/>
        <w:rPr>
          <w:sz w:val="24"/>
          <w:szCs w:val="24"/>
        </w:rPr>
      </w:pPr>
      <w:r w:rsidRPr="00505C14">
        <w:rPr>
          <w:sz w:val="24"/>
          <w:szCs w:val="24"/>
        </w:rPr>
        <w:t>202</w:t>
      </w:r>
      <w:r w:rsidR="005B7D9D">
        <w:rPr>
          <w:sz w:val="24"/>
          <w:szCs w:val="24"/>
        </w:rPr>
        <w:t>4</w:t>
      </w:r>
      <w:r w:rsidRPr="00505C14">
        <w:rPr>
          <w:sz w:val="24"/>
          <w:szCs w:val="24"/>
        </w:rPr>
        <w:t xml:space="preserve"> m. komisijai svarstyti pateiktos </w:t>
      </w:r>
      <w:r w:rsidR="005B7D9D">
        <w:rPr>
          <w:sz w:val="24"/>
          <w:szCs w:val="24"/>
        </w:rPr>
        <w:t>aštuonių</w:t>
      </w:r>
      <w:r w:rsidRPr="00505C14">
        <w:rPr>
          <w:sz w:val="24"/>
          <w:szCs w:val="24"/>
        </w:rPr>
        <w:t xml:space="preserve"> pretenden</w:t>
      </w:r>
      <w:r w:rsidR="008D592A">
        <w:rPr>
          <w:sz w:val="24"/>
          <w:szCs w:val="24"/>
        </w:rPr>
        <w:t>tų</w:t>
      </w:r>
      <w:r w:rsidRPr="00505C14">
        <w:rPr>
          <w:sz w:val="24"/>
          <w:szCs w:val="24"/>
        </w:rPr>
        <w:t xml:space="preserve">: </w:t>
      </w:r>
      <w:r w:rsidR="00E90143" w:rsidRPr="00E90143">
        <w:rPr>
          <w:sz w:val="24"/>
          <w:szCs w:val="24"/>
        </w:rPr>
        <w:t xml:space="preserve">Paįstrio kultūros centro meno vadovės Jolitos Rutkauskienės, Raguvos kultūros centro meno vadovės Kotrynos Juškaitės, Vadoklių kultūros centro </w:t>
      </w:r>
      <w:r w:rsidR="00A04537">
        <w:rPr>
          <w:sz w:val="24"/>
          <w:szCs w:val="24"/>
        </w:rPr>
        <w:t>Jotainių padalinio</w:t>
      </w:r>
      <w:r w:rsidR="00E90143" w:rsidRPr="00E90143">
        <w:rPr>
          <w:sz w:val="24"/>
          <w:szCs w:val="24"/>
        </w:rPr>
        <w:t xml:space="preserve"> vadovės Agnės Leleivienės, Naujamiesčio kultūros centro-dailės galerijos meno vadovo Andriaus Povilausko, Ėriškių kultūros centro meno vadovo  Stanislovo Sargauto, Tiltagalių kultūros centro meno vadovės Odetos Petrauskienės, Tiltagalių kultūros centro meno vadovės Jovitos Barolienės ir Miežiškių kultūros centro direktorės Birutės Titienės kandidatūros.</w:t>
      </w:r>
      <w:r w:rsidRPr="00505C14">
        <w:rPr>
          <w:rStyle w:val="FontStyle17"/>
          <w:noProof/>
          <w:sz w:val="24"/>
          <w:szCs w:val="24"/>
        </w:rPr>
        <w:t xml:space="preserve"> Daugiausia </w:t>
      </w:r>
      <w:r w:rsidR="005B7D9D">
        <w:rPr>
          <w:sz w:val="24"/>
          <w:szCs w:val="24"/>
        </w:rPr>
        <w:t>M</w:t>
      </w:r>
      <w:r w:rsidRPr="00505C14">
        <w:rPr>
          <w:sz w:val="24"/>
          <w:szCs w:val="24"/>
        </w:rPr>
        <w:t xml:space="preserve">etų kultūros darbuotojo vardo suteikimo nuostatose kandidatų atrankos kriterijų atitiko </w:t>
      </w:r>
      <w:r w:rsidR="005B7D9D" w:rsidRPr="005B7D9D">
        <w:rPr>
          <w:sz w:val="24"/>
          <w:szCs w:val="24"/>
        </w:rPr>
        <w:t>Miežiškių kultūros centro direktor</w:t>
      </w:r>
      <w:r w:rsidR="008C17B5">
        <w:rPr>
          <w:sz w:val="24"/>
          <w:szCs w:val="24"/>
        </w:rPr>
        <w:t>ės</w:t>
      </w:r>
      <w:r w:rsidR="005B7D9D" w:rsidRPr="005B7D9D">
        <w:rPr>
          <w:sz w:val="24"/>
          <w:szCs w:val="24"/>
        </w:rPr>
        <w:t xml:space="preserve"> Birut</w:t>
      </w:r>
      <w:r w:rsidR="008C17B5">
        <w:rPr>
          <w:sz w:val="24"/>
          <w:szCs w:val="24"/>
        </w:rPr>
        <w:t>ės</w:t>
      </w:r>
      <w:r w:rsidR="005B7D9D" w:rsidRPr="005B7D9D">
        <w:rPr>
          <w:sz w:val="24"/>
          <w:szCs w:val="24"/>
        </w:rPr>
        <w:t xml:space="preserve"> Titien</w:t>
      </w:r>
      <w:r w:rsidR="008C17B5">
        <w:rPr>
          <w:sz w:val="24"/>
          <w:szCs w:val="24"/>
        </w:rPr>
        <w:t>ės</w:t>
      </w:r>
      <w:r w:rsidRPr="00505C14">
        <w:rPr>
          <w:rStyle w:val="FontStyle17"/>
          <w:noProof/>
          <w:sz w:val="24"/>
          <w:szCs w:val="24"/>
        </w:rPr>
        <w:t xml:space="preserve"> kandidatūr</w:t>
      </w:r>
      <w:r w:rsidR="0083614E">
        <w:rPr>
          <w:rStyle w:val="FontStyle17"/>
          <w:noProof/>
          <w:sz w:val="24"/>
          <w:szCs w:val="24"/>
        </w:rPr>
        <w:t>a</w:t>
      </w:r>
      <w:r w:rsidRPr="00505C14">
        <w:rPr>
          <w:rStyle w:val="FontStyle17"/>
          <w:noProof/>
          <w:sz w:val="24"/>
          <w:szCs w:val="24"/>
        </w:rPr>
        <w:t>.</w:t>
      </w:r>
    </w:p>
    <w:p w:rsidR="00E75539" w:rsidRDefault="005B7D9D" w:rsidP="005B7D9D">
      <w:pPr>
        <w:ind w:firstLine="720"/>
        <w:jc w:val="both"/>
        <w:rPr>
          <w:sz w:val="24"/>
          <w:szCs w:val="24"/>
        </w:rPr>
      </w:pPr>
      <w:r>
        <w:rPr>
          <w:sz w:val="24"/>
          <w:szCs w:val="24"/>
        </w:rPr>
        <w:t>M</w:t>
      </w:r>
      <w:r w:rsidR="00651278" w:rsidRPr="00505C14">
        <w:rPr>
          <w:sz w:val="24"/>
          <w:szCs w:val="24"/>
        </w:rPr>
        <w:t>etų kultūros darbuotojo suteikimo komisija 202</w:t>
      </w:r>
      <w:r>
        <w:rPr>
          <w:sz w:val="24"/>
          <w:szCs w:val="24"/>
        </w:rPr>
        <w:t>4</w:t>
      </w:r>
      <w:r w:rsidR="00651278" w:rsidRPr="00505C14">
        <w:rPr>
          <w:sz w:val="24"/>
          <w:szCs w:val="24"/>
        </w:rPr>
        <w:t>-03-</w:t>
      </w:r>
      <w:r>
        <w:rPr>
          <w:sz w:val="24"/>
          <w:szCs w:val="24"/>
        </w:rPr>
        <w:t>0</w:t>
      </w:r>
      <w:r w:rsidR="00E90143">
        <w:rPr>
          <w:sz w:val="24"/>
          <w:szCs w:val="24"/>
        </w:rPr>
        <w:t>8</w:t>
      </w:r>
      <w:r w:rsidR="00651278" w:rsidRPr="00505C14">
        <w:rPr>
          <w:sz w:val="24"/>
          <w:szCs w:val="24"/>
        </w:rPr>
        <w:t xml:space="preserve"> posėdžio protokolu </w:t>
      </w:r>
      <w:r w:rsidR="00651278" w:rsidRPr="00505C14">
        <w:rPr>
          <w:sz w:val="24"/>
          <w:szCs w:val="24"/>
        </w:rPr>
        <w:br/>
        <w:t>Nr. T4-</w:t>
      </w:r>
      <w:r w:rsidR="0083614E">
        <w:rPr>
          <w:sz w:val="24"/>
          <w:szCs w:val="24"/>
        </w:rPr>
        <w:t>1</w:t>
      </w:r>
      <w:r w:rsidR="00E90143">
        <w:rPr>
          <w:sz w:val="24"/>
          <w:szCs w:val="24"/>
        </w:rPr>
        <w:t>1</w:t>
      </w:r>
      <w:r w:rsidR="00651278" w:rsidRPr="00505C14">
        <w:rPr>
          <w:sz w:val="24"/>
          <w:szCs w:val="24"/>
        </w:rPr>
        <w:t xml:space="preserve"> Savivaldybės tarybai siūlo </w:t>
      </w:r>
      <w:r w:rsidR="00E71393">
        <w:rPr>
          <w:sz w:val="24"/>
          <w:szCs w:val="24"/>
        </w:rPr>
        <w:t>M</w:t>
      </w:r>
      <w:r w:rsidR="00651278" w:rsidRPr="00505C14">
        <w:rPr>
          <w:sz w:val="24"/>
          <w:szCs w:val="24"/>
        </w:rPr>
        <w:t xml:space="preserve">etų kultūros darbuotojo vardą suteikti </w:t>
      </w:r>
      <w:r w:rsidRPr="005B7D9D">
        <w:rPr>
          <w:sz w:val="24"/>
          <w:szCs w:val="24"/>
        </w:rPr>
        <w:t>Miežiškių kultūros centro direktorei Birutei Titienei</w:t>
      </w:r>
      <w:r w:rsidR="0083614E">
        <w:rPr>
          <w:sz w:val="24"/>
          <w:szCs w:val="24"/>
        </w:rPr>
        <w:t>.</w:t>
      </w:r>
    </w:p>
    <w:p w:rsidR="005B7D9D" w:rsidRPr="005B7D9D" w:rsidRDefault="005B7D9D" w:rsidP="005B7D9D">
      <w:pPr>
        <w:ind w:firstLine="720"/>
        <w:jc w:val="both"/>
        <w:rPr>
          <w:sz w:val="24"/>
          <w:szCs w:val="24"/>
        </w:rPr>
      </w:pPr>
      <w:r w:rsidRPr="005B7D9D">
        <w:rPr>
          <w:sz w:val="24"/>
          <w:szCs w:val="24"/>
        </w:rPr>
        <w:t xml:space="preserve">Birutė Titienė Miežiškių kultūros centre dirba nuo 1989 m., per šį laikotarpį 29-erius metus eina direktorės pareigas. Birutės vadovaujamam kultūros centrui suteikta aukščiausia kategorija. </w:t>
      </w:r>
    </w:p>
    <w:p w:rsidR="005B7D9D" w:rsidRPr="005B7D9D" w:rsidRDefault="005B7D9D" w:rsidP="005B7D9D">
      <w:pPr>
        <w:ind w:firstLine="720"/>
        <w:jc w:val="both"/>
        <w:rPr>
          <w:sz w:val="24"/>
          <w:szCs w:val="24"/>
        </w:rPr>
      </w:pPr>
      <w:r w:rsidRPr="005B7D9D">
        <w:rPr>
          <w:sz w:val="24"/>
          <w:szCs w:val="24"/>
        </w:rPr>
        <w:t>Svarbiausi direktorės darbai – Miežiškių krašto kultūrinės veiklos tradicijų išsaugojimo ir tęstinumo užtikrinimo bei krašto kultūros reprezentavimo šalyje ir užsienyje veiklos. Ji rūpinasi vietos žmonių sociokultūriniu aktyvumu, skatina mėgėjų meno kolektyvų plėtrą, rengia kultūros programų projektus ir organizuoja jų įgyvendinimą, deda dideles pastangas, kad miežiškiečiams ir aplinkinių vietovių gyventojams būtų sudarytos galimybės dalyvauti kultūros vertybių kūrimo ir puoselėjimo procesuose, propaguoja profesionalųjį meną, koordinuoja visų kultūros centro ir jo padalinių rengiamų projektų, švenčių, kitų renginių kūrimą ir įgyvendinimą, aktyviai bendradarbiauja su vietos gyventojų bendruomenėmis, seniūnija, švietimo, kultūros įstaigomis, palaiko puikius kolegiško bendradarbiavimo santykius su Panevėžio rajono ir Lietuvos kultūros centrais.</w:t>
      </w:r>
    </w:p>
    <w:p w:rsidR="005B7D9D" w:rsidRPr="005B7D9D" w:rsidRDefault="005B7D9D" w:rsidP="005B7D9D">
      <w:pPr>
        <w:ind w:firstLine="720"/>
        <w:jc w:val="both"/>
        <w:rPr>
          <w:sz w:val="24"/>
          <w:szCs w:val="24"/>
        </w:rPr>
      </w:pPr>
      <w:r w:rsidRPr="005B7D9D">
        <w:rPr>
          <w:sz w:val="24"/>
          <w:szCs w:val="24"/>
        </w:rPr>
        <w:t>Kultūros centro darbuotojai bei mėgėjų meno kolektyvų nariai aukštai vertina ne tik Birutės profesines savybes, jos gebėjimą puikiai atlikti pareigas, bet ir puikų mokėjimą bendrauti ir bendradarbiauti, susikalbėti su bet kokio amžiaus ir statuso žmonėmis, jos energiją, nuoširdumą, dalijimąsi idėjomis, atvirumą pasiūlymams, pastangas kurti darbui ir kūrybinėms veikloms palankų mikroklimatą, rūpintis Miežiškių seniūnijos kultūros bendruomenės gerove, reprezentuoti šią bendruomenę įvairiuose renginiuose, sutelkti vietos įstaigas, organizacijas</w:t>
      </w:r>
      <w:r w:rsidR="00224238">
        <w:rPr>
          <w:sz w:val="24"/>
          <w:szCs w:val="24"/>
        </w:rPr>
        <w:t>,</w:t>
      </w:r>
      <w:r w:rsidRPr="005B7D9D">
        <w:rPr>
          <w:sz w:val="24"/>
          <w:szCs w:val="24"/>
        </w:rPr>
        <w:t xml:space="preserve"> mėgėjų meno atstovus</w:t>
      </w:r>
      <w:r w:rsidR="00224238">
        <w:rPr>
          <w:sz w:val="24"/>
          <w:szCs w:val="24"/>
        </w:rPr>
        <w:t>,</w:t>
      </w:r>
      <w:r w:rsidRPr="005B7D9D">
        <w:rPr>
          <w:sz w:val="24"/>
          <w:szCs w:val="24"/>
        </w:rPr>
        <w:t xml:space="preserve"> bendruomenes bendriems darbams, gyvenimo kokybės gerinimo idėjoms įgyvendinti.  </w:t>
      </w:r>
    </w:p>
    <w:p w:rsidR="005B7D9D" w:rsidRPr="005B7D9D" w:rsidRDefault="005B7D9D" w:rsidP="009146A0">
      <w:pPr>
        <w:ind w:firstLine="720"/>
        <w:jc w:val="both"/>
        <w:rPr>
          <w:sz w:val="24"/>
          <w:szCs w:val="24"/>
        </w:rPr>
      </w:pPr>
      <w:r w:rsidRPr="005B7D9D">
        <w:rPr>
          <w:sz w:val="24"/>
          <w:szCs w:val="24"/>
        </w:rPr>
        <w:t xml:space="preserve">Puikių įvertinimų direktorė sulaukia ir kasmečiuose veiklos vertinimo pokalbiuose su Savivaldybės meru. Be to, 2024 m. jai įteikta Mero padėka už nuoširdų darbą, reikšmingus </w:t>
      </w:r>
      <w:r w:rsidRPr="005B7D9D">
        <w:rPr>
          <w:sz w:val="24"/>
          <w:szCs w:val="24"/>
        </w:rPr>
        <w:lastRenderedPageBreak/>
        <w:t>vadovaujamos kultūros įstaigos meno kolektyvų pasiekimus, bendruome</w:t>
      </w:r>
      <w:r w:rsidR="009146A0">
        <w:rPr>
          <w:sz w:val="24"/>
          <w:szCs w:val="24"/>
        </w:rPr>
        <w:t>nės telkimą kultūrinei veiklai.</w:t>
      </w:r>
    </w:p>
    <w:p w:rsidR="005B7D9D" w:rsidRPr="00A04537" w:rsidRDefault="005B7D9D" w:rsidP="008C17B5">
      <w:pPr>
        <w:ind w:firstLine="720"/>
        <w:jc w:val="both"/>
        <w:rPr>
          <w:sz w:val="24"/>
          <w:szCs w:val="24"/>
          <w:lang w:val="en-US"/>
        </w:rPr>
      </w:pPr>
      <w:r w:rsidRPr="005B7D9D">
        <w:rPr>
          <w:sz w:val="24"/>
          <w:szCs w:val="24"/>
        </w:rPr>
        <w:t xml:space="preserve">Birutė Titienė atitinka daugelį Panevėžio rajono savivaldybės tarybos patvirtintuose </w:t>
      </w:r>
      <w:r w:rsidR="009146A0">
        <w:rPr>
          <w:sz w:val="24"/>
          <w:szCs w:val="24"/>
        </w:rPr>
        <w:t>M</w:t>
      </w:r>
      <w:r w:rsidRPr="005B7D9D">
        <w:rPr>
          <w:sz w:val="24"/>
          <w:szCs w:val="24"/>
        </w:rPr>
        <w:t>etų kultūros darbuotojo vardo suteikimo nuostatuos</w:t>
      </w:r>
      <w:r w:rsidR="008C17B5">
        <w:rPr>
          <w:sz w:val="24"/>
          <w:szCs w:val="24"/>
        </w:rPr>
        <w:t>e įvardintų atrankos kriterijų.</w:t>
      </w:r>
    </w:p>
    <w:p w:rsidR="005B7D9D" w:rsidRPr="005B7D9D" w:rsidRDefault="005B7D9D" w:rsidP="005B7D9D">
      <w:pPr>
        <w:ind w:firstLine="720"/>
        <w:jc w:val="both"/>
        <w:rPr>
          <w:sz w:val="24"/>
          <w:szCs w:val="24"/>
        </w:rPr>
      </w:pPr>
      <w:r w:rsidRPr="005B7D9D">
        <w:rPr>
          <w:sz w:val="24"/>
          <w:szCs w:val="24"/>
        </w:rPr>
        <w:t>1.</w:t>
      </w:r>
      <w:r w:rsidRPr="005B7D9D">
        <w:rPr>
          <w:sz w:val="24"/>
          <w:szCs w:val="24"/>
        </w:rPr>
        <w:tab/>
        <w:t>Aktyvus ir inovatyvus darbas, meno mėgėjų kolektyvų pasiekimai konkursuose.</w:t>
      </w:r>
    </w:p>
    <w:p w:rsidR="005B7D9D" w:rsidRPr="005B7D9D" w:rsidRDefault="005B7D9D" w:rsidP="005B7D9D">
      <w:pPr>
        <w:ind w:firstLine="720"/>
        <w:jc w:val="both"/>
        <w:rPr>
          <w:sz w:val="24"/>
          <w:szCs w:val="24"/>
        </w:rPr>
      </w:pPr>
      <w:r w:rsidRPr="005B7D9D">
        <w:rPr>
          <w:sz w:val="24"/>
          <w:szCs w:val="24"/>
        </w:rPr>
        <w:t xml:space="preserve">Birutė Titienė eidama kultūros centro direktorės pareigas geba savo ir vadovaujamo kolektyvo veiklomis įveikti kylančius iššūkius, jos darbas, organizaciniai gebėjimai, idėjos, palaikymas, motyvavimas turi nemažos įtakos mėgėjų meno kolektyvų veiklai, jų pasiekimams. </w:t>
      </w:r>
    </w:p>
    <w:p w:rsidR="005B7D9D" w:rsidRPr="005B7D9D" w:rsidRDefault="005B7D9D" w:rsidP="005B7D9D">
      <w:pPr>
        <w:ind w:firstLine="720"/>
        <w:jc w:val="both"/>
        <w:rPr>
          <w:sz w:val="24"/>
          <w:szCs w:val="24"/>
        </w:rPr>
      </w:pPr>
      <w:r w:rsidRPr="005B7D9D">
        <w:rPr>
          <w:sz w:val="24"/>
          <w:szCs w:val="24"/>
        </w:rPr>
        <w:t xml:space="preserve">Kasdieniame darbe direktorė aktyviai dalijasi idėjomis, organizuoja, koordinuoja, skatina daugelį renginių, koncertinių išvykų, dalyvavimą konkursuose, projektų rengimą ir įgyvendinimą. </w:t>
      </w:r>
    </w:p>
    <w:p w:rsidR="005B7D9D" w:rsidRPr="005B7D9D" w:rsidRDefault="005B7D9D" w:rsidP="005B7D9D">
      <w:pPr>
        <w:ind w:firstLine="720"/>
        <w:jc w:val="both"/>
        <w:rPr>
          <w:sz w:val="24"/>
          <w:szCs w:val="24"/>
        </w:rPr>
      </w:pPr>
      <w:r w:rsidRPr="005B7D9D">
        <w:rPr>
          <w:sz w:val="24"/>
          <w:szCs w:val="24"/>
        </w:rPr>
        <w:t xml:space="preserve">Išskirtinių Birutės pastangų ir aukštos inovatyvaus darbo kokybės pareikalavusi pastarųjų metų veikla – Miežiškių kultūros centro pastato renovacija ir po jos vykęs patalpų įveiklinimas. </w:t>
      </w:r>
      <w:r w:rsidR="0071510D">
        <w:rPr>
          <w:sz w:val="24"/>
          <w:szCs w:val="24"/>
        </w:rPr>
        <w:t xml:space="preserve">      </w:t>
      </w:r>
      <w:r w:rsidRPr="005B7D9D">
        <w:rPr>
          <w:sz w:val="24"/>
          <w:szCs w:val="24"/>
        </w:rPr>
        <w:t xml:space="preserve">2017 m. pastatą uždarius pertvarkymams nenutrūko nė vieno mėgėjų meno kolektyvo veikla, tęstos renginių, švenčių tradicijos. Susitarus su vietos parapija, švietimo įstaiga rasta patalpų, galimybių repetuoti, organizuoti renginius. Nepaisant neįprastų darbo sąlygų, Miežiškių kolektyvai sugebėjo puikiai pasirengti 2018 m. Dainų šventei: iš viso joje dalyvavo 10 kultūros centro kolektyvų, iš jų </w:t>
      </w:r>
      <w:r w:rsidR="00224238">
        <w:rPr>
          <w:sz w:val="24"/>
          <w:szCs w:val="24"/>
        </w:rPr>
        <w:t xml:space="preserve">   </w:t>
      </w:r>
      <w:r w:rsidR="0071510D">
        <w:rPr>
          <w:sz w:val="24"/>
          <w:szCs w:val="24"/>
        </w:rPr>
        <w:t xml:space="preserve">    </w:t>
      </w:r>
      <w:r w:rsidRPr="005B7D9D">
        <w:rPr>
          <w:sz w:val="24"/>
          <w:szCs w:val="24"/>
        </w:rPr>
        <w:t>7 – repetavę, ruošęsi būtent Miežiškiuose, kiti – Nevėžio ir Trakiškio padalinių kolektyvai. 2019 m. įgyvendinus renovacijos projektą, išplėtus pastato erdves iškilo naujas uždavinys – kokybiškai išnaudoti naujas galimybes. Jį įgyvendinti padėjo puikūs direktorės organizaciniai gebėjimai. Jai koordinuojant atnaujintos ir patobulintos darbo vietos, įrengta poilsio zona, apželdinta ir sutvarkyta kultūros centro teritorija. Visos kultūros centro patalpos įveiklintos, sudarytos patogesnės sąlygos kolektyvų repeticijoms, išauginti renginių mastai, plėtojama nauja veikla – tapybos, fotografijų, rankdarbių ir pan. parodos, kurias surengti kviečiami mėgėjai ir profesionalūs menininkai. Nedideli, „kosmetiniai“ remonto darbai pastaraisiais metais atliekami ir Nevėžio bei Trakiškio padaliniuose, jie taip pat organizuojami ir koordinuojami taip, kad nesutrikdytų įprastų kultūrinių veiklų.</w:t>
      </w:r>
    </w:p>
    <w:p w:rsidR="005B7D9D" w:rsidRPr="005B7D9D" w:rsidRDefault="005B7D9D" w:rsidP="00224238">
      <w:pPr>
        <w:ind w:firstLine="720"/>
        <w:jc w:val="both"/>
        <w:rPr>
          <w:sz w:val="24"/>
          <w:szCs w:val="24"/>
        </w:rPr>
      </w:pPr>
      <w:r w:rsidRPr="005B7D9D">
        <w:rPr>
          <w:sz w:val="24"/>
          <w:szCs w:val="24"/>
        </w:rPr>
        <w:t>Kitas inovatyvių sprendimų pareikalavęs etapas – 2020</w:t>
      </w:r>
      <w:r w:rsidR="00224238">
        <w:rPr>
          <w:sz w:val="24"/>
          <w:szCs w:val="24"/>
        </w:rPr>
        <w:t>–</w:t>
      </w:r>
      <w:r w:rsidRPr="005B7D9D">
        <w:rPr>
          <w:sz w:val="24"/>
          <w:szCs w:val="24"/>
        </w:rPr>
        <w:t>2021 m. šalyje įvestas karantinas dėl COVID-19 pandemijos – Miežiškių kultūros centre taip pat išgyventas be nuostolių tradicijų, veiklų plėtrai. Vadovaujant direktorei, jai skatinant darbuotojus mokytis veiklą vykdyti internete, įgyvendinant jos ir kitų darbuotojų idėjas surasta naujų būdų tęsti veiklas, imtos organizuoti nuotolinės repeticijos, išplėtota informacijos sklaida socialiniuose tinkluose, sukurta nemažai virtualių renginių, internete skelbti vaizdo įrašai. Per iššūkių kupiną laikotarpį išliko, darbą tęsė ir aukštą meninį lygį išlaikė visi kultūros centro kolektyvai.</w:t>
      </w:r>
    </w:p>
    <w:p w:rsidR="009146A0" w:rsidRDefault="005B7D9D" w:rsidP="009146A0">
      <w:pPr>
        <w:ind w:firstLine="720"/>
        <w:jc w:val="both"/>
        <w:rPr>
          <w:sz w:val="24"/>
          <w:szCs w:val="24"/>
        </w:rPr>
      </w:pPr>
      <w:r w:rsidRPr="005B7D9D">
        <w:rPr>
          <w:sz w:val="24"/>
          <w:szCs w:val="24"/>
        </w:rPr>
        <w:t>Nuolatiniu dalijimusi idėjomis, aktyviu skatinimu, palaikymu, organizavimo, koordinavimo darbais direktorė kuria svarų indėlį kultūros centro mėgėjų meno kolektyvų ir meno darbuotojų pasiekimuose. Jos vadovavimo kultūros centrui laikotarpiu penki kolektyvai apdovanoti aukščiausiu šalies mėgėjų meno apdovanojimu „Aukso paukštė“ (folkloro ansamblis „Ringis“, kapela „Ratasai“, vokaliniai ansambliai „Raskila“ ir „Alkupis“, mėgėjų teatras). Būtent Birutė parodė iniciatyvą siekti šių apdovanojimų, kūrė rekomendacijas, veiklų aprašymus, teikė juos vertintojams. Kiti svarūs pastarojo meto Miežiškių seniūnijos kultūros bendruomenės pasiekimai: kolektyvų dalyvavimas Dainų šventėse, vokalinių ansamblių „Alkupis“ bei „Raskila“, kapelų „Ratasai“ ir „Rudenėlis“, Miežiškių kultūros centro mėgėjų teatro laimėjimai tradiciniuose Panevėžio rajono ir šalies konkursuose, vokalinio ansamblio „Raskila“ laimėjimai tarptautiniuose konkursuose, itin aktyvi daugelio kolektyvų koncertinė veikla, krašto reprezentavimas įvairiuose Lietuvoje vykstančiuose renginiuose, dviem darbuotojoms, Linai Kairytei ir Jurgai Švagždienei, suteikti Geriausio m</w:t>
      </w:r>
      <w:r w:rsidR="009146A0">
        <w:rPr>
          <w:sz w:val="24"/>
          <w:szCs w:val="24"/>
        </w:rPr>
        <w:t>etų kultūros darbuotojo vardai.</w:t>
      </w:r>
    </w:p>
    <w:p w:rsidR="005B7D9D" w:rsidRPr="005B7D9D" w:rsidRDefault="005B7D9D" w:rsidP="009146A0">
      <w:pPr>
        <w:ind w:firstLine="720"/>
        <w:jc w:val="both"/>
        <w:rPr>
          <w:sz w:val="24"/>
          <w:szCs w:val="24"/>
        </w:rPr>
      </w:pPr>
      <w:r w:rsidRPr="005B7D9D">
        <w:rPr>
          <w:sz w:val="24"/>
          <w:szCs w:val="24"/>
        </w:rPr>
        <w:t>2.</w:t>
      </w:r>
      <w:r w:rsidRPr="005B7D9D">
        <w:rPr>
          <w:sz w:val="24"/>
          <w:szCs w:val="24"/>
        </w:rPr>
        <w:tab/>
        <w:t>Aktyvus ir kūrybiškas darbas kultūros įstaigoje, reikšmingų renginių organizavimas.</w:t>
      </w:r>
    </w:p>
    <w:p w:rsidR="005B7D9D" w:rsidRPr="005B7D9D" w:rsidRDefault="005B7D9D" w:rsidP="005B7D9D">
      <w:pPr>
        <w:ind w:firstLine="720"/>
        <w:jc w:val="both"/>
        <w:rPr>
          <w:sz w:val="24"/>
          <w:szCs w:val="24"/>
        </w:rPr>
      </w:pPr>
      <w:r w:rsidRPr="005B7D9D">
        <w:rPr>
          <w:sz w:val="24"/>
          <w:szCs w:val="24"/>
        </w:rPr>
        <w:t xml:space="preserve">Teikiamos kandidatės kūrybiškumas darbe reiškiasi aktyviu dalijimusi idėjomis ir produktyviu bendradarbiavimu su kolegomis jas įgyvendinant. Birutė nuolat teikia pasiūlymus renginių planams paįvairinti, greta tradicinių, įprastų renginių pastaraisiais metais būtent jos iniciatyva Miežiškių kultūros centre ir padaliniuose rengiamos tautodailininkų ir eiliuotojų šventės „Darbščių rankų ir žodžio meistrai“, mėgėjų meno kolektyvų bičiulystės vakarai „Trijų Karalių dovanos“; į vienos tematikos vienijamą ciklą „Minime laisvę“ buvo sujungti, daugiau prasmės, </w:t>
      </w:r>
      <w:r w:rsidRPr="005B7D9D">
        <w:rPr>
          <w:sz w:val="24"/>
          <w:szCs w:val="24"/>
        </w:rPr>
        <w:lastRenderedPageBreak/>
        <w:t xml:space="preserve">turinio įgijo Sausio 13-osios, Vasario 16-osios, Kovo 11-osios renginiai Miežiškiuose, Nevėžyje, Trakiškyje; Miežiškiuose pradėtos organizuoti </w:t>
      </w:r>
      <w:r w:rsidR="00224238">
        <w:rPr>
          <w:sz w:val="24"/>
          <w:szCs w:val="24"/>
        </w:rPr>
        <w:t>nuotrauk</w:t>
      </w:r>
      <w:r w:rsidRPr="005B7D9D">
        <w:rPr>
          <w:sz w:val="24"/>
          <w:szCs w:val="24"/>
        </w:rPr>
        <w:t>ų, rankdarbių, tapybos, piešinių ir pan. parodos; ne vienas renginys jos siūlymu teatralizuotas, rengiamas atnaujinus, pakeitus tradicines koncepcijas. Direktorės iniciatyva tradicija paversti kolektyvų kūrybinės veiklos sukakčių šventimai, kolektyvų dalyvių pagerbimai.</w:t>
      </w:r>
    </w:p>
    <w:p w:rsidR="005B7D9D" w:rsidRPr="005B7D9D" w:rsidRDefault="005B7D9D" w:rsidP="00224238">
      <w:pPr>
        <w:ind w:firstLine="720"/>
        <w:jc w:val="both"/>
        <w:rPr>
          <w:sz w:val="24"/>
          <w:szCs w:val="24"/>
        </w:rPr>
      </w:pPr>
      <w:r w:rsidRPr="005B7D9D">
        <w:rPr>
          <w:sz w:val="24"/>
          <w:szCs w:val="24"/>
        </w:rPr>
        <w:t xml:space="preserve">Itin didelis Birutės Titienės indėlis organizuojant vienus didžiausių Panevėžio rajono renginių </w:t>
      </w:r>
      <w:r w:rsidR="00224238">
        <w:rPr>
          <w:sz w:val="24"/>
          <w:szCs w:val="24"/>
        </w:rPr>
        <w:t>–</w:t>
      </w:r>
      <w:r w:rsidRPr="005B7D9D">
        <w:rPr>
          <w:sz w:val="24"/>
          <w:szCs w:val="24"/>
        </w:rPr>
        <w:t xml:space="preserve"> šalies naminės duonos kepėjų šventę „Visur duona su pluta“, Aukštaitijos regiono kapelų šventę-varžytuves „Kapelmaušis“. Juose ji atlieka veiklų koordinatorės pareigas, užtikrina sklandų bendradarbiavimą su kviestiniais atlikėjais, renginių partneriais. </w:t>
      </w:r>
    </w:p>
    <w:p w:rsidR="005B7D9D" w:rsidRPr="005B7D9D" w:rsidRDefault="005B7D9D" w:rsidP="00224238">
      <w:pPr>
        <w:ind w:firstLine="720"/>
        <w:jc w:val="both"/>
        <w:rPr>
          <w:sz w:val="24"/>
          <w:szCs w:val="24"/>
        </w:rPr>
      </w:pPr>
      <w:r w:rsidRPr="005B7D9D">
        <w:rPr>
          <w:sz w:val="24"/>
          <w:szCs w:val="24"/>
        </w:rPr>
        <w:t xml:space="preserve">Pažymėtinas reikšmingas direktorės vaidmuo organizuojant bendrus su bendruomenėmis renginius (ypač </w:t>
      </w:r>
      <w:r w:rsidR="00224238">
        <w:rPr>
          <w:sz w:val="24"/>
          <w:szCs w:val="24"/>
        </w:rPr>
        <w:t>–</w:t>
      </w:r>
      <w:r w:rsidRPr="005B7D9D">
        <w:rPr>
          <w:sz w:val="24"/>
          <w:szCs w:val="24"/>
        </w:rPr>
        <w:t xml:space="preserve"> vasaros šventes Miežiškiuose, Trakiškyje, Nevėžyje), kuriuose būtent ji inicijuoja dalijimąsi funkcijomis, bendradarbiavimą. Birutės kūrybiškumas reiškiasi nuolatiniu miežiškėnų gyvenimo turtinimu inicijuojant ir įgyvendindant miestelio puošimo, gražinimo idėjas Lietuvos valstybės atkūrimo, Lietuvos nepriklausomybės atkūrimo dienų, šv. Velykų, atlaidų, Vėlinių, šv. Kalėdų progomis – atitinkama tematika ji su bendraminčiais originaliomis kompozicijomis puošia miestelyje esančius gėlių stovus, senojo tilto turėklus, Nevėžio pakrantę.  </w:t>
      </w:r>
    </w:p>
    <w:p w:rsidR="005B7D9D" w:rsidRPr="005B7D9D" w:rsidRDefault="005B7D9D" w:rsidP="005B7D9D">
      <w:pPr>
        <w:ind w:firstLine="720"/>
        <w:jc w:val="both"/>
        <w:rPr>
          <w:sz w:val="24"/>
          <w:szCs w:val="24"/>
        </w:rPr>
      </w:pPr>
      <w:r w:rsidRPr="005B7D9D">
        <w:rPr>
          <w:sz w:val="24"/>
          <w:szCs w:val="24"/>
        </w:rPr>
        <w:t>Svarios Birutės pastangos stiprinti draugiškus ryšius, bendradarbiavimą su vietos įstaigomis, organizacijomis – ji kasmet sveikina Miežiškių seniūnijos bibliotekininkus, Miežiškių mokyklos mokytojus jų profesinių švenčių proga, šių ir kitų įstaigų darbuotojus Kalėdų proga ir pan.</w:t>
      </w:r>
    </w:p>
    <w:p w:rsidR="005B7D9D" w:rsidRPr="005B7D9D" w:rsidRDefault="005B7D9D" w:rsidP="005B7D9D">
      <w:pPr>
        <w:ind w:firstLine="720"/>
        <w:jc w:val="both"/>
        <w:rPr>
          <w:sz w:val="24"/>
          <w:szCs w:val="24"/>
        </w:rPr>
      </w:pPr>
      <w:r w:rsidRPr="005B7D9D">
        <w:rPr>
          <w:sz w:val="24"/>
          <w:szCs w:val="24"/>
        </w:rPr>
        <w:t>3.</w:t>
      </w:r>
      <w:r w:rsidRPr="005B7D9D">
        <w:rPr>
          <w:sz w:val="24"/>
          <w:szCs w:val="24"/>
        </w:rPr>
        <w:tab/>
        <w:t>Parengti ir išleisti kultūros, meno, mokslo leidiniai.</w:t>
      </w:r>
    </w:p>
    <w:p w:rsidR="005B7D9D" w:rsidRPr="005B7D9D" w:rsidRDefault="005B7D9D" w:rsidP="005B7D9D">
      <w:pPr>
        <w:ind w:firstLine="720"/>
        <w:jc w:val="both"/>
        <w:rPr>
          <w:sz w:val="24"/>
          <w:szCs w:val="24"/>
        </w:rPr>
      </w:pPr>
      <w:r w:rsidRPr="005B7D9D">
        <w:rPr>
          <w:sz w:val="24"/>
          <w:szCs w:val="24"/>
        </w:rPr>
        <w:t>Birutė Titienė nuolat skatina kultūros centro darbuotojus, mėgėjų meno kolektyvų narius teikti paraiškas spaudinių leidybai finansuoti iš Panevėžio rajono savivaldybės biudžeto, padeda jas parengti. Jos iniciatyva, jai koordinuojant ir kartu su kolegomis teikiant paraiškas, gaunant finansavimą Miežiškių kultūros centras pastaraisiais metais parengė ir išleido šiuos leidinius: knygelę „Trakiškio vaišės“ (2008 m.), Nibragalio kaimo dainų rinkinį „Ne del‘ ta dainuojam“ (2010 m.), Onos Bartulytės eilėraščių rinkinį „Pabūkime kartu“ (2013 m.), vokalinių ansamblių „Raskila“ ir „Alkupis“ kompaktinę plokštelę (2014 m.), liaudies dainų rinkinį „Grūšnela“</w:t>
      </w:r>
      <w:r w:rsidR="0071510D">
        <w:rPr>
          <w:sz w:val="24"/>
          <w:szCs w:val="24"/>
        </w:rPr>
        <w:t xml:space="preserve"> </w:t>
      </w:r>
      <w:r w:rsidRPr="005B7D9D">
        <w:rPr>
          <w:sz w:val="24"/>
          <w:szCs w:val="24"/>
        </w:rPr>
        <w:t xml:space="preserve">(2017 m.), Rimanto Januškos dainų rinkinį „Praeities pušyne“ (2018 m.), Eduardo Tito skulptūrų fotografijų rinkinį „Skulptūra savaip“ (2019), Jolantos Karaliūnienės eilėraščių rinkinį „Aš čia buvau“ (2022 m.). </w:t>
      </w:r>
    </w:p>
    <w:p w:rsidR="005B7D9D" w:rsidRPr="005B7D9D" w:rsidRDefault="005B7D9D" w:rsidP="005B7D9D">
      <w:pPr>
        <w:ind w:firstLine="720"/>
        <w:jc w:val="both"/>
        <w:rPr>
          <w:sz w:val="24"/>
          <w:szCs w:val="24"/>
        </w:rPr>
      </w:pPr>
      <w:r w:rsidRPr="005B7D9D">
        <w:rPr>
          <w:sz w:val="24"/>
          <w:szCs w:val="24"/>
        </w:rPr>
        <w:t>4.</w:t>
      </w:r>
      <w:r w:rsidRPr="005B7D9D">
        <w:rPr>
          <w:sz w:val="24"/>
          <w:szCs w:val="24"/>
        </w:rPr>
        <w:tab/>
        <w:t>Neformaliojo vaikų švietimo veiklos organizavimas, ugdymas per kultūrą ir meną.</w:t>
      </w:r>
    </w:p>
    <w:p w:rsidR="005B7D9D" w:rsidRPr="005B7D9D" w:rsidRDefault="005B7D9D" w:rsidP="005B7D9D">
      <w:pPr>
        <w:ind w:firstLine="720"/>
        <w:jc w:val="both"/>
        <w:rPr>
          <w:sz w:val="24"/>
          <w:szCs w:val="24"/>
        </w:rPr>
      </w:pPr>
      <w:r w:rsidRPr="005B7D9D">
        <w:rPr>
          <w:sz w:val="24"/>
          <w:szCs w:val="24"/>
        </w:rPr>
        <w:t xml:space="preserve">Pastaraisiais metais Miežiškių kultūros centras parengė, Panevėžio rajono savivaldybei pateikė, gavęs finansavimą įgyvendino NVŠ ir vaikų socializacijos programas: 2019 m. </w:t>
      </w:r>
      <w:r w:rsidR="00224238" w:rsidRPr="005B7D9D">
        <w:rPr>
          <w:sz w:val="24"/>
          <w:szCs w:val="24"/>
        </w:rPr>
        <w:t xml:space="preserve">– </w:t>
      </w:r>
      <w:r w:rsidRPr="005B7D9D">
        <w:rPr>
          <w:sz w:val="24"/>
          <w:szCs w:val="24"/>
        </w:rPr>
        <w:t>vieną NVŠ programą, 2020 m. – dvi NVŠ programas ir vaikų socializacijos projektą, 2021 m. – vieną vaikų socializacijos projektą ir vieną vasaros NVŠ programos projektą, 2022 m. – vieną NVŠ programą, 2023 m. – vieną vaikų socializacijos programos projektą.</w:t>
      </w:r>
    </w:p>
    <w:p w:rsidR="005B7D9D" w:rsidRPr="005B7D9D" w:rsidRDefault="005B7D9D" w:rsidP="005B7D9D">
      <w:pPr>
        <w:ind w:firstLine="720"/>
        <w:jc w:val="both"/>
        <w:rPr>
          <w:sz w:val="24"/>
          <w:szCs w:val="24"/>
        </w:rPr>
      </w:pPr>
      <w:r w:rsidRPr="005B7D9D">
        <w:rPr>
          <w:sz w:val="24"/>
          <w:szCs w:val="24"/>
        </w:rPr>
        <w:t xml:space="preserve">Skatinant visuomenės ugdymą per kultūrą ir meną, be kitų veiklų, Miežiškių kultūros centras nuolat rengia edukacijas, kūrybines dirbtuves su vietos ir kviestiniais edukatoriais. Būtent Birutės Titienės iniciatyva, jai skatinant, padedant organizuoti kasmet Miežiškiuose ir kultūros centro padaliniuose Trakiškyje ir Nevėžyje vyksta karpinių, </w:t>
      </w:r>
      <w:r w:rsidR="002D13E9">
        <w:rPr>
          <w:sz w:val="24"/>
          <w:szCs w:val="24"/>
        </w:rPr>
        <w:t>a</w:t>
      </w:r>
      <w:r w:rsidRPr="005B7D9D">
        <w:rPr>
          <w:sz w:val="24"/>
          <w:szCs w:val="24"/>
        </w:rPr>
        <w:t xml:space="preserve">dvento vainikų, Kalėdų puokščių, meduolių dekoravimo ir pan. užsiėmimai, į kuriuos noriai renkasi tradicinėse kultūros centro veiklose rečiau dalyvaujantys žmonės. </w:t>
      </w:r>
    </w:p>
    <w:p w:rsidR="005B7D9D" w:rsidRPr="005B7D9D" w:rsidRDefault="005B7D9D" w:rsidP="005B7D9D">
      <w:pPr>
        <w:ind w:firstLine="720"/>
        <w:jc w:val="both"/>
        <w:rPr>
          <w:sz w:val="24"/>
          <w:szCs w:val="24"/>
        </w:rPr>
      </w:pPr>
      <w:r w:rsidRPr="005B7D9D">
        <w:rPr>
          <w:sz w:val="24"/>
          <w:szCs w:val="24"/>
        </w:rPr>
        <w:t>5.</w:t>
      </w:r>
      <w:r w:rsidRPr="005B7D9D">
        <w:rPr>
          <w:sz w:val="24"/>
          <w:szCs w:val="24"/>
        </w:rPr>
        <w:tab/>
        <w:t>Aktyvus bendruomenės narių įtraukimas į kultūrinę veiklą.</w:t>
      </w:r>
    </w:p>
    <w:p w:rsidR="005B7D9D" w:rsidRPr="005B7D9D" w:rsidRDefault="005B7D9D" w:rsidP="005B7D9D">
      <w:pPr>
        <w:ind w:firstLine="720"/>
        <w:jc w:val="both"/>
        <w:rPr>
          <w:sz w:val="24"/>
          <w:szCs w:val="24"/>
        </w:rPr>
      </w:pPr>
      <w:r w:rsidRPr="005B7D9D">
        <w:rPr>
          <w:sz w:val="24"/>
          <w:szCs w:val="24"/>
        </w:rPr>
        <w:t>Pabrėžtinos nuolatinės Birutės Titienės pastangos išsaugoti Miežiškių krašto kultūros bendruomenę, ją plėsti. Pagarbus, draugiškas direktorės bendravimas su mėgėjų meno kolektyvų nariais, jos palaikymas, gebėjimas kurti artimus santykius su bet kurio amžiaus, statuso žmonėmis, dalijimasis idėjomis kuria puikią kultūros centro darbo atmosferą tiek repeticijose, edukacijose, tiek renginiuose, šventėse.</w:t>
      </w:r>
    </w:p>
    <w:p w:rsidR="005B7D9D" w:rsidRPr="005B7D9D" w:rsidRDefault="005B7D9D" w:rsidP="005B7D9D">
      <w:pPr>
        <w:ind w:firstLine="720"/>
        <w:jc w:val="both"/>
        <w:rPr>
          <w:sz w:val="24"/>
          <w:szCs w:val="24"/>
        </w:rPr>
      </w:pPr>
      <w:r w:rsidRPr="005B7D9D">
        <w:rPr>
          <w:sz w:val="24"/>
          <w:szCs w:val="24"/>
        </w:rPr>
        <w:t xml:space="preserve">Miežiškių kultūros centro ir jo padalinių mėgėjų meno kolektyvų veikloje dalyvaujančių žmonių skaičius pastaraisiais metais išlieka panašus, stebimos augimo arba stabilumo tendencijos. 2019 m. kolektyvų, studijų, būrelių, klubų narių buvo 258, 2020 m. – 279, 2021 m. </w:t>
      </w:r>
      <w:r w:rsidR="00224238" w:rsidRPr="005B7D9D">
        <w:rPr>
          <w:sz w:val="24"/>
          <w:szCs w:val="24"/>
        </w:rPr>
        <w:t xml:space="preserve">– </w:t>
      </w:r>
      <w:r w:rsidRPr="005B7D9D">
        <w:rPr>
          <w:sz w:val="24"/>
          <w:szCs w:val="24"/>
        </w:rPr>
        <w:t xml:space="preserve"> 278, </w:t>
      </w:r>
      <w:r w:rsidR="002D13E9">
        <w:rPr>
          <w:sz w:val="24"/>
          <w:szCs w:val="24"/>
        </w:rPr>
        <w:t xml:space="preserve">        </w:t>
      </w:r>
      <w:r w:rsidR="0071510D">
        <w:rPr>
          <w:sz w:val="24"/>
          <w:szCs w:val="24"/>
        </w:rPr>
        <w:t xml:space="preserve">         </w:t>
      </w:r>
      <w:r w:rsidRPr="005B7D9D">
        <w:rPr>
          <w:sz w:val="24"/>
          <w:szCs w:val="24"/>
        </w:rPr>
        <w:t>2022 m. – 338, 2023 m. – 306.</w:t>
      </w:r>
    </w:p>
    <w:p w:rsidR="005B7D9D" w:rsidRPr="005B7D9D" w:rsidRDefault="005B7D9D" w:rsidP="005B7D9D">
      <w:pPr>
        <w:ind w:firstLine="720"/>
        <w:jc w:val="both"/>
        <w:rPr>
          <w:sz w:val="24"/>
          <w:szCs w:val="24"/>
        </w:rPr>
      </w:pPr>
      <w:r w:rsidRPr="005B7D9D">
        <w:rPr>
          <w:sz w:val="24"/>
          <w:szCs w:val="24"/>
        </w:rPr>
        <w:lastRenderedPageBreak/>
        <w:t>Taip pat reikšmingas gražus kultūros centro ir jo vadovės bendradarbiavimas su seniūnijos gyventojų bendruomenėmis, kartu įgyvendinant įvairius sumanymus, iniciatyvas, organizuojant renginius. Su Miežiškių, Nevėžio, Trakiškio gyventojų bendruomenėmis Birutės vadovaujamas Miežiškių kultūros centras ir jo padaliniai Nevėžyje bei Trakiškyje nuolat organizuoja bendrus renginius, pasidalydami funkcijomis, darbais, išlaidomis. Pavyzdžiui, 2016 m. Miežiškiams tapus mažąja Lietuvos kultūros sostine daugelis metų renginių buvo organizuoti kartu su Miežiškių gyventojų bendruomene, kartu rūpintasi miestelio kultūros infrastruktūros gerinimu, Miežiškių gyventojų bendruomenė kasmet finansuoja dalį didžiausio miestelio renginio, bendrai organizuojamos vasaros šventės „Atsisveikinimas su gandrais“ išlaidų, Birutės iniciatyva kartu su bendruomene organizuojamos renginių vietos, Angelų slėnio, tvarkymo talkos, įvairios miestelio puošimo akcijos. Kartu su bendruomenėmis kasmet organizuojama akcijos „Tautiška giesmė aplink pasaulį“ renginiai Miežiškių seniūnijoje.</w:t>
      </w:r>
    </w:p>
    <w:p w:rsidR="005B7D9D" w:rsidRPr="005B7D9D" w:rsidRDefault="005B7D9D" w:rsidP="005B7D9D">
      <w:pPr>
        <w:ind w:firstLine="720"/>
        <w:jc w:val="both"/>
        <w:rPr>
          <w:sz w:val="24"/>
          <w:szCs w:val="24"/>
        </w:rPr>
      </w:pPr>
      <w:r w:rsidRPr="005B7D9D">
        <w:rPr>
          <w:sz w:val="24"/>
          <w:szCs w:val="24"/>
        </w:rPr>
        <w:t xml:space="preserve">Siekiant ne tik įtraukti žmones į kultūrinę veiklą, bet ir didinti jų sociokultūrinį aktyvumą, direktorės iniciatyva didinama laisvalaikio užimtumo paslaugų įvairovė. Pavyzdžiui, Miežiškiuose bendradarbiaujant su Neįgaliųjų integracijos centru vykdyti net keli projektai, kuriais teiktos užimtumo paslaugos vyresnio amžiaus žmonėms ir neįgaliesiems. Trakiškio padalinyje organizuojami sveikatinimo renginių ciklai. Miežiškiuose bendradarbiaujama su vietos bendruomene organizuojant mankštas. Nuolat rengiamos edukacijos, kūrybinės dirbtuvės. Į minėtas veiklas aktyviai įsijungia žmonės, nedalyvaujantys mėgėjų meno kolektyvų veikloje, rečiau besilankantys tradiciniuose renginiuose. </w:t>
      </w:r>
    </w:p>
    <w:p w:rsidR="005B7D9D" w:rsidRPr="005B7D9D" w:rsidRDefault="005B7D9D" w:rsidP="005B7D9D">
      <w:pPr>
        <w:ind w:firstLine="720"/>
        <w:jc w:val="both"/>
        <w:rPr>
          <w:sz w:val="24"/>
          <w:szCs w:val="24"/>
        </w:rPr>
      </w:pPr>
      <w:r w:rsidRPr="005B7D9D">
        <w:rPr>
          <w:sz w:val="24"/>
          <w:szCs w:val="24"/>
        </w:rPr>
        <w:t>6.</w:t>
      </w:r>
      <w:r w:rsidRPr="005B7D9D">
        <w:rPr>
          <w:sz w:val="24"/>
          <w:szCs w:val="24"/>
        </w:rPr>
        <w:tab/>
        <w:t>Etninės kultūros, dainų švenčių, mėgėjų meno puoselėjimas.</w:t>
      </w:r>
    </w:p>
    <w:p w:rsidR="005B7D9D" w:rsidRPr="005B7D9D" w:rsidRDefault="005B7D9D" w:rsidP="005B7D9D">
      <w:pPr>
        <w:ind w:firstLine="720"/>
        <w:jc w:val="both"/>
        <w:rPr>
          <w:sz w:val="24"/>
          <w:szCs w:val="24"/>
        </w:rPr>
      </w:pPr>
      <w:r w:rsidRPr="005B7D9D">
        <w:rPr>
          <w:sz w:val="24"/>
          <w:szCs w:val="24"/>
        </w:rPr>
        <w:t>Miežiškių kultūros centre etninės kultūros plėtros veikloms, padedančioms stiprinti krašto kultūros identitetą, puoselėti etninės kultūros gyvosios tradicijos tęstinumą ir sklaidą, skiriamas didelis dėmesys. Direktorė inicijuoja daugelio tradicinių renginių išsaugojimą, stiprinimą, plėtrą. Dalijantis idėjomis, organizaciniais rūpesčiais Miežiškiuose kas antrus metus rengiami Panevėžio rajono pasakotojų konkursas „Pilimutės šposai“, šalies armonikininkių šventė-varžytuvės „Petronės armonika“, Panevėžio rajono folkloro festivalis „Par šilalį jojo“, Lietuvos vaikų ir moksleivių – lietuvių liaudies kūrybos atlikėjų – konkurso „Tramtatulis“ Panevėžio rajono turai. Trakiškyje kasmet rengiami etninių edukacinių renginių ciklai. Miežiškių kultūros centras kasmet organizuoja vienus didžiausių Panevėžio krašto renginių – Aukštaitijos regiono kapelų šventę-varžytuves „Kapelmaušis“ (atrankos turai vyksta keliose Panevėžio rajono kultūros įstaigose, finalas – Panevėžio „Kalnapilio“ arenoje) ir šalies naminės duonos kepėjų šventę „Visur duona su pluta“ (vyksta Audronės ir Albino Kisielių sodyboje, Krekenavos seniūnijoje).</w:t>
      </w:r>
    </w:p>
    <w:p w:rsidR="005B7D9D" w:rsidRPr="005B7D9D" w:rsidRDefault="005B7D9D" w:rsidP="005B7D9D">
      <w:pPr>
        <w:ind w:firstLine="720"/>
        <w:jc w:val="both"/>
        <w:rPr>
          <w:sz w:val="24"/>
          <w:szCs w:val="24"/>
        </w:rPr>
      </w:pPr>
      <w:r w:rsidRPr="005B7D9D">
        <w:rPr>
          <w:sz w:val="24"/>
          <w:szCs w:val="24"/>
        </w:rPr>
        <w:t>Miežiškių kultūros centro pastangos puoselėti ir plėtoti etninę kultūrą pripažintos šalies mastu. 2016 m. Lietuvos etninės kultūros globos tarybos ir Lietuvos savivaldybių seniūnų asociacijos surengtame geriausiai etnokultūrines tradicijas puoselėjančių seniūnijų konkurse Miežiškiams atiteko geriausiai Aukštaitijoje tradicijas puoselėjančios seniūnijos titulas. Vertinant atsižvelgta į tai, ar seniūnijose vyksta tradiciniai renginiai, folkloro šventės, ar puoselėjant tradicijas dalyvauja jaunimas, šeimos, įvairaus amžiaus žmonės, ar seniūnijose darniai bendradarbiauja kultūros, švietimo įstaigos, bendruomenės, parapijos.</w:t>
      </w:r>
    </w:p>
    <w:p w:rsidR="005B7D9D" w:rsidRPr="005B7D9D" w:rsidRDefault="005B7D9D" w:rsidP="005B7D9D">
      <w:pPr>
        <w:ind w:firstLine="720"/>
        <w:jc w:val="both"/>
        <w:rPr>
          <w:sz w:val="24"/>
          <w:szCs w:val="24"/>
        </w:rPr>
      </w:pPr>
      <w:r w:rsidRPr="005B7D9D">
        <w:rPr>
          <w:sz w:val="24"/>
          <w:szCs w:val="24"/>
        </w:rPr>
        <w:t xml:space="preserve">Puoselėjant dainų švenčių tradiciją Miežiškių kultūros centro kolektyvai kaskart intensyviai ruošiasi šiems renginiams, parengia specialias programas. 2018 m. dainų šventėje dalyvavo </w:t>
      </w:r>
      <w:r w:rsidR="002D13E9">
        <w:rPr>
          <w:sz w:val="24"/>
          <w:szCs w:val="24"/>
        </w:rPr>
        <w:t xml:space="preserve">            </w:t>
      </w:r>
      <w:r w:rsidR="0071510D">
        <w:rPr>
          <w:sz w:val="24"/>
          <w:szCs w:val="24"/>
        </w:rPr>
        <w:t xml:space="preserve">       </w:t>
      </w:r>
      <w:r w:rsidRPr="005B7D9D">
        <w:rPr>
          <w:sz w:val="24"/>
          <w:szCs w:val="24"/>
        </w:rPr>
        <w:t>10 kultūros centro ir jo padalinių kolektyvų. 2024 m. šventėje planuoja dalyvauti, programas jai parengė 13 kolektyvų. Ruošiantis šventėms direktorės iniciatyvos pastebimai reikšmingos – ji ne tik skatina kolektyvus rengti programas, bet ir padeda sukurti reikiamą materialinę bazę. Pavyzdžiui, 2018 m. aktyviai rūpinosi, kad į moterų chorą sujungti vokaliniai ansambliai turėtų galimybę tinkamai reprezentuoti šventėje Aukštaitijos regioną – gautas finansavimas, dainininkėms buvo pasiūdinti tautiniai kostiumai.</w:t>
      </w:r>
    </w:p>
    <w:p w:rsidR="009146A0" w:rsidRDefault="005B7D9D" w:rsidP="009146A0">
      <w:pPr>
        <w:ind w:firstLine="720"/>
        <w:jc w:val="both"/>
        <w:rPr>
          <w:sz w:val="24"/>
          <w:szCs w:val="24"/>
        </w:rPr>
      </w:pPr>
      <w:r w:rsidRPr="005B7D9D">
        <w:rPr>
          <w:sz w:val="24"/>
          <w:szCs w:val="24"/>
        </w:rPr>
        <w:t xml:space="preserve">Vienas iš reikšmingiausių Birutės Titienės darbų – mėgėjų meno puoselėjimas, kolektyvų veiklos sklaidos Panevėžio rajone, Lietuvoje ir užsienyje užtikrinimas, renginių organizavimo koordinavimas. Miežiškių kultūros centre ir padaliniuose Nevėžyje bei Trakiškyje mėgėjų meno kolektyvai kone kasdien renkasi į repeticijas, kasmet parengia naujų programų, pastato naujų </w:t>
      </w:r>
      <w:r w:rsidRPr="005B7D9D">
        <w:rPr>
          <w:sz w:val="24"/>
          <w:szCs w:val="24"/>
        </w:rPr>
        <w:lastRenderedPageBreak/>
        <w:t>spektaklių. Surengiama daug renginių: 2019 m. – 211, 2020 m. – 189, 2021 m. – 119, 2022 m. – 152, 2023 – 173. Nemaža dalis iš jų – koncertinės išvykos, reprezentuojančios Miežiškių krašto ir Panevėžio rajono kultūrą kitose Lietuvos vietovėse ir užsienyje.</w:t>
      </w:r>
    </w:p>
    <w:p w:rsidR="005B7D9D" w:rsidRPr="005B7D9D" w:rsidRDefault="005B7D9D" w:rsidP="009146A0">
      <w:pPr>
        <w:ind w:firstLine="720"/>
        <w:jc w:val="both"/>
        <w:rPr>
          <w:sz w:val="24"/>
          <w:szCs w:val="24"/>
        </w:rPr>
      </w:pPr>
      <w:r w:rsidRPr="005B7D9D">
        <w:rPr>
          <w:sz w:val="24"/>
          <w:szCs w:val="24"/>
        </w:rPr>
        <w:t>7.</w:t>
      </w:r>
      <w:r w:rsidRPr="005B7D9D">
        <w:rPr>
          <w:sz w:val="24"/>
          <w:szCs w:val="24"/>
        </w:rPr>
        <w:tab/>
        <w:t>Aktyvus ir rezultatyvus įvairių kultūrinių bei socialinių projektų teikimas bei jų įgyvendinimas.</w:t>
      </w:r>
    </w:p>
    <w:p w:rsidR="005B7D9D" w:rsidRPr="005B7D9D" w:rsidRDefault="005B7D9D" w:rsidP="005B7D9D">
      <w:pPr>
        <w:ind w:firstLine="720"/>
        <w:jc w:val="both"/>
        <w:rPr>
          <w:sz w:val="24"/>
          <w:szCs w:val="24"/>
        </w:rPr>
      </w:pPr>
      <w:r w:rsidRPr="005B7D9D">
        <w:rPr>
          <w:sz w:val="24"/>
          <w:szCs w:val="24"/>
        </w:rPr>
        <w:t xml:space="preserve">Birutė Titienė organizuoja, koordinuoja Miežiškių kultūros centro projektų kūrimą, teikimą finansuoti bei sklandų finansuotų projektų įgyvendinimą. </w:t>
      </w:r>
    </w:p>
    <w:p w:rsidR="005B7D9D" w:rsidRPr="005B7D9D" w:rsidRDefault="005B7D9D" w:rsidP="005B7D9D">
      <w:pPr>
        <w:ind w:firstLine="720"/>
        <w:jc w:val="both"/>
        <w:rPr>
          <w:sz w:val="24"/>
          <w:szCs w:val="24"/>
        </w:rPr>
      </w:pPr>
      <w:r w:rsidRPr="005B7D9D">
        <w:rPr>
          <w:sz w:val="24"/>
          <w:szCs w:val="24"/>
        </w:rPr>
        <w:t>Lietuvos kultūros tarybai kultūros centras kasmet pateikia po 2</w:t>
      </w:r>
      <w:r w:rsidR="002D13E9" w:rsidRPr="005B7D9D">
        <w:rPr>
          <w:sz w:val="24"/>
          <w:szCs w:val="24"/>
        </w:rPr>
        <w:t>–</w:t>
      </w:r>
      <w:r w:rsidRPr="005B7D9D">
        <w:rPr>
          <w:sz w:val="24"/>
          <w:szCs w:val="24"/>
        </w:rPr>
        <w:t>3 paraiškas. Pastaraisiais metais iš LKT ir Panevėžio rajono savivaldybės gautas finansavimas, įgyvendinti šie projektai: Aukštaitijos regiono kapelų šventė varžytuvės „Kapelmaušis 2019“, Aukštaitijos regiono kapelų šventė-varžytuvės „Kapelmaušis 2020“, Aukštaitijos regiono kapelų šventė</w:t>
      </w:r>
      <w:r w:rsidR="002D13E9">
        <w:rPr>
          <w:sz w:val="24"/>
          <w:szCs w:val="24"/>
        </w:rPr>
        <w:t>-</w:t>
      </w:r>
      <w:r w:rsidRPr="005B7D9D">
        <w:rPr>
          <w:sz w:val="24"/>
          <w:szCs w:val="24"/>
        </w:rPr>
        <w:t>varžytuvės „Kapelmaušis 2021“, koncertų ciklas „Baltos Kalėdos 2021“, Aukštaitijos regiono kapelų šventė-varžytuvės „Kapelmaušis 2022“, Aukštaitijos regiono kapelų šventė-varžytuvės „Kapelmaušis 2023“, koncertų ciklas „Baltos Kalėdos 2023“.</w:t>
      </w:r>
    </w:p>
    <w:p w:rsidR="005B7D9D" w:rsidRPr="005B7D9D" w:rsidRDefault="005B7D9D" w:rsidP="005B7D9D">
      <w:pPr>
        <w:ind w:firstLine="720"/>
        <w:jc w:val="both"/>
        <w:rPr>
          <w:sz w:val="24"/>
          <w:szCs w:val="24"/>
        </w:rPr>
      </w:pPr>
      <w:r w:rsidRPr="005B7D9D">
        <w:rPr>
          <w:sz w:val="24"/>
          <w:szCs w:val="24"/>
        </w:rPr>
        <w:t>Kasmet teikiamos projektinės paraiškos gauti finansavimui iš Panevėžio rajono savivaldybės programų. Rengiamos paraiškos, gaunama lėšų fizinio aktyvumo projektams iš visuomenės sveikatos rėmimo specialiosios programos, kolektyvų išvykoms į tarptautinius konkursus iš biudžetinių įstaigų mėgėjų meno kolektyvų atstovavimo užsienyje ir tarptautiniuose konkursuose Lietuvoje programos, įgyvendinta nemažai spaudinių leidybos projektų.</w:t>
      </w:r>
    </w:p>
    <w:p w:rsidR="005B7D9D" w:rsidRPr="005B7D9D" w:rsidRDefault="005B7D9D" w:rsidP="005B7D9D">
      <w:pPr>
        <w:ind w:firstLine="720"/>
        <w:jc w:val="both"/>
        <w:rPr>
          <w:sz w:val="24"/>
          <w:szCs w:val="24"/>
        </w:rPr>
      </w:pPr>
      <w:r w:rsidRPr="005B7D9D">
        <w:rPr>
          <w:sz w:val="24"/>
          <w:szCs w:val="24"/>
        </w:rPr>
        <w:t>Miežiškių kultūros centras aktyviai bendradarbiauja su nacionalinius, tarptautinius projektus įgyvendinančiais partneriais: savo krašte nuolat rengia tarptautinio instrumentinio folkloro festivalio „Griežynė“ koncertus, surengė Aukštaitijos regiono sutartinių šventės „Sutarjėla“ koncertą, kolektyvai nuolat pristato savo programas įvairių šalies kultūros centrų įgyvendinamų projektų renginiuose</w:t>
      </w:r>
      <w:r>
        <w:rPr>
          <w:sz w:val="24"/>
          <w:szCs w:val="24"/>
        </w:rPr>
        <w:t>.</w:t>
      </w:r>
    </w:p>
    <w:p w:rsidR="00651278" w:rsidRPr="00505C14" w:rsidRDefault="00651278" w:rsidP="00651278">
      <w:pPr>
        <w:ind w:firstLine="720"/>
        <w:rPr>
          <w:b/>
          <w:bCs/>
          <w:color w:val="000000" w:themeColor="text1"/>
          <w:sz w:val="24"/>
          <w:szCs w:val="24"/>
          <w:lang w:eastAsia="lt-LT"/>
        </w:rPr>
      </w:pPr>
      <w:r w:rsidRPr="00505C14">
        <w:rPr>
          <w:b/>
          <w:bCs/>
          <w:color w:val="000000" w:themeColor="text1"/>
          <w:sz w:val="24"/>
          <w:szCs w:val="24"/>
          <w:lang w:eastAsia="lt-LT"/>
        </w:rPr>
        <w:t>2. Siūlomos teisinio reguliavimo nuostatos</w:t>
      </w:r>
      <w:r w:rsidR="002D13E9" w:rsidRPr="002D13E9">
        <w:rPr>
          <w:b/>
          <w:bCs/>
          <w:color w:val="000000" w:themeColor="text1"/>
          <w:sz w:val="24"/>
          <w:szCs w:val="24"/>
          <w:lang w:eastAsia="lt-LT"/>
        </w:rPr>
        <w:t xml:space="preserve"> </w:t>
      </w:r>
      <w:r w:rsidR="002D13E9">
        <w:rPr>
          <w:b/>
          <w:bCs/>
          <w:color w:val="000000" w:themeColor="text1"/>
          <w:sz w:val="24"/>
          <w:szCs w:val="24"/>
          <w:lang w:eastAsia="lt-LT"/>
        </w:rPr>
        <w:t>ir l</w:t>
      </w:r>
      <w:r w:rsidR="002D13E9" w:rsidRPr="00505C14">
        <w:rPr>
          <w:b/>
          <w:bCs/>
          <w:color w:val="000000" w:themeColor="text1"/>
          <w:sz w:val="24"/>
          <w:szCs w:val="24"/>
          <w:lang w:eastAsia="lt-LT"/>
        </w:rPr>
        <w:t>aukiami rezultatai</w:t>
      </w:r>
    </w:p>
    <w:p w:rsidR="009443EB" w:rsidRPr="009443EB" w:rsidRDefault="009146A0" w:rsidP="009443EB">
      <w:pPr>
        <w:ind w:firstLine="720"/>
        <w:jc w:val="both"/>
        <w:rPr>
          <w:sz w:val="24"/>
          <w:szCs w:val="24"/>
        </w:rPr>
      </w:pPr>
      <w:r w:rsidRPr="009146A0">
        <w:rPr>
          <w:sz w:val="24"/>
          <w:szCs w:val="24"/>
        </w:rPr>
        <w:t>Miežiškių kultūros centro direktorei Birutei Titienei</w:t>
      </w:r>
      <w:r w:rsidR="00651278" w:rsidRPr="00505C14">
        <w:rPr>
          <w:sz w:val="24"/>
          <w:szCs w:val="24"/>
        </w:rPr>
        <w:t xml:space="preserve"> bus suteiktas </w:t>
      </w:r>
      <w:r>
        <w:rPr>
          <w:sz w:val="24"/>
          <w:szCs w:val="24"/>
        </w:rPr>
        <w:t>M</w:t>
      </w:r>
      <w:r w:rsidR="00651278" w:rsidRPr="00505C14">
        <w:rPr>
          <w:sz w:val="24"/>
          <w:szCs w:val="24"/>
        </w:rPr>
        <w:t>etų kultūros darbuotojo vardas</w:t>
      </w:r>
      <w:r w:rsidR="00505C14" w:rsidRPr="00505C14">
        <w:rPr>
          <w:sz w:val="24"/>
          <w:szCs w:val="24"/>
        </w:rPr>
        <w:t>.</w:t>
      </w:r>
    </w:p>
    <w:p w:rsidR="00651278" w:rsidRPr="00505C14" w:rsidRDefault="002D13E9" w:rsidP="00651278">
      <w:pPr>
        <w:ind w:left="709"/>
        <w:jc w:val="both"/>
        <w:rPr>
          <w:b/>
          <w:bCs/>
          <w:color w:val="000000" w:themeColor="text1"/>
          <w:sz w:val="24"/>
          <w:szCs w:val="24"/>
          <w:lang w:eastAsia="lt-LT"/>
        </w:rPr>
      </w:pPr>
      <w:r>
        <w:rPr>
          <w:b/>
          <w:bCs/>
          <w:color w:val="000000" w:themeColor="text1"/>
          <w:sz w:val="24"/>
          <w:szCs w:val="24"/>
          <w:lang w:eastAsia="lt-LT"/>
        </w:rPr>
        <w:t>3</w:t>
      </w:r>
      <w:r w:rsidR="00651278" w:rsidRPr="00505C14">
        <w:rPr>
          <w:b/>
          <w:bCs/>
          <w:color w:val="000000" w:themeColor="text1"/>
          <w:sz w:val="24"/>
          <w:szCs w:val="24"/>
          <w:lang w:eastAsia="lt-LT"/>
        </w:rPr>
        <w:t>. Lėšų poreikis ir šaltiniai</w:t>
      </w:r>
    </w:p>
    <w:p w:rsidR="00651278" w:rsidRPr="00505C14" w:rsidRDefault="009146A0" w:rsidP="00651278">
      <w:pPr>
        <w:ind w:firstLine="720"/>
        <w:jc w:val="both"/>
        <w:rPr>
          <w:sz w:val="24"/>
          <w:szCs w:val="24"/>
        </w:rPr>
      </w:pPr>
      <w:r>
        <w:rPr>
          <w:sz w:val="24"/>
          <w:szCs w:val="24"/>
        </w:rPr>
        <w:t>M</w:t>
      </w:r>
      <w:r w:rsidR="003F15FB" w:rsidRPr="00505C14">
        <w:rPr>
          <w:sz w:val="24"/>
          <w:szCs w:val="24"/>
        </w:rPr>
        <w:t>etų kultūros darbuotojo vardo nominacijos dydis – 35 bazinės socialinės išmokos</w:t>
      </w:r>
      <w:r w:rsidR="00873DCA" w:rsidRPr="00505C14">
        <w:rPr>
          <w:sz w:val="24"/>
          <w:szCs w:val="24"/>
        </w:rPr>
        <w:t>.</w:t>
      </w:r>
      <w:r w:rsidR="00F75157">
        <w:rPr>
          <w:sz w:val="24"/>
          <w:szCs w:val="24"/>
        </w:rPr>
        <w:t xml:space="preserve"> Vardo nominacija skiriama iš s</w:t>
      </w:r>
      <w:r w:rsidR="008B2834" w:rsidRPr="00505C14">
        <w:rPr>
          <w:sz w:val="24"/>
          <w:szCs w:val="24"/>
        </w:rPr>
        <w:t>avivaldybės biudžeto, Panevėžio rajono savivaldybės 20</w:t>
      </w:r>
      <w:r w:rsidR="008624C5" w:rsidRPr="00505C14">
        <w:rPr>
          <w:sz w:val="24"/>
          <w:szCs w:val="24"/>
        </w:rPr>
        <w:t>2</w:t>
      </w:r>
      <w:r>
        <w:rPr>
          <w:sz w:val="24"/>
          <w:szCs w:val="24"/>
        </w:rPr>
        <w:t>4</w:t>
      </w:r>
      <w:r w:rsidR="008B2834" w:rsidRPr="00505C14">
        <w:rPr>
          <w:sz w:val="24"/>
          <w:szCs w:val="24"/>
        </w:rPr>
        <w:t>–202</w:t>
      </w:r>
      <w:r>
        <w:rPr>
          <w:sz w:val="24"/>
          <w:szCs w:val="24"/>
        </w:rPr>
        <w:t>6</w:t>
      </w:r>
      <w:r w:rsidR="008B2834" w:rsidRPr="00505C14">
        <w:rPr>
          <w:sz w:val="24"/>
          <w:szCs w:val="24"/>
        </w:rPr>
        <w:t xml:space="preserve"> metų strateginio veiklos plano Aktyvaus bendruomenės g</w:t>
      </w:r>
      <w:r w:rsidR="006104F9" w:rsidRPr="00505C14">
        <w:rPr>
          <w:sz w:val="24"/>
          <w:szCs w:val="24"/>
        </w:rPr>
        <w:t>yvenimo skatinimo programos</w:t>
      </w:r>
      <w:r w:rsidR="00065C96">
        <w:rPr>
          <w:sz w:val="24"/>
          <w:szCs w:val="24"/>
        </w:rPr>
        <w:t xml:space="preserve"> (Nr. 03) </w:t>
      </w:r>
      <w:r w:rsidR="008B2834" w:rsidRPr="00505C14">
        <w:rPr>
          <w:sz w:val="24"/>
          <w:szCs w:val="24"/>
        </w:rPr>
        <w:t>lėšų.</w:t>
      </w:r>
    </w:p>
    <w:p w:rsidR="00651278" w:rsidRPr="00505C14" w:rsidRDefault="002D13E9" w:rsidP="00651278">
      <w:pPr>
        <w:ind w:firstLine="720"/>
        <w:jc w:val="both"/>
        <w:rPr>
          <w:sz w:val="24"/>
          <w:szCs w:val="24"/>
        </w:rPr>
      </w:pPr>
      <w:r>
        <w:rPr>
          <w:b/>
          <w:bCs/>
          <w:color w:val="000000" w:themeColor="text1"/>
          <w:sz w:val="24"/>
          <w:szCs w:val="24"/>
          <w:lang w:eastAsia="lt-LT"/>
        </w:rPr>
        <w:t>4</w:t>
      </w:r>
      <w:r w:rsidR="00651278" w:rsidRPr="00505C14">
        <w:rPr>
          <w:b/>
          <w:bCs/>
          <w:color w:val="000000" w:themeColor="text1"/>
          <w:sz w:val="24"/>
          <w:szCs w:val="24"/>
          <w:lang w:eastAsia="lt-LT"/>
        </w:rPr>
        <w:t>. Kiti</w:t>
      </w:r>
      <w:r>
        <w:rPr>
          <w:b/>
          <w:bCs/>
          <w:color w:val="000000" w:themeColor="text1"/>
          <w:sz w:val="24"/>
          <w:szCs w:val="24"/>
          <w:lang w:eastAsia="lt-LT"/>
        </w:rPr>
        <w:t xml:space="preserve"> </w:t>
      </w:r>
      <w:r w:rsidR="00651278" w:rsidRPr="00505C14">
        <w:rPr>
          <w:b/>
          <w:bCs/>
          <w:color w:val="000000" w:themeColor="text1"/>
          <w:sz w:val="24"/>
          <w:szCs w:val="24"/>
          <w:lang w:eastAsia="lt-LT"/>
        </w:rPr>
        <w:t>reikalingi pagrindimai, skaičiavimai ar paaiškinimai</w:t>
      </w:r>
    </w:p>
    <w:p w:rsidR="00651278" w:rsidRPr="00505C14" w:rsidRDefault="00651278" w:rsidP="00651278">
      <w:pPr>
        <w:ind w:firstLine="720"/>
        <w:rPr>
          <w:color w:val="000000" w:themeColor="text1"/>
          <w:sz w:val="24"/>
          <w:szCs w:val="24"/>
          <w:lang w:eastAsia="lt-LT"/>
        </w:rPr>
      </w:pPr>
      <w:r w:rsidRPr="00505C14">
        <w:rPr>
          <w:color w:val="000000" w:themeColor="text1"/>
          <w:sz w:val="24"/>
          <w:szCs w:val="24"/>
          <w:lang w:eastAsia="lt-LT"/>
        </w:rPr>
        <w:t>Nėra.</w:t>
      </w:r>
    </w:p>
    <w:p w:rsidR="00651278" w:rsidRPr="00505C14" w:rsidRDefault="00651278">
      <w:pPr>
        <w:jc w:val="both"/>
        <w:rPr>
          <w:sz w:val="24"/>
          <w:szCs w:val="24"/>
        </w:rPr>
      </w:pPr>
    </w:p>
    <w:p w:rsidR="003F15FB" w:rsidRPr="00505C14" w:rsidRDefault="003F15FB">
      <w:pPr>
        <w:tabs>
          <w:tab w:val="left" w:pos="652"/>
        </w:tabs>
        <w:rPr>
          <w:sz w:val="24"/>
          <w:szCs w:val="24"/>
        </w:rPr>
      </w:pPr>
    </w:p>
    <w:p w:rsidR="003F15FB" w:rsidRPr="00505C14" w:rsidRDefault="003F15FB">
      <w:pPr>
        <w:rPr>
          <w:sz w:val="24"/>
          <w:szCs w:val="24"/>
        </w:rPr>
      </w:pPr>
      <w:r w:rsidRPr="00505C14">
        <w:rPr>
          <w:sz w:val="24"/>
          <w:szCs w:val="24"/>
        </w:rPr>
        <w:t>Vyresn. specialist</w:t>
      </w:r>
      <w:r w:rsidR="00461374" w:rsidRPr="00505C14">
        <w:rPr>
          <w:sz w:val="24"/>
          <w:szCs w:val="24"/>
        </w:rPr>
        <w:t>ė</w:t>
      </w:r>
      <w:r w:rsidRPr="00505C14">
        <w:rPr>
          <w:sz w:val="24"/>
          <w:szCs w:val="24"/>
        </w:rPr>
        <w:tab/>
      </w:r>
      <w:r w:rsidR="00461374" w:rsidRPr="00505C14">
        <w:rPr>
          <w:sz w:val="24"/>
          <w:szCs w:val="24"/>
        </w:rPr>
        <w:tab/>
      </w:r>
      <w:r w:rsidR="00461374" w:rsidRPr="00505C14">
        <w:rPr>
          <w:sz w:val="24"/>
          <w:szCs w:val="24"/>
        </w:rPr>
        <w:tab/>
      </w:r>
      <w:r w:rsidR="00461374" w:rsidRPr="00505C14">
        <w:rPr>
          <w:sz w:val="24"/>
          <w:szCs w:val="24"/>
        </w:rPr>
        <w:tab/>
      </w:r>
      <w:r w:rsidR="002D13E9">
        <w:rPr>
          <w:sz w:val="24"/>
          <w:szCs w:val="24"/>
        </w:rPr>
        <w:t xml:space="preserve">             </w:t>
      </w:r>
      <w:r w:rsidR="00461374" w:rsidRPr="00505C14">
        <w:rPr>
          <w:sz w:val="24"/>
          <w:szCs w:val="24"/>
        </w:rPr>
        <w:t>Ramunė Buterlevičienė</w:t>
      </w:r>
    </w:p>
    <w:sectPr w:rsidR="003F15FB" w:rsidRPr="00505C14" w:rsidSect="00774A4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FC8" w:rsidRDefault="008E5FC8">
      <w:r>
        <w:separator/>
      </w:r>
    </w:p>
  </w:endnote>
  <w:endnote w:type="continuationSeparator" w:id="0">
    <w:p w:rsidR="008E5FC8" w:rsidRDefault="008E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FC8" w:rsidRDefault="008E5FC8">
      <w:r>
        <w:separator/>
      </w:r>
    </w:p>
  </w:footnote>
  <w:footnote w:type="continuationSeparator" w:id="0">
    <w:p w:rsidR="008E5FC8" w:rsidRDefault="008E5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C720BF">
    <w:pPr>
      <w:pStyle w:val="Header"/>
      <w:jc w:val="center"/>
    </w:pPr>
    <w:r>
      <w:rPr>
        <w:noProof/>
        <w:lang w:val="en-US" w:eastAsia="en-US"/>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rsidR="003F15FB" w:rsidRDefault="003F15FB">
    <w:pPr>
      <w:pStyle w:val="Header"/>
      <w:jc w:val="center"/>
      <w:rPr>
        <w:b/>
        <w:sz w:val="28"/>
      </w:rPr>
    </w:pPr>
    <w:r>
      <w:t xml:space="preserve">                                                                                                                                                  </w:t>
    </w:r>
    <w:r>
      <w:rPr>
        <w:b/>
        <w:sz w:val="24"/>
        <w:szCs w:val="24"/>
      </w:rPr>
      <w:t>Projektas</w:t>
    </w:r>
  </w:p>
  <w:p w:rsidR="003F15FB" w:rsidRDefault="003F15FB">
    <w:pPr>
      <w:pStyle w:val="Header"/>
      <w:jc w:val="center"/>
      <w:rPr>
        <w:b/>
        <w:sz w:val="28"/>
      </w:rPr>
    </w:pPr>
    <w:r>
      <w:rPr>
        <w:b/>
        <w:sz w:val="28"/>
      </w:rPr>
      <w:t>PANEVĖŽIO RAJONO SAVIVALDYBĖS TARYBA</w:t>
    </w:r>
  </w:p>
  <w:p w:rsidR="003F15FB" w:rsidRDefault="003F15FB">
    <w:pPr>
      <w:pStyle w:val="Header"/>
      <w:jc w:val="center"/>
      <w:rPr>
        <w:b/>
        <w:sz w:val="28"/>
      </w:rPr>
    </w:pPr>
  </w:p>
  <w:p w:rsidR="003F15FB" w:rsidRDefault="003F15FB">
    <w:pPr>
      <w:pStyle w:val="Header"/>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1D" w:rsidRDefault="0017541D">
    <w:pPr>
      <w:pStyle w:val="Header"/>
      <w:jc w:val="center"/>
    </w:pPr>
    <w:r>
      <w:fldChar w:fldCharType="begin"/>
    </w:r>
    <w:r>
      <w:instrText xml:space="preserve"> PAGE   \* MERGEFORMAT </w:instrText>
    </w:r>
    <w:r>
      <w:fldChar w:fldCharType="separate"/>
    </w:r>
    <w:r w:rsidR="007878B8">
      <w:rPr>
        <w:noProof/>
      </w:rPr>
      <w:t>4</w:t>
    </w:r>
    <w:r>
      <w:rPr>
        <w:noProof/>
      </w:rPr>
      <w:fldChar w:fldCharType="end"/>
    </w:r>
  </w:p>
  <w:p w:rsidR="003F15FB" w:rsidRDefault="003F15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1D" w:rsidRDefault="0017541D">
    <w:pPr>
      <w:pStyle w:val="Header"/>
      <w:jc w:val="center"/>
    </w:pPr>
    <w:r>
      <w:fldChar w:fldCharType="begin"/>
    </w:r>
    <w:r>
      <w:instrText xml:space="preserve"> PAGE   \* MERGEFORMAT </w:instrText>
    </w:r>
    <w:r>
      <w:fldChar w:fldCharType="separate"/>
    </w:r>
    <w:r w:rsidR="007878B8">
      <w:rPr>
        <w:noProof/>
      </w:rPr>
      <w:t>5</w:t>
    </w:r>
    <w:r>
      <w:rPr>
        <w:noProof/>
      </w:rPr>
      <w:fldChar w:fldCharType="end"/>
    </w:r>
  </w:p>
  <w:p w:rsidR="003F15FB" w:rsidRDefault="003F15FB">
    <w:pPr>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367"/>
    <w:rsid w:val="000018CC"/>
    <w:rsid w:val="00004868"/>
    <w:rsid w:val="00065C96"/>
    <w:rsid w:val="000A0D23"/>
    <w:rsid w:val="000B3CF7"/>
    <w:rsid w:val="000C254D"/>
    <w:rsid w:val="00101882"/>
    <w:rsid w:val="00104528"/>
    <w:rsid w:val="001239E1"/>
    <w:rsid w:val="0013409B"/>
    <w:rsid w:val="00167C71"/>
    <w:rsid w:val="001719EF"/>
    <w:rsid w:val="0017541D"/>
    <w:rsid w:val="00176941"/>
    <w:rsid w:val="001C268C"/>
    <w:rsid w:val="001D3525"/>
    <w:rsid w:val="001E7A42"/>
    <w:rsid w:val="001F20AF"/>
    <w:rsid w:val="00224238"/>
    <w:rsid w:val="0023385A"/>
    <w:rsid w:val="0024050A"/>
    <w:rsid w:val="002671F6"/>
    <w:rsid w:val="00270A06"/>
    <w:rsid w:val="002718CD"/>
    <w:rsid w:val="00281DEB"/>
    <w:rsid w:val="0029112D"/>
    <w:rsid w:val="002A1CE0"/>
    <w:rsid w:val="002B31C5"/>
    <w:rsid w:val="002D0649"/>
    <w:rsid w:val="002D13E9"/>
    <w:rsid w:val="002F0A5E"/>
    <w:rsid w:val="00351BF0"/>
    <w:rsid w:val="003533D5"/>
    <w:rsid w:val="00373681"/>
    <w:rsid w:val="00385E35"/>
    <w:rsid w:val="003A65BF"/>
    <w:rsid w:val="003C7130"/>
    <w:rsid w:val="003D12BE"/>
    <w:rsid w:val="003D20C2"/>
    <w:rsid w:val="003E7ACF"/>
    <w:rsid w:val="003F15FB"/>
    <w:rsid w:val="003F31FF"/>
    <w:rsid w:val="00411ED3"/>
    <w:rsid w:val="00415BA9"/>
    <w:rsid w:val="00425698"/>
    <w:rsid w:val="00461374"/>
    <w:rsid w:val="00463641"/>
    <w:rsid w:val="00471367"/>
    <w:rsid w:val="00474C51"/>
    <w:rsid w:val="004D2432"/>
    <w:rsid w:val="004D5154"/>
    <w:rsid w:val="00505C14"/>
    <w:rsid w:val="005209DE"/>
    <w:rsid w:val="005239D7"/>
    <w:rsid w:val="00546D78"/>
    <w:rsid w:val="00597524"/>
    <w:rsid w:val="005B7D9D"/>
    <w:rsid w:val="005D217E"/>
    <w:rsid w:val="005E3906"/>
    <w:rsid w:val="00600B3E"/>
    <w:rsid w:val="006104F9"/>
    <w:rsid w:val="00610E65"/>
    <w:rsid w:val="00651278"/>
    <w:rsid w:val="006C31BD"/>
    <w:rsid w:val="006D0E0D"/>
    <w:rsid w:val="0071510D"/>
    <w:rsid w:val="00740178"/>
    <w:rsid w:val="007412B0"/>
    <w:rsid w:val="00755FF4"/>
    <w:rsid w:val="00760CD4"/>
    <w:rsid w:val="00763435"/>
    <w:rsid w:val="00774A44"/>
    <w:rsid w:val="00781BCA"/>
    <w:rsid w:val="00783688"/>
    <w:rsid w:val="007878B8"/>
    <w:rsid w:val="007D7009"/>
    <w:rsid w:val="007E01DE"/>
    <w:rsid w:val="007F34D9"/>
    <w:rsid w:val="00833DCC"/>
    <w:rsid w:val="0083614E"/>
    <w:rsid w:val="00861F27"/>
    <w:rsid w:val="008624C5"/>
    <w:rsid w:val="00872FFD"/>
    <w:rsid w:val="00873DCA"/>
    <w:rsid w:val="00882E05"/>
    <w:rsid w:val="008B2577"/>
    <w:rsid w:val="008B2834"/>
    <w:rsid w:val="008B28DA"/>
    <w:rsid w:val="008C17B5"/>
    <w:rsid w:val="008D592A"/>
    <w:rsid w:val="008E5FC8"/>
    <w:rsid w:val="00903360"/>
    <w:rsid w:val="009146A0"/>
    <w:rsid w:val="009154FC"/>
    <w:rsid w:val="00916B39"/>
    <w:rsid w:val="00917846"/>
    <w:rsid w:val="00920534"/>
    <w:rsid w:val="009443EB"/>
    <w:rsid w:val="009460C0"/>
    <w:rsid w:val="00984819"/>
    <w:rsid w:val="00990361"/>
    <w:rsid w:val="009909F2"/>
    <w:rsid w:val="009B12B4"/>
    <w:rsid w:val="009B2F02"/>
    <w:rsid w:val="009C0C58"/>
    <w:rsid w:val="009C39B9"/>
    <w:rsid w:val="009C61D8"/>
    <w:rsid w:val="009E2582"/>
    <w:rsid w:val="009F456A"/>
    <w:rsid w:val="00A04537"/>
    <w:rsid w:val="00A062BD"/>
    <w:rsid w:val="00A10488"/>
    <w:rsid w:val="00A46F7B"/>
    <w:rsid w:val="00A71E96"/>
    <w:rsid w:val="00A76E5A"/>
    <w:rsid w:val="00AB1068"/>
    <w:rsid w:val="00AC0926"/>
    <w:rsid w:val="00B24C9C"/>
    <w:rsid w:val="00B61D11"/>
    <w:rsid w:val="00BA2859"/>
    <w:rsid w:val="00BC7220"/>
    <w:rsid w:val="00BD3E1F"/>
    <w:rsid w:val="00C27D3C"/>
    <w:rsid w:val="00C66BBF"/>
    <w:rsid w:val="00C71AE6"/>
    <w:rsid w:val="00C71C11"/>
    <w:rsid w:val="00C720BF"/>
    <w:rsid w:val="00C83F71"/>
    <w:rsid w:val="00C90C2D"/>
    <w:rsid w:val="00C942BE"/>
    <w:rsid w:val="00CA4603"/>
    <w:rsid w:val="00CB5C41"/>
    <w:rsid w:val="00CC5DF2"/>
    <w:rsid w:val="00CC7EAA"/>
    <w:rsid w:val="00CD253F"/>
    <w:rsid w:val="00D107BA"/>
    <w:rsid w:val="00D46E5F"/>
    <w:rsid w:val="00D60519"/>
    <w:rsid w:val="00DB1529"/>
    <w:rsid w:val="00DC0601"/>
    <w:rsid w:val="00DC3D51"/>
    <w:rsid w:val="00DC7C19"/>
    <w:rsid w:val="00DE3822"/>
    <w:rsid w:val="00DE7E69"/>
    <w:rsid w:val="00E1281A"/>
    <w:rsid w:val="00E3311F"/>
    <w:rsid w:val="00E42278"/>
    <w:rsid w:val="00E51F50"/>
    <w:rsid w:val="00E5322E"/>
    <w:rsid w:val="00E65759"/>
    <w:rsid w:val="00E71393"/>
    <w:rsid w:val="00E75539"/>
    <w:rsid w:val="00E75705"/>
    <w:rsid w:val="00E81077"/>
    <w:rsid w:val="00E857C9"/>
    <w:rsid w:val="00E872B6"/>
    <w:rsid w:val="00E90143"/>
    <w:rsid w:val="00EA5914"/>
    <w:rsid w:val="00EA6FE0"/>
    <w:rsid w:val="00EB5E02"/>
    <w:rsid w:val="00F06858"/>
    <w:rsid w:val="00F25028"/>
    <w:rsid w:val="00F31D98"/>
    <w:rsid w:val="00F75157"/>
    <w:rsid w:val="00F95C91"/>
    <w:rsid w:val="00FA29E3"/>
    <w:rsid w:val="00FA6E89"/>
    <w:rsid w:val="00FB2E51"/>
    <w:rsid w:val="00FD0F8B"/>
    <w:rsid w:val="00FF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 w:type="character" w:customStyle="1" w:styleId="FontStyle17">
    <w:name w:val="Font Style17"/>
    <w:uiPriority w:val="99"/>
    <w:rsid w:val="00882E05"/>
    <w:rPr>
      <w:rFonts w:ascii="Times New Roman" w:hAnsi="Times New Roman" w:cs="Times New Roman"/>
      <w:sz w:val="22"/>
      <w:szCs w:val="22"/>
    </w:rPr>
  </w:style>
  <w:style w:type="character" w:styleId="Emphasis">
    <w:name w:val="Emphasis"/>
    <w:basedOn w:val="DefaultParagraphFont"/>
    <w:uiPriority w:val="20"/>
    <w:qFormat/>
    <w:rsid w:val="00651278"/>
    <w:rPr>
      <w:i/>
      <w:iCs/>
      <w:color w:val="000000" w:themeColor="text1"/>
    </w:rPr>
  </w:style>
  <w:style w:type="paragraph" w:styleId="NormalWeb">
    <w:name w:val="Normal (Web)"/>
    <w:basedOn w:val="Normal"/>
    <w:uiPriority w:val="99"/>
    <w:rsid w:val="00FA29E3"/>
    <w:pPr>
      <w:suppressAutoHyphens w:val="0"/>
      <w:spacing w:before="100" w:beforeAutospacing="1" w:after="100" w:afterAutospacing="1"/>
    </w:pPr>
    <w:rPr>
      <w:sz w:val="24"/>
      <w:szCs w:val="24"/>
      <w:lang w:val="en-US" w:eastAsia="en-US"/>
    </w:rPr>
  </w:style>
  <w:style w:type="paragraph" w:styleId="NoSpacing">
    <w:name w:val="No Spacing"/>
    <w:qFormat/>
    <w:rsid w:val="00FA29E3"/>
    <w:pPr>
      <w:suppressAutoHyphens/>
    </w:pPr>
    <w:rPr>
      <w:lang w:eastAsia="ar-SA"/>
    </w:rPr>
  </w:style>
  <w:style w:type="paragraph" w:styleId="BodyTextIndent2">
    <w:name w:val="Body Text Indent 2"/>
    <w:basedOn w:val="Normal"/>
    <w:link w:val="BodyTextIndent2Char"/>
    <w:rsid w:val="00FA29E3"/>
    <w:pPr>
      <w:suppressAutoHyphens w:val="0"/>
      <w:spacing w:after="120" w:line="480" w:lineRule="auto"/>
      <w:ind w:left="283"/>
    </w:pPr>
    <w:rPr>
      <w:rFonts w:eastAsia="Batang"/>
      <w:sz w:val="24"/>
      <w:lang w:val="en-GB" w:eastAsia="en-US"/>
    </w:rPr>
  </w:style>
  <w:style w:type="character" w:customStyle="1" w:styleId="BodyTextIndent2Char">
    <w:name w:val="Body Text Indent 2 Char"/>
    <w:basedOn w:val="DefaultParagraphFont"/>
    <w:link w:val="BodyTextIndent2"/>
    <w:rsid w:val="00FA29E3"/>
    <w:rPr>
      <w:rFonts w:eastAsia="Batang"/>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 w:type="character" w:customStyle="1" w:styleId="FontStyle17">
    <w:name w:val="Font Style17"/>
    <w:uiPriority w:val="99"/>
    <w:rsid w:val="00882E05"/>
    <w:rPr>
      <w:rFonts w:ascii="Times New Roman" w:hAnsi="Times New Roman" w:cs="Times New Roman"/>
      <w:sz w:val="22"/>
      <w:szCs w:val="22"/>
    </w:rPr>
  </w:style>
  <w:style w:type="character" w:styleId="Emphasis">
    <w:name w:val="Emphasis"/>
    <w:basedOn w:val="DefaultParagraphFont"/>
    <w:uiPriority w:val="20"/>
    <w:qFormat/>
    <w:rsid w:val="00651278"/>
    <w:rPr>
      <w:i/>
      <w:iCs/>
      <w:color w:val="000000" w:themeColor="text1"/>
    </w:rPr>
  </w:style>
  <w:style w:type="paragraph" w:styleId="NormalWeb">
    <w:name w:val="Normal (Web)"/>
    <w:basedOn w:val="Normal"/>
    <w:uiPriority w:val="99"/>
    <w:rsid w:val="00FA29E3"/>
    <w:pPr>
      <w:suppressAutoHyphens w:val="0"/>
      <w:spacing w:before="100" w:beforeAutospacing="1" w:after="100" w:afterAutospacing="1"/>
    </w:pPr>
    <w:rPr>
      <w:sz w:val="24"/>
      <w:szCs w:val="24"/>
      <w:lang w:val="en-US" w:eastAsia="en-US"/>
    </w:rPr>
  </w:style>
  <w:style w:type="paragraph" w:styleId="NoSpacing">
    <w:name w:val="No Spacing"/>
    <w:qFormat/>
    <w:rsid w:val="00FA29E3"/>
    <w:pPr>
      <w:suppressAutoHyphens/>
    </w:pPr>
    <w:rPr>
      <w:lang w:eastAsia="ar-SA"/>
    </w:rPr>
  </w:style>
  <w:style w:type="paragraph" w:styleId="BodyTextIndent2">
    <w:name w:val="Body Text Indent 2"/>
    <w:basedOn w:val="Normal"/>
    <w:link w:val="BodyTextIndent2Char"/>
    <w:rsid w:val="00FA29E3"/>
    <w:pPr>
      <w:suppressAutoHyphens w:val="0"/>
      <w:spacing w:after="120" w:line="480" w:lineRule="auto"/>
      <w:ind w:left="283"/>
    </w:pPr>
    <w:rPr>
      <w:rFonts w:eastAsia="Batang"/>
      <w:sz w:val="24"/>
      <w:lang w:val="en-GB" w:eastAsia="en-US"/>
    </w:rPr>
  </w:style>
  <w:style w:type="character" w:customStyle="1" w:styleId="BodyTextIndent2Char">
    <w:name w:val="Body Text Indent 2 Char"/>
    <w:basedOn w:val="DefaultParagraphFont"/>
    <w:link w:val="BodyTextIndent2"/>
    <w:rsid w:val="00FA29E3"/>
    <w:rPr>
      <w:rFonts w:eastAsia="Batang"/>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90368">
      <w:bodyDiv w:val="1"/>
      <w:marLeft w:val="0"/>
      <w:marRight w:val="0"/>
      <w:marTop w:val="0"/>
      <w:marBottom w:val="0"/>
      <w:divBdr>
        <w:top w:val="none" w:sz="0" w:space="0" w:color="auto"/>
        <w:left w:val="none" w:sz="0" w:space="0" w:color="auto"/>
        <w:bottom w:val="none" w:sz="0" w:space="0" w:color="auto"/>
        <w:right w:val="none" w:sz="0" w:space="0" w:color="auto"/>
      </w:divBdr>
    </w:div>
    <w:div w:id="1679430285">
      <w:bodyDiv w:val="1"/>
      <w:marLeft w:val="0"/>
      <w:marRight w:val="0"/>
      <w:marTop w:val="0"/>
      <w:marBottom w:val="0"/>
      <w:divBdr>
        <w:top w:val="none" w:sz="0" w:space="0" w:color="auto"/>
        <w:left w:val="none" w:sz="0" w:space="0" w:color="auto"/>
        <w:bottom w:val="none" w:sz="0" w:space="0" w:color="auto"/>
        <w:right w:val="none" w:sz="0" w:space="0" w:color="auto"/>
      </w:divBdr>
    </w:div>
    <w:div w:id="19513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3115</Words>
  <Characters>17762</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dc:creator>
  <cp:lastModifiedBy>Ramune Buterleviciene</cp:lastModifiedBy>
  <cp:revision>3</cp:revision>
  <cp:lastPrinted>2018-03-13T14:25:00Z</cp:lastPrinted>
  <dcterms:created xsi:type="dcterms:W3CDTF">2024-03-12T13:12:00Z</dcterms:created>
  <dcterms:modified xsi:type="dcterms:W3CDTF">2024-03-14T06:22:00Z</dcterms:modified>
</cp:coreProperties>
</file>