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032A0D" w:rsidP="00032A0D">
      <w:pPr>
        <w:pStyle w:val="Antrats"/>
      </w:pPr>
      <w:r>
        <w:rPr>
          <w:b/>
          <w:sz w:val="24"/>
          <w:szCs w:val="24"/>
        </w:rPr>
        <w:tab/>
        <w:t xml:space="preserve">                                                                         </w:t>
      </w:r>
      <w:r w:rsidR="007A24CF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1A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</w:t>
      </w:r>
      <w:r w:rsidRPr="00A531AC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5523B3" w:rsidRDefault="00B07407" w:rsidP="00D325C8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23B3" w:rsidRPr="00AF6509" w:rsidRDefault="005523B3" w:rsidP="005523B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F6509">
        <w:rPr>
          <w:b/>
          <w:bCs/>
          <w:color w:val="000000"/>
          <w:sz w:val="24"/>
          <w:szCs w:val="24"/>
        </w:rPr>
        <w:t>DĖL PANEVĖŽIO RAJONO SAVIVALDYBĖS TARYBOS 2023 M. GEGUŽĖS 18 D. SPRENDIMO NR. T-126 „DĖL PANEVĖŽIO RAJONO SAVIVALDYBĖS TARYBOS ETIKOS KOMISIJOS SUDARYMO IR JOS VEIKLOS NUOSTATŲ PATVIRTINIMO“ PAKEITIMO</w:t>
      </w:r>
    </w:p>
    <w:p w:rsidR="005523B3" w:rsidRPr="00AF6509" w:rsidRDefault="005523B3" w:rsidP="005523B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523B3" w:rsidRPr="00AF6509" w:rsidRDefault="005523B3" w:rsidP="005523B3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  <w:r w:rsidRPr="00AF6509">
        <w:rPr>
          <w:b/>
          <w:bCs/>
          <w:color w:val="000000"/>
          <w:sz w:val="24"/>
          <w:szCs w:val="24"/>
        </w:rPr>
        <w:t xml:space="preserve"> </w:t>
      </w:r>
      <w:r w:rsidRPr="00AF6509">
        <w:rPr>
          <w:color w:val="000000"/>
          <w:sz w:val="24"/>
          <w:szCs w:val="24"/>
          <w:lang w:eastAsia="lt-LT"/>
        </w:rPr>
        <w:t xml:space="preserve">2024 m. sausio 25 d. Nr. T2- </w:t>
      </w:r>
    </w:p>
    <w:p w:rsidR="005523B3" w:rsidRPr="00AF6509" w:rsidRDefault="005523B3" w:rsidP="005523B3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  <w:r w:rsidRPr="00AF6509">
        <w:rPr>
          <w:color w:val="000000"/>
          <w:sz w:val="24"/>
          <w:szCs w:val="24"/>
          <w:lang w:eastAsia="lt-LT"/>
        </w:rPr>
        <w:t xml:space="preserve">Panevėžys </w:t>
      </w:r>
    </w:p>
    <w:p w:rsidR="005523B3" w:rsidRPr="00AF6509" w:rsidRDefault="005523B3" w:rsidP="005523B3">
      <w:pPr>
        <w:autoSpaceDE w:val="0"/>
        <w:autoSpaceDN w:val="0"/>
        <w:adjustRightInd w:val="0"/>
        <w:rPr>
          <w:color w:val="000000"/>
          <w:sz w:val="24"/>
          <w:szCs w:val="24"/>
          <w:lang w:eastAsia="lt-LT"/>
        </w:rPr>
      </w:pPr>
    </w:p>
    <w:p w:rsidR="00D325C8" w:rsidRDefault="005523B3" w:rsidP="00D325C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AF6509">
        <w:rPr>
          <w:sz w:val="24"/>
          <w:szCs w:val="24"/>
          <w:lang w:eastAsia="lt-LT"/>
        </w:rPr>
        <w:t xml:space="preserve"> </w:t>
      </w:r>
      <w:r w:rsidRPr="00D325C8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15 straipsnio 2 dalies     </w:t>
      </w:r>
      <w:r w:rsidR="004D7168" w:rsidRPr="00D325C8">
        <w:rPr>
          <w:color w:val="000000"/>
          <w:sz w:val="24"/>
          <w:szCs w:val="24"/>
          <w:lang w:val="lt-LT" w:eastAsia="lt-LT"/>
        </w:rPr>
        <w:t xml:space="preserve">     </w:t>
      </w:r>
      <w:r w:rsidRPr="00D325C8">
        <w:rPr>
          <w:color w:val="000000"/>
          <w:sz w:val="24"/>
          <w:szCs w:val="24"/>
          <w:lang w:val="lt-LT" w:eastAsia="lt-LT"/>
        </w:rPr>
        <w:t xml:space="preserve"> 4 punktu, 1</w:t>
      </w:r>
      <w:r w:rsidRPr="00D325C8">
        <w:rPr>
          <w:color w:val="000000"/>
          <w:sz w:val="24"/>
          <w:szCs w:val="24"/>
          <w:lang w:val="lt-LT"/>
        </w:rPr>
        <w:t xml:space="preserve">6 straipsnio 1 dalimi, </w:t>
      </w:r>
      <w:r w:rsidR="004D7168" w:rsidRPr="00D325C8">
        <w:rPr>
          <w:color w:val="000000"/>
          <w:sz w:val="24"/>
          <w:szCs w:val="24"/>
          <w:lang w:val="lt-LT"/>
        </w:rPr>
        <w:t>22 straipsnio 3 dalimi</w:t>
      </w:r>
      <w:r w:rsidR="00D325C8">
        <w:rPr>
          <w:color w:val="000000"/>
          <w:sz w:val="24"/>
          <w:szCs w:val="24"/>
          <w:lang w:val="lt-LT"/>
        </w:rPr>
        <w:t xml:space="preserve"> ir </w:t>
      </w:r>
      <w:r w:rsidRPr="00D325C8">
        <w:rPr>
          <w:color w:val="000000"/>
          <w:sz w:val="24"/>
          <w:szCs w:val="24"/>
          <w:lang w:val="lt-LT"/>
        </w:rPr>
        <w:t>23 straipsniu</w:t>
      </w:r>
      <w:r w:rsidRPr="00D325C8">
        <w:rPr>
          <w:sz w:val="24"/>
          <w:szCs w:val="24"/>
          <w:lang w:val="lt-LT"/>
        </w:rPr>
        <w:t xml:space="preserve">, Panevėžio rajono savivaldybės tarybos veiklos reglamento, </w:t>
      </w:r>
      <w:r w:rsidRPr="00D325C8">
        <w:rPr>
          <w:color w:val="000000"/>
          <w:sz w:val="24"/>
          <w:szCs w:val="24"/>
          <w:lang w:val="lt-LT"/>
        </w:rPr>
        <w:t xml:space="preserve">patvirtinto Savivaldybės tarybos 2023 m. kovo 30 d. sprendimu </w:t>
      </w:r>
      <w:r w:rsidR="00D325C8">
        <w:rPr>
          <w:color w:val="000000"/>
          <w:sz w:val="24"/>
          <w:szCs w:val="24"/>
          <w:lang w:val="lt-LT"/>
        </w:rPr>
        <w:t xml:space="preserve">                </w:t>
      </w:r>
      <w:r w:rsidRPr="00D325C8">
        <w:rPr>
          <w:color w:val="000000"/>
          <w:sz w:val="24"/>
          <w:szCs w:val="24"/>
          <w:lang w:val="lt-LT"/>
        </w:rPr>
        <w:t>Nr. T-65 „Dėl Panevėžio rajono savivaldybės tarybos veiklos reglamento patvirtinimo“,</w:t>
      </w:r>
      <w:r w:rsidRPr="00D325C8">
        <w:rPr>
          <w:sz w:val="24"/>
          <w:szCs w:val="24"/>
          <w:lang w:val="lt-LT"/>
        </w:rPr>
        <w:t xml:space="preserve"> </w:t>
      </w:r>
      <w:r w:rsidRPr="00D325C8">
        <w:rPr>
          <w:color w:val="000000"/>
          <w:sz w:val="24"/>
          <w:szCs w:val="24"/>
          <w:lang w:val="lt-LT"/>
        </w:rPr>
        <w:t>24 punktu, Panevėžio rajono savivaldybės tarybos eti</w:t>
      </w:r>
      <w:r w:rsidR="004D7168" w:rsidRPr="00D325C8">
        <w:rPr>
          <w:color w:val="000000"/>
          <w:sz w:val="24"/>
          <w:szCs w:val="24"/>
          <w:lang w:val="lt-LT"/>
        </w:rPr>
        <w:t>kos komisijos veiklos nuostatų, patvirtintų</w:t>
      </w:r>
      <w:r w:rsidRPr="00D325C8">
        <w:rPr>
          <w:color w:val="000000"/>
          <w:sz w:val="24"/>
          <w:szCs w:val="24"/>
          <w:lang w:val="lt-LT"/>
        </w:rPr>
        <w:t xml:space="preserve"> 2023 m. gegužės 18 d. sprendimu Nr. T-126, 42 punktu bei atsižvelgd</w:t>
      </w:r>
      <w:r w:rsidR="004D7168" w:rsidRPr="00D325C8">
        <w:rPr>
          <w:color w:val="000000"/>
          <w:sz w:val="24"/>
          <w:szCs w:val="24"/>
          <w:lang w:val="lt-LT"/>
        </w:rPr>
        <w:t>ama</w:t>
      </w:r>
      <w:r w:rsidRPr="00D325C8">
        <w:rPr>
          <w:color w:val="000000"/>
          <w:sz w:val="24"/>
          <w:szCs w:val="24"/>
          <w:lang w:val="lt-LT"/>
        </w:rPr>
        <w:t xml:space="preserve"> į </w:t>
      </w:r>
      <w:r w:rsidRPr="00D325C8">
        <w:rPr>
          <w:sz w:val="24"/>
          <w:szCs w:val="24"/>
          <w:lang w:val="lt-LT"/>
        </w:rPr>
        <w:t xml:space="preserve">Lietuvos Respublikos vyriausiosios rinkimų komisijos 2023 m. lapkričio 23 d. sprendimą Nr. Sp-288, </w:t>
      </w:r>
      <w:r w:rsidRPr="00D325C8">
        <w:rPr>
          <w:color w:val="000000"/>
          <w:sz w:val="24"/>
          <w:szCs w:val="24"/>
          <w:lang w:val="lt-LT" w:eastAsia="lt-LT"/>
        </w:rPr>
        <w:t xml:space="preserve">Savivaldybės taryba </w:t>
      </w:r>
      <w:r w:rsidR="00D325C8">
        <w:rPr>
          <w:color w:val="000000"/>
          <w:sz w:val="24"/>
          <w:szCs w:val="24"/>
          <w:lang w:val="lt-LT" w:eastAsia="lt-LT"/>
        </w:rPr>
        <w:t xml:space="preserve">                               </w:t>
      </w:r>
      <w:r w:rsidRPr="00D325C8">
        <w:rPr>
          <w:color w:val="000000"/>
          <w:sz w:val="24"/>
          <w:szCs w:val="24"/>
          <w:lang w:val="lt-LT" w:eastAsia="lt-LT"/>
        </w:rPr>
        <w:t>n u s p r e n d ž i a</w:t>
      </w:r>
      <w:r w:rsidR="00D325C8">
        <w:rPr>
          <w:color w:val="000000"/>
          <w:sz w:val="24"/>
          <w:szCs w:val="24"/>
          <w:lang w:val="lt-LT" w:eastAsia="lt-LT"/>
        </w:rPr>
        <w:t>:</w:t>
      </w:r>
    </w:p>
    <w:p w:rsidR="005523B3" w:rsidRPr="00D325C8" w:rsidRDefault="00D325C8" w:rsidP="00D325C8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/>
        </w:rPr>
        <w:t>P</w:t>
      </w:r>
      <w:r w:rsidR="005523B3" w:rsidRPr="00D325C8">
        <w:rPr>
          <w:color w:val="000000"/>
          <w:sz w:val="24"/>
          <w:szCs w:val="24"/>
          <w:lang w:val="lt-LT" w:eastAsia="lt-LT"/>
        </w:rPr>
        <w:t>akeisti Panevėžio rajono savivaldybės tarybos</w:t>
      </w:r>
      <w:r>
        <w:rPr>
          <w:color w:val="000000"/>
          <w:sz w:val="24"/>
          <w:szCs w:val="24"/>
          <w:lang w:val="lt-LT" w:eastAsia="lt-LT"/>
        </w:rPr>
        <w:t xml:space="preserve"> </w:t>
      </w:r>
      <w:r w:rsidR="005523B3" w:rsidRPr="00D325C8">
        <w:rPr>
          <w:color w:val="000000"/>
          <w:sz w:val="24"/>
          <w:szCs w:val="24"/>
          <w:lang w:val="lt-LT" w:eastAsia="lt-LT"/>
        </w:rPr>
        <w:t xml:space="preserve">2023 m. gegužės 18 d. sprendimą Nr. T-126 „Dėl Panevėžio rajono savivaldybės tarybos </w:t>
      </w:r>
      <w:r>
        <w:rPr>
          <w:color w:val="000000"/>
          <w:sz w:val="24"/>
          <w:szCs w:val="24"/>
          <w:lang w:val="lt-LT" w:eastAsia="lt-LT"/>
        </w:rPr>
        <w:t>e</w:t>
      </w:r>
      <w:r w:rsidR="005523B3" w:rsidRPr="00D325C8">
        <w:rPr>
          <w:color w:val="000000"/>
          <w:sz w:val="24"/>
          <w:szCs w:val="24"/>
          <w:lang w:val="lt-LT" w:eastAsia="lt-LT"/>
        </w:rPr>
        <w:t>tikos komisijos sudarymo ir jos veiklos nuostatų patvirtinimo“</w:t>
      </w:r>
      <w:r w:rsidR="00EA36F9" w:rsidRPr="00D325C8">
        <w:rPr>
          <w:color w:val="000000"/>
          <w:sz w:val="24"/>
          <w:szCs w:val="24"/>
          <w:lang w:val="lt-LT" w:eastAsia="lt-LT"/>
        </w:rPr>
        <w:t xml:space="preserve"> taip</w:t>
      </w:r>
      <w:r w:rsidR="005523B3" w:rsidRPr="00D325C8">
        <w:rPr>
          <w:color w:val="000000"/>
          <w:sz w:val="24"/>
          <w:szCs w:val="24"/>
          <w:lang w:val="lt-LT" w:eastAsia="lt-LT"/>
        </w:rPr>
        <w:t>:</w:t>
      </w:r>
    </w:p>
    <w:p w:rsidR="005523B3" w:rsidRPr="00D325C8" w:rsidRDefault="005523B3" w:rsidP="005523B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/>
        </w:rPr>
      </w:pPr>
      <w:r w:rsidRPr="00D325C8">
        <w:rPr>
          <w:color w:val="000000"/>
          <w:sz w:val="24"/>
          <w:szCs w:val="24"/>
          <w:lang w:val="lt-LT" w:eastAsia="lt-LT"/>
        </w:rPr>
        <w:t>1. Pakeisti 1.5 papunktį ir jį išdėstyti taip:</w:t>
      </w:r>
    </w:p>
    <w:p w:rsidR="005523B3" w:rsidRPr="00D325C8" w:rsidRDefault="005523B3" w:rsidP="005523B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>„1.5. Jonas Kaušakys –</w:t>
      </w:r>
      <w:r w:rsidR="00D325C8">
        <w:rPr>
          <w:color w:val="000000"/>
          <w:sz w:val="24"/>
          <w:szCs w:val="24"/>
          <w:lang w:val="lt-LT" w:eastAsia="lt-LT"/>
        </w:rPr>
        <w:t xml:space="preserve"> </w:t>
      </w:r>
      <w:r w:rsidRPr="00D325C8">
        <w:rPr>
          <w:color w:val="000000"/>
          <w:sz w:val="24"/>
          <w:szCs w:val="24"/>
          <w:lang w:val="lt-LT" w:eastAsia="lt-LT"/>
        </w:rPr>
        <w:t>Savivaldybės tarybos narys;</w:t>
      </w:r>
      <w:r w:rsidR="00D325C8">
        <w:rPr>
          <w:color w:val="000000"/>
          <w:sz w:val="24"/>
          <w:szCs w:val="24"/>
          <w:lang w:val="lt-LT" w:eastAsia="lt-LT"/>
        </w:rPr>
        <w:t>“.</w:t>
      </w:r>
    </w:p>
    <w:p w:rsidR="005523B3" w:rsidRPr="00D325C8" w:rsidRDefault="005523B3" w:rsidP="005523B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>2. Pakeisti 2.2 papunktį ir jį išdėstyti taip:</w:t>
      </w:r>
    </w:p>
    <w:p w:rsidR="005523B3" w:rsidRPr="00D325C8" w:rsidRDefault="005523B3" w:rsidP="005523B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 xml:space="preserve">„2.2. Joną Kaušakį Panevėžio rajono savivaldybės tarybos </w:t>
      </w:r>
      <w:r w:rsidR="00D325C8">
        <w:rPr>
          <w:color w:val="000000"/>
          <w:sz w:val="24"/>
          <w:szCs w:val="24"/>
          <w:lang w:val="lt-LT" w:eastAsia="lt-LT"/>
        </w:rPr>
        <w:t>e</w:t>
      </w:r>
      <w:r w:rsidRPr="00D325C8">
        <w:rPr>
          <w:color w:val="000000"/>
          <w:sz w:val="24"/>
          <w:szCs w:val="24"/>
          <w:lang w:val="lt-LT" w:eastAsia="lt-LT"/>
        </w:rPr>
        <w:t>tikos komisijos pirmininko pavaduotoju.“.</w:t>
      </w: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AF6509" w:rsidRDefault="005523B3" w:rsidP="005523B3">
      <w:pPr>
        <w:jc w:val="both"/>
        <w:rPr>
          <w:sz w:val="24"/>
          <w:szCs w:val="24"/>
        </w:rPr>
      </w:pPr>
    </w:p>
    <w:p w:rsidR="005523B3" w:rsidRPr="00AF6509" w:rsidRDefault="005523B3" w:rsidP="005523B3">
      <w:pPr>
        <w:jc w:val="both"/>
        <w:rPr>
          <w:sz w:val="24"/>
          <w:szCs w:val="24"/>
        </w:rPr>
      </w:pPr>
    </w:p>
    <w:p w:rsidR="005523B3" w:rsidRPr="00AF6509" w:rsidRDefault="005523B3" w:rsidP="005523B3">
      <w:pPr>
        <w:jc w:val="both"/>
        <w:rPr>
          <w:sz w:val="24"/>
          <w:szCs w:val="24"/>
        </w:rPr>
      </w:pPr>
    </w:p>
    <w:p w:rsidR="005523B3" w:rsidRDefault="005523B3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Pr="00AF6509" w:rsidRDefault="00D325C8" w:rsidP="005523B3">
      <w:pPr>
        <w:jc w:val="both"/>
        <w:rPr>
          <w:sz w:val="24"/>
          <w:szCs w:val="24"/>
        </w:rPr>
      </w:pPr>
    </w:p>
    <w:p w:rsidR="00AF6509" w:rsidRPr="00AF6509" w:rsidRDefault="00AF6509" w:rsidP="005523B3">
      <w:pPr>
        <w:jc w:val="both"/>
        <w:rPr>
          <w:sz w:val="24"/>
          <w:szCs w:val="24"/>
        </w:rPr>
      </w:pPr>
    </w:p>
    <w:p w:rsidR="005523B3" w:rsidRPr="00AF6509" w:rsidRDefault="005523B3" w:rsidP="005523B3">
      <w:pPr>
        <w:jc w:val="both"/>
        <w:rPr>
          <w:sz w:val="24"/>
          <w:szCs w:val="24"/>
        </w:rPr>
      </w:pPr>
      <w:r w:rsidRPr="00AF6509">
        <w:rPr>
          <w:sz w:val="24"/>
          <w:szCs w:val="24"/>
        </w:rPr>
        <w:t>Roma Kriščiūnienė</w:t>
      </w:r>
    </w:p>
    <w:p w:rsidR="005523B3" w:rsidRPr="00D325C8" w:rsidRDefault="005523B3" w:rsidP="00D325C8">
      <w:pPr>
        <w:jc w:val="both"/>
        <w:rPr>
          <w:sz w:val="24"/>
          <w:szCs w:val="24"/>
        </w:rPr>
      </w:pPr>
      <w:r w:rsidRPr="00AF6509">
        <w:rPr>
          <w:sz w:val="24"/>
          <w:szCs w:val="24"/>
        </w:rPr>
        <w:t>2024-01-0</w:t>
      </w:r>
      <w:r w:rsidR="00597D4A">
        <w:rPr>
          <w:sz w:val="24"/>
          <w:szCs w:val="24"/>
        </w:rPr>
        <w:t>9</w:t>
      </w:r>
    </w:p>
    <w:p w:rsidR="009F0D6B" w:rsidRDefault="009F0D6B" w:rsidP="009F0D6B">
      <w:pPr>
        <w:pStyle w:val="Antrats"/>
        <w:jc w:val="right"/>
        <w:rPr>
          <w:b/>
          <w:sz w:val="28"/>
        </w:rPr>
      </w:pPr>
      <w:r>
        <w:rPr>
          <w:b/>
          <w:sz w:val="24"/>
          <w:szCs w:val="24"/>
        </w:rPr>
        <w:lastRenderedPageBreak/>
        <w:t>Projekto lyginamasis variantas</w:t>
      </w:r>
    </w:p>
    <w:p w:rsidR="009F0D6B" w:rsidRDefault="009F0D6B" w:rsidP="009F0D6B">
      <w:pPr>
        <w:pStyle w:val="Antrats"/>
        <w:jc w:val="center"/>
        <w:rPr>
          <w:b/>
          <w:sz w:val="28"/>
        </w:rPr>
      </w:pPr>
    </w:p>
    <w:p w:rsidR="009F0D6B" w:rsidRDefault="009F0D6B" w:rsidP="009F0D6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D6B" w:rsidRDefault="009F0D6B" w:rsidP="009F0D6B">
      <w:pPr>
        <w:pStyle w:val="Antrats"/>
        <w:jc w:val="center"/>
      </w:pPr>
    </w:p>
    <w:p w:rsidR="00E40B6B" w:rsidRDefault="00E40B6B" w:rsidP="00E40B6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40B6B" w:rsidRDefault="00E40B6B" w:rsidP="00E40B6B">
      <w:pPr>
        <w:pStyle w:val="Antrats"/>
        <w:jc w:val="center"/>
        <w:rPr>
          <w:b/>
          <w:sz w:val="28"/>
        </w:rPr>
      </w:pPr>
    </w:p>
    <w:p w:rsidR="00E40B6B" w:rsidRDefault="00E40B6B" w:rsidP="00E40B6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0B6B" w:rsidRPr="00BA5255" w:rsidRDefault="00E40B6B" w:rsidP="00E40B6B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b/>
          <w:sz w:val="24"/>
          <w:lang w:val="lt-LT" w:eastAsia="lt-LT" w:bidi="ar-SA"/>
        </w:rPr>
        <w:t xml:space="preserve">DĖL </w:t>
      </w:r>
      <w:r>
        <w:rPr>
          <w:b/>
          <w:sz w:val="24"/>
          <w:lang w:val="lt-LT" w:eastAsia="lt-LT" w:bidi="ar-SA"/>
        </w:rPr>
        <w:t>PANEVĖŽIO RAJONO SAVIVALDY</w:t>
      </w:r>
      <w:r w:rsidR="002674F9">
        <w:rPr>
          <w:b/>
          <w:sz w:val="24"/>
          <w:lang w:val="lt-LT" w:eastAsia="lt-LT" w:bidi="ar-SA"/>
        </w:rPr>
        <w:t>BĖS TARYBOS 2023 M. GEGUŽĖS 18 D. SPRENDIMO NR. T-126</w:t>
      </w:r>
      <w:r>
        <w:rPr>
          <w:b/>
          <w:sz w:val="24"/>
          <w:lang w:val="lt-LT" w:eastAsia="lt-LT" w:bidi="ar-SA"/>
        </w:rPr>
        <w:t xml:space="preserve"> „DĖL </w:t>
      </w:r>
      <w:r w:rsidR="002674F9">
        <w:rPr>
          <w:b/>
          <w:sz w:val="24"/>
          <w:lang w:val="lt-LT" w:eastAsia="lt-LT" w:bidi="ar-SA"/>
        </w:rPr>
        <w:t>PANEVĖŽIO RAJONO SAVIVALDYBĖS TARYBOS ETIKOS KOMISUJOS SUDARYNO IR JOS VEIKLOS NUOSTATŲ PATVIRTINIMO</w:t>
      </w:r>
      <w:r>
        <w:rPr>
          <w:b/>
          <w:sz w:val="24"/>
          <w:lang w:val="lt-LT" w:eastAsia="lt-LT" w:bidi="ar-SA"/>
        </w:rPr>
        <w:t>“ PAKEITIMO</w:t>
      </w:r>
    </w:p>
    <w:p w:rsidR="00E40B6B" w:rsidRPr="00BA5255" w:rsidRDefault="00E40B6B" w:rsidP="00E40B6B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40B6B" w:rsidRPr="00BA5255" w:rsidRDefault="00E40B6B" w:rsidP="00E40B6B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40B6B" w:rsidRPr="00BA5255" w:rsidRDefault="00E40B6B" w:rsidP="00E40B6B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2024 m. sausio 25 d. Nr. T2-</w:t>
      </w:r>
    </w:p>
    <w:p w:rsidR="00E40B6B" w:rsidRPr="00BA5255" w:rsidRDefault="00E40B6B" w:rsidP="00E40B6B">
      <w:pPr>
        <w:suppressAutoHyphens w:val="0"/>
        <w:jc w:val="center"/>
        <w:rPr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Panevėžys</w:t>
      </w:r>
    </w:p>
    <w:p w:rsidR="00E40B6B" w:rsidRPr="00BA5255" w:rsidRDefault="00E40B6B" w:rsidP="00E40B6B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D325C8" w:rsidRDefault="00EA36F9" w:rsidP="00E40B6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15 straipsnio 2 dalies           </w:t>
      </w:r>
      <w:r w:rsidR="002B04B0" w:rsidRPr="00D325C8">
        <w:rPr>
          <w:color w:val="000000"/>
          <w:sz w:val="24"/>
          <w:szCs w:val="24"/>
          <w:lang w:val="lt-LT" w:eastAsia="lt-LT"/>
        </w:rPr>
        <w:t xml:space="preserve">   </w:t>
      </w:r>
      <w:r w:rsidRPr="00D325C8">
        <w:rPr>
          <w:color w:val="000000"/>
          <w:sz w:val="24"/>
          <w:szCs w:val="24"/>
          <w:lang w:val="lt-LT" w:eastAsia="lt-LT"/>
        </w:rPr>
        <w:t>4 punktu, 1</w:t>
      </w:r>
      <w:r w:rsidRPr="00D325C8">
        <w:rPr>
          <w:color w:val="000000"/>
          <w:sz w:val="24"/>
          <w:szCs w:val="24"/>
          <w:lang w:val="lt-LT"/>
        </w:rPr>
        <w:t>6 straipsnio 1 dalimi, 22 straipsnio 3 dalimi</w:t>
      </w:r>
      <w:r w:rsidR="00D325C8">
        <w:rPr>
          <w:color w:val="000000"/>
          <w:sz w:val="24"/>
          <w:szCs w:val="24"/>
          <w:lang w:val="lt-LT"/>
        </w:rPr>
        <w:t xml:space="preserve"> ir</w:t>
      </w:r>
      <w:r w:rsidR="002B04B0" w:rsidRPr="00D325C8">
        <w:rPr>
          <w:color w:val="000000"/>
          <w:sz w:val="24"/>
          <w:szCs w:val="24"/>
          <w:lang w:val="lt-LT"/>
        </w:rPr>
        <w:t xml:space="preserve"> </w:t>
      </w:r>
      <w:r w:rsidRPr="00D325C8">
        <w:rPr>
          <w:color w:val="000000"/>
          <w:sz w:val="24"/>
          <w:szCs w:val="24"/>
          <w:lang w:val="lt-LT"/>
        </w:rPr>
        <w:t>23 straipsniu</w:t>
      </w:r>
      <w:r w:rsidRPr="00D325C8">
        <w:rPr>
          <w:sz w:val="24"/>
          <w:szCs w:val="24"/>
          <w:lang w:val="lt-LT"/>
        </w:rPr>
        <w:t xml:space="preserve">, Panevėžio rajono savivaldybės tarybos veiklos reglamento, </w:t>
      </w:r>
      <w:r w:rsidRPr="00D325C8">
        <w:rPr>
          <w:color w:val="000000"/>
          <w:sz w:val="24"/>
          <w:szCs w:val="24"/>
          <w:lang w:val="lt-LT"/>
        </w:rPr>
        <w:t>patvirtinto Savivaldybės tarybos 2023 m. kovo 30 d. sprendimu</w:t>
      </w:r>
      <w:r w:rsidR="002B04B0" w:rsidRPr="00D325C8">
        <w:rPr>
          <w:color w:val="000000"/>
          <w:sz w:val="24"/>
          <w:szCs w:val="24"/>
          <w:lang w:val="lt-LT"/>
        </w:rPr>
        <w:t xml:space="preserve">              </w:t>
      </w:r>
      <w:r w:rsidRPr="00D325C8">
        <w:rPr>
          <w:color w:val="000000"/>
          <w:sz w:val="24"/>
          <w:szCs w:val="24"/>
          <w:lang w:val="lt-LT"/>
        </w:rPr>
        <w:t xml:space="preserve"> Nr. T-65 „Dėl Panevėžio rajono savivaldybės tarybos veiklos reglamento patvirtinimo“,</w:t>
      </w:r>
      <w:r w:rsidRPr="00D325C8">
        <w:rPr>
          <w:sz w:val="24"/>
          <w:szCs w:val="24"/>
          <w:lang w:val="lt-LT"/>
        </w:rPr>
        <w:t xml:space="preserve"> </w:t>
      </w:r>
      <w:r w:rsidRPr="00D325C8">
        <w:rPr>
          <w:color w:val="000000"/>
          <w:sz w:val="24"/>
          <w:szCs w:val="24"/>
          <w:lang w:val="lt-LT"/>
        </w:rPr>
        <w:t xml:space="preserve">24 punktu, Panevėžio rajono savivaldybės tarybos etikos komisijos veiklos nuostatų, patvirtintų 2023 m. gegužės 18 d. sprendimu Nr. T-126, 42 punktu bei atsižvelgdama į </w:t>
      </w:r>
      <w:r w:rsidRPr="00D325C8">
        <w:rPr>
          <w:sz w:val="24"/>
          <w:szCs w:val="24"/>
          <w:lang w:val="lt-LT"/>
        </w:rPr>
        <w:t>Lietuvos Respublikos vyriausiosios rinkimų komisijos 2023 m. lapkričio 23 d. sprendimą Nr. Sp-288,</w:t>
      </w:r>
      <w:r w:rsidR="00E40B6B" w:rsidRPr="00D325C8">
        <w:rPr>
          <w:sz w:val="24"/>
          <w:szCs w:val="24"/>
          <w:lang w:val="lt-LT"/>
        </w:rPr>
        <w:t xml:space="preserve"> </w:t>
      </w:r>
      <w:r w:rsidR="00E40B6B" w:rsidRPr="00D325C8">
        <w:rPr>
          <w:color w:val="000000"/>
          <w:sz w:val="24"/>
          <w:szCs w:val="24"/>
          <w:lang w:val="lt-LT" w:eastAsia="lt-LT"/>
        </w:rPr>
        <w:t>Savivaldyb</w:t>
      </w:r>
      <w:r w:rsidRPr="00D325C8">
        <w:rPr>
          <w:color w:val="000000"/>
          <w:sz w:val="24"/>
          <w:szCs w:val="24"/>
          <w:lang w:val="lt-LT" w:eastAsia="lt-LT"/>
        </w:rPr>
        <w:t xml:space="preserve">ės taryba </w:t>
      </w:r>
      <w:r w:rsidR="00D325C8">
        <w:rPr>
          <w:color w:val="000000"/>
          <w:sz w:val="24"/>
          <w:szCs w:val="24"/>
          <w:lang w:val="lt-LT" w:eastAsia="lt-LT"/>
        </w:rPr>
        <w:t xml:space="preserve">                               </w:t>
      </w:r>
      <w:r w:rsidRPr="00D325C8">
        <w:rPr>
          <w:color w:val="000000"/>
          <w:sz w:val="24"/>
          <w:szCs w:val="24"/>
          <w:lang w:val="lt-LT" w:eastAsia="lt-LT"/>
        </w:rPr>
        <w:t>n u s p r e n d ž i a</w:t>
      </w:r>
      <w:r w:rsidR="00D325C8">
        <w:rPr>
          <w:color w:val="000000"/>
          <w:sz w:val="24"/>
          <w:szCs w:val="24"/>
          <w:lang w:val="lt-LT" w:eastAsia="lt-LT"/>
        </w:rPr>
        <w:t>:</w:t>
      </w:r>
    </w:p>
    <w:p w:rsidR="002674F9" w:rsidRPr="00D325C8" w:rsidRDefault="00D325C8" w:rsidP="00E40B6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/>
        </w:rPr>
        <w:t>P</w:t>
      </w:r>
      <w:r w:rsidR="00E40B6B" w:rsidRPr="00D325C8">
        <w:rPr>
          <w:color w:val="000000"/>
          <w:sz w:val="24"/>
          <w:szCs w:val="24"/>
          <w:lang w:val="lt-LT" w:eastAsia="lt-LT"/>
        </w:rPr>
        <w:t xml:space="preserve">akeisti Panevėžio rajono savivaldybės tarybos 2023 m. </w:t>
      </w:r>
      <w:r w:rsidR="002674F9" w:rsidRPr="00D325C8">
        <w:rPr>
          <w:color w:val="000000"/>
          <w:sz w:val="24"/>
          <w:szCs w:val="24"/>
          <w:lang w:val="lt-LT" w:eastAsia="lt-LT"/>
        </w:rPr>
        <w:t>gegužės 18 d. sprendimą</w:t>
      </w:r>
      <w:r w:rsidR="00E40B6B" w:rsidRPr="00D325C8">
        <w:rPr>
          <w:color w:val="000000"/>
          <w:sz w:val="24"/>
          <w:szCs w:val="24"/>
          <w:lang w:val="lt-LT" w:eastAsia="lt-LT"/>
        </w:rPr>
        <w:t xml:space="preserve"> Nr. T-</w:t>
      </w:r>
      <w:r w:rsidR="002674F9" w:rsidRPr="00D325C8">
        <w:rPr>
          <w:color w:val="000000"/>
          <w:sz w:val="24"/>
          <w:szCs w:val="24"/>
          <w:lang w:val="lt-LT" w:eastAsia="lt-LT"/>
        </w:rPr>
        <w:t>126</w:t>
      </w:r>
      <w:r w:rsidR="00E40B6B" w:rsidRPr="00D325C8">
        <w:rPr>
          <w:color w:val="000000"/>
          <w:sz w:val="24"/>
          <w:szCs w:val="24"/>
          <w:lang w:val="lt-LT" w:eastAsia="lt-LT"/>
        </w:rPr>
        <w:t xml:space="preserve"> „Dėl </w:t>
      </w:r>
      <w:r w:rsidR="002674F9" w:rsidRPr="00D325C8">
        <w:rPr>
          <w:color w:val="000000"/>
          <w:sz w:val="24"/>
          <w:szCs w:val="24"/>
          <w:lang w:val="lt-LT" w:eastAsia="lt-LT"/>
        </w:rPr>
        <w:t xml:space="preserve">Panevėžio rajono savivaldybės tarybos </w:t>
      </w:r>
      <w:r>
        <w:rPr>
          <w:color w:val="000000"/>
          <w:sz w:val="24"/>
          <w:szCs w:val="24"/>
          <w:lang w:val="lt-LT" w:eastAsia="lt-LT"/>
        </w:rPr>
        <w:t>e</w:t>
      </w:r>
      <w:r w:rsidR="002674F9" w:rsidRPr="00D325C8">
        <w:rPr>
          <w:color w:val="000000"/>
          <w:sz w:val="24"/>
          <w:szCs w:val="24"/>
          <w:lang w:val="lt-LT" w:eastAsia="lt-LT"/>
        </w:rPr>
        <w:t>tikos</w:t>
      </w:r>
      <w:r w:rsidR="00E40B6B" w:rsidRPr="00D325C8">
        <w:rPr>
          <w:color w:val="000000"/>
          <w:sz w:val="24"/>
          <w:szCs w:val="24"/>
          <w:lang w:val="lt-LT" w:eastAsia="lt-LT"/>
        </w:rPr>
        <w:t xml:space="preserve"> komisijos sudarymo</w:t>
      </w:r>
      <w:r w:rsidR="002674F9" w:rsidRPr="00D325C8">
        <w:rPr>
          <w:color w:val="000000"/>
          <w:sz w:val="24"/>
          <w:szCs w:val="24"/>
          <w:lang w:val="lt-LT" w:eastAsia="lt-LT"/>
        </w:rPr>
        <w:t xml:space="preserve"> ir jos veiklos nuostatų patvirtinimo“</w:t>
      </w:r>
      <w:r>
        <w:rPr>
          <w:color w:val="000000"/>
          <w:sz w:val="24"/>
          <w:szCs w:val="24"/>
          <w:lang w:val="lt-LT" w:eastAsia="lt-LT"/>
        </w:rPr>
        <w:t xml:space="preserve"> </w:t>
      </w:r>
      <w:r w:rsidR="00EA36F9" w:rsidRPr="00D325C8">
        <w:rPr>
          <w:color w:val="000000"/>
          <w:sz w:val="24"/>
          <w:szCs w:val="24"/>
          <w:lang w:val="lt-LT" w:eastAsia="lt-LT"/>
        </w:rPr>
        <w:t>taip</w:t>
      </w:r>
      <w:r w:rsidR="002674F9" w:rsidRPr="00D325C8">
        <w:rPr>
          <w:color w:val="000000"/>
          <w:sz w:val="24"/>
          <w:szCs w:val="24"/>
          <w:lang w:val="lt-LT" w:eastAsia="lt-LT"/>
        </w:rPr>
        <w:t>:</w:t>
      </w:r>
    </w:p>
    <w:p w:rsidR="002674F9" w:rsidRPr="00D325C8" w:rsidRDefault="00853120" w:rsidP="00E40B6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>1. Pakeisti 1.5 pap</w:t>
      </w:r>
      <w:r w:rsidR="00DA6B51">
        <w:rPr>
          <w:color w:val="000000"/>
          <w:sz w:val="24"/>
          <w:szCs w:val="24"/>
          <w:lang w:val="lt-LT" w:eastAsia="lt-LT"/>
        </w:rPr>
        <w:t>u</w:t>
      </w:r>
      <w:r w:rsidRPr="00D325C8">
        <w:rPr>
          <w:color w:val="000000"/>
          <w:sz w:val="24"/>
          <w:szCs w:val="24"/>
          <w:lang w:val="lt-LT" w:eastAsia="lt-LT"/>
        </w:rPr>
        <w:t>nktį ir jį išdėstyti</w:t>
      </w:r>
      <w:r w:rsidR="002674F9" w:rsidRPr="00D325C8">
        <w:rPr>
          <w:color w:val="000000"/>
          <w:sz w:val="24"/>
          <w:szCs w:val="24"/>
          <w:lang w:val="lt-LT" w:eastAsia="lt-LT"/>
        </w:rPr>
        <w:t xml:space="preserve"> taip:</w:t>
      </w:r>
    </w:p>
    <w:p w:rsidR="002674F9" w:rsidRPr="00D325C8" w:rsidRDefault="002674F9" w:rsidP="00E40B6B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  <w:lang w:val="lt-LT" w:eastAsia="lt-LT"/>
        </w:rPr>
      </w:pPr>
      <w:r w:rsidRPr="00D325C8">
        <w:rPr>
          <w:b/>
          <w:color w:val="000000"/>
          <w:sz w:val="24"/>
          <w:szCs w:val="24"/>
          <w:lang w:val="lt-LT" w:eastAsia="lt-LT"/>
        </w:rPr>
        <w:t>„1.5. Jonas Kauš</w:t>
      </w:r>
      <w:r w:rsidR="00072469" w:rsidRPr="00D325C8">
        <w:rPr>
          <w:b/>
          <w:color w:val="000000"/>
          <w:sz w:val="24"/>
          <w:szCs w:val="24"/>
          <w:lang w:val="lt-LT" w:eastAsia="lt-LT"/>
        </w:rPr>
        <w:t>ak</w:t>
      </w:r>
      <w:r w:rsidR="002B04B0" w:rsidRPr="00D325C8">
        <w:rPr>
          <w:b/>
          <w:color w:val="000000"/>
          <w:sz w:val="24"/>
          <w:szCs w:val="24"/>
          <w:lang w:val="lt-LT" w:eastAsia="lt-LT"/>
        </w:rPr>
        <w:t>ys</w:t>
      </w:r>
      <w:r w:rsidR="00D325C8">
        <w:rPr>
          <w:b/>
          <w:color w:val="000000"/>
          <w:sz w:val="24"/>
          <w:szCs w:val="24"/>
          <w:lang w:val="lt-LT" w:eastAsia="lt-LT"/>
        </w:rPr>
        <w:t xml:space="preserve"> </w:t>
      </w:r>
      <w:r w:rsidR="002B04B0" w:rsidRPr="00D325C8">
        <w:rPr>
          <w:b/>
          <w:color w:val="000000"/>
          <w:sz w:val="24"/>
          <w:szCs w:val="24"/>
          <w:lang w:val="lt-LT" w:eastAsia="lt-LT"/>
        </w:rPr>
        <w:t>–</w:t>
      </w:r>
      <w:r w:rsidR="00D325C8">
        <w:rPr>
          <w:b/>
          <w:color w:val="000000"/>
          <w:sz w:val="24"/>
          <w:szCs w:val="24"/>
          <w:lang w:val="lt-LT" w:eastAsia="lt-LT"/>
        </w:rPr>
        <w:t xml:space="preserve"> </w:t>
      </w:r>
      <w:r w:rsidR="002B04B0" w:rsidRPr="00D325C8">
        <w:rPr>
          <w:b/>
          <w:color w:val="000000"/>
          <w:sz w:val="24"/>
          <w:szCs w:val="24"/>
          <w:lang w:val="lt-LT" w:eastAsia="lt-LT"/>
        </w:rPr>
        <w:t>Savivaldybės tarybos narys;“.</w:t>
      </w:r>
    </w:p>
    <w:p w:rsidR="00072469" w:rsidRPr="00D325C8" w:rsidRDefault="004D7168" w:rsidP="004D7168">
      <w:pPr>
        <w:rPr>
          <w:strike/>
          <w:sz w:val="24"/>
          <w:szCs w:val="24"/>
          <w:lang w:val="lt-LT" w:eastAsia="lt-LT"/>
        </w:rPr>
      </w:pPr>
      <w:r w:rsidRPr="00D325C8">
        <w:rPr>
          <w:lang w:val="lt-LT" w:eastAsia="lt-LT"/>
        </w:rPr>
        <w:tab/>
      </w:r>
      <w:r w:rsidR="00072469" w:rsidRPr="00D325C8">
        <w:rPr>
          <w:strike/>
          <w:sz w:val="24"/>
          <w:szCs w:val="24"/>
          <w:lang w:val="lt-LT" w:eastAsia="lt-LT"/>
        </w:rPr>
        <w:t xml:space="preserve">1.5. Birutė Kronienė </w:t>
      </w:r>
      <w:r w:rsidR="00853120" w:rsidRPr="00D325C8">
        <w:rPr>
          <w:strike/>
          <w:sz w:val="24"/>
          <w:szCs w:val="24"/>
          <w:lang w:val="lt-LT" w:eastAsia="lt-LT"/>
        </w:rPr>
        <w:t>–</w:t>
      </w:r>
      <w:r w:rsidR="00AF6509" w:rsidRPr="00D325C8">
        <w:rPr>
          <w:strike/>
          <w:sz w:val="24"/>
          <w:szCs w:val="24"/>
          <w:lang w:val="lt-LT" w:eastAsia="lt-LT"/>
        </w:rPr>
        <w:t>Savivaldybės tarybos narė</w:t>
      </w:r>
      <w:r w:rsidR="002B04B0" w:rsidRPr="00D325C8">
        <w:rPr>
          <w:strike/>
          <w:sz w:val="24"/>
          <w:szCs w:val="24"/>
          <w:lang w:val="lt-LT" w:eastAsia="lt-LT"/>
        </w:rPr>
        <w:t>.</w:t>
      </w:r>
    </w:p>
    <w:p w:rsidR="00E40B6B" w:rsidRPr="00D325C8" w:rsidRDefault="00853120" w:rsidP="00E40B6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>2. Pakeisti</w:t>
      </w:r>
      <w:r w:rsidR="00072469" w:rsidRPr="00D325C8">
        <w:rPr>
          <w:color w:val="000000"/>
          <w:sz w:val="24"/>
          <w:szCs w:val="24"/>
          <w:lang w:val="lt-LT" w:eastAsia="lt-LT"/>
        </w:rPr>
        <w:t xml:space="preserve"> </w:t>
      </w:r>
      <w:r w:rsidR="002674F9" w:rsidRPr="00D325C8">
        <w:rPr>
          <w:color w:val="000000"/>
          <w:sz w:val="24"/>
          <w:szCs w:val="24"/>
          <w:lang w:val="lt-LT" w:eastAsia="lt-LT"/>
        </w:rPr>
        <w:t xml:space="preserve"> 2.2</w:t>
      </w:r>
      <w:r w:rsidR="00072469" w:rsidRPr="00D325C8">
        <w:rPr>
          <w:color w:val="000000"/>
          <w:sz w:val="24"/>
          <w:szCs w:val="24"/>
          <w:lang w:val="lt-LT" w:eastAsia="lt-LT"/>
        </w:rPr>
        <w:t xml:space="preserve"> papunktį</w:t>
      </w:r>
      <w:r w:rsidR="00E40B6B" w:rsidRPr="00D325C8">
        <w:rPr>
          <w:color w:val="000000"/>
          <w:sz w:val="24"/>
          <w:szCs w:val="24"/>
          <w:lang w:val="lt-LT" w:eastAsia="lt-LT"/>
        </w:rPr>
        <w:t xml:space="preserve"> ir j</w:t>
      </w:r>
      <w:r w:rsidR="00072469" w:rsidRPr="00D325C8">
        <w:rPr>
          <w:color w:val="000000"/>
          <w:sz w:val="24"/>
          <w:szCs w:val="24"/>
          <w:lang w:val="lt-LT" w:eastAsia="lt-LT"/>
        </w:rPr>
        <w:t>į</w:t>
      </w:r>
      <w:r w:rsidRPr="00D325C8">
        <w:rPr>
          <w:color w:val="000000"/>
          <w:sz w:val="24"/>
          <w:szCs w:val="24"/>
          <w:lang w:val="lt-LT" w:eastAsia="lt-LT"/>
        </w:rPr>
        <w:t xml:space="preserve"> išdėstyti</w:t>
      </w:r>
      <w:r w:rsidR="00E40B6B" w:rsidRPr="00D325C8">
        <w:rPr>
          <w:color w:val="000000"/>
          <w:sz w:val="24"/>
          <w:szCs w:val="24"/>
          <w:lang w:val="lt-LT" w:eastAsia="lt-LT"/>
        </w:rPr>
        <w:t xml:space="preserve"> taip:</w:t>
      </w:r>
    </w:p>
    <w:p w:rsidR="00072469" w:rsidRPr="00D325C8" w:rsidRDefault="00072469" w:rsidP="00E40B6B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  <w:lang w:val="lt-LT" w:eastAsia="lt-LT"/>
        </w:rPr>
      </w:pPr>
      <w:r w:rsidRPr="00D325C8">
        <w:rPr>
          <w:b/>
          <w:color w:val="000000"/>
          <w:sz w:val="24"/>
          <w:szCs w:val="24"/>
          <w:lang w:val="lt-LT" w:eastAsia="lt-LT"/>
        </w:rPr>
        <w:t xml:space="preserve">„2.2. Joną Kaušakį Panevėžio rajono savivaldybės tarybos </w:t>
      </w:r>
      <w:r w:rsidR="00D325C8">
        <w:rPr>
          <w:b/>
          <w:color w:val="000000"/>
          <w:sz w:val="24"/>
          <w:szCs w:val="24"/>
          <w:lang w:val="lt-LT" w:eastAsia="lt-LT"/>
        </w:rPr>
        <w:t>e</w:t>
      </w:r>
      <w:r w:rsidRPr="00D325C8">
        <w:rPr>
          <w:b/>
          <w:color w:val="000000"/>
          <w:sz w:val="24"/>
          <w:szCs w:val="24"/>
          <w:lang w:val="lt-LT" w:eastAsia="lt-LT"/>
        </w:rPr>
        <w:t>tikos komisijos pirmininko pavaduotoju.“</w:t>
      </w:r>
      <w:r w:rsidR="00DA6B51">
        <w:rPr>
          <w:b/>
          <w:color w:val="000000"/>
          <w:sz w:val="24"/>
          <w:szCs w:val="24"/>
          <w:lang w:val="lt-LT" w:eastAsia="lt-LT"/>
        </w:rPr>
        <w:t>.</w:t>
      </w:r>
    </w:p>
    <w:p w:rsidR="00072469" w:rsidRPr="00D325C8" w:rsidRDefault="00072469" w:rsidP="00E40B6B">
      <w:pPr>
        <w:autoSpaceDE w:val="0"/>
        <w:autoSpaceDN w:val="0"/>
        <w:adjustRightInd w:val="0"/>
        <w:ind w:firstLine="720"/>
        <w:jc w:val="both"/>
        <w:rPr>
          <w:strike/>
          <w:sz w:val="24"/>
          <w:szCs w:val="24"/>
          <w:lang w:val="lt-LT"/>
        </w:rPr>
      </w:pPr>
      <w:r w:rsidRPr="00D325C8">
        <w:rPr>
          <w:strike/>
          <w:color w:val="000000"/>
          <w:sz w:val="24"/>
          <w:szCs w:val="24"/>
          <w:lang w:val="lt-LT" w:eastAsia="lt-LT"/>
        </w:rPr>
        <w:t>2.2. Birutę Kronienę Panevėžio rajono savivaldybės tarybos etikos komisijos pirmini</w:t>
      </w:r>
      <w:r w:rsidR="00D325C8">
        <w:rPr>
          <w:strike/>
          <w:color w:val="000000"/>
          <w:sz w:val="24"/>
          <w:szCs w:val="24"/>
          <w:lang w:val="lt-LT" w:eastAsia="lt-LT"/>
        </w:rPr>
        <w:t>n</w:t>
      </w:r>
      <w:r w:rsidRPr="00D325C8">
        <w:rPr>
          <w:strike/>
          <w:color w:val="000000"/>
          <w:sz w:val="24"/>
          <w:szCs w:val="24"/>
          <w:lang w:val="lt-LT" w:eastAsia="lt-LT"/>
        </w:rPr>
        <w:t>ko pavaduotoja.</w:t>
      </w:r>
    </w:p>
    <w:p w:rsidR="009F0D6B" w:rsidRPr="00D325C8" w:rsidRDefault="009F0D6B" w:rsidP="009F0D6B">
      <w:pPr>
        <w:pStyle w:val="Antrats"/>
        <w:jc w:val="center"/>
        <w:rPr>
          <w:b/>
          <w:sz w:val="28"/>
        </w:rPr>
      </w:pPr>
    </w:p>
    <w:p w:rsidR="009F0D6B" w:rsidRPr="00D325C8" w:rsidRDefault="009F0D6B" w:rsidP="009F0D6B">
      <w:pPr>
        <w:pStyle w:val="Antrats"/>
        <w:jc w:val="center"/>
        <w:rPr>
          <w:b/>
          <w:sz w:val="28"/>
        </w:rPr>
      </w:pPr>
    </w:p>
    <w:p w:rsidR="00E40B6B" w:rsidRDefault="00E40B6B" w:rsidP="009F0D6B">
      <w:pPr>
        <w:pStyle w:val="Antrats"/>
        <w:jc w:val="center"/>
        <w:rPr>
          <w:b/>
          <w:sz w:val="28"/>
        </w:rPr>
      </w:pPr>
    </w:p>
    <w:p w:rsidR="00E40B6B" w:rsidRDefault="00E40B6B" w:rsidP="009F0D6B">
      <w:pPr>
        <w:pStyle w:val="Antrats"/>
        <w:jc w:val="center"/>
        <w:rPr>
          <w:b/>
          <w:sz w:val="28"/>
        </w:rPr>
      </w:pPr>
    </w:p>
    <w:p w:rsidR="00B31F33" w:rsidRDefault="00B31F33" w:rsidP="009F0D6B">
      <w:pPr>
        <w:pStyle w:val="Antrats"/>
        <w:jc w:val="center"/>
        <w:rPr>
          <w:b/>
          <w:sz w:val="28"/>
        </w:rPr>
      </w:pPr>
    </w:p>
    <w:p w:rsidR="00E40B6B" w:rsidRDefault="00E40B6B" w:rsidP="009F0D6B">
      <w:pPr>
        <w:pStyle w:val="Antrats"/>
        <w:jc w:val="center"/>
        <w:rPr>
          <w:b/>
          <w:sz w:val="28"/>
        </w:rPr>
      </w:pPr>
    </w:p>
    <w:p w:rsidR="00E40B6B" w:rsidRDefault="00E40B6B" w:rsidP="009F0D6B">
      <w:pPr>
        <w:pStyle w:val="Antrats"/>
        <w:jc w:val="center"/>
        <w:rPr>
          <w:b/>
          <w:sz w:val="28"/>
        </w:rPr>
      </w:pPr>
    </w:p>
    <w:p w:rsidR="009F0D6B" w:rsidRDefault="009F0D6B">
      <w:pPr>
        <w:pStyle w:val="Antrats"/>
        <w:jc w:val="center"/>
        <w:rPr>
          <w:b/>
          <w:sz w:val="28"/>
        </w:rPr>
      </w:pPr>
    </w:p>
    <w:p w:rsidR="00E40B6B" w:rsidRPr="00886A48" w:rsidRDefault="008C591F" w:rsidP="00E40B6B">
      <w:pPr>
        <w:pStyle w:val="Antrats"/>
        <w:rPr>
          <w:sz w:val="24"/>
          <w:szCs w:val="24"/>
        </w:rPr>
      </w:pPr>
      <w:r>
        <w:rPr>
          <w:sz w:val="24"/>
          <w:szCs w:val="24"/>
        </w:rPr>
        <w:t>Roma Kriščiūnienė</w:t>
      </w:r>
    </w:p>
    <w:p w:rsidR="00072469" w:rsidRDefault="00E40B6B" w:rsidP="00DA6B51">
      <w:pPr>
        <w:pStyle w:val="Antrats"/>
        <w:rPr>
          <w:b/>
          <w:sz w:val="24"/>
          <w:szCs w:val="24"/>
        </w:rPr>
      </w:pPr>
      <w:r w:rsidRPr="00886A48">
        <w:rPr>
          <w:sz w:val="24"/>
          <w:szCs w:val="24"/>
        </w:rPr>
        <w:t>2024-01-0</w:t>
      </w:r>
      <w:r w:rsidR="005523B3">
        <w:rPr>
          <w:sz w:val="24"/>
          <w:szCs w:val="24"/>
        </w:rPr>
        <w:t>9</w:t>
      </w:r>
    </w:p>
    <w:p w:rsidR="00072469" w:rsidRDefault="00072469" w:rsidP="00D47A64">
      <w:pPr>
        <w:jc w:val="center"/>
        <w:rPr>
          <w:b/>
          <w:sz w:val="24"/>
          <w:szCs w:val="24"/>
          <w:lang w:val="lt-LT"/>
        </w:rPr>
      </w:pPr>
    </w:p>
    <w:p w:rsidR="00D47A64" w:rsidRPr="00A531AC" w:rsidRDefault="00D47A64" w:rsidP="00D47A64">
      <w:pPr>
        <w:jc w:val="center"/>
        <w:rPr>
          <w:b/>
          <w:sz w:val="24"/>
          <w:szCs w:val="24"/>
          <w:lang w:val="lt-LT"/>
        </w:rPr>
      </w:pPr>
      <w:r w:rsidRPr="00A53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D47A64" w:rsidRPr="00A531AC" w:rsidRDefault="00D47A64" w:rsidP="00D47A64">
      <w:pPr>
        <w:jc w:val="center"/>
        <w:rPr>
          <w:b/>
          <w:sz w:val="24"/>
          <w:szCs w:val="24"/>
          <w:lang w:val="lt-LT"/>
        </w:rPr>
      </w:pPr>
      <w:r w:rsidRPr="00A531AC">
        <w:rPr>
          <w:b/>
          <w:sz w:val="24"/>
          <w:szCs w:val="24"/>
          <w:lang w:val="lt-LT"/>
        </w:rPr>
        <w:t>PERSONALO ADMINISTRAVIMO SKYRIUS</w:t>
      </w:r>
    </w:p>
    <w:p w:rsidR="00D47A64" w:rsidRPr="00A531AC" w:rsidRDefault="00D47A64" w:rsidP="00D47A64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DA6B51" w:rsidRPr="00AF6509" w:rsidRDefault="00DA6B51" w:rsidP="00DA6B51">
      <w:pPr>
        <w:rPr>
          <w:sz w:val="24"/>
          <w:szCs w:val="24"/>
        </w:rPr>
      </w:pPr>
      <w:r w:rsidRPr="00AF6509">
        <w:rPr>
          <w:sz w:val="24"/>
          <w:szCs w:val="24"/>
        </w:rPr>
        <w:t xml:space="preserve">Panevėžio </w:t>
      </w:r>
      <w:proofErr w:type="spellStart"/>
      <w:r w:rsidRPr="00AF6509">
        <w:rPr>
          <w:sz w:val="24"/>
          <w:szCs w:val="24"/>
        </w:rPr>
        <w:t>rajono</w:t>
      </w:r>
      <w:proofErr w:type="spellEnd"/>
      <w:r w:rsidRPr="00AF6509">
        <w:rPr>
          <w:sz w:val="24"/>
          <w:szCs w:val="24"/>
        </w:rPr>
        <w:t xml:space="preserve"> </w:t>
      </w:r>
      <w:proofErr w:type="spellStart"/>
      <w:r w:rsidRPr="00AF6509">
        <w:rPr>
          <w:sz w:val="24"/>
          <w:szCs w:val="24"/>
        </w:rPr>
        <w:t>savivaldybės</w:t>
      </w:r>
      <w:proofErr w:type="spellEnd"/>
      <w:r w:rsidRPr="00AF6509">
        <w:rPr>
          <w:sz w:val="24"/>
          <w:szCs w:val="24"/>
        </w:rPr>
        <w:t xml:space="preserve"> </w:t>
      </w:r>
      <w:proofErr w:type="spellStart"/>
      <w:r w:rsidRPr="00AF6509">
        <w:rPr>
          <w:sz w:val="24"/>
          <w:szCs w:val="24"/>
        </w:rPr>
        <w:t>tarybai</w:t>
      </w:r>
      <w:proofErr w:type="spellEnd"/>
    </w:p>
    <w:p w:rsidR="00D47A64" w:rsidRPr="00AF6509" w:rsidRDefault="00D47A64" w:rsidP="00D47A64">
      <w:pPr>
        <w:rPr>
          <w:sz w:val="24"/>
          <w:szCs w:val="24"/>
          <w:lang w:val="lt-LT"/>
        </w:rPr>
      </w:pPr>
    </w:p>
    <w:p w:rsidR="00D47A64" w:rsidRPr="00AF6509" w:rsidRDefault="00D47A64" w:rsidP="00D47A64">
      <w:pPr>
        <w:rPr>
          <w:sz w:val="24"/>
          <w:szCs w:val="24"/>
          <w:highlight w:val="yellow"/>
          <w:lang w:val="lt-LT"/>
        </w:rPr>
      </w:pPr>
    </w:p>
    <w:p w:rsidR="005523B3" w:rsidRPr="00AF6509" w:rsidRDefault="00DA6B51" w:rsidP="005523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523B3" w:rsidRPr="00AF6509">
        <w:rPr>
          <w:b/>
          <w:sz w:val="24"/>
          <w:szCs w:val="24"/>
        </w:rPr>
        <w:t>SPRENDIMO</w:t>
      </w:r>
    </w:p>
    <w:p w:rsidR="005523B3" w:rsidRPr="00AF6509" w:rsidRDefault="005523B3" w:rsidP="005523B3">
      <w:pPr>
        <w:jc w:val="center"/>
        <w:rPr>
          <w:b/>
          <w:bCs/>
          <w:color w:val="000000"/>
          <w:sz w:val="24"/>
          <w:szCs w:val="24"/>
          <w:lang w:eastAsia="lt-LT"/>
        </w:rPr>
      </w:pPr>
      <w:r w:rsidRPr="00AF6509">
        <w:rPr>
          <w:b/>
          <w:sz w:val="24"/>
          <w:szCs w:val="24"/>
        </w:rPr>
        <w:t>„</w:t>
      </w:r>
      <w:r w:rsidRPr="00AF6509">
        <w:rPr>
          <w:b/>
          <w:bCs/>
          <w:color w:val="000000"/>
          <w:sz w:val="24"/>
          <w:szCs w:val="24"/>
        </w:rPr>
        <w:t>DĖL PANEVĖŽIO RAJONO SAVIVALDYBĖS TARYBOS 2023 M. GEGUŽĖS 18 D. SPRENDIMO NR. T-126 „DĖL PANEVĖŽIO RAJONO SAVIVALDYBĖS TARYBOS ETIKOS KOMISIJOS SUDARYMO IR JOS VEIKLOS NUOSTATŲ PATVIRTINIMO“ PAKEITIMO</w:t>
      </w:r>
      <w:r w:rsidRPr="00AF6509">
        <w:rPr>
          <w:b/>
          <w:bCs/>
          <w:color w:val="000000"/>
          <w:sz w:val="24"/>
          <w:szCs w:val="24"/>
          <w:lang w:eastAsia="lt-LT"/>
        </w:rPr>
        <w:t>“ PROJEKTO</w:t>
      </w:r>
      <w:r w:rsidR="00DA6B51" w:rsidRPr="00DA6B51">
        <w:rPr>
          <w:b/>
          <w:sz w:val="24"/>
          <w:szCs w:val="24"/>
        </w:rPr>
        <w:t xml:space="preserve"> </w:t>
      </w:r>
      <w:r w:rsidR="00DA6B51" w:rsidRPr="00AF6509">
        <w:rPr>
          <w:b/>
          <w:sz w:val="24"/>
          <w:szCs w:val="24"/>
        </w:rPr>
        <w:t>AIŠKINAMASIS RAŠTAS</w:t>
      </w:r>
    </w:p>
    <w:p w:rsidR="005523B3" w:rsidRPr="00AF6509" w:rsidRDefault="005523B3" w:rsidP="00DA6B51">
      <w:pPr>
        <w:rPr>
          <w:b/>
          <w:bCs/>
          <w:color w:val="000000"/>
          <w:sz w:val="24"/>
          <w:szCs w:val="24"/>
          <w:lang w:eastAsia="lt-LT"/>
        </w:rPr>
      </w:pPr>
    </w:p>
    <w:p w:rsidR="005523B3" w:rsidRPr="00AF6509" w:rsidRDefault="002B04B0" w:rsidP="005523B3">
      <w:pPr>
        <w:jc w:val="center"/>
        <w:rPr>
          <w:sz w:val="24"/>
          <w:szCs w:val="24"/>
        </w:rPr>
      </w:pPr>
      <w:r>
        <w:rPr>
          <w:sz w:val="24"/>
          <w:szCs w:val="24"/>
        </w:rPr>
        <w:t>2024-01-09</w:t>
      </w:r>
    </w:p>
    <w:p w:rsidR="005523B3" w:rsidRPr="00AF6509" w:rsidRDefault="005523B3" w:rsidP="005523B3">
      <w:pPr>
        <w:jc w:val="center"/>
        <w:rPr>
          <w:sz w:val="24"/>
          <w:szCs w:val="24"/>
        </w:rPr>
      </w:pPr>
      <w:r w:rsidRPr="00AF6509">
        <w:rPr>
          <w:sz w:val="24"/>
          <w:szCs w:val="24"/>
        </w:rPr>
        <w:t>Panevėžys</w:t>
      </w:r>
    </w:p>
    <w:p w:rsidR="005523B3" w:rsidRPr="00AF6509" w:rsidRDefault="005523B3" w:rsidP="00DA6B51">
      <w:pPr>
        <w:rPr>
          <w:sz w:val="24"/>
          <w:szCs w:val="24"/>
        </w:rPr>
      </w:pPr>
    </w:p>
    <w:p w:rsidR="005523B3" w:rsidRPr="00DA6B51" w:rsidRDefault="005523B3" w:rsidP="005523B3">
      <w:pPr>
        <w:ind w:firstLine="720"/>
        <w:rPr>
          <w:b/>
          <w:bCs/>
          <w:sz w:val="24"/>
          <w:szCs w:val="24"/>
          <w:lang w:val="lt-LT"/>
        </w:rPr>
      </w:pPr>
      <w:r w:rsidRPr="00DA6B51">
        <w:rPr>
          <w:b/>
          <w:bCs/>
          <w:sz w:val="24"/>
          <w:szCs w:val="24"/>
          <w:lang w:val="lt-LT"/>
        </w:rPr>
        <w:t>1. Sprendimo projekto tikslai ir uždaviniai</w:t>
      </w:r>
    </w:p>
    <w:p w:rsidR="005523B3" w:rsidRPr="00DA6B51" w:rsidRDefault="005523B3" w:rsidP="005523B3">
      <w:pPr>
        <w:ind w:firstLine="720"/>
        <w:jc w:val="both"/>
        <w:rPr>
          <w:b/>
          <w:bCs/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>Lietuvos Respublikos vyriausiosios rinkimų komisijos 2023 m. lapkričio 23 d. sprendimas Nr. Sp-288.</w:t>
      </w:r>
    </w:p>
    <w:p w:rsidR="005523B3" w:rsidRPr="00DA6B51" w:rsidRDefault="005523B3" w:rsidP="005523B3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lt-LT"/>
        </w:rPr>
      </w:pPr>
      <w:r w:rsidRPr="00DA6B51">
        <w:rPr>
          <w:b/>
          <w:sz w:val="24"/>
          <w:szCs w:val="24"/>
          <w:lang w:val="lt-LT"/>
        </w:rPr>
        <w:t xml:space="preserve">2. Siūlomos teisinio reguliavimo nuostatos ir laukiami rezultatai </w:t>
      </w:r>
    </w:p>
    <w:p w:rsidR="005523B3" w:rsidRPr="00DA6B51" w:rsidRDefault="005523B3" w:rsidP="005523B3">
      <w:pPr>
        <w:ind w:firstLine="720"/>
        <w:jc w:val="both"/>
        <w:rPr>
          <w:b/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 xml:space="preserve">Vadovaujantis Panevėžio rajono savivaldybės tarybos veiklos reglamento, patvirtinto </w:t>
      </w:r>
      <w:r w:rsidRPr="00DA6B51">
        <w:rPr>
          <w:color w:val="000000"/>
          <w:sz w:val="24"/>
          <w:szCs w:val="24"/>
          <w:lang w:val="lt-LT"/>
        </w:rPr>
        <w:t>Savivaldybės tarybos 2023 m. kovo 30 d. sprendimu Nr. T-65 „Dėl Panevėžio rajono savivaldybės tarybos veiklos reglamento patvirtinimo“,</w:t>
      </w:r>
      <w:r w:rsidRPr="00DA6B51">
        <w:rPr>
          <w:sz w:val="24"/>
          <w:szCs w:val="24"/>
          <w:lang w:val="lt-LT"/>
        </w:rPr>
        <w:t xml:space="preserve"> 24 punktu, </w:t>
      </w:r>
      <w:r w:rsidRPr="00DA6B51">
        <w:rPr>
          <w:color w:val="000000"/>
          <w:sz w:val="24"/>
          <w:szCs w:val="24"/>
          <w:shd w:val="clear" w:color="auto" w:fill="FFFFFF"/>
          <w:lang w:val="lt-LT"/>
        </w:rPr>
        <w:t>Etikos komisija sudaroma laikantis proporcinio Tarybos daugumos ir ma</w:t>
      </w:r>
      <w:r w:rsidR="00CE0DAD">
        <w:rPr>
          <w:color w:val="000000"/>
          <w:sz w:val="24"/>
          <w:szCs w:val="24"/>
          <w:shd w:val="clear" w:color="auto" w:fill="FFFFFF"/>
          <w:lang w:val="lt-LT"/>
        </w:rPr>
        <w:t>žumos atstovavimo principo. Šių  komisijų pirmininkų</w:t>
      </w:r>
      <w:r w:rsidRPr="00DA6B51">
        <w:rPr>
          <w:color w:val="000000"/>
          <w:sz w:val="24"/>
          <w:szCs w:val="24"/>
          <w:shd w:val="clear" w:color="auto" w:fill="FFFFFF"/>
          <w:lang w:val="lt-LT"/>
        </w:rPr>
        <w:t xml:space="preserve"> pavaduotoju</w:t>
      </w:r>
      <w:r w:rsidR="00CE0DAD">
        <w:rPr>
          <w:color w:val="000000"/>
          <w:sz w:val="24"/>
          <w:szCs w:val="24"/>
          <w:shd w:val="clear" w:color="auto" w:fill="FFFFFF"/>
          <w:lang w:val="lt-LT"/>
        </w:rPr>
        <w:t xml:space="preserve">s iš šių komisijos narių  </w:t>
      </w:r>
      <w:r w:rsidR="00CE0DAD" w:rsidRPr="00CE0DAD">
        <w:rPr>
          <w:color w:val="000000"/>
          <w:sz w:val="24"/>
          <w:szCs w:val="24"/>
          <w:shd w:val="clear" w:color="auto" w:fill="FFFFFF"/>
          <w:lang w:val="lt-LT"/>
        </w:rPr>
        <w:t>–</w:t>
      </w:r>
      <w:r w:rsidRPr="00CE0DAD">
        <w:rPr>
          <w:color w:val="000000"/>
          <w:sz w:val="24"/>
          <w:szCs w:val="24"/>
          <w:shd w:val="clear" w:color="auto" w:fill="FFFFFF"/>
          <w:lang w:val="lt-LT"/>
        </w:rPr>
        <w:t xml:space="preserve"> Tarybos narių dauguma</w:t>
      </w:r>
      <w:r w:rsidR="002B04B0" w:rsidRPr="00CE0DAD">
        <w:rPr>
          <w:color w:val="000000"/>
          <w:sz w:val="24"/>
          <w:szCs w:val="24"/>
          <w:shd w:val="clear" w:color="auto" w:fill="FFFFFF"/>
          <w:lang w:val="lt-LT"/>
        </w:rPr>
        <w:t xml:space="preserve"> – </w:t>
      </w:r>
      <w:r w:rsidRPr="00CE0DAD">
        <w:rPr>
          <w:color w:val="000000"/>
          <w:sz w:val="24"/>
          <w:szCs w:val="24"/>
          <w:shd w:val="clear" w:color="auto" w:fill="FFFFFF"/>
          <w:lang w:val="lt-LT"/>
        </w:rPr>
        <w:t xml:space="preserve"> skiria Taryba.</w:t>
      </w:r>
      <w:r w:rsidRPr="00DA6B51">
        <w:rPr>
          <w:b/>
          <w:sz w:val="24"/>
          <w:szCs w:val="24"/>
          <w:lang w:val="lt-LT"/>
        </w:rPr>
        <w:t xml:space="preserve"> </w:t>
      </w:r>
    </w:p>
    <w:p w:rsidR="005523B3" w:rsidRPr="00DA6B51" w:rsidRDefault="005523B3" w:rsidP="005523B3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>Pripažinus Tarybos narės Birutės Kronienės, išrinktos pagal Lietuvos valstiečių ir žaliųjų sąjungos iškeltų kandidatų</w:t>
      </w:r>
      <w:r w:rsidR="00DA6B51">
        <w:rPr>
          <w:sz w:val="24"/>
          <w:szCs w:val="24"/>
          <w:lang w:val="lt-LT"/>
        </w:rPr>
        <w:t xml:space="preserve"> sąrašą</w:t>
      </w:r>
      <w:r w:rsidRPr="00DA6B51">
        <w:rPr>
          <w:sz w:val="24"/>
          <w:szCs w:val="24"/>
          <w:lang w:val="lt-LT"/>
        </w:rPr>
        <w:t xml:space="preserve">, </w:t>
      </w:r>
      <w:r w:rsidR="00DA6B51">
        <w:rPr>
          <w:sz w:val="24"/>
          <w:szCs w:val="24"/>
          <w:lang w:val="lt-LT"/>
        </w:rPr>
        <w:t>Savivaldybės t</w:t>
      </w:r>
      <w:r w:rsidRPr="00DA6B51">
        <w:rPr>
          <w:sz w:val="24"/>
          <w:szCs w:val="24"/>
          <w:lang w:val="lt-LT"/>
        </w:rPr>
        <w:t>arybos nario įgaliojimus nutrūkusiais nesuėjus terminui</w:t>
      </w:r>
      <w:r w:rsidRPr="00DA6B51">
        <w:rPr>
          <w:color w:val="000000"/>
          <w:sz w:val="24"/>
          <w:szCs w:val="24"/>
          <w:lang w:val="lt-LT"/>
        </w:rPr>
        <w:t>, bei pripažinus, kad, Savivaldybės taryboje atsiradus laisvai vietai, Savivaldybės tarybos nariu tampa kandidatų sąrašo, pagal kurį buvo išrinktas nebesantis Tarybos narys, pirmasis Tarybos nario mandato n</w:t>
      </w:r>
      <w:r w:rsidR="004F0387" w:rsidRPr="00DA6B51">
        <w:rPr>
          <w:color w:val="000000"/>
          <w:sz w:val="24"/>
          <w:szCs w:val="24"/>
          <w:lang w:val="lt-LT"/>
        </w:rPr>
        <w:t>egavęs kandidatas</w:t>
      </w:r>
      <w:r w:rsidRPr="00DA6B51">
        <w:rPr>
          <w:color w:val="000000"/>
          <w:sz w:val="24"/>
          <w:szCs w:val="24"/>
          <w:lang w:val="lt-LT"/>
        </w:rPr>
        <w:t xml:space="preserve">, vadovaujantis Panevėžio rajono savivaldybės tarybos etikos komisijos veiklos nuostatų, patvirtintų 2023 m. gegužės 18 d. sprendimu Nr. T-126 „Dėl Panevėžio rajono savivaldybės tarybos etikos komisijos sudarymo ir jos veiklos nuostatų patvirtinimo“ </w:t>
      </w:r>
      <w:r w:rsidR="00DA6B51">
        <w:rPr>
          <w:color w:val="000000"/>
          <w:sz w:val="24"/>
          <w:szCs w:val="24"/>
          <w:lang w:val="lt-LT"/>
        </w:rPr>
        <w:t xml:space="preserve">                 </w:t>
      </w:r>
      <w:r w:rsidRPr="00DA6B51">
        <w:rPr>
          <w:color w:val="000000"/>
          <w:sz w:val="24"/>
          <w:szCs w:val="24"/>
          <w:lang w:val="lt-LT"/>
        </w:rPr>
        <w:t>42 punktu</w:t>
      </w:r>
      <w:r w:rsidR="00DA6B51">
        <w:rPr>
          <w:color w:val="000000"/>
          <w:sz w:val="24"/>
          <w:szCs w:val="24"/>
          <w:lang w:val="lt-LT"/>
        </w:rPr>
        <w:t>,</w:t>
      </w:r>
      <w:r w:rsidRPr="00DA6B51">
        <w:rPr>
          <w:color w:val="000000"/>
          <w:sz w:val="24"/>
          <w:szCs w:val="24"/>
          <w:lang w:val="lt-LT"/>
        </w:rPr>
        <w:t xml:space="preserve"> Etikos komisija keičiama </w:t>
      </w:r>
      <w:r w:rsidR="00DA6B51">
        <w:rPr>
          <w:color w:val="000000"/>
          <w:sz w:val="24"/>
          <w:szCs w:val="24"/>
          <w:lang w:val="lt-LT"/>
        </w:rPr>
        <w:t>S</w:t>
      </w:r>
      <w:r w:rsidRPr="00DA6B51">
        <w:rPr>
          <w:color w:val="000000"/>
          <w:sz w:val="24"/>
          <w:szCs w:val="24"/>
          <w:lang w:val="lt-LT"/>
        </w:rPr>
        <w:t>avivaldybės tarybos sprendimu.</w:t>
      </w:r>
    </w:p>
    <w:p w:rsidR="005523B3" w:rsidRPr="00DA6B51" w:rsidRDefault="005523B3" w:rsidP="005523B3">
      <w:pPr>
        <w:ind w:firstLine="720"/>
        <w:jc w:val="both"/>
        <w:rPr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 xml:space="preserve">Bus sudaryta reikiamos sudėties Etikos komisija, </w:t>
      </w:r>
      <w:r w:rsidRPr="00DA6B51">
        <w:rPr>
          <w:color w:val="000000"/>
          <w:sz w:val="24"/>
          <w:szCs w:val="24"/>
          <w:shd w:val="clear" w:color="auto" w:fill="FFFFFF"/>
          <w:lang w:val="lt-LT"/>
        </w:rPr>
        <w:t>laikantis proporcinio Tarybos daugumos ir mažumos atstovavimo principo</w:t>
      </w:r>
      <w:r w:rsidRPr="00DA6B51">
        <w:rPr>
          <w:sz w:val="24"/>
          <w:szCs w:val="24"/>
          <w:lang w:val="lt-LT"/>
        </w:rPr>
        <w:t>.</w:t>
      </w:r>
    </w:p>
    <w:p w:rsidR="005523B3" w:rsidRPr="00DA6B51" w:rsidRDefault="005523B3" w:rsidP="005523B3">
      <w:pPr>
        <w:ind w:firstLine="720"/>
        <w:jc w:val="both"/>
        <w:rPr>
          <w:b/>
          <w:sz w:val="24"/>
          <w:szCs w:val="24"/>
          <w:lang w:val="lt-LT"/>
        </w:rPr>
      </w:pPr>
      <w:r w:rsidRPr="00DA6B51">
        <w:rPr>
          <w:b/>
          <w:sz w:val="24"/>
          <w:szCs w:val="24"/>
          <w:lang w:val="lt-LT"/>
        </w:rPr>
        <w:t>3. Lėšų poreikis ir šaltiniai</w:t>
      </w:r>
    </w:p>
    <w:p w:rsidR="005523B3" w:rsidRPr="00DA6B51" w:rsidRDefault="005523B3" w:rsidP="005523B3">
      <w:pPr>
        <w:ind w:firstLine="720"/>
        <w:jc w:val="both"/>
        <w:rPr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>Nėra.</w:t>
      </w:r>
    </w:p>
    <w:p w:rsidR="005523B3" w:rsidRPr="00DA6B51" w:rsidRDefault="005523B3" w:rsidP="005523B3">
      <w:pPr>
        <w:jc w:val="both"/>
        <w:rPr>
          <w:b/>
          <w:bCs/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 xml:space="preserve">           </w:t>
      </w:r>
      <w:r w:rsidRPr="00DA6B51">
        <w:rPr>
          <w:b/>
          <w:sz w:val="24"/>
          <w:szCs w:val="24"/>
          <w:lang w:val="lt-LT"/>
        </w:rPr>
        <w:t>4. Kiti reikalingi pagrindimai, skaičiavimai ar paaiškinimai</w:t>
      </w:r>
    </w:p>
    <w:p w:rsidR="005523B3" w:rsidRDefault="005523B3" w:rsidP="005523B3">
      <w:pPr>
        <w:jc w:val="both"/>
        <w:rPr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 xml:space="preserve">           Nėra.</w:t>
      </w:r>
    </w:p>
    <w:p w:rsidR="00597D4A" w:rsidRPr="006E299D" w:rsidRDefault="00597D4A" w:rsidP="005523B3">
      <w:p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6E299D">
        <w:rPr>
          <w:b/>
          <w:sz w:val="24"/>
          <w:szCs w:val="24"/>
          <w:lang w:val="lt-LT"/>
        </w:rPr>
        <w:t>5. Sprendimo projekto lyginamasis variantas</w:t>
      </w:r>
      <w:r w:rsidR="006E299D" w:rsidRPr="006E299D">
        <w:rPr>
          <w:b/>
          <w:sz w:val="24"/>
          <w:szCs w:val="24"/>
          <w:lang w:val="lt-LT"/>
        </w:rPr>
        <w:t>.</w:t>
      </w:r>
    </w:p>
    <w:p w:rsidR="006E299D" w:rsidRPr="00DA6B51" w:rsidRDefault="006E299D" w:rsidP="005523B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Pridedamas.</w:t>
      </w:r>
    </w:p>
    <w:p w:rsidR="005523B3" w:rsidRDefault="005523B3" w:rsidP="005523B3">
      <w:pPr>
        <w:jc w:val="both"/>
        <w:rPr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 xml:space="preserve">  </w:t>
      </w:r>
    </w:p>
    <w:p w:rsidR="006E299D" w:rsidRPr="00DA6B51" w:rsidRDefault="006E299D" w:rsidP="005523B3">
      <w:pPr>
        <w:jc w:val="both"/>
        <w:rPr>
          <w:sz w:val="24"/>
          <w:szCs w:val="24"/>
          <w:lang w:val="lt-LT"/>
        </w:rPr>
      </w:pPr>
      <w:bookmarkStart w:id="0" w:name="_GoBack"/>
      <w:bookmarkEnd w:id="0"/>
    </w:p>
    <w:p w:rsidR="005523B3" w:rsidRPr="00DA6B51" w:rsidRDefault="005523B3" w:rsidP="005523B3">
      <w:pPr>
        <w:jc w:val="both"/>
        <w:rPr>
          <w:sz w:val="24"/>
          <w:szCs w:val="24"/>
          <w:lang w:val="lt-LT"/>
        </w:rPr>
      </w:pPr>
      <w:r w:rsidRPr="00DA6B51">
        <w:rPr>
          <w:sz w:val="24"/>
          <w:szCs w:val="24"/>
          <w:lang w:val="lt-LT"/>
        </w:rPr>
        <w:t xml:space="preserve">Vyr. specialistė </w:t>
      </w:r>
      <w:r w:rsidRPr="00DA6B51">
        <w:rPr>
          <w:sz w:val="24"/>
          <w:szCs w:val="24"/>
          <w:lang w:val="lt-LT"/>
        </w:rPr>
        <w:tab/>
      </w:r>
      <w:r w:rsidRPr="00DA6B51">
        <w:rPr>
          <w:sz w:val="24"/>
          <w:szCs w:val="24"/>
          <w:lang w:val="lt-LT"/>
        </w:rPr>
        <w:tab/>
      </w:r>
      <w:r w:rsidRPr="00DA6B51">
        <w:rPr>
          <w:sz w:val="24"/>
          <w:szCs w:val="24"/>
          <w:lang w:val="lt-LT"/>
        </w:rPr>
        <w:tab/>
      </w:r>
      <w:r w:rsidRPr="00DA6B51">
        <w:rPr>
          <w:sz w:val="24"/>
          <w:szCs w:val="24"/>
          <w:lang w:val="lt-LT"/>
        </w:rPr>
        <w:tab/>
        <w:t xml:space="preserve">                </w:t>
      </w:r>
      <w:r w:rsidR="009A64DC" w:rsidRPr="00DA6B51">
        <w:rPr>
          <w:sz w:val="24"/>
          <w:szCs w:val="24"/>
          <w:lang w:val="lt-LT"/>
        </w:rPr>
        <w:t xml:space="preserve">                                  </w:t>
      </w:r>
      <w:r w:rsidR="00DA6B51">
        <w:rPr>
          <w:sz w:val="24"/>
          <w:szCs w:val="24"/>
          <w:lang w:val="lt-LT"/>
        </w:rPr>
        <w:t xml:space="preserve">       </w:t>
      </w:r>
      <w:r w:rsidRPr="00DA6B51">
        <w:rPr>
          <w:sz w:val="24"/>
          <w:szCs w:val="24"/>
          <w:lang w:val="lt-LT"/>
        </w:rPr>
        <w:t>Roma Kriščiūnienė</w:t>
      </w:r>
    </w:p>
    <w:p w:rsidR="005523B3" w:rsidRPr="00DA6B51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DA6B51" w:rsidRDefault="005523B3" w:rsidP="005523B3">
      <w:pPr>
        <w:jc w:val="both"/>
        <w:rPr>
          <w:lang w:val="lt-LT"/>
        </w:rPr>
      </w:pPr>
    </w:p>
    <w:p w:rsidR="004D4B79" w:rsidRDefault="004D4B79" w:rsidP="00DC1463">
      <w:pPr>
        <w:pStyle w:val="Antrats"/>
        <w:jc w:val="center"/>
        <w:rPr>
          <w:b/>
          <w:kern w:val="16"/>
          <w:position w:val="4"/>
          <w:sz w:val="24"/>
          <w:szCs w:val="24"/>
        </w:rPr>
      </w:pPr>
    </w:p>
    <w:sectPr w:rsidR="004D4B79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CF" w:rsidRDefault="00852BCF" w:rsidP="009F0D6B">
      <w:r>
        <w:separator/>
      </w:r>
    </w:p>
  </w:endnote>
  <w:endnote w:type="continuationSeparator" w:id="0">
    <w:p w:rsidR="00852BCF" w:rsidRDefault="00852BCF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CF" w:rsidRDefault="00852BCF" w:rsidP="009F0D6B">
      <w:r>
        <w:separator/>
      </w:r>
    </w:p>
  </w:footnote>
  <w:footnote w:type="continuationSeparator" w:id="0">
    <w:p w:rsidR="00852BCF" w:rsidRDefault="00852BCF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C75"/>
    <w:rsid w:val="00032A0D"/>
    <w:rsid w:val="000367C5"/>
    <w:rsid w:val="00036E26"/>
    <w:rsid w:val="000458E5"/>
    <w:rsid w:val="000511F0"/>
    <w:rsid w:val="0007096E"/>
    <w:rsid w:val="00072469"/>
    <w:rsid w:val="00090F20"/>
    <w:rsid w:val="000A410B"/>
    <w:rsid w:val="000B2796"/>
    <w:rsid w:val="000C3191"/>
    <w:rsid w:val="000E305F"/>
    <w:rsid w:val="000E414B"/>
    <w:rsid w:val="000F3B8F"/>
    <w:rsid w:val="00107A6D"/>
    <w:rsid w:val="001164FA"/>
    <w:rsid w:val="00123785"/>
    <w:rsid w:val="00123C96"/>
    <w:rsid w:val="00126DB8"/>
    <w:rsid w:val="00133229"/>
    <w:rsid w:val="00145B7F"/>
    <w:rsid w:val="0015316B"/>
    <w:rsid w:val="00192C49"/>
    <w:rsid w:val="001A4481"/>
    <w:rsid w:val="001B66E6"/>
    <w:rsid w:val="001B6893"/>
    <w:rsid w:val="001C0499"/>
    <w:rsid w:val="001C2743"/>
    <w:rsid w:val="001D2D22"/>
    <w:rsid w:val="001E3C88"/>
    <w:rsid w:val="001F099B"/>
    <w:rsid w:val="002035BF"/>
    <w:rsid w:val="00215E5D"/>
    <w:rsid w:val="00233F72"/>
    <w:rsid w:val="00241D89"/>
    <w:rsid w:val="00242FD7"/>
    <w:rsid w:val="00257BF9"/>
    <w:rsid w:val="002674F9"/>
    <w:rsid w:val="00275A23"/>
    <w:rsid w:val="00293D53"/>
    <w:rsid w:val="00294B78"/>
    <w:rsid w:val="002B04B0"/>
    <w:rsid w:val="002B46C2"/>
    <w:rsid w:val="00315333"/>
    <w:rsid w:val="00324185"/>
    <w:rsid w:val="00343BF2"/>
    <w:rsid w:val="0034434E"/>
    <w:rsid w:val="00365E22"/>
    <w:rsid w:val="00385998"/>
    <w:rsid w:val="003913F2"/>
    <w:rsid w:val="003A1EB6"/>
    <w:rsid w:val="003A79BB"/>
    <w:rsid w:val="003B2355"/>
    <w:rsid w:val="003B374A"/>
    <w:rsid w:val="003B7303"/>
    <w:rsid w:val="003D4DC7"/>
    <w:rsid w:val="003F392F"/>
    <w:rsid w:val="004117B2"/>
    <w:rsid w:val="004156C0"/>
    <w:rsid w:val="00416085"/>
    <w:rsid w:val="00416AE4"/>
    <w:rsid w:val="00425BC1"/>
    <w:rsid w:val="00447FB5"/>
    <w:rsid w:val="00462F79"/>
    <w:rsid w:val="00466BE1"/>
    <w:rsid w:val="00473118"/>
    <w:rsid w:val="00475C80"/>
    <w:rsid w:val="00480C84"/>
    <w:rsid w:val="004A1B1B"/>
    <w:rsid w:val="004A22D5"/>
    <w:rsid w:val="004B4F95"/>
    <w:rsid w:val="004D4B79"/>
    <w:rsid w:val="004D7168"/>
    <w:rsid w:val="004F0387"/>
    <w:rsid w:val="00525528"/>
    <w:rsid w:val="0053782D"/>
    <w:rsid w:val="005523B3"/>
    <w:rsid w:val="005670B5"/>
    <w:rsid w:val="00573F2C"/>
    <w:rsid w:val="00574EAE"/>
    <w:rsid w:val="0059062D"/>
    <w:rsid w:val="00593A16"/>
    <w:rsid w:val="005948FA"/>
    <w:rsid w:val="00597D4A"/>
    <w:rsid w:val="005A587C"/>
    <w:rsid w:val="005B0882"/>
    <w:rsid w:val="005D1F6B"/>
    <w:rsid w:val="005E1264"/>
    <w:rsid w:val="0061682A"/>
    <w:rsid w:val="00621E77"/>
    <w:rsid w:val="00630820"/>
    <w:rsid w:val="00632C6F"/>
    <w:rsid w:val="006573E7"/>
    <w:rsid w:val="006737E7"/>
    <w:rsid w:val="0067511F"/>
    <w:rsid w:val="00682102"/>
    <w:rsid w:val="00683E95"/>
    <w:rsid w:val="00687E8D"/>
    <w:rsid w:val="006B1029"/>
    <w:rsid w:val="006B215D"/>
    <w:rsid w:val="006B7870"/>
    <w:rsid w:val="006C11A4"/>
    <w:rsid w:val="006E299D"/>
    <w:rsid w:val="006F0F43"/>
    <w:rsid w:val="00725DF3"/>
    <w:rsid w:val="0076099B"/>
    <w:rsid w:val="007729B7"/>
    <w:rsid w:val="00794F81"/>
    <w:rsid w:val="007A24CF"/>
    <w:rsid w:val="007A45AE"/>
    <w:rsid w:val="007B6765"/>
    <w:rsid w:val="007E2E23"/>
    <w:rsid w:val="007F27CE"/>
    <w:rsid w:val="007F42B1"/>
    <w:rsid w:val="007F77B6"/>
    <w:rsid w:val="008142EE"/>
    <w:rsid w:val="00824E17"/>
    <w:rsid w:val="00852BCF"/>
    <w:rsid w:val="00853120"/>
    <w:rsid w:val="00886A48"/>
    <w:rsid w:val="008C591F"/>
    <w:rsid w:val="008D1A0B"/>
    <w:rsid w:val="008D3DFF"/>
    <w:rsid w:val="008D43F8"/>
    <w:rsid w:val="008F4158"/>
    <w:rsid w:val="008F5404"/>
    <w:rsid w:val="00920F0E"/>
    <w:rsid w:val="00921066"/>
    <w:rsid w:val="00953D11"/>
    <w:rsid w:val="0095736C"/>
    <w:rsid w:val="00963782"/>
    <w:rsid w:val="009679E0"/>
    <w:rsid w:val="009750C6"/>
    <w:rsid w:val="00985AC9"/>
    <w:rsid w:val="009A64DC"/>
    <w:rsid w:val="009B12E5"/>
    <w:rsid w:val="009B2C8E"/>
    <w:rsid w:val="009E2BC0"/>
    <w:rsid w:val="009E7588"/>
    <w:rsid w:val="009F0D6B"/>
    <w:rsid w:val="00A0277B"/>
    <w:rsid w:val="00A428D6"/>
    <w:rsid w:val="00A45370"/>
    <w:rsid w:val="00A66166"/>
    <w:rsid w:val="00A66AA8"/>
    <w:rsid w:val="00A72F73"/>
    <w:rsid w:val="00A74DDE"/>
    <w:rsid w:val="00A969A2"/>
    <w:rsid w:val="00AB266A"/>
    <w:rsid w:val="00AE03E0"/>
    <w:rsid w:val="00AF6509"/>
    <w:rsid w:val="00B00AD0"/>
    <w:rsid w:val="00B03E50"/>
    <w:rsid w:val="00B07407"/>
    <w:rsid w:val="00B31F33"/>
    <w:rsid w:val="00B44908"/>
    <w:rsid w:val="00B76328"/>
    <w:rsid w:val="00B8252F"/>
    <w:rsid w:val="00BA5255"/>
    <w:rsid w:val="00BB631A"/>
    <w:rsid w:val="00BB77F5"/>
    <w:rsid w:val="00BC378F"/>
    <w:rsid w:val="00BC6685"/>
    <w:rsid w:val="00BD4D43"/>
    <w:rsid w:val="00BD5EAA"/>
    <w:rsid w:val="00BF05F4"/>
    <w:rsid w:val="00BF78A1"/>
    <w:rsid w:val="00C626E5"/>
    <w:rsid w:val="00C724CE"/>
    <w:rsid w:val="00C72940"/>
    <w:rsid w:val="00C7431D"/>
    <w:rsid w:val="00C77382"/>
    <w:rsid w:val="00C828BC"/>
    <w:rsid w:val="00C83668"/>
    <w:rsid w:val="00C94752"/>
    <w:rsid w:val="00CB6908"/>
    <w:rsid w:val="00CC46BF"/>
    <w:rsid w:val="00CE0DAD"/>
    <w:rsid w:val="00CE77F4"/>
    <w:rsid w:val="00CE7BD6"/>
    <w:rsid w:val="00CF2FCF"/>
    <w:rsid w:val="00D16321"/>
    <w:rsid w:val="00D260F0"/>
    <w:rsid w:val="00D306B8"/>
    <w:rsid w:val="00D31D65"/>
    <w:rsid w:val="00D325C8"/>
    <w:rsid w:val="00D41AFC"/>
    <w:rsid w:val="00D43F4F"/>
    <w:rsid w:val="00D47A64"/>
    <w:rsid w:val="00D5126D"/>
    <w:rsid w:val="00DA4AC9"/>
    <w:rsid w:val="00DA6B51"/>
    <w:rsid w:val="00DB2BA0"/>
    <w:rsid w:val="00DB6213"/>
    <w:rsid w:val="00DC1463"/>
    <w:rsid w:val="00DC33F9"/>
    <w:rsid w:val="00DC6ADC"/>
    <w:rsid w:val="00DD43CA"/>
    <w:rsid w:val="00DD60A8"/>
    <w:rsid w:val="00E374DE"/>
    <w:rsid w:val="00E40B6B"/>
    <w:rsid w:val="00E4183E"/>
    <w:rsid w:val="00E53E97"/>
    <w:rsid w:val="00E95902"/>
    <w:rsid w:val="00EA36F9"/>
    <w:rsid w:val="00EB1EC5"/>
    <w:rsid w:val="00ED6B0C"/>
    <w:rsid w:val="00EE2811"/>
    <w:rsid w:val="00EF7D24"/>
    <w:rsid w:val="00F00717"/>
    <w:rsid w:val="00F05207"/>
    <w:rsid w:val="00F26DBB"/>
    <w:rsid w:val="00F31F50"/>
    <w:rsid w:val="00F421DE"/>
    <w:rsid w:val="00F643D8"/>
    <w:rsid w:val="00F71EE9"/>
    <w:rsid w:val="00F73737"/>
    <w:rsid w:val="00F854E5"/>
    <w:rsid w:val="00FA50A5"/>
    <w:rsid w:val="00FB12AD"/>
    <w:rsid w:val="00FC244C"/>
    <w:rsid w:val="00FC435B"/>
    <w:rsid w:val="00FD0205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7B2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47A7-0E32-430A-8B9E-4C3492AD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3545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 Krisciuniene</cp:lastModifiedBy>
  <cp:revision>6</cp:revision>
  <cp:lastPrinted>2024-01-10T06:33:00Z</cp:lastPrinted>
  <dcterms:created xsi:type="dcterms:W3CDTF">2024-01-10T06:29:00Z</dcterms:created>
  <dcterms:modified xsi:type="dcterms:W3CDTF">2024-01-10T11:47:00Z</dcterms:modified>
</cp:coreProperties>
</file>