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A531AC" w:rsidRDefault="00E76C1B">
      <w:pPr>
        <w:pStyle w:val="Antrats"/>
        <w:jc w:val="center"/>
      </w:pPr>
      <w:r w:rsidRPr="00A531AC">
        <w:rPr>
          <w:noProof/>
          <w:lang w:eastAsia="lt-LT" w:bidi="ar-SA"/>
        </w:rPr>
        <w:drawing>
          <wp:inline distT="0" distB="0" distL="0" distR="0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Pr="00A531AC" w:rsidRDefault="00BC0113">
      <w:pPr>
        <w:pStyle w:val="Antrats"/>
        <w:jc w:val="center"/>
        <w:rPr>
          <w:b/>
          <w:sz w:val="24"/>
          <w:szCs w:val="24"/>
        </w:rPr>
      </w:pPr>
      <w:r w:rsidRPr="00A531AC">
        <w:tab/>
      </w:r>
      <w:r w:rsidRPr="00A531AC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Projektas</w:t>
      </w:r>
    </w:p>
    <w:p w:rsidR="00B07407" w:rsidRPr="00A531AC" w:rsidRDefault="00B07407">
      <w:pPr>
        <w:pStyle w:val="Antrats"/>
        <w:jc w:val="center"/>
        <w:rPr>
          <w:b/>
          <w:sz w:val="28"/>
        </w:rPr>
      </w:pPr>
      <w:r w:rsidRPr="00A531AC">
        <w:rPr>
          <w:b/>
          <w:sz w:val="28"/>
        </w:rPr>
        <w:t xml:space="preserve">PANEVĖŽIO RAJONO SAVIVALDYBĖS TARYBA </w:t>
      </w:r>
    </w:p>
    <w:p w:rsidR="00B07407" w:rsidRPr="00A531AC" w:rsidRDefault="00B07407">
      <w:pPr>
        <w:pStyle w:val="Antrats"/>
        <w:jc w:val="center"/>
        <w:rPr>
          <w:sz w:val="28"/>
        </w:rPr>
      </w:pPr>
    </w:p>
    <w:p w:rsidR="00B07407" w:rsidRPr="00A531AC" w:rsidRDefault="00B07407">
      <w:pPr>
        <w:pStyle w:val="Antrats"/>
        <w:jc w:val="center"/>
        <w:rPr>
          <w:b/>
          <w:sz w:val="28"/>
        </w:rPr>
      </w:pPr>
      <w:r w:rsidRPr="00A531AC">
        <w:rPr>
          <w:b/>
          <w:sz w:val="28"/>
        </w:rPr>
        <w:t>SPRENDIMAS</w:t>
      </w:r>
    </w:p>
    <w:p w:rsidR="00B07407" w:rsidRPr="008310E1" w:rsidRDefault="0007224E" w:rsidP="0007224E">
      <w:pPr>
        <w:jc w:val="center"/>
        <w:rPr>
          <w:b/>
          <w:sz w:val="24"/>
          <w:szCs w:val="24"/>
          <w:lang w:val="lt-LT"/>
        </w:rPr>
      </w:pPr>
      <w:r w:rsidRPr="008310E1">
        <w:rPr>
          <w:b/>
          <w:kern w:val="16"/>
          <w:position w:val="4"/>
          <w:sz w:val="24"/>
          <w:szCs w:val="24"/>
          <w:lang w:val="lt-LT"/>
        </w:rPr>
        <w:t xml:space="preserve">DĖL </w:t>
      </w:r>
      <w:r w:rsidR="008310E1" w:rsidRPr="008310E1">
        <w:rPr>
          <w:b/>
          <w:kern w:val="16"/>
          <w:position w:val="4"/>
          <w:sz w:val="24"/>
          <w:szCs w:val="24"/>
          <w:lang w:val="lt-LT"/>
        </w:rPr>
        <w:t>PANEVĖŽIO RAJONO SAVIVALDYBĖS TARYBOS 20</w:t>
      </w:r>
      <w:r w:rsidR="00F552A6">
        <w:rPr>
          <w:b/>
          <w:kern w:val="16"/>
          <w:position w:val="4"/>
          <w:sz w:val="24"/>
          <w:szCs w:val="24"/>
          <w:lang w:val="lt-LT"/>
        </w:rPr>
        <w:t>21</w:t>
      </w:r>
      <w:r w:rsidR="008310E1" w:rsidRPr="008310E1">
        <w:rPr>
          <w:b/>
          <w:kern w:val="16"/>
          <w:position w:val="4"/>
          <w:sz w:val="24"/>
          <w:szCs w:val="24"/>
          <w:lang w:val="lt-LT"/>
        </w:rPr>
        <w:t xml:space="preserve"> M. </w:t>
      </w:r>
      <w:r w:rsidR="00F552A6">
        <w:rPr>
          <w:b/>
          <w:kern w:val="16"/>
          <w:position w:val="4"/>
          <w:sz w:val="24"/>
          <w:szCs w:val="24"/>
          <w:lang w:val="lt-LT"/>
        </w:rPr>
        <w:t>GRUODŽIO 27</w:t>
      </w:r>
      <w:r w:rsidR="008310E1" w:rsidRPr="008310E1">
        <w:rPr>
          <w:b/>
          <w:kern w:val="16"/>
          <w:position w:val="4"/>
          <w:sz w:val="24"/>
          <w:szCs w:val="24"/>
          <w:lang w:val="lt-LT"/>
        </w:rPr>
        <w:t xml:space="preserve"> D. SPRENDIMO NR. T-</w:t>
      </w:r>
      <w:r w:rsidR="00F552A6">
        <w:rPr>
          <w:b/>
          <w:kern w:val="16"/>
          <w:position w:val="4"/>
          <w:sz w:val="24"/>
          <w:szCs w:val="24"/>
          <w:lang w:val="lt-LT"/>
        </w:rPr>
        <w:t>250</w:t>
      </w:r>
      <w:r w:rsidR="008310E1" w:rsidRPr="008310E1">
        <w:rPr>
          <w:b/>
          <w:kern w:val="16"/>
          <w:position w:val="4"/>
          <w:sz w:val="24"/>
          <w:szCs w:val="24"/>
          <w:lang w:val="lt-LT"/>
        </w:rPr>
        <w:t xml:space="preserve"> „DĖL </w:t>
      </w:r>
      <w:r w:rsidR="00F552A6">
        <w:rPr>
          <w:b/>
          <w:kern w:val="16"/>
          <w:position w:val="4"/>
          <w:sz w:val="24"/>
          <w:szCs w:val="24"/>
          <w:lang w:val="lt-LT"/>
        </w:rPr>
        <w:t xml:space="preserve">PANEVĖŽIO RAJONO SAVIVALDYBĖS BIUDŽETINIŲ ĮSTAIGŲ VADOVŲ </w:t>
      </w:r>
      <w:r w:rsidR="008310E1">
        <w:rPr>
          <w:b/>
          <w:kern w:val="16"/>
          <w:position w:val="4"/>
          <w:sz w:val="24"/>
          <w:szCs w:val="24"/>
          <w:lang w:val="lt-LT"/>
        </w:rPr>
        <w:t xml:space="preserve">DARBO APMOKĖJIMO </w:t>
      </w:r>
      <w:r w:rsidR="00F552A6">
        <w:rPr>
          <w:b/>
          <w:kern w:val="16"/>
          <w:position w:val="4"/>
          <w:sz w:val="24"/>
          <w:szCs w:val="24"/>
          <w:lang w:val="lt-LT"/>
        </w:rPr>
        <w:t>SISTEMOS</w:t>
      </w:r>
      <w:r w:rsidR="008310E1">
        <w:rPr>
          <w:b/>
          <w:kern w:val="16"/>
          <w:position w:val="4"/>
          <w:sz w:val="24"/>
          <w:szCs w:val="24"/>
          <w:lang w:val="lt-LT"/>
        </w:rPr>
        <w:t xml:space="preserve"> PATVIRTINIMO“ PRIPAŽINIMO NETEKUSIU GALIOS</w:t>
      </w:r>
    </w:p>
    <w:p w:rsidR="00B07407" w:rsidRPr="00A531AC" w:rsidRDefault="00B07407">
      <w:pPr>
        <w:rPr>
          <w:sz w:val="24"/>
          <w:highlight w:val="yellow"/>
          <w:lang w:val="lt-LT"/>
        </w:rPr>
      </w:pPr>
    </w:p>
    <w:p w:rsidR="00B07407" w:rsidRPr="00A531AC" w:rsidRDefault="008F3E87">
      <w:pPr>
        <w:jc w:val="center"/>
        <w:rPr>
          <w:sz w:val="24"/>
          <w:lang w:val="lt-LT"/>
        </w:rPr>
      </w:pPr>
      <w:r w:rsidRPr="00A531AC">
        <w:rPr>
          <w:sz w:val="24"/>
          <w:lang w:val="lt-LT"/>
        </w:rPr>
        <w:t>202</w:t>
      </w:r>
      <w:r w:rsidR="00F563F2">
        <w:rPr>
          <w:sz w:val="24"/>
          <w:lang w:val="lt-LT"/>
        </w:rPr>
        <w:t>4</w:t>
      </w:r>
      <w:r w:rsidR="00D55A48" w:rsidRPr="00A531AC">
        <w:rPr>
          <w:sz w:val="24"/>
          <w:lang w:val="lt-LT"/>
        </w:rPr>
        <w:t xml:space="preserve"> </w:t>
      </w:r>
      <w:r w:rsidR="00B07407" w:rsidRPr="00A531AC">
        <w:rPr>
          <w:sz w:val="24"/>
          <w:lang w:val="lt-LT"/>
        </w:rPr>
        <w:t xml:space="preserve">m. </w:t>
      </w:r>
      <w:r w:rsidR="00F563F2">
        <w:rPr>
          <w:sz w:val="24"/>
          <w:lang w:val="lt-LT"/>
        </w:rPr>
        <w:t xml:space="preserve">sausio 25 </w:t>
      </w:r>
      <w:r w:rsidR="0078561D" w:rsidRPr="00A531AC">
        <w:rPr>
          <w:sz w:val="24"/>
          <w:lang w:val="lt-LT"/>
        </w:rPr>
        <w:t xml:space="preserve">d. </w:t>
      </w:r>
      <w:r w:rsidR="00B07407" w:rsidRPr="00A531AC">
        <w:rPr>
          <w:sz w:val="24"/>
          <w:lang w:val="lt-LT"/>
        </w:rPr>
        <w:t xml:space="preserve">Nr. </w:t>
      </w:r>
      <w:r w:rsidR="00220E7A">
        <w:rPr>
          <w:sz w:val="24"/>
          <w:lang w:val="lt-LT" w:eastAsia="lt-LT" w:bidi="ar-SA"/>
        </w:rPr>
        <w:t>T2-</w:t>
      </w:r>
    </w:p>
    <w:p w:rsidR="00B07407" w:rsidRPr="00A531AC" w:rsidRDefault="00B07407">
      <w:pPr>
        <w:jc w:val="center"/>
        <w:rPr>
          <w:sz w:val="24"/>
          <w:lang w:val="lt-LT"/>
        </w:rPr>
      </w:pPr>
      <w:r w:rsidRPr="00A531AC">
        <w:rPr>
          <w:sz w:val="24"/>
          <w:lang w:val="lt-LT"/>
        </w:rPr>
        <w:t>Panevėžys</w:t>
      </w:r>
    </w:p>
    <w:p w:rsidR="00B07407" w:rsidRPr="00A531AC" w:rsidRDefault="00B07407">
      <w:pPr>
        <w:rPr>
          <w:sz w:val="24"/>
          <w:highlight w:val="yellow"/>
          <w:lang w:val="lt-LT"/>
        </w:rPr>
      </w:pPr>
    </w:p>
    <w:p w:rsidR="0007224E" w:rsidRPr="00A3265A" w:rsidRDefault="0007224E" w:rsidP="00543C96">
      <w:pPr>
        <w:ind w:firstLine="720"/>
        <w:jc w:val="both"/>
        <w:rPr>
          <w:bCs/>
          <w:iCs/>
          <w:lang w:val="lt-LT"/>
        </w:rPr>
      </w:pPr>
      <w:r w:rsidRPr="002552B3">
        <w:rPr>
          <w:sz w:val="24"/>
          <w:szCs w:val="24"/>
          <w:lang w:val="lt-LT"/>
        </w:rPr>
        <w:t>Vadovaudamasi Lietuvos Respublikos vietos savivaldos įstatymo</w:t>
      </w:r>
      <w:r w:rsidR="00667F33" w:rsidRPr="002552B3">
        <w:rPr>
          <w:bCs/>
          <w:iCs/>
          <w:sz w:val="24"/>
          <w:szCs w:val="24"/>
          <w:lang w:val="lt-LT"/>
        </w:rPr>
        <w:t xml:space="preserve"> </w:t>
      </w:r>
      <w:r w:rsidR="00667F33" w:rsidRPr="00543C96">
        <w:rPr>
          <w:sz w:val="24"/>
          <w:szCs w:val="24"/>
        </w:rPr>
        <w:t>16 straip</w:t>
      </w:r>
      <w:r w:rsidR="00543C96">
        <w:rPr>
          <w:sz w:val="24"/>
          <w:szCs w:val="24"/>
        </w:rPr>
        <w:t>snio</w:t>
      </w:r>
      <w:r w:rsidR="00667F33" w:rsidRPr="00543C96">
        <w:rPr>
          <w:sz w:val="24"/>
          <w:szCs w:val="24"/>
          <w:lang w:eastAsia="lt-LT"/>
        </w:rPr>
        <w:t xml:space="preserve"> 1 d</w:t>
      </w:r>
      <w:r w:rsidR="00667F33" w:rsidRPr="00543C96">
        <w:rPr>
          <w:sz w:val="24"/>
          <w:szCs w:val="24"/>
        </w:rPr>
        <w:t>alim</w:t>
      </w:r>
      <w:r w:rsidR="00667F33" w:rsidRPr="003742AB">
        <w:rPr>
          <w:sz w:val="24"/>
          <w:szCs w:val="24"/>
        </w:rPr>
        <w:t>i,</w:t>
      </w:r>
      <w:r w:rsidR="008C48E3" w:rsidRPr="003742AB">
        <w:rPr>
          <w:sz w:val="24"/>
          <w:szCs w:val="24"/>
        </w:rPr>
        <w:t xml:space="preserve"> </w:t>
      </w:r>
      <w:r w:rsidR="00BC0091" w:rsidRPr="003742AB">
        <w:rPr>
          <w:sz w:val="24"/>
          <w:szCs w:val="24"/>
          <w:lang w:val="lt-LT"/>
        </w:rPr>
        <w:t xml:space="preserve"> </w:t>
      </w:r>
      <w:r w:rsidR="00CD49A5" w:rsidRPr="001414AA">
        <w:rPr>
          <w:sz w:val="24"/>
          <w:szCs w:val="24"/>
          <w:lang w:val="lt-LT"/>
        </w:rPr>
        <w:t>S</w:t>
      </w:r>
      <w:r w:rsidRPr="001414AA">
        <w:rPr>
          <w:sz w:val="24"/>
          <w:szCs w:val="24"/>
          <w:lang w:val="lt-LT"/>
        </w:rPr>
        <w:t>avivaldybės taryba</w:t>
      </w:r>
      <w:r w:rsidR="00CD49A5" w:rsidRPr="001414AA">
        <w:rPr>
          <w:sz w:val="24"/>
          <w:szCs w:val="24"/>
          <w:lang w:val="lt-LT"/>
        </w:rPr>
        <w:t xml:space="preserve"> </w:t>
      </w:r>
      <w:r w:rsidR="00A87A0C" w:rsidRPr="001414AA">
        <w:rPr>
          <w:sz w:val="24"/>
          <w:szCs w:val="24"/>
          <w:lang w:val="lt-LT"/>
        </w:rPr>
        <w:t>n u s p r e n d ž i a</w:t>
      </w:r>
      <w:r w:rsidRPr="001414AA">
        <w:rPr>
          <w:sz w:val="24"/>
          <w:szCs w:val="24"/>
          <w:lang w:val="lt-LT"/>
        </w:rPr>
        <w:t>:</w:t>
      </w:r>
    </w:p>
    <w:p w:rsidR="00920C60" w:rsidRPr="00493CBB" w:rsidRDefault="00920C60" w:rsidP="00920C60">
      <w:pPr>
        <w:pStyle w:val="Betarp"/>
        <w:jc w:val="both"/>
        <w:rPr>
          <w:rFonts w:ascii="Times New Roman" w:hAnsi="Times New Roman" w:cs="Times New Roman"/>
          <w:lang w:val="lt-LT"/>
        </w:rPr>
      </w:pPr>
      <w:r>
        <w:rPr>
          <w:lang w:val="lt-LT"/>
        </w:rPr>
        <w:tab/>
      </w:r>
      <w:r w:rsidRPr="00493CBB">
        <w:rPr>
          <w:rFonts w:ascii="Times New Roman" w:hAnsi="Times New Roman" w:cs="Times New Roman"/>
          <w:lang w:val="lt-LT"/>
        </w:rPr>
        <w:t>Pripažinti netekusiu galios Panevėžio rajono savivaldybės tarybos 2</w:t>
      </w:r>
      <w:r w:rsidR="00493CBB">
        <w:rPr>
          <w:rFonts w:ascii="Times New Roman" w:hAnsi="Times New Roman" w:cs="Times New Roman"/>
          <w:lang w:val="lt-LT"/>
        </w:rPr>
        <w:t>0</w:t>
      </w:r>
      <w:r w:rsidR="00F552A6">
        <w:rPr>
          <w:rFonts w:ascii="Times New Roman" w:hAnsi="Times New Roman" w:cs="Times New Roman"/>
          <w:lang w:val="lt-LT"/>
        </w:rPr>
        <w:t>21</w:t>
      </w:r>
      <w:r w:rsidRPr="00493CBB">
        <w:rPr>
          <w:rFonts w:ascii="Times New Roman" w:hAnsi="Times New Roman" w:cs="Times New Roman"/>
          <w:lang w:val="lt-LT"/>
        </w:rPr>
        <w:t xml:space="preserve"> m. </w:t>
      </w:r>
      <w:r w:rsidR="00F552A6">
        <w:rPr>
          <w:rFonts w:ascii="Times New Roman" w:hAnsi="Times New Roman" w:cs="Times New Roman"/>
          <w:lang w:val="lt-LT"/>
        </w:rPr>
        <w:t>gruodžio 27</w:t>
      </w:r>
      <w:r w:rsidRPr="00493CBB">
        <w:rPr>
          <w:rFonts w:ascii="Times New Roman" w:hAnsi="Times New Roman" w:cs="Times New Roman"/>
          <w:lang w:val="lt-LT"/>
        </w:rPr>
        <w:t xml:space="preserve"> d. sprendimą Nr. T-</w:t>
      </w:r>
      <w:r w:rsidR="00F552A6">
        <w:rPr>
          <w:rFonts w:ascii="Times New Roman" w:hAnsi="Times New Roman" w:cs="Times New Roman"/>
          <w:lang w:val="lt-LT"/>
        </w:rPr>
        <w:t>250</w:t>
      </w:r>
      <w:r w:rsidRPr="00493CBB">
        <w:rPr>
          <w:rFonts w:ascii="Times New Roman" w:hAnsi="Times New Roman" w:cs="Times New Roman"/>
          <w:lang w:val="lt-LT"/>
        </w:rPr>
        <w:t xml:space="preserve"> „Dėl </w:t>
      </w:r>
      <w:r w:rsidR="00F552A6">
        <w:rPr>
          <w:rFonts w:ascii="Times New Roman" w:hAnsi="Times New Roman" w:cs="Times New Roman"/>
          <w:lang w:val="lt-LT"/>
        </w:rPr>
        <w:t>Panevėžio rajono savivaldybės biudžetinių įstaigų vadovų</w:t>
      </w:r>
      <w:r w:rsidR="00493CBB">
        <w:rPr>
          <w:rFonts w:ascii="Times New Roman" w:hAnsi="Times New Roman" w:cs="Times New Roman"/>
          <w:lang w:val="lt-LT"/>
        </w:rPr>
        <w:t xml:space="preserve"> </w:t>
      </w:r>
      <w:r w:rsidR="00F552A6">
        <w:rPr>
          <w:rFonts w:ascii="Times New Roman" w:hAnsi="Times New Roman" w:cs="Times New Roman"/>
          <w:lang w:val="lt-LT"/>
        </w:rPr>
        <w:t>darbo apmokėjimo sistemos</w:t>
      </w:r>
      <w:r w:rsidR="00493CBB">
        <w:rPr>
          <w:rFonts w:ascii="Times New Roman" w:hAnsi="Times New Roman" w:cs="Times New Roman"/>
          <w:lang w:val="lt-LT"/>
        </w:rPr>
        <w:t xml:space="preserve"> patvirtinimo“ su </w:t>
      </w:r>
      <w:r w:rsidR="00FD2CD9">
        <w:rPr>
          <w:rFonts w:ascii="Times New Roman" w:hAnsi="Times New Roman" w:cs="Times New Roman"/>
          <w:lang w:val="lt-LT"/>
        </w:rPr>
        <w:t xml:space="preserve">visais </w:t>
      </w:r>
      <w:r w:rsidR="00493CBB">
        <w:rPr>
          <w:rFonts w:ascii="Times New Roman" w:hAnsi="Times New Roman" w:cs="Times New Roman"/>
          <w:lang w:val="lt-LT"/>
        </w:rPr>
        <w:t>pakeitimais</w:t>
      </w:r>
      <w:r w:rsidR="00FF1F11">
        <w:rPr>
          <w:rFonts w:ascii="Times New Roman" w:hAnsi="Times New Roman" w:cs="Times New Roman"/>
          <w:lang w:val="lt-LT"/>
        </w:rPr>
        <w:t xml:space="preserve"> ir papildymais.</w:t>
      </w:r>
    </w:p>
    <w:p w:rsidR="00682CC4" w:rsidRPr="00A531AC" w:rsidRDefault="00682CC4" w:rsidP="0007224E">
      <w:pPr>
        <w:jc w:val="both"/>
        <w:rPr>
          <w:sz w:val="24"/>
          <w:lang w:val="lt-LT"/>
        </w:rPr>
      </w:pPr>
    </w:p>
    <w:p w:rsidR="00867F01" w:rsidRPr="00A531AC" w:rsidRDefault="00B07407" w:rsidP="00867F01">
      <w:pPr>
        <w:pStyle w:val="Antrats"/>
        <w:jc w:val="center"/>
        <w:rPr>
          <w:sz w:val="24"/>
        </w:rPr>
      </w:pPr>
      <w:r w:rsidRPr="00A531AC">
        <w:rPr>
          <w:sz w:val="24"/>
        </w:rPr>
        <w:tab/>
      </w:r>
    </w:p>
    <w:p w:rsidR="00CD49A5" w:rsidRPr="00A531AC" w:rsidRDefault="00CD49A5" w:rsidP="00A87A0C">
      <w:pPr>
        <w:jc w:val="both"/>
        <w:rPr>
          <w:sz w:val="24"/>
          <w:lang w:val="lt-LT"/>
        </w:rPr>
      </w:pPr>
    </w:p>
    <w:p w:rsidR="00B07407" w:rsidRPr="00A531AC" w:rsidRDefault="00B07407">
      <w:pPr>
        <w:jc w:val="both"/>
        <w:rPr>
          <w:sz w:val="24"/>
          <w:lang w:val="lt-LT"/>
        </w:rPr>
      </w:pPr>
    </w:p>
    <w:p w:rsidR="00B07407" w:rsidRPr="00A531AC" w:rsidRDefault="00B07407">
      <w:pPr>
        <w:jc w:val="both"/>
        <w:rPr>
          <w:sz w:val="24"/>
          <w:lang w:val="lt-LT"/>
        </w:rPr>
      </w:pPr>
    </w:p>
    <w:p w:rsidR="00B07407" w:rsidRPr="00A531AC" w:rsidRDefault="00B07407">
      <w:pPr>
        <w:jc w:val="both"/>
        <w:rPr>
          <w:sz w:val="24"/>
          <w:lang w:val="lt-LT"/>
        </w:rPr>
      </w:pPr>
    </w:p>
    <w:p w:rsidR="00B07407" w:rsidRPr="00A531AC" w:rsidRDefault="00B07407">
      <w:pPr>
        <w:jc w:val="both"/>
        <w:rPr>
          <w:sz w:val="24"/>
          <w:lang w:val="lt-LT"/>
        </w:rPr>
      </w:pPr>
    </w:p>
    <w:p w:rsidR="00B07407" w:rsidRPr="00A531AC" w:rsidRDefault="00B07407">
      <w:pPr>
        <w:jc w:val="both"/>
        <w:rPr>
          <w:sz w:val="24"/>
          <w:lang w:val="lt-LT"/>
        </w:rPr>
      </w:pPr>
      <w:r w:rsidRPr="00A531AC">
        <w:rPr>
          <w:sz w:val="24"/>
          <w:lang w:val="lt-LT"/>
        </w:rPr>
        <w:t xml:space="preserve">         </w:t>
      </w:r>
    </w:p>
    <w:p w:rsidR="00B07407" w:rsidRPr="00A531AC" w:rsidRDefault="00182D01">
      <w:pPr>
        <w:rPr>
          <w:sz w:val="24"/>
          <w:lang w:val="lt-LT"/>
        </w:rPr>
      </w:pP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</w:p>
    <w:p w:rsidR="00B07407" w:rsidRPr="00A531AC" w:rsidRDefault="00B07407">
      <w:pPr>
        <w:rPr>
          <w:sz w:val="24"/>
          <w:highlight w:val="yellow"/>
          <w:lang w:val="lt-LT"/>
        </w:rPr>
      </w:pPr>
    </w:p>
    <w:p w:rsidR="00B07407" w:rsidRPr="00A531AC" w:rsidRDefault="00B07407">
      <w:pPr>
        <w:rPr>
          <w:sz w:val="24"/>
          <w:highlight w:val="yellow"/>
          <w:lang w:val="lt-LT"/>
        </w:rPr>
      </w:pPr>
    </w:p>
    <w:p w:rsidR="000F59B8" w:rsidRPr="00A531AC" w:rsidRDefault="000F59B8">
      <w:pPr>
        <w:rPr>
          <w:sz w:val="24"/>
          <w:highlight w:val="yellow"/>
          <w:lang w:val="lt-LT"/>
        </w:rPr>
      </w:pPr>
    </w:p>
    <w:p w:rsidR="0090741B" w:rsidRPr="00A531AC" w:rsidRDefault="0090741B">
      <w:pPr>
        <w:rPr>
          <w:sz w:val="24"/>
          <w:highlight w:val="yellow"/>
          <w:lang w:val="lt-LT"/>
        </w:rPr>
      </w:pPr>
    </w:p>
    <w:p w:rsidR="0090741B" w:rsidRPr="00A531AC" w:rsidRDefault="0090741B">
      <w:pPr>
        <w:rPr>
          <w:sz w:val="24"/>
          <w:highlight w:val="yellow"/>
          <w:lang w:val="lt-LT"/>
        </w:rPr>
      </w:pPr>
    </w:p>
    <w:p w:rsidR="0090741B" w:rsidRPr="00A531AC" w:rsidRDefault="0090741B">
      <w:pPr>
        <w:rPr>
          <w:sz w:val="24"/>
          <w:highlight w:val="yellow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E90AE9" w:rsidRDefault="00E90AE9">
      <w:pPr>
        <w:rPr>
          <w:sz w:val="24"/>
          <w:lang w:val="lt-LT"/>
        </w:rPr>
      </w:pPr>
    </w:p>
    <w:p w:rsidR="00493CBB" w:rsidRDefault="00493CBB">
      <w:pPr>
        <w:rPr>
          <w:sz w:val="24"/>
          <w:lang w:val="lt-LT"/>
        </w:rPr>
      </w:pPr>
    </w:p>
    <w:p w:rsidR="00493CBB" w:rsidRDefault="00493CBB">
      <w:pPr>
        <w:rPr>
          <w:sz w:val="24"/>
          <w:lang w:val="lt-LT"/>
        </w:rPr>
      </w:pPr>
    </w:p>
    <w:p w:rsidR="00493CBB" w:rsidRDefault="00493CBB">
      <w:pPr>
        <w:rPr>
          <w:sz w:val="24"/>
          <w:lang w:val="lt-LT"/>
        </w:rPr>
      </w:pPr>
    </w:p>
    <w:p w:rsidR="00E90AE9" w:rsidRDefault="00E90AE9">
      <w:pPr>
        <w:rPr>
          <w:sz w:val="24"/>
          <w:lang w:val="lt-LT"/>
        </w:rPr>
      </w:pPr>
    </w:p>
    <w:p w:rsidR="00E90AE9" w:rsidRDefault="00E90AE9">
      <w:pPr>
        <w:rPr>
          <w:sz w:val="24"/>
          <w:lang w:val="lt-LT"/>
        </w:rPr>
      </w:pPr>
    </w:p>
    <w:p w:rsidR="00E90AE9" w:rsidRDefault="00E90AE9">
      <w:pPr>
        <w:rPr>
          <w:sz w:val="24"/>
          <w:lang w:val="lt-LT"/>
        </w:rPr>
      </w:pPr>
    </w:p>
    <w:p w:rsidR="00E90AE9" w:rsidRDefault="00E90AE9">
      <w:pPr>
        <w:rPr>
          <w:sz w:val="24"/>
          <w:lang w:val="lt-LT"/>
        </w:rPr>
      </w:pPr>
    </w:p>
    <w:p w:rsidR="00E90AE9" w:rsidRDefault="00E90AE9">
      <w:pPr>
        <w:rPr>
          <w:sz w:val="24"/>
          <w:lang w:val="lt-LT"/>
        </w:rPr>
      </w:pPr>
    </w:p>
    <w:p w:rsidR="00924D08" w:rsidRDefault="00924D08">
      <w:pPr>
        <w:rPr>
          <w:sz w:val="24"/>
          <w:lang w:val="lt-LT"/>
        </w:rPr>
      </w:pPr>
    </w:p>
    <w:p w:rsidR="00E90AE9" w:rsidRDefault="00E90AE9">
      <w:pPr>
        <w:rPr>
          <w:sz w:val="24"/>
          <w:lang w:val="lt-LT"/>
        </w:rPr>
      </w:pPr>
    </w:p>
    <w:p w:rsidR="00493CBB" w:rsidRPr="00A531AC" w:rsidRDefault="00493CBB">
      <w:pPr>
        <w:rPr>
          <w:sz w:val="24"/>
          <w:lang w:val="lt-LT"/>
        </w:rPr>
      </w:pPr>
    </w:p>
    <w:p w:rsidR="006868B8" w:rsidRPr="00A531AC" w:rsidRDefault="00D46AED">
      <w:pPr>
        <w:rPr>
          <w:sz w:val="24"/>
          <w:lang w:val="lt-LT"/>
        </w:rPr>
      </w:pPr>
      <w:r w:rsidRPr="00A531AC">
        <w:rPr>
          <w:sz w:val="24"/>
          <w:lang w:val="lt-LT"/>
        </w:rPr>
        <w:t>Lina Karpavičienė</w:t>
      </w:r>
    </w:p>
    <w:p w:rsidR="005E298E" w:rsidRDefault="00F563F2">
      <w:pPr>
        <w:rPr>
          <w:sz w:val="24"/>
          <w:lang w:val="lt-LT"/>
        </w:rPr>
      </w:pPr>
      <w:r>
        <w:rPr>
          <w:sz w:val="24"/>
          <w:lang w:val="lt-LT"/>
        </w:rPr>
        <w:t>2024-01-0</w:t>
      </w:r>
      <w:r w:rsidR="00F552A6">
        <w:rPr>
          <w:sz w:val="24"/>
          <w:lang w:val="lt-LT"/>
        </w:rPr>
        <w:t>8</w:t>
      </w:r>
    </w:p>
    <w:p w:rsidR="00D54031" w:rsidRDefault="00D54031">
      <w:pPr>
        <w:rPr>
          <w:sz w:val="24"/>
          <w:lang w:val="lt-LT"/>
        </w:rPr>
      </w:pPr>
    </w:p>
    <w:p w:rsidR="00D54031" w:rsidRDefault="00D54031">
      <w:pPr>
        <w:rPr>
          <w:sz w:val="24"/>
          <w:lang w:val="lt-LT"/>
        </w:rPr>
      </w:pPr>
    </w:p>
    <w:p w:rsidR="00B07407" w:rsidRPr="00A531AC" w:rsidRDefault="00B07407">
      <w:pPr>
        <w:jc w:val="center"/>
        <w:rPr>
          <w:b/>
          <w:sz w:val="24"/>
          <w:szCs w:val="24"/>
          <w:lang w:val="lt-LT"/>
        </w:rPr>
      </w:pPr>
      <w:r w:rsidRPr="00A531AC">
        <w:rPr>
          <w:b/>
          <w:sz w:val="24"/>
          <w:szCs w:val="24"/>
          <w:lang w:val="lt-LT"/>
        </w:rPr>
        <w:t>PANEVĖŽIO RAJONO SAVIVALDYBĖS ADMINISTRACIJOS</w:t>
      </w:r>
    </w:p>
    <w:p w:rsidR="00B07407" w:rsidRPr="00A531AC" w:rsidRDefault="00B07407">
      <w:pPr>
        <w:jc w:val="center"/>
        <w:rPr>
          <w:b/>
          <w:sz w:val="24"/>
          <w:szCs w:val="24"/>
          <w:lang w:val="lt-LT"/>
        </w:rPr>
      </w:pPr>
      <w:r w:rsidRPr="00A531AC">
        <w:rPr>
          <w:b/>
          <w:sz w:val="24"/>
          <w:szCs w:val="24"/>
          <w:lang w:val="lt-LT"/>
        </w:rPr>
        <w:t>PERSONALO ADMINISTRAVIMO SKYRIUS</w:t>
      </w:r>
    </w:p>
    <w:p w:rsidR="00B07407" w:rsidRPr="00A531AC" w:rsidRDefault="00B07407" w:rsidP="006737E7">
      <w:pPr>
        <w:pStyle w:val="Antrat1"/>
        <w:numPr>
          <w:ilvl w:val="0"/>
          <w:numId w:val="0"/>
        </w:numPr>
        <w:ind w:left="432" w:hanging="432"/>
        <w:jc w:val="center"/>
        <w:rPr>
          <w:b/>
        </w:rPr>
      </w:pPr>
    </w:p>
    <w:p w:rsidR="006737E7" w:rsidRPr="00A531AC" w:rsidRDefault="006737E7" w:rsidP="006737E7">
      <w:pPr>
        <w:rPr>
          <w:lang w:val="lt-LT"/>
        </w:rPr>
      </w:pPr>
    </w:p>
    <w:p w:rsidR="006737E7" w:rsidRPr="00A531AC" w:rsidRDefault="006737E7" w:rsidP="006737E7">
      <w:pPr>
        <w:rPr>
          <w:sz w:val="24"/>
          <w:szCs w:val="24"/>
          <w:lang w:val="lt-LT"/>
        </w:rPr>
      </w:pPr>
      <w:r w:rsidRPr="00A531AC">
        <w:rPr>
          <w:sz w:val="24"/>
          <w:szCs w:val="24"/>
          <w:lang w:val="lt-LT"/>
        </w:rPr>
        <w:t>Panevėžio rajono savivaldybės tarybai</w:t>
      </w:r>
    </w:p>
    <w:p w:rsidR="006737E7" w:rsidRPr="00A531AC" w:rsidRDefault="006737E7" w:rsidP="006737E7">
      <w:pPr>
        <w:rPr>
          <w:highlight w:val="yellow"/>
          <w:lang w:val="lt-LT"/>
        </w:rPr>
      </w:pPr>
    </w:p>
    <w:p w:rsidR="00591DCD" w:rsidRDefault="00591DCD" w:rsidP="00C42BA0">
      <w:pPr>
        <w:jc w:val="center"/>
        <w:rPr>
          <w:b/>
          <w:kern w:val="16"/>
          <w:position w:val="4"/>
          <w:sz w:val="24"/>
          <w:szCs w:val="24"/>
          <w:lang w:val="lt-LT"/>
        </w:rPr>
      </w:pPr>
    </w:p>
    <w:p w:rsidR="00945D65" w:rsidRPr="008310E1" w:rsidRDefault="00945D65" w:rsidP="00945D65">
      <w:pPr>
        <w:jc w:val="center"/>
        <w:rPr>
          <w:b/>
          <w:sz w:val="24"/>
          <w:szCs w:val="24"/>
          <w:lang w:val="lt-LT"/>
        </w:rPr>
      </w:pPr>
      <w:r>
        <w:rPr>
          <w:b/>
          <w:kern w:val="16"/>
          <w:position w:val="4"/>
          <w:sz w:val="24"/>
          <w:szCs w:val="24"/>
          <w:lang w:val="lt-LT"/>
        </w:rPr>
        <w:t>SAVIVALDYBĖS TARYBOS SPRENDIMO „</w:t>
      </w:r>
      <w:r w:rsidRPr="008310E1">
        <w:rPr>
          <w:b/>
          <w:kern w:val="16"/>
          <w:position w:val="4"/>
          <w:sz w:val="24"/>
          <w:szCs w:val="24"/>
          <w:lang w:val="lt-LT"/>
        </w:rPr>
        <w:t>DĖL PANEVĖŽIO RAJONO SAVIVALDYBĖS TARYBOS 20</w:t>
      </w:r>
      <w:r>
        <w:rPr>
          <w:b/>
          <w:kern w:val="16"/>
          <w:position w:val="4"/>
          <w:sz w:val="24"/>
          <w:szCs w:val="24"/>
          <w:lang w:val="lt-LT"/>
        </w:rPr>
        <w:t>21</w:t>
      </w:r>
      <w:r w:rsidRPr="008310E1">
        <w:rPr>
          <w:b/>
          <w:kern w:val="16"/>
          <w:position w:val="4"/>
          <w:sz w:val="24"/>
          <w:szCs w:val="24"/>
          <w:lang w:val="lt-LT"/>
        </w:rPr>
        <w:t xml:space="preserve"> M. </w:t>
      </w:r>
      <w:r>
        <w:rPr>
          <w:b/>
          <w:kern w:val="16"/>
          <w:position w:val="4"/>
          <w:sz w:val="24"/>
          <w:szCs w:val="24"/>
          <w:lang w:val="lt-LT"/>
        </w:rPr>
        <w:t>GRUODŽIO 27</w:t>
      </w:r>
      <w:r w:rsidRPr="008310E1">
        <w:rPr>
          <w:b/>
          <w:kern w:val="16"/>
          <w:position w:val="4"/>
          <w:sz w:val="24"/>
          <w:szCs w:val="24"/>
          <w:lang w:val="lt-LT"/>
        </w:rPr>
        <w:t xml:space="preserve"> D. SPRENDIMO NR. T-</w:t>
      </w:r>
      <w:r>
        <w:rPr>
          <w:b/>
          <w:kern w:val="16"/>
          <w:position w:val="4"/>
          <w:sz w:val="24"/>
          <w:szCs w:val="24"/>
          <w:lang w:val="lt-LT"/>
        </w:rPr>
        <w:t>250</w:t>
      </w:r>
      <w:r w:rsidRPr="008310E1">
        <w:rPr>
          <w:b/>
          <w:kern w:val="16"/>
          <w:position w:val="4"/>
          <w:sz w:val="24"/>
          <w:szCs w:val="24"/>
          <w:lang w:val="lt-LT"/>
        </w:rPr>
        <w:t xml:space="preserve"> „DĖL </w:t>
      </w:r>
      <w:r>
        <w:rPr>
          <w:b/>
          <w:kern w:val="16"/>
          <w:position w:val="4"/>
          <w:sz w:val="24"/>
          <w:szCs w:val="24"/>
          <w:lang w:val="lt-LT"/>
        </w:rPr>
        <w:t>PANEVĖŽIO RAJONO SAVIVALDYBĖS BIUDŽETINIŲ ĮSTAIGŲ VADOVŲ DARBO APMOKĖJIMO SISTEMOS PATVIRTINIMO“ PRIPAŽINIMO NETEKUSIU GALIOS“</w:t>
      </w:r>
      <w:r w:rsidR="002D10F0">
        <w:rPr>
          <w:b/>
          <w:kern w:val="16"/>
          <w:position w:val="4"/>
          <w:sz w:val="24"/>
          <w:szCs w:val="24"/>
          <w:lang w:val="lt-LT"/>
        </w:rPr>
        <w:t xml:space="preserve"> </w:t>
      </w:r>
      <w:r w:rsidR="00251EFE">
        <w:rPr>
          <w:b/>
          <w:kern w:val="16"/>
          <w:position w:val="4"/>
          <w:sz w:val="24"/>
          <w:szCs w:val="24"/>
          <w:lang w:val="lt-LT"/>
        </w:rPr>
        <w:t xml:space="preserve">PROJEKTO </w:t>
      </w:r>
      <w:r>
        <w:rPr>
          <w:b/>
          <w:kern w:val="16"/>
          <w:position w:val="4"/>
          <w:sz w:val="24"/>
          <w:szCs w:val="24"/>
          <w:lang w:val="lt-LT"/>
        </w:rPr>
        <w:t>AIŠKINAMASIS RAŠTAS</w:t>
      </w:r>
      <w:r>
        <w:rPr>
          <w:b/>
          <w:kern w:val="16"/>
          <w:position w:val="4"/>
          <w:sz w:val="24"/>
          <w:szCs w:val="24"/>
          <w:lang w:val="lt-LT"/>
        </w:rPr>
        <w:br/>
      </w:r>
    </w:p>
    <w:p w:rsidR="00B07407" w:rsidRPr="00A531AC" w:rsidRDefault="00F73D75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2024-01-0</w:t>
      </w:r>
      <w:r w:rsidR="00A9025F">
        <w:rPr>
          <w:sz w:val="24"/>
          <w:lang w:val="lt-LT"/>
        </w:rPr>
        <w:t>8</w:t>
      </w:r>
    </w:p>
    <w:p w:rsidR="00B07407" w:rsidRPr="00A531AC" w:rsidRDefault="00B07407">
      <w:pPr>
        <w:jc w:val="center"/>
        <w:rPr>
          <w:sz w:val="24"/>
          <w:lang w:val="lt-LT"/>
        </w:rPr>
      </w:pPr>
      <w:r w:rsidRPr="00A531AC">
        <w:rPr>
          <w:sz w:val="24"/>
          <w:lang w:val="lt-LT"/>
        </w:rPr>
        <w:t>Panevėžys</w:t>
      </w:r>
    </w:p>
    <w:p w:rsidR="00B07407" w:rsidRPr="0063707B" w:rsidRDefault="00B07407">
      <w:pPr>
        <w:jc w:val="center"/>
        <w:rPr>
          <w:sz w:val="24"/>
          <w:highlight w:val="cyan"/>
          <w:lang w:val="lt-LT"/>
        </w:rPr>
      </w:pPr>
    </w:p>
    <w:p w:rsidR="00B07407" w:rsidRPr="001D4CA4" w:rsidRDefault="0063707B" w:rsidP="0063707B">
      <w:pPr>
        <w:ind w:left="720"/>
        <w:jc w:val="both"/>
        <w:rPr>
          <w:b/>
          <w:bCs/>
          <w:sz w:val="24"/>
          <w:szCs w:val="24"/>
          <w:lang w:val="lt-LT" w:eastAsia="lt-LT"/>
        </w:rPr>
      </w:pPr>
      <w:r w:rsidRPr="001D4CA4">
        <w:rPr>
          <w:b/>
          <w:bCs/>
          <w:sz w:val="24"/>
          <w:szCs w:val="24"/>
          <w:lang w:val="lt-LT" w:eastAsia="lt-LT"/>
        </w:rPr>
        <w:t>1</w:t>
      </w:r>
      <w:r w:rsidR="004267F8" w:rsidRPr="001D4CA4">
        <w:rPr>
          <w:b/>
          <w:bCs/>
          <w:sz w:val="24"/>
          <w:szCs w:val="24"/>
          <w:lang w:val="lt-LT" w:eastAsia="lt-LT"/>
        </w:rPr>
        <w:t>.</w:t>
      </w:r>
      <w:r w:rsidRPr="001D4CA4">
        <w:rPr>
          <w:b/>
          <w:bCs/>
          <w:sz w:val="24"/>
          <w:szCs w:val="24"/>
          <w:lang w:val="lt-LT" w:eastAsia="lt-LT"/>
        </w:rPr>
        <w:t xml:space="preserve"> </w:t>
      </w:r>
      <w:r w:rsidR="00F1265D" w:rsidRPr="001D4CA4">
        <w:rPr>
          <w:b/>
          <w:bCs/>
          <w:sz w:val="24"/>
          <w:szCs w:val="24"/>
          <w:lang w:val="lt-LT" w:eastAsia="lt-LT"/>
        </w:rPr>
        <w:t>Sprendimo projekto tikslai ir uždaviniai</w:t>
      </w:r>
    </w:p>
    <w:p w:rsidR="000A3AB1" w:rsidRPr="001D4CA4" w:rsidRDefault="00C2798D" w:rsidP="008929B6">
      <w:pPr>
        <w:ind w:firstLine="709"/>
        <w:jc w:val="both"/>
        <w:rPr>
          <w:rFonts w:eastAsia="TimesNewRomanPSMT"/>
          <w:sz w:val="24"/>
          <w:szCs w:val="24"/>
          <w:lang w:val="lt-LT"/>
        </w:rPr>
      </w:pPr>
      <w:r w:rsidRPr="001D4CA4">
        <w:rPr>
          <w:b/>
          <w:bCs/>
          <w:sz w:val="24"/>
          <w:szCs w:val="24"/>
          <w:lang w:val="lt-LT" w:eastAsia="lt-LT"/>
        </w:rPr>
        <w:tab/>
      </w:r>
      <w:r w:rsidRPr="001D4CA4">
        <w:rPr>
          <w:sz w:val="24"/>
          <w:szCs w:val="24"/>
          <w:lang w:val="lt-LT"/>
        </w:rPr>
        <w:t xml:space="preserve">Atsižvelgiant į Lietuvos Respublikos </w:t>
      </w:r>
      <w:r w:rsidR="00F05D37" w:rsidRPr="001D4CA4">
        <w:rPr>
          <w:sz w:val="24"/>
          <w:szCs w:val="24"/>
          <w:lang w:val="lt-LT"/>
        </w:rPr>
        <w:t>valstybės ir savivaldybių įstaigų darbuotojų darbo apmokėjimo ir komisijų narių atlygio už darbą įstatymo Nr. XIII-198 pakeitimo įstatymą (2023 m. gruodžio 14 d. Nr. XIV-2341)</w:t>
      </w:r>
      <w:r w:rsidR="00A258AF" w:rsidRPr="001D4CA4">
        <w:rPr>
          <w:sz w:val="24"/>
          <w:szCs w:val="24"/>
          <w:lang w:val="lt-LT"/>
        </w:rPr>
        <w:t>,</w:t>
      </w:r>
      <w:r w:rsidR="00F05D37" w:rsidRPr="001D4CA4">
        <w:rPr>
          <w:sz w:val="24"/>
          <w:szCs w:val="24"/>
          <w:lang w:val="lt-LT"/>
        </w:rPr>
        <w:t xml:space="preserve"> kuriame nauja redakcija išdėstytas Lietuvos Respublikos biudžetinių</w:t>
      </w:r>
      <w:r w:rsidRPr="001D4CA4">
        <w:rPr>
          <w:sz w:val="24"/>
          <w:szCs w:val="24"/>
          <w:lang w:val="lt-LT"/>
        </w:rPr>
        <w:t xml:space="preserve"> įstaigų darbuotojų darbo apmokėjimo ir komisijų</w:t>
      </w:r>
      <w:r w:rsidR="00F05D37" w:rsidRPr="001D4CA4">
        <w:rPr>
          <w:sz w:val="24"/>
          <w:szCs w:val="24"/>
          <w:lang w:val="lt-LT"/>
        </w:rPr>
        <w:t xml:space="preserve"> narių atlygio už darbą įstatymas</w:t>
      </w:r>
      <w:r w:rsidR="00251EFE">
        <w:rPr>
          <w:sz w:val="24"/>
          <w:szCs w:val="24"/>
          <w:lang w:val="lt-LT"/>
        </w:rPr>
        <w:t>,</w:t>
      </w:r>
      <w:r w:rsidRPr="001D4CA4">
        <w:rPr>
          <w:sz w:val="24"/>
          <w:szCs w:val="24"/>
          <w:lang w:val="lt-LT"/>
        </w:rPr>
        <w:t xml:space="preserve"> </w:t>
      </w:r>
      <w:r w:rsidR="00F05D37" w:rsidRPr="001D4CA4">
        <w:rPr>
          <w:sz w:val="24"/>
          <w:szCs w:val="24"/>
          <w:lang w:val="lt-LT"/>
        </w:rPr>
        <w:t>bei</w:t>
      </w:r>
      <w:r w:rsidR="008929B6" w:rsidRPr="001D4CA4">
        <w:rPr>
          <w:rFonts w:eastAsia="TimesNewRomanPSMT"/>
          <w:sz w:val="24"/>
          <w:szCs w:val="24"/>
          <w:lang w:val="lt-LT"/>
        </w:rPr>
        <w:t xml:space="preserve"> Lietuvos Respublikos pareiginės</w:t>
      </w:r>
      <w:r w:rsidR="00533359" w:rsidRPr="001D4CA4">
        <w:rPr>
          <w:bCs/>
          <w:color w:val="000000"/>
          <w:lang w:val="lt-LT"/>
        </w:rPr>
        <w:t xml:space="preserve"> </w:t>
      </w:r>
      <w:r w:rsidR="00533359" w:rsidRPr="001D4CA4">
        <w:rPr>
          <w:bCs/>
          <w:sz w:val="24"/>
          <w:szCs w:val="24"/>
          <w:lang w:val="lt-LT"/>
        </w:rPr>
        <w:t>algos (atlyginimo) bazinio dydžio nustatymo ir asignavimų darbo užmokesčiui perskaičiavimo</w:t>
      </w:r>
      <w:r w:rsidR="00533359" w:rsidRPr="001D4CA4">
        <w:rPr>
          <w:sz w:val="24"/>
          <w:szCs w:val="24"/>
          <w:lang w:val="lt-LT"/>
        </w:rPr>
        <w:t xml:space="preserve"> į</w:t>
      </w:r>
      <w:r w:rsidR="008929B6" w:rsidRPr="001D4CA4">
        <w:rPr>
          <w:bCs/>
          <w:sz w:val="24"/>
          <w:szCs w:val="24"/>
          <w:lang w:val="lt-LT"/>
        </w:rPr>
        <w:t>statymą (</w:t>
      </w:r>
      <w:r w:rsidR="00600C37" w:rsidRPr="001D4CA4">
        <w:rPr>
          <w:sz w:val="24"/>
          <w:szCs w:val="24"/>
          <w:shd w:val="clear" w:color="auto" w:fill="FFFFFF"/>
          <w:lang w:val="lt-LT"/>
        </w:rPr>
        <w:t>2023 m. gegužės 25 d. Nr. XIV-2011</w:t>
      </w:r>
      <w:r w:rsidR="008929B6" w:rsidRPr="001D4CA4">
        <w:rPr>
          <w:bCs/>
          <w:sz w:val="24"/>
          <w:szCs w:val="24"/>
          <w:lang w:val="lt-LT"/>
        </w:rPr>
        <w:t>)</w:t>
      </w:r>
      <w:r w:rsidR="00600C37" w:rsidRPr="001D4CA4">
        <w:rPr>
          <w:bCs/>
          <w:sz w:val="24"/>
          <w:szCs w:val="24"/>
          <w:lang w:val="lt-LT"/>
        </w:rPr>
        <w:t>, įsigaliojusius nuo 2024 m. sausio 1 d.</w:t>
      </w:r>
      <w:r w:rsidR="005861FD" w:rsidRPr="001D4CA4">
        <w:rPr>
          <w:bCs/>
          <w:sz w:val="24"/>
          <w:szCs w:val="24"/>
          <w:lang w:val="lt-LT"/>
        </w:rPr>
        <w:t>,</w:t>
      </w:r>
      <w:r w:rsidR="008929B6" w:rsidRPr="001D4CA4">
        <w:rPr>
          <w:bCs/>
          <w:sz w:val="24"/>
          <w:szCs w:val="24"/>
          <w:lang w:val="lt-LT"/>
        </w:rPr>
        <w:t xml:space="preserve"> </w:t>
      </w:r>
      <w:r w:rsidRPr="00924D08">
        <w:rPr>
          <w:sz w:val="24"/>
          <w:szCs w:val="24"/>
          <w:lang w:val="lt-LT"/>
        </w:rPr>
        <w:t xml:space="preserve">siūloma </w:t>
      </w:r>
      <w:r w:rsidR="00F91862" w:rsidRPr="00924D08">
        <w:rPr>
          <w:rFonts w:eastAsia="TimesNewRomanPSMT"/>
          <w:sz w:val="24"/>
          <w:szCs w:val="24"/>
          <w:lang w:val="lt-LT"/>
        </w:rPr>
        <w:t xml:space="preserve">Savivaldybės tarybos sprendimą </w:t>
      </w:r>
      <w:r w:rsidR="00251EFE" w:rsidRPr="00924D08">
        <w:rPr>
          <w:sz w:val="24"/>
          <w:szCs w:val="24"/>
          <w:lang w:val="lt-LT"/>
        </w:rPr>
        <w:t>pripažinti</w:t>
      </w:r>
      <w:r w:rsidR="00251EFE" w:rsidRPr="00924D08">
        <w:rPr>
          <w:rFonts w:eastAsia="TimesNewRomanPSMT"/>
          <w:sz w:val="24"/>
          <w:szCs w:val="24"/>
          <w:lang w:val="lt-LT"/>
        </w:rPr>
        <w:t xml:space="preserve"> </w:t>
      </w:r>
      <w:r w:rsidR="00924D08" w:rsidRPr="00924D08">
        <w:rPr>
          <w:rFonts w:eastAsia="TimesNewRomanPSMT"/>
          <w:sz w:val="24"/>
          <w:szCs w:val="24"/>
          <w:lang w:val="lt-LT"/>
        </w:rPr>
        <w:t>netekusiu galios</w:t>
      </w:r>
      <w:r w:rsidRPr="00924D08">
        <w:rPr>
          <w:rFonts w:eastAsia="TimesNewRomanPSMT"/>
          <w:sz w:val="24"/>
          <w:szCs w:val="24"/>
          <w:lang w:val="lt-LT"/>
        </w:rPr>
        <w:t>.</w:t>
      </w:r>
      <w:r w:rsidR="008929B6" w:rsidRPr="001D4CA4">
        <w:rPr>
          <w:rFonts w:eastAsia="TimesNewRomanPSMT"/>
          <w:sz w:val="24"/>
          <w:szCs w:val="24"/>
          <w:lang w:val="lt-LT"/>
        </w:rPr>
        <w:t xml:space="preserve"> </w:t>
      </w:r>
    </w:p>
    <w:p w:rsidR="00A258AF" w:rsidRPr="001D4CA4" w:rsidRDefault="00A258AF" w:rsidP="00A258AF">
      <w:pPr>
        <w:ind w:left="709"/>
        <w:rPr>
          <w:b/>
          <w:sz w:val="24"/>
          <w:szCs w:val="24"/>
          <w:lang w:val="lt-LT"/>
        </w:rPr>
      </w:pPr>
      <w:r w:rsidRPr="001D4CA4">
        <w:rPr>
          <w:b/>
          <w:sz w:val="24"/>
          <w:szCs w:val="24"/>
          <w:lang w:val="lt-LT"/>
        </w:rPr>
        <w:t>2</w:t>
      </w:r>
      <w:r w:rsidR="00F64EF8" w:rsidRPr="001D4CA4">
        <w:rPr>
          <w:b/>
          <w:sz w:val="24"/>
          <w:szCs w:val="24"/>
          <w:lang w:val="lt-LT"/>
        </w:rPr>
        <w:t>.</w:t>
      </w:r>
      <w:r w:rsidRPr="001D4CA4">
        <w:rPr>
          <w:b/>
          <w:sz w:val="24"/>
          <w:szCs w:val="24"/>
          <w:lang w:val="lt-LT"/>
        </w:rPr>
        <w:t xml:space="preserve"> Siūlomos teisinio reguliavimo nuostatos ir laukiami rezultatai</w:t>
      </w:r>
    </w:p>
    <w:p w:rsidR="00094D92" w:rsidRPr="00C965C4" w:rsidRDefault="00C134F9" w:rsidP="00C965C4">
      <w:pPr>
        <w:pStyle w:val="Sraopastraipa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eastAsia="TimesNewRomanPSMT"/>
          <w:sz w:val="24"/>
          <w:szCs w:val="24"/>
        </w:rPr>
        <w:tab/>
      </w:r>
      <w:r w:rsidR="00094D92" w:rsidRPr="00C965C4">
        <w:rPr>
          <w:rFonts w:ascii="Times New Roman" w:hAnsi="Times New Roman" w:cs="Times New Roman"/>
          <w:sz w:val="24"/>
          <w:szCs w:val="24"/>
        </w:rPr>
        <w:t xml:space="preserve">Lietuvos Respublikos biudžetinių įstaigų darbuotojų darbo apmokėjimo ir komisijų narių atlygio už darbą įstatymo </w:t>
      </w:r>
      <w:bookmarkStart w:id="0" w:name="_GoBack"/>
      <w:bookmarkEnd w:id="0"/>
      <w:r w:rsidR="00052ECC" w:rsidRPr="00C965C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5 straipsnio 5 dalies nuostatos</w:t>
      </w:r>
      <w:r w:rsidR="00094D92" w:rsidRPr="00C965C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numato pareigą </w:t>
      </w:r>
      <w:r w:rsidR="00251EFE">
        <w:rPr>
          <w:rFonts w:ascii="Times New Roman" w:hAnsi="Times New Roman" w:cs="Times New Roman"/>
          <w:sz w:val="24"/>
          <w:szCs w:val="24"/>
        </w:rPr>
        <w:t>s</w:t>
      </w:r>
      <w:r w:rsidR="00094D92" w:rsidRPr="00C965C4">
        <w:rPr>
          <w:rFonts w:ascii="Times New Roman" w:hAnsi="Times New Roman" w:cs="Times New Roman"/>
          <w:sz w:val="24"/>
          <w:szCs w:val="24"/>
        </w:rPr>
        <w:t>avininko teises ir pareigas įgyvendinančiai institucijai nustatyti savo valdymo sričiai priskirtų biudžetinių įstaigų vadovų darbo apmokėjimo sistemą</w:t>
      </w:r>
      <w:r w:rsidR="00C965C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</w:t>
      </w:r>
    </w:p>
    <w:p w:rsidR="00E14E62" w:rsidRDefault="00C134F9" w:rsidP="009E2D90">
      <w:pPr>
        <w:pStyle w:val="Sraopastraipa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2D90">
        <w:rPr>
          <w:rFonts w:ascii="Times New Roman" w:hAnsi="Times New Roman" w:cs="Times New Roman"/>
          <w:sz w:val="24"/>
          <w:szCs w:val="24"/>
        </w:rPr>
        <w:t>Lietuvos Respubliko</w:t>
      </w:r>
      <w:r w:rsidR="009D1764" w:rsidRPr="009E2D90">
        <w:rPr>
          <w:rFonts w:ascii="Times New Roman" w:hAnsi="Times New Roman" w:cs="Times New Roman"/>
          <w:sz w:val="24"/>
          <w:szCs w:val="24"/>
        </w:rPr>
        <w:t>s</w:t>
      </w:r>
      <w:r w:rsidRPr="009E2D90">
        <w:rPr>
          <w:rFonts w:ascii="Times New Roman" w:hAnsi="Times New Roman" w:cs="Times New Roman"/>
          <w:sz w:val="24"/>
          <w:szCs w:val="24"/>
        </w:rPr>
        <w:t xml:space="preserve"> biudžetinių įstaigų </w:t>
      </w:r>
      <w:r w:rsidR="00D31DC5">
        <w:rPr>
          <w:rFonts w:ascii="Times New Roman" w:hAnsi="Times New Roman" w:cs="Times New Roman"/>
          <w:sz w:val="24"/>
          <w:szCs w:val="24"/>
        </w:rPr>
        <w:t xml:space="preserve">įstatymo </w:t>
      </w:r>
      <w:r w:rsidR="009D1764" w:rsidRPr="009E2D90">
        <w:rPr>
          <w:rFonts w:ascii="Times New Roman" w:hAnsi="Times New Roman" w:cs="Times New Roman"/>
          <w:sz w:val="24"/>
          <w:szCs w:val="24"/>
        </w:rPr>
        <w:t>5 straipsnio 2 dalyje numatyta, kad savivaldybės biudžetinės įstaigos savininko teises ir pareigas įgyvendina savivaldybės meras, išskyrus tas biudžetinės įstaigos savininko teises ir pareigas, kurios yra priskirtos išimtinei ir paprastajai savivaldybės tarybos kompetencijai.</w:t>
      </w:r>
      <w:r w:rsidR="00C82B56">
        <w:rPr>
          <w:rFonts w:ascii="Times New Roman" w:hAnsi="Times New Roman" w:cs="Times New Roman"/>
          <w:sz w:val="24"/>
          <w:szCs w:val="24"/>
        </w:rPr>
        <w:t xml:space="preserve"> </w:t>
      </w:r>
      <w:r w:rsidR="00ED03F8">
        <w:rPr>
          <w:rFonts w:ascii="Times New Roman" w:hAnsi="Times New Roman" w:cs="Times New Roman"/>
          <w:sz w:val="24"/>
          <w:szCs w:val="24"/>
          <w:lang w:eastAsia="lt-LT"/>
        </w:rPr>
        <w:t>Vadovaujantis</w:t>
      </w:r>
      <w:r w:rsidR="00D31BE4" w:rsidRPr="00203A5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9E2D90" w:rsidRPr="009E2D90">
        <w:rPr>
          <w:rFonts w:ascii="Times New Roman" w:hAnsi="Times New Roman" w:cs="Times New Roman"/>
          <w:sz w:val="24"/>
          <w:szCs w:val="24"/>
        </w:rPr>
        <w:t>Lietuvos Respublikos vietos savivaldos įstatymo 27 straipsnio 2 dalies 7 punkto nuostatomis</w:t>
      </w:r>
      <w:r w:rsidR="000359F8">
        <w:rPr>
          <w:rFonts w:ascii="Times New Roman" w:hAnsi="Times New Roman" w:cs="Times New Roman"/>
          <w:sz w:val="24"/>
          <w:szCs w:val="24"/>
        </w:rPr>
        <w:t xml:space="preserve"> </w:t>
      </w:r>
      <w:r w:rsidR="00251EFE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9E2D90" w:rsidRPr="009E2D90">
        <w:rPr>
          <w:rFonts w:ascii="Times New Roman" w:hAnsi="Times New Roman" w:cs="Times New Roman"/>
          <w:sz w:val="24"/>
          <w:szCs w:val="24"/>
          <w:shd w:val="clear" w:color="auto" w:fill="FFFFFF"/>
        </w:rPr>
        <w:t>avivaldybės biudžetinių įstaigų vadovų darbo apmokėjimo sistem</w:t>
      </w:r>
      <w:r w:rsidR="00D442B4">
        <w:rPr>
          <w:rFonts w:ascii="Times New Roman" w:hAnsi="Times New Roman" w:cs="Times New Roman"/>
          <w:sz w:val="24"/>
          <w:szCs w:val="24"/>
          <w:shd w:val="clear" w:color="auto" w:fill="FFFFFF"/>
        </w:rPr>
        <w:t>os</w:t>
      </w:r>
      <w:r w:rsidR="00C82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nustatymas priskirtas </w:t>
      </w:r>
      <w:r w:rsidR="00251EFE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9E2D90">
        <w:rPr>
          <w:rFonts w:ascii="Times New Roman" w:hAnsi="Times New Roman" w:cs="Times New Roman"/>
          <w:sz w:val="24"/>
          <w:szCs w:val="24"/>
          <w:shd w:val="clear" w:color="auto" w:fill="FFFFFF"/>
        </w:rPr>
        <w:t>avivaldybės mer</w:t>
      </w:r>
      <w:r w:rsidR="00C82B56">
        <w:rPr>
          <w:rFonts w:ascii="Times New Roman" w:hAnsi="Times New Roman" w:cs="Times New Roman"/>
          <w:sz w:val="24"/>
          <w:szCs w:val="24"/>
          <w:shd w:val="clear" w:color="auto" w:fill="FFFFFF"/>
        </w:rPr>
        <w:t>o kompetencijai</w:t>
      </w:r>
      <w:r w:rsidR="009E2D9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A1D5F" w:rsidRDefault="00AA1D5F" w:rsidP="00AA1D5F">
      <w:pPr>
        <w:ind w:firstLine="720"/>
        <w:jc w:val="both"/>
        <w:rPr>
          <w:spacing w:val="2"/>
          <w:sz w:val="24"/>
          <w:szCs w:val="24"/>
          <w:lang w:val="lt-LT"/>
        </w:rPr>
      </w:pPr>
      <w:r w:rsidRPr="004B348E">
        <w:rPr>
          <w:sz w:val="24"/>
          <w:szCs w:val="24"/>
          <w:lang w:val="lt-LT"/>
        </w:rPr>
        <w:t xml:space="preserve">Priėmus sprendimą bus įgyvendintos </w:t>
      </w:r>
      <w:r>
        <w:rPr>
          <w:sz w:val="24"/>
          <w:szCs w:val="24"/>
          <w:lang w:val="lt-LT"/>
        </w:rPr>
        <w:t>pasikeitusių teisės aktų nuostatos</w:t>
      </w:r>
      <w:r w:rsidR="00924D08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 xml:space="preserve"> </w:t>
      </w:r>
    </w:p>
    <w:p w:rsidR="000C77DD" w:rsidRPr="007205AF" w:rsidRDefault="00B07407" w:rsidP="00A42ABE">
      <w:pPr>
        <w:rPr>
          <w:b/>
          <w:sz w:val="24"/>
          <w:szCs w:val="24"/>
          <w:lang w:val="lt-LT"/>
        </w:rPr>
      </w:pPr>
      <w:r w:rsidRPr="007205AF">
        <w:rPr>
          <w:sz w:val="24"/>
          <w:szCs w:val="24"/>
          <w:lang w:val="lt-LT"/>
        </w:rPr>
        <w:tab/>
      </w:r>
      <w:r w:rsidR="000C77DD" w:rsidRPr="007205AF">
        <w:rPr>
          <w:b/>
          <w:sz w:val="24"/>
          <w:szCs w:val="24"/>
          <w:lang w:val="lt-LT"/>
        </w:rPr>
        <w:t>3. Lėšų poreikis ir šaltiniai</w:t>
      </w:r>
    </w:p>
    <w:p w:rsidR="002A746C" w:rsidRPr="00497CF8" w:rsidRDefault="002A746C" w:rsidP="002A746C">
      <w:pPr>
        <w:jc w:val="both"/>
        <w:rPr>
          <w:sz w:val="24"/>
          <w:lang w:val="lt-LT"/>
        </w:rPr>
      </w:pPr>
      <w:r w:rsidRPr="00497CF8">
        <w:rPr>
          <w:sz w:val="24"/>
          <w:lang w:val="lt-LT"/>
        </w:rPr>
        <w:tab/>
      </w:r>
      <w:r w:rsidR="00D0696B">
        <w:rPr>
          <w:sz w:val="24"/>
          <w:lang w:val="lt-LT"/>
        </w:rPr>
        <w:t>Nėra.</w:t>
      </w:r>
      <w:r w:rsidRPr="00497CF8">
        <w:rPr>
          <w:sz w:val="24"/>
          <w:lang w:val="lt-LT"/>
        </w:rPr>
        <w:tab/>
      </w:r>
    </w:p>
    <w:p w:rsidR="002A746C" w:rsidRPr="00497CF8" w:rsidRDefault="002A746C" w:rsidP="002A746C">
      <w:pPr>
        <w:jc w:val="both"/>
        <w:rPr>
          <w:b/>
          <w:sz w:val="24"/>
          <w:lang w:val="lt-LT"/>
        </w:rPr>
      </w:pPr>
      <w:r w:rsidRPr="00497CF8">
        <w:rPr>
          <w:sz w:val="24"/>
          <w:lang w:val="lt-LT"/>
        </w:rPr>
        <w:tab/>
      </w:r>
      <w:r w:rsidRPr="00497CF8">
        <w:rPr>
          <w:b/>
          <w:sz w:val="24"/>
          <w:lang w:val="lt-LT"/>
        </w:rPr>
        <w:t>4. Kiti reikalingi pagrindimai, skaičiavimai ar paaiškinimai</w:t>
      </w:r>
    </w:p>
    <w:p w:rsidR="002A746C" w:rsidRPr="00497CF8" w:rsidRDefault="002A746C" w:rsidP="002A746C">
      <w:pPr>
        <w:jc w:val="both"/>
        <w:rPr>
          <w:sz w:val="24"/>
          <w:szCs w:val="24"/>
          <w:lang w:val="lt-LT"/>
        </w:rPr>
      </w:pPr>
      <w:r w:rsidRPr="00497CF8">
        <w:rPr>
          <w:sz w:val="24"/>
          <w:lang w:val="lt-LT"/>
        </w:rPr>
        <w:tab/>
      </w:r>
      <w:r w:rsidRPr="00497CF8">
        <w:rPr>
          <w:sz w:val="24"/>
          <w:szCs w:val="24"/>
          <w:lang w:val="lt-LT"/>
        </w:rPr>
        <w:t>Nėra.</w:t>
      </w:r>
    </w:p>
    <w:p w:rsidR="00182D01" w:rsidRDefault="00182D01" w:rsidP="00A42ABE">
      <w:pPr>
        <w:rPr>
          <w:sz w:val="24"/>
          <w:lang w:val="lt-LT"/>
        </w:rPr>
      </w:pPr>
    </w:p>
    <w:p w:rsidR="002A746C" w:rsidRPr="00A531AC" w:rsidRDefault="002A746C" w:rsidP="00A42ABE">
      <w:pPr>
        <w:rPr>
          <w:sz w:val="24"/>
          <w:lang w:val="lt-LT"/>
        </w:rPr>
      </w:pPr>
    </w:p>
    <w:p w:rsidR="004A5F5F" w:rsidRPr="00A531AC" w:rsidRDefault="00B07407">
      <w:pPr>
        <w:rPr>
          <w:sz w:val="24"/>
          <w:lang w:val="lt-LT"/>
        </w:rPr>
      </w:pPr>
      <w:r w:rsidRPr="00A531AC">
        <w:rPr>
          <w:sz w:val="24"/>
          <w:lang w:val="lt-LT"/>
        </w:rPr>
        <w:t>Vedėja</w:t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  <w:t xml:space="preserve">         </w:t>
      </w:r>
      <w:r w:rsidR="00924D08">
        <w:rPr>
          <w:sz w:val="24"/>
          <w:lang w:val="lt-LT"/>
        </w:rPr>
        <w:t xml:space="preserve">        </w:t>
      </w:r>
      <w:r w:rsidR="00A531AC">
        <w:rPr>
          <w:sz w:val="24"/>
          <w:lang w:val="lt-LT"/>
        </w:rPr>
        <w:t xml:space="preserve">   </w:t>
      </w:r>
      <w:r w:rsidR="0021415E" w:rsidRPr="00A531AC">
        <w:rPr>
          <w:sz w:val="24"/>
          <w:lang w:val="lt-LT"/>
        </w:rPr>
        <w:t>Lina Karpavičienė</w:t>
      </w:r>
    </w:p>
    <w:sectPr w:rsidR="004A5F5F" w:rsidRPr="00A531AC" w:rsidSect="003E3E83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690" w:rsidRDefault="001B7690" w:rsidP="00591DCD">
      <w:r>
        <w:separator/>
      </w:r>
    </w:p>
  </w:endnote>
  <w:endnote w:type="continuationSeparator" w:id="0">
    <w:p w:rsidR="001B7690" w:rsidRDefault="001B7690" w:rsidP="0059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690" w:rsidRDefault="001B7690" w:rsidP="00591DCD">
      <w:r>
        <w:separator/>
      </w:r>
    </w:p>
  </w:footnote>
  <w:footnote w:type="continuationSeparator" w:id="0">
    <w:p w:rsidR="001B7690" w:rsidRDefault="001B7690" w:rsidP="00591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E6949"/>
    <w:multiLevelType w:val="hybridMultilevel"/>
    <w:tmpl w:val="7B00216A"/>
    <w:lvl w:ilvl="0" w:tplc="B532B6A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777F2"/>
    <w:multiLevelType w:val="hybridMultilevel"/>
    <w:tmpl w:val="491C3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5AB7"/>
    <w:multiLevelType w:val="hybridMultilevel"/>
    <w:tmpl w:val="9BA69486"/>
    <w:lvl w:ilvl="0" w:tplc="96CA5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D2780F"/>
    <w:multiLevelType w:val="hybridMultilevel"/>
    <w:tmpl w:val="C9242126"/>
    <w:lvl w:ilvl="0" w:tplc="7500F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F10A40"/>
    <w:multiLevelType w:val="hybridMultilevel"/>
    <w:tmpl w:val="085ABF84"/>
    <w:lvl w:ilvl="0" w:tplc="5DA6100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77650F"/>
    <w:multiLevelType w:val="multilevel"/>
    <w:tmpl w:val="71CE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2674"/>
    <w:rsid w:val="00003B7D"/>
    <w:rsid w:val="00025F15"/>
    <w:rsid w:val="000304F3"/>
    <w:rsid w:val="000308D6"/>
    <w:rsid w:val="00030D7C"/>
    <w:rsid w:val="00033262"/>
    <w:rsid w:val="000359F8"/>
    <w:rsid w:val="00037958"/>
    <w:rsid w:val="000449AE"/>
    <w:rsid w:val="00052850"/>
    <w:rsid w:val="00052ECC"/>
    <w:rsid w:val="000533C7"/>
    <w:rsid w:val="000539BF"/>
    <w:rsid w:val="00057263"/>
    <w:rsid w:val="0006072F"/>
    <w:rsid w:val="00066FCD"/>
    <w:rsid w:val="000675FB"/>
    <w:rsid w:val="0007224E"/>
    <w:rsid w:val="000752BB"/>
    <w:rsid w:val="00077887"/>
    <w:rsid w:val="00080DC2"/>
    <w:rsid w:val="00082BA7"/>
    <w:rsid w:val="00090F20"/>
    <w:rsid w:val="000912F5"/>
    <w:rsid w:val="0009184F"/>
    <w:rsid w:val="00092E5D"/>
    <w:rsid w:val="00094D92"/>
    <w:rsid w:val="0009669C"/>
    <w:rsid w:val="000A3AB1"/>
    <w:rsid w:val="000A62F8"/>
    <w:rsid w:val="000B0152"/>
    <w:rsid w:val="000B3E16"/>
    <w:rsid w:val="000B4744"/>
    <w:rsid w:val="000B5E81"/>
    <w:rsid w:val="000C0F15"/>
    <w:rsid w:val="000C21A5"/>
    <w:rsid w:val="000C77DD"/>
    <w:rsid w:val="000D4657"/>
    <w:rsid w:val="000E1540"/>
    <w:rsid w:val="000E31A3"/>
    <w:rsid w:val="000E3DC3"/>
    <w:rsid w:val="000E4EBA"/>
    <w:rsid w:val="000E62D7"/>
    <w:rsid w:val="000E7D85"/>
    <w:rsid w:val="000F2369"/>
    <w:rsid w:val="000F2C9F"/>
    <w:rsid w:val="000F59B8"/>
    <w:rsid w:val="00100E68"/>
    <w:rsid w:val="00101B85"/>
    <w:rsid w:val="0010772F"/>
    <w:rsid w:val="00107A98"/>
    <w:rsid w:val="00107B12"/>
    <w:rsid w:val="00112360"/>
    <w:rsid w:val="00115D1E"/>
    <w:rsid w:val="00133229"/>
    <w:rsid w:val="00133EDA"/>
    <w:rsid w:val="00137540"/>
    <w:rsid w:val="001414AA"/>
    <w:rsid w:val="0014244D"/>
    <w:rsid w:val="001445AB"/>
    <w:rsid w:val="001477E1"/>
    <w:rsid w:val="00147C29"/>
    <w:rsid w:val="00151666"/>
    <w:rsid w:val="001551D7"/>
    <w:rsid w:val="00163436"/>
    <w:rsid w:val="00165C4E"/>
    <w:rsid w:val="0017282C"/>
    <w:rsid w:val="001728F9"/>
    <w:rsid w:val="00182D01"/>
    <w:rsid w:val="00184815"/>
    <w:rsid w:val="00185D38"/>
    <w:rsid w:val="0018725C"/>
    <w:rsid w:val="001912FF"/>
    <w:rsid w:val="001922C8"/>
    <w:rsid w:val="00194697"/>
    <w:rsid w:val="001B4511"/>
    <w:rsid w:val="001B7690"/>
    <w:rsid w:val="001C2743"/>
    <w:rsid w:val="001D4CA4"/>
    <w:rsid w:val="001D78B3"/>
    <w:rsid w:val="001E0B63"/>
    <w:rsid w:val="001E100F"/>
    <w:rsid w:val="001E4BBD"/>
    <w:rsid w:val="001E6AC5"/>
    <w:rsid w:val="001F1231"/>
    <w:rsid w:val="001F1279"/>
    <w:rsid w:val="001F1F49"/>
    <w:rsid w:val="001F4127"/>
    <w:rsid w:val="0020119E"/>
    <w:rsid w:val="002035BF"/>
    <w:rsid w:val="00203750"/>
    <w:rsid w:val="00203A58"/>
    <w:rsid w:val="00203BD6"/>
    <w:rsid w:val="002060BF"/>
    <w:rsid w:val="00212DEB"/>
    <w:rsid w:val="002130BF"/>
    <w:rsid w:val="0021415E"/>
    <w:rsid w:val="0022087D"/>
    <w:rsid w:val="00220E7A"/>
    <w:rsid w:val="0022531B"/>
    <w:rsid w:val="00234508"/>
    <w:rsid w:val="00234788"/>
    <w:rsid w:val="00244E97"/>
    <w:rsid w:val="00251EFE"/>
    <w:rsid w:val="002552B3"/>
    <w:rsid w:val="00265698"/>
    <w:rsid w:val="00266048"/>
    <w:rsid w:val="002675A1"/>
    <w:rsid w:val="00270428"/>
    <w:rsid w:val="0027320B"/>
    <w:rsid w:val="00276806"/>
    <w:rsid w:val="00277360"/>
    <w:rsid w:val="00283433"/>
    <w:rsid w:val="002843D7"/>
    <w:rsid w:val="0028458E"/>
    <w:rsid w:val="00286079"/>
    <w:rsid w:val="00287279"/>
    <w:rsid w:val="002A2A5E"/>
    <w:rsid w:val="002A46B6"/>
    <w:rsid w:val="002A4DC1"/>
    <w:rsid w:val="002A746C"/>
    <w:rsid w:val="002B6411"/>
    <w:rsid w:val="002C364C"/>
    <w:rsid w:val="002D10F0"/>
    <w:rsid w:val="002D1B58"/>
    <w:rsid w:val="002F324D"/>
    <w:rsid w:val="002F62A3"/>
    <w:rsid w:val="00300545"/>
    <w:rsid w:val="00306A9A"/>
    <w:rsid w:val="00312712"/>
    <w:rsid w:val="00312B8B"/>
    <w:rsid w:val="003133AA"/>
    <w:rsid w:val="00313DBC"/>
    <w:rsid w:val="003209E5"/>
    <w:rsid w:val="003215F8"/>
    <w:rsid w:val="0032329F"/>
    <w:rsid w:val="0032748B"/>
    <w:rsid w:val="0033213A"/>
    <w:rsid w:val="0033416A"/>
    <w:rsid w:val="0033702B"/>
    <w:rsid w:val="00347C47"/>
    <w:rsid w:val="00350EDA"/>
    <w:rsid w:val="003531CC"/>
    <w:rsid w:val="003563B8"/>
    <w:rsid w:val="00362F8B"/>
    <w:rsid w:val="00363F34"/>
    <w:rsid w:val="003643E8"/>
    <w:rsid w:val="003734D0"/>
    <w:rsid w:val="003742AB"/>
    <w:rsid w:val="003746CA"/>
    <w:rsid w:val="00375F57"/>
    <w:rsid w:val="003813E3"/>
    <w:rsid w:val="003815C3"/>
    <w:rsid w:val="00381867"/>
    <w:rsid w:val="00383EA4"/>
    <w:rsid w:val="003856EA"/>
    <w:rsid w:val="003911DA"/>
    <w:rsid w:val="003913F2"/>
    <w:rsid w:val="003A540B"/>
    <w:rsid w:val="003B2355"/>
    <w:rsid w:val="003C61E0"/>
    <w:rsid w:val="003D23A3"/>
    <w:rsid w:val="003E043B"/>
    <w:rsid w:val="003E3E83"/>
    <w:rsid w:val="003E6E1E"/>
    <w:rsid w:val="003E79F4"/>
    <w:rsid w:val="003F392F"/>
    <w:rsid w:val="003F4911"/>
    <w:rsid w:val="003F6720"/>
    <w:rsid w:val="00400FD2"/>
    <w:rsid w:val="0041285F"/>
    <w:rsid w:val="00416EDF"/>
    <w:rsid w:val="004267F8"/>
    <w:rsid w:val="00432473"/>
    <w:rsid w:val="0044088D"/>
    <w:rsid w:val="004460EE"/>
    <w:rsid w:val="00456AEE"/>
    <w:rsid w:val="00457623"/>
    <w:rsid w:val="00462F1E"/>
    <w:rsid w:val="00465432"/>
    <w:rsid w:val="004716A7"/>
    <w:rsid w:val="004910FF"/>
    <w:rsid w:val="0049162D"/>
    <w:rsid w:val="00492F0C"/>
    <w:rsid w:val="00493629"/>
    <w:rsid w:val="00493CBB"/>
    <w:rsid w:val="00496257"/>
    <w:rsid w:val="00496DCB"/>
    <w:rsid w:val="00497C51"/>
    <w:rsid w:val="004A1CDA"/>
    <w:rsid w:val="004A4C27"/>
    <w:rsid w:val="004A5F5F"/>
    <w:rsid w:val="004B348E"/>
    <w:rsid w:val="004B5309"/>
    <w:rsid w:val="004C17F1"/>
    <w:rsid w:val="004C1F37"/>
    <w:rsid w:val="004C45B2"/>
    <w:rsid w:val="004C581D"/>
    <w:rsid w:val="004C7F72"/>
    <w:rsid w:val="004E35CB"/>
    <w:rsid w:val="004F2C1E"/>
    <w:rsid w:val="004F4EB6"/>
    <w:rsid w:val="005062E7"/>
    <w:rsid w:val="00511544"/>
    <w:rsid w:val="005162F0"/>
    <w:rsid w:val="00526965"/>
    <w:rsid w:val="00527A1A"/>
    <w:rsid w:val="00533359"/>
    <w:rsid w:val="0053782D"/>
    <w:rsid w:val="00543C96"/>
    <w:rsid w:val="00552256"/>
    <w:rsid w:val="00552B01"/>
    <w:rsid w:val="00554B27"/>
    <w:rsid w:val="005564AC"/>
    <w:rsid w:val="005601B1"/>
    <w:rsid w:val="005861FD"/>
    <w:rsid w:val="00586432"/>
    <w:rsid w:val="00586BBB"/>
    <w:rsid w:val="00591DCD"/>
    <w:rsid w:val="005A250B"/>
    <w:rsid w:val="005A272C"/>
    <w:rsid w:val="005A6A9C"/>
    <w:rsid w:val="005D1978"/>
    <w:rsid w:val="005D652B"/>
    <w:rsid w:val="005E298E"/>
    <w:rsid w:val="005E2F8F"/>
    <w:rsid w:val="005F05AB"/>
    <w:rsid w:val="005F22B5"/>
    <w:rsid w:val="00600C37"/>
    <w:rsid w:val="00602096"/>
    <w:rsid w:val="006045E3"/>
    <w:rsid w:val="00610B22"/>
    <w:rsid w:val="0061321D"/>
    <w:rsid w:val="00615BF6"/>
    <w:rsid w:val="006214E9"/>
    <w:rsid w:val="0062297D"/>
    <w:rsid w:val="0062360D"/>
    <w:rsid w:val="00634A36"/>
    <w:rsid w:val="00636412"/>
    <w:rsid w:val="0063707B"/>
    <w:rsid w:val="00647219"/>
    <w:rsid w:val="006573E7"/>
    <w:rsid w:val="00660327"/>
    <w:rsid w:val="00663890"/>
    <w:rsid w:val="00665D99"/>
    <w:rsid w:val="0066627F"/>
    <w:rsid w:val="006671DC"/>
    <w:rsid w:val="00667541"/>
    <w:rsid w:val="00667F33"/>
    <w:rsid w:val="00670426"/>
    <w:rsid w:val="00671C20"/>
    <w:rsid w:val="00672001"/>
    <w:rsid w:val="006737E7"/>
    <w:rsid w:val="00673DDD"/>
    <w:rsid w:val="0067609C"/>
    <w:rsid w:val="00682CC4"/>
    <w:rsid w:val="006868B8"/>
    <w:rsid w:val="006A3B73"/>
    <w:rsid w:val="006A6EAB"/>
    <w:rsid w:val="006B73C8"/>
    <w:rsid w:val="006C1FB9"/>
    <w:rsid w:val="006C5588"/>
    <w:rsid w:val="006C616F"/>
    <w:rsid w:val="006C73A0"/>
    <w:rsid w:val="006D3435"/>
    <w:rsid w:val="006D43C7"/>
    <w:rsid w:val="006D5B78"/>
    <w:rsid w:val="006D67FE"/>
    <w:rsid w:val="006E4C05"/>
    <w:rsid w:val="006E716A"/>
    <w:rsid w:val="006F36F1"/>
    <w:rsid w:val="006F6E27"/>
    <w:rsid w:val="00702BBC"/>
    <w:rsid w:val="007119EE"/>
    <w:rsid w:val="0071406A"/>
    <w:rsid w:val="007171F3"/>
    <w:rsid w:val="007205AF"/>
    <w:rsid w:val="00720F00"/>
    <w:rsid w:val="007261AC"/>
    <w:rsid w:val="00727BED"/>
    <w:rsid w:val="00730F4C"/>
    <w:rsid w:val="00731168"/>
    <w:rsid w:val="00732382"/>
    <w:rsid w:val="00734F33"/>
    <w:rsid w:val="007358F7"/>
    <w:rsid w:val="0074788F"/>
    <w:rsid w:val="00752BD2"/>
    <w:rsid w:val="00757BB7"/>
    <w:rsid w:val="0076234F"/>
    <w:rsid w:val="00772645"/>
    <w:rsid w:val="0077334B"/>
    <w:rsid w:val="007763BC"/>
    <w:rsid w:val="007779CF"/>
    <w:rsid w:val="00782EE7"/>
    <w:rsid w:val="00783904"/>
    <w:rsid w:val="00783A31"/>
    <w:rsid w:val="0078561D"/>
    <w:rsid w:val="00791811"/>
    <w:rsid w:val="00793266"/>
    <w:rsid w:val="007A2026"/>
    <w:rsid w:val="007A2A96"/>
    <w:rsid w:val="007B098C"/>
    <w:rsid w:val="007B5E5C"/>
    <w:rsid w:val="007B5F65"/>
    <w:rsid w:val="007B6765"/>
    <w:rsid w:val="007B6B9B"/>
    <w:rsid w:val="007C1943"/>
    <w:rsid w:val="007C606E"/>
    <w:rsid w:val="007D001E"/>
    <w:rsid w:val="007D52F8"/>
    <w:rsid w:val="007E07D1"/>
    <w:rsid w:val="007E2D34"/>
    <w:rsid w:val="007E3125"/>
    <w:rsid w:val="007E6A10"/>
    <w:rsid w:val="007E7BFD"/>
    <w:rsid w:val="0080172D"/>
    <w:rsid w:val="008044D4"/>
    <w:rsid w:val="00806C65"/>
    <w:rsid w:val="00813DFD"/>
    <w:rsid w:val="00813FD2"/>
    <w:rsid w:val="008142EE"/>
    <w:rsid w:val="008205DD"/>
    <w:rsid w:val="0083093E"/>
    <w:rsid w:val="008310E1"/>
    <w:rsid w:val="008344CF"/>
    <w:rsid w:val="00835109"/>
    <w:rsid w:val="00835A46"/>
    <w:rsid w:val="00836765"/>
    <w:rsid w:val="00846A27"/>
    <w:rsid w:val="00847C82"/>
    <w:rsid w:val="0085186C"/>
    <w:rsid w:val="00851991"/>
    <w:rsid w:val="008617DF"/>
    <w:rsid w:val="00864517"/>
    <w:rsid w:val="00865C87"/>
    <w:rsid w:val="00867F01"/>
    <w:rsid w:val="0087793D"/>
    <w:rsid w:val="00886700"/>
    <w:rsid w:val="00887D69"/>
    <w:rsid w:val="008920C2"/>
    <w:rsid w:val="008929B6"/>
    <w:rsid w:val="00894F63"/>
    <w:rsid w:val="008A13D9"/>
    <w:rsid w:val="008A312E"/>
    <w:rsid w:val="008C48E3"/>
    <w:rsid w:val="008C68B9"/>
    <w:rsid w:val="008D2EDC"/>
    <w:rsid w:val="008F1401"/>
    <w:rsid w:val="008F3E87"/>
    <w:rsid w:val="008F428F"/>
    <w:rsid w:val="009045C7"/>
    <w:rsid w:val="0090481C"/>
    <w:rsid w:val="0090741B"/>
    <w:rsid w:val="00910FE2"/>
    <w:rsid w:val="00911FE1"/>
    <w:rsid w:val="00920C60"/>
    <w:rsid w:val="009216FD"/>
    <w:rsid w:val="00924A59"/>
    <w:rsid w:val="00924D08"/>
    <w:rsid w:val="00941020"/>
    <w:rsid w:val="00944FFB"/>
    <w:rsid w:val="00945D65"/>
    <w:rsid w:val="00946E68"/>
    <w:rsid w:val="00952386"/>
    <w:rsid w:val="00954A09"/>
    <w:rsid w:val="00956439"/>
    <w:rsid w:val="00967CA5"/>
    <w:rsid w:val="00973983"/>
    <w:rsid w:val="009759E0"/>
    <w:rsid w:val="00976372"/>
    <w:rsid w:val="00997DAA"/>
    <w:rsid w:val="009A169B"/>
    <w:rsid w:val="009B2C1B"/>
    <w:rsid w:val="009B3208"/>
    <w:rsid w:val="009B475A"/>
    <w:rsid w:val="009B70AB"/>
    <w:rsid w:val="009C12C2"/>
    <w:rsid w:val="009D1764"/>
    <w:rsid w:val="009D2C1F"/>
    <w:rsid w:val="009D3663"/>
    <w:rsid w:val="009D3C40"/>
    <w:rsid w:val="009D51DF"/>
    <w:rsid w:val="009D72F7"/>
    <w:rsid w:val="009E2D90"/>
    <w:rsid w:val="009E4953"/>
    <w:rsid w:val="009E7287"/>
    <w:rsid w:val="009F0D3B"/>
    <w:rsid w:val="009F165A"/>
    <w:rsid w:val="009F3790"/>
    <w:rsid w:val="009F57B8"/>
    <w:rsid w:val="009F5B15"/>
    <w:rsid w:val="00A0205C"/>
    <w:rsid w:val="00A03D75"/>
    <w:rsid w:val="00A059AC"/>
    <w:rsid w:val="00A12C6A"/>
    <w:rsid w:val="00A22ABB"/>
    <w:rsid w:val="00A254EE"/>
    <w:rsid w:val="00A258A1"/>
    <w:rsid w:val="00A258AF"/>
    <w:rsid w:val="00A25BC3"/>
    <w:rsid w:val="00A25BFC"/>
    <w:rsid w:val="00A30AFF"/>
    <w:rsid w:val="00A3265A"/>
    <w:rsid w:val="00A35EB2"/>
    <w:rsid w:val="00A428D6"/>
    <w:rsid w:val="00A42ABE"/>
    <w:rsid w:val="00A50DE9"/>
    <w:rsid w:val="00A51889"/>
    <w:rsid w:val="00A52A11"/>
    <w:rsid w:val="00A531AC"/>
    <w:rsid w:val="00A62A3B"/>
    <w:rsid w:val="00A86E43"/>
    <w:rsid w:val="00A87A0C"/>
    <w:rsid w:val="00A9025F"/>
    <w:rsid w:val="00A949E7"/>
    <w:rsid w:val="00A9578F"/>
    <w:rsid w:val="00A9655A"/>
    <w:rsid w:val="00AA1D5F"/>
    <w:rsid w:val="00AA2EC1"/>
    <w:rsid w:val="00AB1956"/>
    <w:rsid w:val="00AB1C11"/>
    <w:rsid w:val="00AB25DA"/>
    <w:rsid w:val="00AB2C16"/>
    <w:rsid w:val="00AB6767"/>
    <w:rsid w:val="00AB7302"/>
    <w:rsid w:val="00AC52D8"/>
    <w:rsid w:val="00AC7423"/>
    <w:rsid w:val="00AD3095"/>
    <w:rsid w:val="00AD5DF7"/>
    <w:rsid w:val="00AD6CA6"/>
    <w:rsid w:val="00AD7CD1"/>
    <w:rsid w:val="00AE2283"/>
    <w:rsid w:val="00AF0BC1"/>
    <w:rsid w:val="00AF20AC"/>
    <w:rsid w:val="00AF3CE4"/>
    <w:rsid w:val="00AF4D49"/>
    <w:rsid w:val="00AF51A1"/>
    <w:rsid w:val="00B000F0"/>
    <w:rsid w:val="00B01BFE"/>
    <w:rsid w:val="00B02168"/>
    <w:rsid w:val="00B02E5F"/>
    <w:rsid w:val="00B031A7"/>
    <w:rsid w:val="00B03C32"/>
    <w:rsid w:val="00B07407"/>
    <w:rsid w:val="00B137E8"/>
    <w:rsid w:val="00B168C8"/>
    <w:rsid w:val="00B20C2F"/>
    <w:rsid w:val="00B3381C"/>
    <w:rsid w:val="00B37570"/>
    <w:rsid w:val="00B407C8"/>
    <w:rsid w:val="00B4216F"/>
    <w:rsid w:val="00B451FD"/>
    <w:rsid w:val="00B53508"/>
    <w:rsid w:val="00B549CD"/>
    <w:rsid w:val="00B61245"/>
    <w:rsid w:val="00B8634F"/>
    <w:rsid w:val="00B93E35"/>
    <w:rsid w:val="00B95E10"/>
    <w:rsid w:val="00BA5A72"/>
    <w:rsid w:val="00BA7D8A"/>
    <w:rsid w:val="00BB792C"/>
    <w:rsid w:val="00BC0091"/>
    <w:rsid w:val="00BC0113"/>
    <w:rsid w:val="00BD106B"/>
    <w:rsid w:val="00BD6110"/>
    <w:rsid w:val="00BE2351"/>
    <w:rsid w:val="00BE282D"/>
    <w:rsid w:val="00BE4477"/>
    <w:rsid w:val="00BE4DD7"/>
    <w:rsid w:val="00C00E5E"/>
    <w:rsid w:val="00C02397"/>
    <w:rsid w:val="00C033C6"/>
    <w:rsid w:val="00C11C44"/>
    <w:rsid w:val="00C134F9"/>
    <w:rsid w:val="00C143D5"/>
    <w:rsid w:val="00C14F0C"/>
    <w:rsid w:val="00C22B3A"/>
    <w:rsid w:val="00C27286"/>
    <w:rsid w:val="00C2798D"/>
    <w:rsid w:val="00C33708"/>
    <w:rsid w:val="00C4067A"/>
    <w:rsid w:val="00C4103F"/>
    <w:rsid w:val="00C42BA0"/>
    <w:rsid w:val="00C443A2"/>
    <w:rsid w:val="00C53B07"/>
    <w:rsid w:val="00C54628"/>
    <w:rsid w:val="00C66096"/>
    <w:rsid w:val="00C67E33"/>
    <w:rsid w:val="00C710D1"/>
    <w:rsid w:val="00C72940"/>
    <w:rsid w:val="00C769A3"/>
    <w:rsid w:val="00C807CF"/>
    <w:rsid w:val="00C82B56"/>
    <w:rsid w:val="00C92B5F"/>
    <w:rsid w:val="00C965C4"/>
    <w:rsid w:val="00C97D9E"/>
    <w:rsid w:val="00CB51FC"/>
    <w:rsid w:val="00CB6066"/>
    <w:rsid w:val="00CB7B0E"/>
    <w:rsid w:val="00CC11A6"/>
    <w:rsid w:val="00CD49A5"/>
    <w:rsid w:val="00CD599E"/>
    <w:rsid w:val="00CE0F02"/>
    <w:rsid w:val="00CE7BD6"/>
    <w:rsid w:val="00CF10A9"/>
    <w:rsid w:val="00CF2027"/>
    <w:rsid w:val="00CF2DD0"/>
    <w:rsid w:val="00CF3544"/>
    <w:rsid w:val="00CF5BC3"/>
    <w:rsid w:val="00CF7165"/>
    <w:rsid w:val="00D00397"/>
    <w:rsid w:val="00D01AFB"/>
    <w:rsid w:val="00D01D36"/>
    <w:rsid w:val="00D0696B"/>
    <w:rsid w:val="00D12F17"/>
    <w:rsid w:val="00D133B9"/>
    <w:rsid w:val="00D15BC4"/>
    <w:rsid w:val="00D16494"/>
    <w:rsid w:val="00D24231"/>
    <w:rsid w:val="00D25B74"/>
    <w:rsid w:val="00D31BE4"/>
    <w:rsid w:val="00D31DC5"/>
    <w:rsid w:val="00D37C28"/>
    <w:rsid w:val="00D442B4"/>
    <w:rsid w:val="00D46AED"/>
    <w:rsid w:val="00D5210D"/>
    <w:rsid w:val="00D535BC"/>
    <w:rsid w:val="00D54031"/>
    <w:rsid w:val="00D55A48"/>
    <w:rsid w:val="00D66232"/>
    <w:rsid w:val="00D7038A"/>
    <w:rsid w:val="00D72606"/>
    <w:rsid w:val="00D765D9"/>
    <w:rsid w:val="00D8764C"/>
    <w:rsid w:val="00D9086F"/>
    <w:rsid w:val="00D914A8"/>
    <w:rsid w:val="00D948AB"/>
    <w:rsid w:val="00D953F2"/>
    <w:rsid w:val="00DA2FBA"/>
    <w:rsid w:val="00DA524E"/>
    <w:rsid w:val="00DA5BEE"/>
    <w:rsid w:val="00DB33F6"/>
    <w:rsid w:val="00DC153D"/>
    <w:rsid w:val="00DC47CD"/>
    <w:rsid w:val="00DC637A"/>
    <w:rsid w:val="00DC77A0"/>
    <w:rsid w:val="00DD19D8"/>
    <w:rsid w:val="00DE0C0F"/>
    <w:rsid w:val="00DE6345"/>
    <w:rsid w:val="00E059B0"/>
    <w:rsid w:val="00E10E72"/>
    <w:rsid w:val="00E1126E"/>
    <w:rsid w:val="00E14E62"/>
    <w:rsid w:val="00E21672"/>
    <w:rsid w:val="00E221CB"/>
    <w:rsid w:val="00E26530"/>
    <w:rsid w:val="00E274D8"/>
    <w:rsid w:val="00E40266"/>
    <w:rsid w:val="00E408B8"/>
    <w:rsid w:val="00E4183E"/>
    <w:rsid w:val="00E50EB5"/>
    <w:rsid w:val="00E54804"/>
    <w:rsid w:val="00E5756F"/>
    <w:rsid w:val="00E71704"/>
    <w:rsid w:val="00E758A4"/>
    <w:rsid w:val="00E75FD7"/>
    <w:rsid w:val="00E76C1B"/>
    <w:rsid w:val="00E76E7C"/>
    <w:rsid w:val="00E772A2"/>
    <w:rsid w:val="00E807C5"/>
    <w:rsid w:val="00E82D92"/>
    <w:rsid w:val="00E8786F"/>
    <w:rsid w:val="00E87DAB"/>
    <w:rsid w:val="00E90AE9"/>
    <w:rsid w:val="00E91A25"/>
    <w:rsid w:val="00E94DF2"/>
    <w:rsid w:val="00E9561C"/>
    <w:rsid w:val="00EA5F7D"/>
    <w:rsid w:val="00EB006B"/>
    <w:rsid w:val="00EB6845"/>
    <w:rsid w:val="00EC4C36"/>
    <w:rsid w:val="00EC5482"/>
    <w:rsid w:val="00EC566C"/>
    <w:rsid w:val="00EC5D05"/>
    <w:rsid w:val="00ED03F8"/>
    <w:rsid w:val="00ED083C"/>
    <w:rsid w:val="00ED5BA4"/>
    <w:rsid w:val="00EF182A"/>
    <w:rsid w:val="00EF3F26"/>
    <w:rsid w:val="00EF5652"/>
    <w:rsid w:val="00F05D37"/>
    <w:rsid w:val="00F10D8E"/>
    <w:rsid w:val="00F1265D"/>
    <w:rsid w:val="00F1390A"/>
    <w:rsid w:val="00F31982"/>
    <w:rsid w:val="00F40BBB"/>
    <w:rsid w:val="00F44F59"/>
    <w:rsid w:val="00F552A6"/>
    <w:rsid w:val="00F563F2"/>
    <w:rsid w:val="00F64769"/>
    <w:rsid w:val="00F64EF8"/>
    <w:rsid w:val="00F66509"/>
    <w:rsid w:val="00F71E88"/>
    <w:rsid w:val="00F73D75"/>
    <w:rsid w:val="00F758F4"/>
    <w:rsid w:val="00F76447"/>
    <w:rsid w:val="00F8761F"/>
    <w:rsid w:val="00F91862"/>
    <w:rsid w:val="00FA38BC"/>
    <w:rsid w:val="00FA6F97"/>
    <w:rsid w:val="00FB1E81"/>
    <w:rsid w:val="00FC1182"/>
    <w:rsid w:val="00FD11FD"/>
    <w:rsid w:val="00FD2CD9"/>
    <w:rsid w:val="00FD69D0"/>
    <w:rsid w:val="00FE2459"/>
    <w:rsid w:val="00FE76F3"/>
    <w:rsid w:val="00FF07BA"/>
    <w:rsid w:val="00FF1F11"/>
    <w:rsid w:val="00FF28D8"/>
    <w:rsid w:val="00FF3713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53FBE26-89D2-4293-8762-035E7108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3E83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rsid w:val="003E3E83"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22C8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lt-LT" w:eastAsia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3E3E83"/>
  </w:style>
  <w:style w:type="character" w:customStyle="1" w:styleId="WW-Absatz-Standardschriftart">
    <w:name w:val="WW-Absatz-Standardschriftart"/>
    <w:rsid w:val="003E3E83"/>
  </w:style>
  <w:style w:type="character" w:customStyle="1" w:styleId="WW-Absatz-Standardschriftart1">
    <w:name w:val="WW-Absatz-Standardschriftart1"/>
    <w:rsid w:val="003E3E83"/>
  </w:style>
  <w:style w:type="character" w:customStyle="1" w:styleId="WW-Absatz-Standardschriftart11">
    <w:name w:val="WW-Absatz-Standardschriftart11"/>
    <w:rsid w:val="003E3E83"/>
  </w:style>
  <w:style w:type="character" w:customStyle="1" w:styleId="WW-Absatz-Standardschriftart111">
    <w:name w:val="WW-Absatz-Standardschriftart111"/>
    <w:rsid w:val="003E3E83"/>
  </w:style>
  <w:style w:type="character" w:customStyle="1" w:styleId="WW-Absatz-Standardschriftart1111">
    <w:name w:val="WW-Absatz-Standardschriftart1111"/>
    <w:rsid w:val="003E3E83"/>
  </w:style>
  <w:style w:type="character" w:customStyle="1" w:styleId="WW-Absatz-Standardschriftart11111">
    <w:name w:val="WW-Absatz-Standardschriftart11111"/>
    <w:rsid w:val="003E3E83"/>
  </w:style>
  <w:style w:type="character" w:customStyle="1" w:styleId="WW-Absatz-Standardschriftart111111">
    <w:name w:val="WW-Absatz-Standardschriftart111111"/>
    <w:rsid w:val="003E3E83"/>
  </w:style>
  <w:style w:type="character" w:customStyle="1" w:styleId="WW-Absatz-Standardschriftart1111111">
    <w:name w:val="WW-Absatz-Standardschriftart1111111"/>
    <w:rsid w:val="003E3E83"/>
  </w:style>
  <w:style w:type="character" w:customStyle="1" w:styleId="WW-Absatz-Standardschriftart11111111">
    <w:name w:val="WW-Absatz-Standardschriftart11111111"/>
    <w:rsid w:val="003E3E83"/>
  </w:style>
  <w:style w:type="character" w:customStyle="1" w:styleId="WW-Absatz-Standardschriftart111111111">
    <w:name w:val="WW-Absatz-Standardschriftart111111111"/>
    <w:rsid w:val="003E3E83"/>
  </w:style>
  <w:style w:type="character" w:customStyle="1" w:styleId="WW-Absatz-Standardschriftart1111111111">
    <w:name w:val="WW-Absatz-Standardschriftart1111111111"/>
    <w:rsid w:val="003E3E83"/>
  </w:style>
  <w:style w:type="character" w:customStyle="1" w:styleId="WW-Absatz-Standardschriftart11111111111">
    <w:name w:val="WW-Absatz-Standardschriftart11111111111"/>
    <w:rsid w:val="003E3E83"/>
  </w:style>
  <w:style w:type="character" w:customStyle="1" w:styleId="WW-Absatz-Standardschriftart111111111111">
    <w:name w:val="WW-Absatz-Standardschriftart111111111111"/>
    <w:rsid w:val="003E3E83"/>
  </w:style>
  <w:style w:type="character" w:customStyle="1" w:styleId="WW-Absatz-Standardschriftart1111111111111">
    <w:name w:val="WW-Absatz-Standardschriftart1111111111111"/>
    <w:rsid w:val="003E3E83"/>
  </w:style>
  <w:style w:type="character" w:customStyle="1" w:styleId="WW-Absatz-Standardschriftart11111111111111">
    <w:name w:val="WW-Absatz-Standardschriftart11111111111111"/>
    <w:rsid w:val="003E3E83"/>
  </w:style>
  <w:style w:type="character" w:customStyle="1" w:styleId="WW-Absatz-Standardschriftart111111111111111">
    <w:name w:val="WW-Absatz-Standardschriftart111111111111111"/>
    <w:rsid w:val="003E3E83"/>
  </w:style>
  <w:style w:type="character" w:customStyle="1" w:styleId="WW-Absatz-Standardschriftart1111111111111111">
    <w:name w:val="WW-Absatz-Standardschriftart1111111111111111"/>
    <w:rsid w:val="003E3E83"/>
  </w:style>
  <w:style w:type="character" w:customStyle="1" w:styleId="WW-Absatz-Standardschriftart11111111111111111">
    <w:name w:val="WW-Absatz-Standardschriftart11111111111111111"/>
    <w:rsid w:val="003E3E83"/>
  </w:style>
  <w:style w:type="character" w:customStyle="1" w:styleId="WW-Absatz-Standardschriftart111111111111111111">
    <w:name w:val="WW-Absatz-Standardschriftart111111111111111111"/>
    <w:rsid w:val="003E3E83"/>
  </w:style>
  <w:style w:type="character" w:customStyle="1" w:styleId="WW-Absatz-Standardschriftart1111111111111111111">
    <w:name w:val="WW-Absatz-Standardschriftart1111111111111111111"/>
    <w:rsid w:val="003E3E83"/>
  </w:style>
  <w:style w:type="character" w:customStyle="1" w:styleId="WW-Absatz-Standardschriftart11111111111111111111">
    <w:name w:val="WW-Absatz-Standardschriftart11111111111111111111"/>
    <w:rsid w:val="003E3E83"/>
  </w:style>
  <w:style w:type="character" w:customStyle="1" w:styleId="WW-Absatz-Standardschriftart111111111111111111111">
    <w:name w:val="WW-Absatz-Standardschriftart111111111111111111111"/>
    <w:rsid w:val="003E3E83"/>
  </w:style>
  <w:style w:type="character" w:customStyle="1" w:styleId="WW-Absatz-Standardschriftart1111111111111111111111">
    <w:name w:val="WW-Absatz-Standardschriftart1111111111111111111111"/>
    <w:rsid w:val="003E3E83"/>
  </w:style>
  <w:style w:type="character" w:customStyle="1" w:styleId="WW-Absatz-Standardschriftart11111111111111111111111">
    <w:name w:val="WW-Absatz-Standardschriftart11111111111111111111111"/>
    <w:rsid w:val="003E3E83"/>
  </w:style>
  <w:style w:type="character" w:customStyle="1" w:styleId="WW-Absatz-Standardschriftart111111111111111111111111">
    <w:name w:val="WW-Absatz-Standardschriftart111111111111111111111111"/>
    <w:rsid w:val="003E3E83"/>
  </w:style>
  <w:style w:type="character" w:customStyle="1" w:styleId="WW-Absatz-Standardschriftart1111111111111111111111111">
    <w:name w:val="WW-Absatz-Standardschriftart1111111111111111111111111"/>
    <w:rsid w:val="003E3E83"/>
  </w:style>
  <w:style w:type="character" w:customStyle="1" w:styleId="WW-Absatz-Standardschriftart11111111111111111111111111">
    <w:name w:val="WW-Absatz-Standardschriftart11111111111111111111111111"/>
    <w:rsid w:val="003E3E83"/>
  </w:style>
  <w:style w:type="character" w:customStyle="1" w:styleId="WW-Absatz-Standardschriftart111111111111111111111111111">
    <w:name w:val="WW-Absatz-Standardschriftart111111111111111111111111111"/>
    <w:rsid w:val="003E3E83"/>
  </w:style>
  <w:style w:type="character" w:customStyle="1" w:styleId="WW-Absatz-Standardschriftart1111111111111111111111111111">
    <w:name w:val="WW-Absatz-Standardschriftart1111111111111111111111111111"/>
    <w:rsid w:val="003E3E83"/>
  </w:style>
  <w:style w:type="character" w:customStyle="1" w:styleId="WW-Absatz-Standardschriftart11111111111111111111111111111">
    <w:name w:val="WW-Absatz-Standardschriftart11111111111111111111111111111"/>
    <w:rsid w:val="003E3E83"/>
  </w:style>
  <w:style w:type="character" w:customStyle="1" w:styleId="WW-Absatz-Standardschriftart111111111111111111111111111111">
    <w:name w:val="WW-Absatz-Standardschriftart111111111111111111111111111111"/>
    <w:rsid w:val="003E3E83"/>
  </w:style>
  <w:style w:type="character" w:customStyle="1" w:styleId="WW-Absatz-Standardschriftart1111111111111111111111111111111">
    <w:name w:val="WW-Absatz-Standardschriftart1111111111111111111111111111111"/>
    <w:rsid w:val="003E3E83"/>
  </w:style>
  <w:style w:type="character" w:customStyle="1" w:styleId="WW-Absatz-Standardschriftart11111111111111111111111111111111">
    <w:name w:val="WW-Absatz-Standardschriftart11111111111111111111111111111111"/>
    <w:rsid w:val="003E3E83"/>
  </w:style>
  <w:style w:type="character" w:customStyle="1" w:styleId="WW-Absatz-Standardschriftart111111111111111111111111111111111">
    <w:name w:val="WW-Absatz-Standardschriftart111111111111111111111111111111111"/>
    <w:rsid w:val="003E3E83"/>
  </w:style>
  <w:style w:type="character" w:customStyle="1" w:styleId="WW-Absatz-Standardschriftart1111111111111111111111111111111111">
    <w:name w:val="WW-Absatz-Standardschriftart1111111111111111111111111111111111"/>
    <w:rsid w:val="003E3E83"/>
  </w:style>
  <w:style w:type="character" w:customStyle="1" w:styleId="WW-Absatz-Standardschriftart11111111111111111111111111111111111">
    <w:name w:val="WW-Absatz-Standardschriftart11111111111111111111111111111111111"/>
    <w:rsid w:val="003E3E83"/>
  </w:style>
  <w:style w:type="character" w:customStyle="1" w:styleId="WW-Absatz-Standardschriftart111111111111111111111111111111111111">
    <w:name w:val="WW-Absatz-Standardschriftart111111111111111111111111111111111111"/>
    <w:rsid w:val="003E3E83"/>
  </w:style>
  <w:style w:type="character" w:customStyle="1" w:styleId="WW-Absatz-Standardschriftart1111111111111111111111111111111111111">
    <w:name w:val="WW-Absatz-Standardschriftart1111111111111111111111111111111111111"/>
    <w:rsid w:val="003E3E83"/>
  </w:style>
  <w:style w:type="character" w:customStyle="1" w:styleId="WW-Absatz-Standardschriftart11111111111111111111111111111111111111">
    <w:name w:val="WW-Absatz-Standardschriftart11111111111111111111111111111111111111"/>
    <w:rsid w:val="003E3E83"/>
  </w:style>
  <w:style w:type="character" w:customStyle="1" w:styleId="WW-Absatz-Standardschriftart111111111111111111111111111111111111111">
    <w:name w:val="WW-Absatz-Standardschriftart111111111111111111111111111111111111111"/>
    <w:rsid w:val="003E3E83"/>
  </w:style>
  <w:style w:type="character" w:customStyle="1" w:styleId="WW-Absatz-Standardschriftart1111111111111111111111111111111111111111">
    <w:name w:val="WW-Absatz-Standardschriftart1111111111111111111111111111111111111111"/>
    <w:rsid w:val="003E3E83"/>
  </w:style>
  <w:style w:type="character" w:customStyle="1" w:styleId="WW-Absatz-Standardschriftart11111111111111111111111111111111111111111">
    <w:name w:val="WW-Absatz-Standardschriftart11111111111111111111111111111111111111111"/>
    <w:rsid w:val="003E3E83"/>
  </w:style>
  <w:style w:type="character" w:customStyle="1" w:styleId="WW-Absatz-Standardschriftart111111111111111111111111111111111111111111">
    <w:name w:val="WW-Absatz-Standardschriftart111111111111111111111111111111111111111111"/>
    <w:rsid w:val="003E3E83"/>
  </w:style>
  <w:style w:type="character" w:customStyle="1" w:styleId="WW-Absatz-Standardschriftart1111111111111111111111111111111111111111111">
    <w:name w:val="WW-Absatz-Standardschriftart1111111111111111111111111111111111111111111"/>
    <w:rsid w:val="003E3E83"/>
  </w:style>
  <w:style w:type="character" w:customStyle="1" w:styleId="WW-Absatz-Standardschriftart11111111111111111111111111111111111111111111">
    <w:name w:val="WW-Absatz-Standardschriftart11111111111111111111111111111111111111111111"/>
    <w:rsid w:val="003E3E83"/>
  </w:style>
  <w:style w:type="character" w:customStyle="1" w:styleId="WW-Absatz-Standardschriftart111111111111111111111111111111111111111111111">
    <w:name w:val="WW-Absatz-Standardschriftart111111111111111111111111111111111111111111111"/>
    <w:rsid w:val="003E3E83"/>
  </w:style>
  <w:style w:type="character" w:customStyle="1" w:styleId="WW-Absatz-Standardschriftart1111111111111111111111111111111111111111111111">
    <w:name w:val="WW-Absatz-Standardschriftart1111111111111111111111111111111111111111111111"/>
    <w:rsid w:val="003E3E83"/>
  </w:style>
  <w:style w:type="character" w:customStyle="1" w:styleId="WW-Absatz-Standardschriftart11111111111111111111111111111111111111111111111">
    <w:name w:val="WW-Absatz-Standardschriftart11111111111111111111111111111111111111111111111"/>
    <w:rsid w:val="003E3E83"/>
  </w:style>
  <w:style w:type="character" w:customStyle="1" w:styleId="WW-Absatz-Standardschriftart111111111111111111111111111111111111111111111111">
    <w:name w:val="WW-Absatz-Standardschriftart111111111111111111111111111111111111111111111111"/>
    <w:rsid w:val="003E3E83"/>
  </w:style>
  <w:style w:type="character" w:customStyle="1" w:styleId="WW-Absatz-Standardschriftart1111111111111111111111111111111111111111111111111">
    <w:name w:val="WW-Absatz-Standardschriftart1111111111111111111111111111111111111111111111111"/>
    <w:rsid w:val="003E3E8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3E8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3E8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3E8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3E8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3E8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E3E8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E3E8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E3E8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E3E8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E3E8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E3E8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E3E8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E3E8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E3E8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E3E8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E3E83"/>
  </w:style>
  <w:style w:type="character" w:customStyle="1" w:styleId="Numatytasispastraiposriftas1">
    <w:name w:val="Numatytasis pastraipos šriftas1"/>
    <w:rsid w:val="003E3E83"/>
  </w:style>
  <w:style w:type="paragraph" w:customStyle="1" w:styleId="Antrat10">
    <w:name w:val="Antraštė1"/>
    <w:basedOn w:val="prastasis"/>
    <w:next w:val="Pagrindinistekstas"/>
    <w:rsid w:val="003E3E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3E3E83"/>
    <w:pPr>
      <w:jc w:val="center"/>
    </w:pPr>
    <w:rPr>
      <w:b/>
      <w:sz w:val="24"/>
    </w:rPr>
  </w:style>
  <w:style w:type="paragraph" w:styleId="Sraas">
    <w:name w:val="List"/>
    <w:basedOn w:val="Pagrindinistekstas"/>
    <w:rsid w:val="003E3E83"/>
    <w:rPr>
      <w:rFonts w:cs="Mangal"/>
    </w:rPr>
  </w:style>
  <w:style w:type="paragraph" w:customStyle="1" w:styleId="Pavadinimas1">
    <w:name w:val="Pavadinimas1"/>
    <w:basedOn w:val="prastasis"/>
    <w:rsid w:val="003E3E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3E3E83"/>
    <w:pPr>
      <w:suppressLineNumbers/>
    </w:pPr>
    <w:rPr>
      <w:rFonts w:cs="Mangal"/>
    </w:rPr>
  </w:style>
  <w:style w:type="paragraph" w:styleId="Antrats">
    <w:name w:val="header"/>
    <w:basedOn w:val="prastasis"/>
    <w:rsid w:val="003E3E83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3E3E83"/>
    <w:rPr>
      <w:sz w:val="24"/>
      <w:lang w:val="lt-LT"/>
    </w:rPr>
  </w:style>
  <w:style w:type="paragraph" w:customStyle="1" w:styleId="Lentelsturinys">
    <w:name w:val="Lentelės turinys"/>
    <w:basedOn w:val="prastasis"/>
    <w:rsid w:val="003E3E83"/>
    <w:pPr>
      <w:suppressLineNumbers/>
    </w:pPr>
  </w:style>
  <w:style w:type="paragraph" w:customStyle="1" w:styleId="Lentelsantrat">
    <w:name w:val="Lentelės antraštė"/>
    <w:basedOn w:val="Lentelsturinys"/>
    <w:rsid w:val="003E3E83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3E3E83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224E"/>
    <w:rPr>
      <w:rFonts w:ascii="Garamond" w:hAnsi="Garamond" w:cs="Arial"/>
      <w:bCs/>
      <w:iCs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D55A48"/>
    <w:pPr>
      <w:suppressAutoHyphens w:val="0"/>
      <w:ind w:left="720"/>
    </w:pPr>
    <w:rPr>
      <w:rFonts w:ascii="Calibri" w:eastAsiaTheme="minorHAnsi" w:hAnsi="Calibri" w:cs="Calibri"/>
      <w:sz w:val="22"/>
      <w:szCs w:val="22"/>
      <w:lang w:val="lt-LT" w:eastAsia="en-US" w:bidi="ar-SA"/>
    </w:rPr>
  </w:style>
  <w:style w:type="character" w:styleId="Hipersaitas">
    <w:name w:val="Hyperlink"/>
    <w:basedOn w:val="Numatytasispastraiposriftas"/>
    <w:uiPriority w:val="99"/>
    <w:semiHidden/>
    <w:unhideWhenUsed/>
    <w:rsid w:val="004A5F5F"/>
    <w:rPr>
      <w:color w:val="0000FF"/>
      <w:u w:val="single"/>
    </w:rPr>
  </w:style>
  <w:style w:type="character" w:customStyle="1" w:styleId="count">
    <w:name w:val="count"/>
    <w:basedOn w:val="Numatytasispastraiposriftas"/>
    <w:rsid w:val="004A5F5F"/>
  </w:style>
  <w:style w:type="paragraph" w:styleId="prastasiniatinklio">
    <w:name w:val="Normal (Web)"/>
    <w:basedOn w:val="prastasis"/>
    <w:uiPriority w:val="99"/>
    <w:unhideWhenUsed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styleId="Grietas">
    <w:name w:val="Strong"/>
    <w:basedOn w:val="Numatytasispastraiposriftas"/>
    <w:uiPriority w:val="22"/>
    <w:qFormat/>
    <w:rsid w:val="004A5F5F"/>
    <w:rPr>
      <w:b/>
      <w:bCs/>
    </w:rPr>
  </w:style>
  <w:style w:type="paragraph" w:customStyle="1" w:styleId="Data1">
    <w:name w:val="Data1"/>
    <w:basedOn w:val="prastasis"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22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orat">
    <w:name w:val="footer"/>
    <w:basedOn w:val="prastasis"/>
    <w:link w:val="PoratDiagrama"/>
    <w:uiPriority w:val="99"/>
    <w:semiHidden/>
    <w:unhideWhenUsed/>
    <w:rsid w:val="00591DC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91DCD"/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0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0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7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02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9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E3F68-5256-4C59-B204-8A7440C8B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2033</Words>
  <Characters>1159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Lina Karpaviciene</cp:lastModifiedBy>
  <cp:revision>6</cp:revision>
  <cp:lastPrinted>2024-01-08T09:50:00Z</cp:lastPrinted>
  <dcterms:created xsi:type="dcterms:W3CDTF">2024-01-08T12:57:00Z</dcterms:created>
  <dcterms:modified xsi:type="dcterms:W3CDTF">2024-01-10T12:24:00Z</dcterms:modified>
</cp:coreProperties>
</file>