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07" w:rsidRPr="00B36F18" w:rsidRDefault="00E76C1B">
      <w:pPr>
        <w:pStyle w:val="Header"/>
        <w:jc w:val="center"/>
        <w:rPr>
          <w:sz w:val="24"/>
          <w:szCs w:val="24"/>
        </w:rPr>
      </w:pPr>
      <w:r w:rsidRPr="00B36F18">
        <w:rPr>
          <w:noProof/>
          <w:sz w:val="24"/>
          <w:szCs w:val="24"/>
          <w:lang w:eastAsia="lt-LT" w:bidi="ar-SA"/>
        </w:rPr>
        <w:drawing>
          <wp:inline distT="0" distB="0" distL="0" distR="0">
            <wp:extent cx="542925" cy="64833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48335"/>
                    </a:xfrm>
                    <a:prstGeom prst="rect">
                      <a:avLst/>
                    </a:prstGeom>
                    <a:solidFill>
                      <a:srgbClr val="FFFFFF"/>
                    </a:solidFill>
                    <a:ln>
                      <a:noFill/>
                    </a:ln>
                  </pic:spPr>
                </pic:pic>
              </a:graphicData>
            </a:graphic>
          </wp:inline>
        </w:drawing>
      </w:r>
    </w:p>
    <w:p w:rsidR="00915B69" w:rsidRPr="00B36F18" w:rsidRDefault="00915B69" w:rsidP="00915B69">
      <w:pPr>
        <w:pStyle w:val="Header"/>
        <w:jc w:val="center"/>
        <w:rPr>
          <w:b/>
          <w:sz w:val="24"/>
          <w:szCs w:val="24"/>
        </w:rPr>
      </w:pPr>
      <w:r w:rsidRPr="00B36F18">
        <w:rPr>
          <w:b/>
          <w:sz w:val="24"/>
          <w:szCs w:val="24"/>
        </w:rPr>
        <w:t xml:space="preserve">                                                                                                                                    Projektas</w:t>
      </w:r>
    </w:p>
    <w:p w:rsidR="00915B69" w:rsidRPr="00B36F18" w:rsidRDefault="00915B69" w:rsidP="00915B69">
      <w:pPr>
        <w:pStyle w:val="Header"/>
        <w:jc w:val="center"/>
        <w:rPr>
          <w:b/>
          <w:sz w:val="24"/>
          <w:szCs w:val="24"/>
        </w:rPr>
      </w:pPr>
      <w:r w:rsidRPr="00B36F18">
        <w:rPr>
          <w:b/>
          <w:sz w:val="24"/>
          <w:szCs w:val="24"/>
        </w:rPr>
        <w:t xml:space="preserve">PANEVĖŽIO RAJONO SAVIVALDYBĖS TARYBA </w:t>
      </w:r>
    </w:p>
    <w:p w:rsidR="00915B69" w:rsidRPr="00B36F18" w:rsidRDefault="00403B01" w:rsidP="00403B01">
      <w:pPr>
        <w:pStyle w:val="Header"/>
        <w:tabs>
          <w:tab w:val="clear" w:pos="4153"/>
          <w:tab w:val="clear" w:pos="8306"/>
          <w:tab w:val="left" w:pos="6270"/>
        </w:tabs>
        <w:rPr>
          <w:sz w:val="24"/>
          <w:szCs w:val="24"/>
        </w:rPr>
      </w:pPr>
      <w:r w:rsidRPr="00B36F18">
        <w:rPr>
          <w:sz w:val="24"/>
          <w:szCs w:val="24"/>
        </w:rPr>
        <w:tab/>
      </w:r>
    </w:p>
    <w:p w:rsidR="00915B69" w:rsidRPr="00B36F18" w:rsidRDefault="00915B69" w:rsidP="00915B69">
      <w:pPr>
        <w:pStyle w:val="Header"/>
        <w:jc w:val="center"/>
        <w:rPr>
          <w:b/>
          <w:sz w:val="24"/>
          <w:szCs w:val="24"/>
        </w:rPr>
      </w:pPr>
      <w:r w:rsidRPr="00B36F18">
        <w:rPr>
          <w:b/>
          <w:sz w:val="24"/>
          <w:szCs w:val="24"/>
        </w:rPr>
        <w:t>SPRENDIMAS</w:t>
      </w:r>
    </w:p>
    <w:p w:rsidR="00915B69" w:rsidRPr="00B36F18" w:rsidRDefault="00915B69" w:rsidP="00915B69">
      <w:pPr>
        <w:jc w:val="center"/>
        <w:rPr>
          <w:b/>
          <w:sz w:val="24"/>
          <w:szCs w:val="24"/>
          <w:lang w:val="lt-LT"/>
        </w:rPr>
      </w:pPr>
      <w:r w:rsidRPr="00B36F18">
        <w:rPr>
          <w:b/>
          <w:kern w:val="16"/>
          <w:position w:val="4"/>
          <w:sz w:val="24"/>
          <w:szCs w:val="24"/>
          <w:lang w:val="lt-LT"/>
        </w:rPr>
        <w:t>DĖL PANEVĖŽIO RAJONO SAVIVALDYBĖS TARYBOS 202</w:t>
      </w:r>
      <w:r w:rsidR="00403B01" w:rsidRPr="00B36F18">
        <w:rPr>
          <w:b/>
          <w:kern w:val="16"/>
          <w:position w:val="4"/>
          <w:sz w:val="24"/>
          <w:szCs w:val="24"/>
          <w:lang w:val="lt-LT"/>
        </w:rPr>
        <w:t>3</w:t>
      </w:r>
      <w:r w:rsidRPr="00B36F18">
        <w:rPr>
          <w:b/>
          <w:kern w:val="16"/>
          <w:position w:val="4"/>
          <w:sz w:val="24"/>
          <w:szCs w:val="24"/>
          <w:lang w:val="lt-LT"/>
        </w:rPr>
        <w:t xml:space="preserve"> M. </w:t>
      </w:r>
      <w:r w:rsidR="00780C96" w:rsidRPr="00B36F18">
        <w:rPr>
          <w:b/>
          <w:kern w:val="16"/>
          <w:position w:val="4"/>
          <w:sz w:val="24"/>
          <w:szCs w:val="24"/>
          <w:lang w:val="lt-LT"/>
        </w:rPr>
        <w:t>RUGPJŪČIO 29</w:t>
      </w:r>
      <w:r w:rsidRPr="00B36F18">
        <w:rPr>
          <w:b/>
          <w:kern w:val="16"/>
          <w:position w:val="4"/>
          <w:sz w:val="24"/>
          <w:szCs w:val="24"/>
          <w:lang w:val="lt-LT"/>
        </w:rPr>
        <w:t xml:space="preserve"> D. SPRENDIMO NR. T-</w:t>
      </w:r>
      <w:r w:rsidR="00780C96" w:rsidRPr="00B36F18">
        <w:rPr>
          <w:b/>
          <w:kern w:val="16"/>
          <w:position w:val="4"/>
          <w:sz w:val="24"/>
          <w:szCs w:val="24"/>
          <w:lang w:val="lt-LT"/>
        </w:rPr>
        <w:t>204</w:t>
      </w:r>
      <w:r w:rsidRPr="00B36F18">
        <w:rPr>
          <w:b/>
          <w:kern w:val="16"/>
          <w:position w:val="4"/>
          <w:sz w:val="24"/>
          <w:szCs w:val="24"/>
          <w:lang w:val="lt-LT"/>
        </w:rPr>
        <w:t xml:space="preserve"> „DĖL </w:t>
      </w:r>
      <w:r w:rsidR="00780C96" w:rsidRPr="00B36F18">
        <w:rPr>
          <w:b/>
          <w:kern w:val="16"/>
          <w:position w:val="4"/>
          <w:sz w:val="24"/>
          <w:szCs w:val="24"/>
          <w:lang w:val="lt-LT"/>
        </w:rPr>
        <w:t>DIDŽIAUSIO LEISTINO VALSTYBĖS TARNAUTOJŲ IR DARBUOTOJŲ, DIRBANČIŲ PAGAL DARBO SUTARTIS, PAREIGYBIŲ SKAIČIAUS PANEVĖŽIO RAJONO SAVIVALDYBĖS ADMINISTRACIJOJE</w:t>
      </w:r>
      <w:r w:rsidR="00403B01" w:rsidRPr="00B36F18">
        <w:rPr>
          <w:b/>
          <w:kern w:val="16"/>
          <w:position w:val="4"/>
          <w:sz w:val="24"/>
          <w:szCs w:val="24"/>
          <w:lang w:val="lt-LT"/>
        </w:rPr>
        <w:t xml:space="preserve"> NUSTATYMO</w:t>
      </w:r>
      <w:r w:rsidRPr="00B36F18">
        <w:rPr>
          <w:b/>
          <w:kern w:val="16"/>
          <w:position w:val="4"/>
          <w:sz w:val="24"/>
          <w:szCs w:val="24"/>
          <w:lang w:val="lt-LT"/>
        </w:rPr>
        <w:t>“ PRIPAŽINIMO NETEKUSIU GALIOS</w:t>
      </w:r>
    </w:p>
    <w:p w:rsidR="00915B69" w:rsidRPr="00B36F18" w:rsidRDefault="00915B69" w:rsidP="00915B69">
      <w:pPr>
        <w:rPr>
          <w:sz w:val="24"/>
          <w:szCs w:val="24"/>
          <w:highlight w:val="yellow"/>
          <w:lang w:val="lt-LT"/>
        </w:rPr>
      </w:pPr>
    </w:p>
    <w:p w:rsidR="00915B69" w:rsidRPr="00B36F18" w:rsidRDefault="00915B69" w:rsidP="00915B69">
      <w:pPr>
        <w:jc w:val="center"/>
        <w:rPr>
          <w:sz w:val="24"/>
          <w:szCs w:val="24"/>
          <w:lang w:val="lt-LT"/>
        </w:rPr>
      </w:pPr>
      <w:r w:rsidRPr="00B36F18">
        <w:rPr>
          <w:sz w:val="24"/>
          <w:szCs w:val="24"/>
          <w:lang w:val="lt-LT"/>
        </w:rPr>
        <w:t xml:space="preserve">2024 m. </w:t>
      </w:r>
      <w:r w:rsidR="00813053" w:rsidRPr="00B36F18">
        <w:rPr>
          <w:sz w:val="24"/>
          <w:szCs w:val="24"/>
          <w:lang w:val="lt-LT"/>
        </w:rPr>
        <w:t>vasario 15</w:t>
      </w:r>
      <w:r w:rsidRPr="00B36F18">
        <w:rPr>
          <w:sz w:val="24"/>
          <w:szCs w:val="24"/>
          <w:lang w:val="lt-LT"/>
        </w:rPr>
        <w:t xml:space="preserve"> d. Nr. </w:t>
      </w:r>
      <w:r w:rsidRPr="00B36F18">
        <w:rPr>
          <w:sz w:val="24"/>
          <w:szCs w:val="24"/>
          <w:lang w:val="lt-LT" w:eastAsia="lt-LT" w:bidi="ar-SA"/>
        </w:rPr>
        <w:t>T2-</w:t>
      </w:r>
    </w:p>
    <w:p w:rsidR="00915B69" w:rsidRPr="00B36F18" w:rsidRDefault="00915B69" w:rsidP="00915B69">
      <w:pPr>
        <w:jc w:val="center"/>
        <w:rPr>
          <w:sz w:val="24"/>
          <w:szCs w:val="24"/>
          <w:lang w:val="lt-LT"/>
        </w:rPr>
      </w:pPr>
      <w:r w:rsidRPr="00B36F18">
        <w:rPr>
          <w:sz w:val="24"/>
          <w:szCs w:val="24"/>
          <w:lang w:val="lt-LT"/>
        </w:rPr>
        <w:t>Panevėžys</w:t>
      </w:r>
    </w:p>
    <w:p w:rsidR="00915B69" w:rsidRPr="00B36F18" w:rsidRDefault="00915B69" w:rsidP="00915B69">
      <w:pPr>
        <w:rPr>
          <w:sz w:val="24"/>
          <w:szCs w:val="24"/>
          <w:lang w:val="lt-LT"/>
        </w:rPr>
      </w:pPr>
    </w:p>
    <w:p w:rsidR="00915B69" w:rsidRPr="00B36F18" w:rsidRDefault="00915B69" w:rsidP="00915B69">
      <w:pPr>
        <w:ind w:firstLine="720"/>
        <w:jc w:val="both"/>
        <w:rPr>
          <w:bCs/>
          <w:iCs/>
          <w:sz w:val="24"/>
          <w:szCs w:val="24"/>
          <w:lang w:val="lt-LT"/>
        </w:rPr>
      </w:pPr>
      <w:r w:rsidRPr="00B36F18">
        <w:rPr>
          <w:sz w:val="24"/>
          <w:szCs w:val="24"/>
          <w:lang w:val="lt-LT"/>
        </w:rPr>
        <w:t>Vadovaudamasi Lietuvos Respublikos vietos savivaldos įstatymo</w:t>
      </w:r>
      <w:r w:rsidRPr="00B36F18">
        <w:rPr>
          <w:bCs/>
          <w:iCs/>
          <w:sz w:val="24"/>
          <w:szCs w:val="24"/>
          <w:lang w:val="lt-LT"/>
        </w:rPr>
        <w:t xml:space="preserve"> </w:t>
      </w:r>
      <w:r w:rsidRPr="00B36F18">
        <w:rPr>
          <w:sz w:val="24"/>
          <w:szCs w:val="24"/>
        </w:rPr>
        <w:t xml:space="preserve">16 </w:t>
      </w:r>
      <w:proofErr w:type="spellStart"/>
      <w:r w:rsidRPr="00B36F18">
        <w:rPr>
          <w:sz w:val="24"/>
          <w:szCs w:val="24"/>
        </w:rPr>
        <w:t>straipsnio</w:t>
      </w:r>
      <w:proofErr w:type="spellEnd"/>
      <w:r w:rsidRPr="00B36F18">
        <w:rPr>
          <w:sz w:val="24"/>
          <w:szCs w:val="24"/>
          <w:lang w:eastAsia="lt-LT"/>
        </w:rPr>
        <w:t xml:space="preserve"> 1 </w:t>
      </w:r>
      <w:proofErr w:type="spellStart"/>
      <w:r w:rsidRPr="00B36F18">
        <w:rPr>
          <w:sz w:val="24"/>
          <w:szCs w:val="24"/>
          <w:lang w:eastAsia="lt-LT"/>
        </w:rPr>
        <w:t>d</w:t>
      </w:r>
      <w:r w:rsidRPr="00B36F18">
        <w:rPr>
          <w:sz w:val="24"/>
          <w:szCs w:val="24"/>
        </w:rPr>
        <w:t>alimi</w:t>
      </w:r>
      <w:proofErr w:type="spellEnd"/>
      <w:r w:rsidRPr="00B36F18">
        <w:rPr>
          <w:sz w:val="24"/>
          <w:szCs w:val="24"/>
        </w:rPr>
        <w:t>,</w:t>
      </w:r>
      <w:r w:rsidR="00BF36B6" w:rsidRPr="00B36F18">
        <w:rPr>
          <w:sz w:val="24"/>
          <w:szCs w:val="24"/>
        </w:rPr>
        <w:t xml:space="preserve"> </w:t>
      </w:r>
      <w:proofErr w:type="spellStart"/>
      <w:r w:rsidR="00BF36B6" w:rsidRPr="00B36F18">
        <w:rPr>
          <w:sz w:val="24"/>
          <w:szCs w:val="24"/>
        </w:rPr>
        <w:t>Lietuvos</w:t>
      </w:r>
      <w:proofErr w:type="spellEnd"/>
      <w:r w:rsidR="00BF36B6" w:rsidRPr="00B36F18">
        <w:rPr>
          <w:sz w:val="24"/>
          <w:szCs w:val="24"/>
        </w:rPr>
        <w:t xml:space="preserve"> </w:t>
      </w:r>
      <w:proofErr w:type="spellStart"/>
      <w:r w:rsidR="00BF36B6" w:rsidRPr="00B36F18">
        <w:rPr>
          <w:sz w:val="24"/>
          <w:szCs w:val="24"/>
        </w:rPr>
        <w:t>Respublikos</w:t>
      </w:r>
      <w:proofErr w:type="spellEnd"/>
      <w:r w:rsidR="00BF36B6" w:rsidRPr="00B36F18">
        <w:rPr>
          <w:sz w:val="24"/>
          <w:szCs w:val="24"/>
        </w:rPr>
        <w:t xml:space="preserve"> </w:t>
      </w:r>
      <w:proofErr w:type="spellStart"/>
      <w:r w:rsidR="00BF36B6" w:rsidRPr="00B36F18">
        <w:rPr>
          <w:sz w:val="24"/>
          <w:szCs w:val="24"/>
        </w:rPr>
        <w:t>vietos</w:t>
      </w:r>
      <w:proofErr w:type="spellEnd"/>
      <w:r w:rsidR="00BF36B6" w:rsidRPr="00B36F18">
        <w:rPr>
          <w:sz w:val="24"/>
          <w:szCs w:val="24"/>
        </w:rPr>
        <w:t xml:space="preserve"> </w:t>
      </w:r>
      <w:proofErr w:type="spellStart"/>
      <w:r w:rsidR="00BF36B6" w:rsidRPr="00B36F18">
        <w:rPr>
          <w:sz w:val="24"/>
          <w:szCs w:val="24"/>
        </w:rPr>
        <w:t>savivaldos</w:t>
      </w:r>
      <w:proofErr w:type="spellEnd"/>
      <w:r w:rsidR="00BF36B6" w:rsidRPr="00B36F18">
        <w:rPr>
          <w:sz w:val="24"/>
          <w:szCs w:val="24"/>
        </w:rPr>
        <w:t xml:space="preserve"> </w:t>
      </w:r>
      <w:proofErr w:type="spellStart"/>
      <w:r w:rsidR="00BF36B6" w:rsidRPr="00B36F18">
        <w:rPr>
          <w:sz w:val="24"/>
          <w:szCs w:val="24"/>
        </w:rPr>
        <w:t>įstatymo</w:t>
      </w:r>
      <w:proofErr w:type="spellEnd"/>
      <w:r w:rsidR="00BF36B6" w:rsidRPr="00B36F18">
        <w:rPr>
          <w:sz w:val="24"/>
          <w:szCs w:val="24"/>
        </w:rPr>
        <w:t xml:space="preserve"> Nr. I-533 6, 15, 18, 21, 25, 27, 29, 33, 34, 38, 39, 43, 55, 60 </w:t>
      </w:r>
      <w:proofErr w:type="spellStart"/>
      <w:r w:rsidR="00BF36B6" w:rsidRPr="00B36F18">
        <w:rPr>
          <w:sz w:val="24"/>
          <w:szCs w:val="24"/>
        </w:rPr>
        <w:t>ir</w:t>
      </w:r>
      <w:proofErr w:type="spellEnd"/>
      <w:r w:rsidR="00BF36B6" w:rsidRPr="00B36F18">
        <w:rPr>
          <w:sz w:val="24"/>
          <w:szCs w:val="24"/>
        </w:rPr>
        <w:t xml:space="preserve"> 68 </w:t>
      </w:r>
      <w:proofErr w:type="spellStart"/>
      <w:r w:rsidR="00BF36B6" w:rsidRPr="00B36F18">
        <w:rPr>
          <w:sz w:val="24"/>
          <w:szCs w:val="24"/>
        </w:rPr>
        <w:t>straipsnių</w:t>
      </w:r>
      <w:proofErr w:type="spellEnd"/>
      <w:r w:rsidR="00BF36B6" w:rsidRPr="00B36F18">
        <w:rPr>
          <w:sz w:val="24"/>
          <w:szCs w:val="24"/>
        </w:rPr>
        <w:t xml:space="preserve"> </w:t>
      </w:r>
      <w:proofErr w:type="spellStart"/>
      <w:r w:rsidR="00BF36B6" w:rsidRPr="00B36F18">
        <w:rPr>
          <w:sz w:val="24"/>
          <w:szCs w:val="24"/>
        </w:rPr>
        <w:t>pakeitimo</w:t>
      </w:r>
      <w:proofErr w:type="spellEnd"/>
      <w:r w:rsidR="00BF36B6" w:rsidRPr="00B36F18">
        <w:rPr>
          <w:sz w:val="24"/>
          <w:szCs w:val="24"/>
        </w:rPr>
        <w:t xml:space="preserve"> </w:t>
      </w:r>
      <w:proofErr w:type="spellStart"/>
      <w:r w:rsidR="00BF36B6" w:rsidRPr="00B36F18">
        <w:rPr>
          <w:sz w:val="24"/>
          <w:szCs w:val="24"/>
        </w:rPr>
        <w:t>įstatymo</w:t>
      </w:r>
      <w:proofErr w:type="spellEnd"/>
      <w:r w:rsidR="00BF36B6" w:rsidRPr="00B36F18">
        <w:rPr>
          <w:sz w:val="24"/>
          <w:szCs w:val="24"/>
        </w:rPr>
        <w:t xml:space="preserve"> 2 </w:t>
      </w:r>
      <w:proofErr w:type="spellStart"/>
      <w:r w:rsidR="00BF36B6" w:rsidRPr="00B36F18">
        <w:rPr>
          <w:sz w:val="24"/>
          <w:szCs w:val="24"/>
        </w:rPr>
        <w:t>straipsnio</w:t>
      </w:r>
      <w:proofErr w:type="spellEnd"/>
      <w:r w:rsidR="00BF36B6" w:rsidRPr="00B36F18">
        <w:rPr>
          <w:sz w:val="24"/>
          <w:szCs w:val="24"/>
        </w:rPr>
        <w:t xml:space="preserve"> 1 </w:t>
      </w:r>
      <w:proofErr w:type="spellStart"/>
      <w:r w:rsidR="00BF36B6" w:rsidRPr="00B36F18">
        <w:rPr>
          <w:sz w:val="24"/>
          <w:szCs w:val="24"/>
        </w:rPr>
        <w:t>dalimi</w:t>
      </w:r>
      <w:proofErr w:type="spellEnd"/>
      <w:r w:rsidR="00525528">
        <w:rPr>
          <w:sz w:val="24"/>
          <w:szCs w:val="24"/>
        </w:rPr>
        <w:t xml:space="preserve">, 8 </w:t>
      </w:r>
      <w:proofErr w:type="spellStart"/>
      <w:r w:rsidR="00525528">
        <w:rPr>
          <w:sz w:val="24"/>
          <w:szCs w:val="24"/>
        </w:rPr>
        <w:t>straipsniu</w:t>
      </w:r>
      <w:proofErr w:type="spellEnd"/>
      <w:r w:rsidR="00BF36B6" w:rsidRPr="00B36F18">
        <w:rPr>
          <w:sz w:val="24"/>
          <w:szCs w:val="24"/>
        </w:rPr>
        <w:t xml:space="preserve"> (2023 m. </w:t>
      </w:r>
      <w:proofErr w:type="spellStart"/>
      <w:r w:rsidR="00BF36B6" w:rsidRPr="00B36F18">
        <w:rPr>
          <w:sz w:val="24"/>
          <w:szCs w:val="24"/>
        </w:rPr>
        <w:t>lapkričio</w:t>
      </w:r>
      <w:proofErr w:type="spellEnd"/>
      <w:r w:rsidR="00BF36B6" w:rsidRPr="00B36F18">
        <w:rPr>
          <w:sz w:val="24"/>
          <w:szCs w:val="24"/>
        </w:rPr>
        <w:t xml:space="preserve"> 16 d.  Nr. XIV-2246), </w:t>
      </w:r>
      <w:proofErr w:type="spellStart"/>
      <w:r w:rsidR="00AF653C" w:rsidRPr="00B36F18">
        <w:rPr>
          <w:sz w:val="24"/>
          <w:szCs w:val="24"/>
          <w:lang w:bidi="he-IL"/>
        </w:rPr>
        <w:t>Lietuvos</w:t>
      </w:r>
      <w:proofErr w:type="spellEnd"/>
      <w:r w:rsidR="00AF653C" w:rsidRPr="00B36F18">
        <w:rPr>
          <w:sz w:val="24"/>
          <w:szCs w:val="24"/>
          <w:lang w:bidi="he-IL"/>
        </w:rPr>
        <w:t xml:space="preserve"> </w:t>
      </w:r>
      <w:proofErr w:type="spellStart"/>
      <w:r w:rsidR="00AF653C" w:rsidRPr="00B36F18">
        <w:rPr>
          <w:sz w:val="24"/>
          <w:szCs w:val="24"/>
          <w:lang w:bidi="he-IL"/>
        </w:rPr>
        <w:t>Respublikos</w:t>
      </w:r>
      <w:proofErr w:type="spellEnd"/>
      <w:r w:rsidR="00AF653C" w:rsidRPr="00B36F18">
        <w:rPr>
          <w:sz w:val="24"/>
          <w:szCs w:val="24"/>
          <w:lang w:bidi="he-IL"/>
        </w:rPr>
        <w:t xml:space="preserve"> </w:t>
      </w:r>
      <w:proofErr w:type="spellStart"/>
      <w:r w:rsidR="00AF653C" w:rsidRPr="00B36F18">
        <w:rPr>
          <w:sz w:val="24"/>
          <w:szCs w:val="24"/>
          <w:lang w:bidi="he-IL"/>
        </w:rPr>
        <w:t>valstybės</w:t>
      </w:r>
      <w:proofErr w:type="spellEnd"/>
      <w:r w:rsidR="00AF653C" w:rsidRPr="00B36F18">
        <w:rPr>
          <w:sz w:val="24"/>
          <w:szCs w:val="24"/>
          <w:lang w:bidi="he-IL"/>
        </w:rPr>
        <w:t xml:space="preserve"> </w:t>
      </w:r>
      <w:proofErr w:type="spellStart"/>
      <w:r w:rsidR="00AF653C" w:rsidRPr="00B36F18">
        <w:rPr>
          <w:sz w:val="24"/>
          <w:szCs w:val="24"/>
          <w:lang w:bidi="he-IL"/>
        </w:rPr>
        <w:t>tarnybos</w:t>
      </w:r>
      <w:proofErr w:type="spellEnd"/>
      <w:r w:rsidR="00AF653C" w:rsidRPr="00B36F18">
        <w:rPr>
          <w:sz w:val="24"/>
          <w:szCs w:val="24"/>
          <w:lang w:bidi="he-IL"/>
        </w:rPr>
        <w:t xml:space="preserve"> </w:t>
      </w:r>
      <w:proofErr w:type="spellStart"/>
      <w:r w:rsidR="00AF653C" w:rsidRPr="00B36F18">
        <w:rPr>
          <w:sz w:val="24"/>
          <w:szCs w:val="24"/>
        </w:rPr>
        <w:t>įstatymo</w:t>
      </w:r>
      <w:proofErr w:type="spellEnd"/>
      <w:r w:rsidR="00AF653C" w:rsidRPr="00B36F18">
        <w:rPr>
          <w:sz w:val="24"/>
          <w:szCs w:val="24"/>
        </w:rPr>
        <w:t xml:space="preserve"> Nr. VIII-1316 </w:t>
      </w:r>
      <w:proofErr w:type="spellStart"/>
      <w:r w:rsidR="00AF653C" w:rsidRPr="00B36F18">
        <w:rPr>
          <w:sz w:val="24"/>
          <w:szCs w:val="24"/>
        </w:rPr>
        <w:t>pakeitimo</w:t>
      </w:r>
      <w:proofErr w:type="spellEnd"/>
      <w:r w:rsidR="00AF653C" w:rsidRPr="00B36F18">
        <w:rPr>
          <w:sz w:val="24"/>
          <w:szCs w:val="24"/>
        </w:rPr>
        <w:t xml:space="preserve"> </w:t>
      </w:r>
      <w:hyperlink r:id="rId9" w:history="1">
        <w:proofErr w:type="spellStart"/>
        <w:r w:rsidR="00AF653C" w:rsidRPr="00B36F18">
          <w:rPr>
            <w:sz w:val="24"/>
            <w:szCs w:val="24"/>
          </w:rPr>
          <w:t>įstatymo</w:t>
        </w:r>
        <w:proofErr w:type="spellEnd"/>
      </w:hyperlink>
      <w:r w:rsidR="00AF653C" w:rsidRPr="00B36F18">
        <w:rPr>
          <w:sz w:val="24"/>
          <w:szCs w:val="24"/>
        </w:rPr>
        <w:t xml:space="preserve"> </w:t>
      </w:r>
      <w:r w:rsidR="00AF653C" w:rsidRPr="00B36F18">
        <w:rPr>
          <w:sz w:val="24"/>
          <w:szCs w:val="24"/>
          <w:lang w:bidi="he-IL"/>
        </w:rPr>
        <w:t xml:space="preserve">8 </w:t>
      </w:r>
      <w:proofErr w:type="spellStart"/>
      <w:r w:rsidR="00AF653C" w:rsidRPr="00B36F18">
        <w:rPr>
          <w:sz w:val="24"/>
          <w:szCs w:val="24"/>
          <w:lang w:bidi="he-IL"/>
        </w:rPr>
        <w:t>straipsnio</w:t>
      </w:r>
      <w:proofErr w:type="spellEnd"/>
      <w:r w:rsidR="00AF653C" w:rsidRPr="00B36F18">
        <w:rPr>
          <w:sz w:val="24"/>
          <w:szCs w:val="24"/>
          <w:lang w:bidi="he-IL"/>
        </w:rPr>
        <w:t xml:space="preserve"> 1 </w:t>
      </w:r>
      <w:proofErr w:type="spellStart"/>
      <w:r w:rsidR="00AF653C" w:rsidRPr="00B36F18">
        <w:rPr>
          <w:sz w:val="24"/>
          <w:szCs w:val="24"/>
          <w:lang w:bidi="he-IL"/>
        </w:rPr>
        <w:t>dalimi</w:t>
      </w:r>
      <w:proofErr w:type="spellEnd"/>
      <w:r w:rsidR="00AF653C" w:rsidRPr="00B36F18">
        <w:rPr>
          <w:sz w:val="24"/>
          <w:szCs w:val="24"/>
        </w:rPr>
        <w:t xml:space="preserve">, </w:t>
      </w:r>
      <w:r w:rsidRPr="00B36F18">
        <w:rPr>
          <w:sz w:val="24"/>
          <w:szCs w:val="24"/>
          <w:lang w:val="lt-LT"/>
        </w:rPr>
        <w:t>Savivaldybės taryba n u s p r e n d ž i a:</w:t>
      </w:r>
    </w:p>
    <w:p w:rsidR="00915B69" w:rsidRPr="00B36F18" w:rsidRDefault="00915B69" w:rsidP="00915B69">
      <w:pPr>
        <w:pStyle w:val="NoSpacing"/>
        <w:jc w:val="both"/>
        <w:rPr>
          <w:rFonts w:ascii="Times New Roman" w:hAnsi="Times New Roman" w:cs="Times New Roman"/>
          <w:highlight w:val="yellow"/>
          <w:lang w:val="lt-LT"/>
        </w:rPr>
      </w:pPr>
      <w:r w:rsidRPr="00B36F18">
        <w:rPr>
          <w:rFonts w:ascii="Times New Roman" w:hAnsi="Times New Roman" w:cs="Times New Roman"/>
          <w:lang w:val="lt-LT"/>
        </w:rPr>
        <w:tab/>
        <w:t>Pripažinti netekusiu galios Panevėžio rajono savivaldybės tarybos 202</w:t>
      </w:r>
      <w:r w:rsidR="005D6AF6" w:rsidRPr="00B36F18">
        <w:rPr>
          <w:rFonts w:ascii="Times New Roman" w:hAnsi="Times New Roman" w:cs="Times New Roman"/>
          <w:lang w:val="lt-LT"/>
        </w:rPr>
        <w:t>3</w:t>
      </w:r>
      <w:r w:rsidRPr="00B36F18">
        <w:rPr>
          <w:rFonts w:ascii="Times New Roman" w:hAnsi="Times New Roman" w:cs="Times New Roman"/>
          <w:lang w:val="lt-LT"/>
        </w:rPr>
        <w:t xml:space="preserve"> m. </w:t>
      </w:r>
      <w:r w:rsidR="00780C96" w:rsidRPr="00B36F18">
        <w:rPr>
          <w:rFonts w:ascii="Times New Roman" w:hAnsi="Times New Roman" w:cs="Times New Roman"/>
          <w:lang w:val="lt-LT"/>
        </w:rPr>
        <w:t>rugpjūčio 29</w:t>
      </w:r>
      <w:r w:rsidRPr="00B36F18">
        <w:rPr>
          <w:rFonts w:ascii="Times New Roman" w:hAnsi="Times New Roman" w:cs="Times New Roman"/>
          <w:lang w:val="lt-LT"/>
        </w:rPr>
        <w:t xml:space="preserve"> d. sprendimą Nr. T-</w:t>
      </w:r>
      <w:r w:rsidR="00780C96" w:rsidRPr="00B36F18">
        <w:rPr>
          <w:rFonts w:ascii="Times New Roman" w:hAnsi="Times New Roman" w:cs="Times New Roman"/>
          <w:lang w:val="lt-LT"/>
        </w:rPr>
        <w:t>204</w:t>
      </w:r>
      <w:r w:rsidRPr="00B36F18">
        <w:rPr>
          <w:rFonts w:ascii="Times New Roman" w:hAnsi="Times New Roman" w:cs="Times New Roman"/>
          <w:lang w:val="lt-LT"/>
        </w:rPr>
        <w:t xml:space="preserve"> „Dėl </w:t>
      </w:r>
      <w:r w:rsidR="00780C96" w:rsidRPr="00B36F18">
        <w:rPr>
          <w:rFonts w:ascii="Times New Roman" w:hAnsi="Times New Roman" w:cs="Times New Roman"/>
          <w:lang w:val="lt-LT"/>
        </w:rPr>
        <w:t xml:space="preserve">didžiausio leistino valstybės tarnautojų ir darbuotojų, dirbančių pagal darbo sutartis, pareigybių skaičiaus </w:t>
      </w:r>
      <w:r w:rsidRPr="00B36F18">
        <w:rPr>
          <w:rFonts w:ascii="Times New Roman" w:hAnsi="Times New Roman" w:cs="Times New Roman"/>
          <w:lang w:val="lt-LT"/>
        </w:rPr>
        <w:t xml:space="preserve">Panevėžio rajono savivaldybės </w:t>
      </w:r>
      <w:r w:rsidR="00780C96" w:rsidRPr="00B36F18">
        <w:rPr>
          <w:rFonts w:ascii="Times New Roman" w:hAnsi="Times New Roman" w:cs="Times New Roman"/>
          <w:lang w:val="lt-LT"/>
        </w:rPr>
        <w:t>administracijoje</w:t>
      </w:r>
      <w:r w:rsidR="005D6AF6" w:rsidRPr="00B36F18">
        <w:rPr>
          <w:rFonts w:ascii="Times New Roman" w:hAnsi="Times New Roman" w:cs="Times New Roman"/>
          <w:lang w:val="lt-LT"/>
        </w:rPr>
        <w:t xml:space="preserve"> nustatymo</w:t>
      </w:r>
      <w:r w:rsidR="00780C96" w:rsidRPr="00B36F18">
        <w:rPr>
          <w:rFonts w:ascii="Times New Roman" w:hAnsi="Times New Roman" w:cs="Times New Roman"/>
          <w:lang w:val="lt-LT"/>
        </w:rPr>
        <w:t>“.</w:t>
      </w:r>
    </w:p>
    <w:p w:rsidR="00915B69" w:rsidRPr="00B36F18" w:rsidRDefault="00915B69" w:rsidP="00915B69">
      <w:pPr>
        <w:jc w:val="both"/>
        <w:rPr>
          <w:sz w:val="24"/>
          <w:szCs w:val="24"/>
          <w:highlight w:val="yellow"/>
          <w:lang w:val="lt-LT"/>
        </w:rPr>
      </w:pPr>
    </w:p>
    <w:p w:rsidR="00915B69" w:rsidRPr="00B36F18" w:rsidRDefault="00915B69" w:rsidP="00915B69">
      <w:pPr>
        <w:jc w:val="both"/>
        <w:rPr>
          <w:sz w:val="24"/>
          <w:szCs w:val="24"/>
          <w:lang w:val="lt-LT"/>
        </w:rPr>
      </w:pPr>
    </w:p>
    <w:p w:rsidR="009053E5" w:rsidRPr="00B36F18" w:rsidRDefault="009053E5" w:rsidP="00915B69">
      <w:pPr>
        <w:jc w:val="both"/>
        <w:rPr>
          <w:sz w:val="24"/>
          <w:szCs w:val="24"/>
          <w:lang w:val="lt-LT"/>
        </w:rPr>
      </w:pPr>
    </w:p>
    <w:p w:rsidR="009053E5" w:rsidRPr="00B36F18" w:rsidRDefault="009053E5" w:rsidP="00915B69">
      <w:pPr>
        <w:jc w:val="both"/>
        <w:rPr>
          <w:sz w:val="24"/>
          <w:szCs w:val="24"/>
          <w:lang w:val="lt-LT"/>
        </w:rPr>
      </w:pPr>
    </w:p>
    <w:p w:rsidR="009053E5" w:rsidRPr="00B36F18" w:rsidRDefault="009053E5" w:rsidP="00915B69">
      <w:pPr>
        <w:jc w:val="both"/>
        <w:rPr>
          <w:sz w:val="24"/>
          <w:szCs w:val="24"/>
          <w:lang w:val="lt-LT"/>
        </w:rPr>
      </w:pPr>
    </w:p>
    <w:p w:rsidR="009053E5" w:rsidRPr="00B36F18" w:rsidRDefault="009053E5" w:rsidP="00915B69">
      <w:pPr>
        <w:jc w:val="both"/>
        <w:rPr>
          <w:sz w:val="24"/>
          <w:szCs w:val="24"/>
          <w:lang w:val="lt-LT"/>
        </w:rPr>
      </w:pPr>
    </w:p>
    <w:p w:rsidR="009053E5" w:rsidRPr="00B36F18" w:rsidRDefault="009053E5" w:rsidP="00915B69">
      <w:pPr>
        <w:jc w:val="both"/>
        <w:rPr>
          <w:sz w:val="24"/>
          <w:szCs w:val="24"/>
          <w:lang w:val="lt-LT"/>
        </w:rPr>
      </w:pPr>
    </w:p>
    <w:p w:rsidR="009053E5" w:rsidRPr="00B36F18" w:rsidRDefault="009053E5" w:rsidP="00915B69">
      <w:pPr>
        <w:jc w:val="both"/>
        <w:rPr>
          <w:sz w:val="24"/>
          <w:szCs w:val="24"/>
          <w:lang w:val="lt-LT"/>
        </w:rPr>
      </w:pPr>
    </w:p>
    <w:p w:rsidR="009053E5" w:rsidRPr="00B36F18" w:rsidRDefault="009053E5" w:rsidP="00915B69">
      <w:pPr>
        <w:jc w:val="both"/>
        <w:rPr>
          <w:sz w:val="24"/>
          <w:szCs w:val="24"/>
          <w:lang w:val="lt-LT"/>
        </w:rPr>
      </w:pPr>
      <w:bookmarkStart w:id="0" w:name="_GoBack"/>
      <w:bookmarkEnd w:id="0"/>
    </w:p>
    <w:p w:rsidR="00915B69" w:rsidRPr="00B36F18" w:rsidRDefault="00915B69" w:rsidP="00915B69">
      <w:pPr>
        <w:jc w:val="both"/>
        <w:rPr>
          <w:sz w:val="24"/>
          <w:szCs w:val="24"/>
          <w:lang w:val="lt-LT"/>
        </w:rPr>
      </w:pPr>
    </w:p>
    <w:p w:rsidR="00915B69" w:rsidRPr="00B36F18" w:rsidRDefault="00915B69" w:rsidP="00915B69">
      <w:pPr>
        <w:jc w:val="both"/>
        <w:rPr>
          <w:sz w:val="24"/>
          <w:szCs w:val="24"/>
          <w:lang w:val="lt-LT"/>
        </w:rPr>
      </w:pPr>
    </w:p>
    <w:p w:rsidR="00915B69" w:rsidRPr="00B36F18" w:rsidRDefault="00915B69" w:rsidP="00915B69">
      <w:pPr>
        <w:jc w:val="both"/>
        <w:rPr>
          <w:sz w:val="24"/>
          <w:szCs w:val="24"/>
          <w:lang w:val="lt-LT"/>
        </w:rPr>
      </w:pPr>
      <w:r w:rsidRPr="00B36F18">
        <w:rPr>
          <w:sz w:val="24"/>
          <w:szCs w:val="24"/>
          <w:lang w:val="lt-LT"/>
        </w:rPr>
        <w:t xml:space="preserve">         </w:t>
      </w:r>
    </w:p>
    <w:p w:rsidR="00915B69" w:rsidRPr="00B36F18" w:rsidRDefault="00915B69" w:rsidP="00915B69">
      <w:pPr>
        <w:rPr>
          <w:sz w:val="24"/>
          <w:szCs w:val="24"/>
          <w:lang w:val="lt-LT"/>
        </w:rPr>
      </w:pP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p>
    <w:p w:rsidR="00915B69" w:rsidRPr="00B36F18" w:rsidRDefault="00915B69" w:rsidP="00915B69">
      <w:pPr>
        <w:rPr>
          <w:sz w:val="24"/>
          <w:szCs w:val="24"/>
          <w:highlight w:val="yellow"/>
          <w:lang w:val="lt-LT"/>
        </w:rPr>
      </w:pPr>
    </w:p>
    <w:p w:rsidR="00915B69" w:rsidRPr="00B36F18" w:rsidRDefault="00915B69" w:rsidP="00915B69">
      <w:pPr>
        <w:rPr>
          <w:sz w:val="24"/>
          <w:szCs w:val="24"/>
          <w:highlight w:val="yellow"/>
          <w:lang w:val="lt-LT"/>
        </w:rPr>
      </w:pPr>
    </w:p>
    <w:p w:rsidR="00915B69" w:rsidRPr="00B36F18" w:rsidRDefault="00915B69" w:rsidP="00915B69">
      <w:pPr>
        <w:rPr>
          <w:sz w:val="24"/>
          <w:szCs w:val="24"/>
          <w:highlight w:val="yellow"/>
          <w:lang w:val="lt-LT"/>
        </w:rPr>
      </w:pPr>
    </w:p>
    <w:p w:rsidR="00915B69" w:rsidRPr="00B36F18" w:rsidRDefault="00915B69" w:rsidP="00915B69">
      <w:pPr>
        <w:rPr>
          <w:sz w:val="24"/>
          <w:szCs w:val="24"/>
          <w:highlight w:val="yellow"/>
          <w:lang w:val="lt-LT"/>
        </w:rPr>
      </w:pPr>
    </w:p>
    <w:p w:rsidR="00915B69" w:rsidRPr="00B36F18" w:rsidRDefault="00915B69" w:rsidP="00915B69">
      <w:pPr>
        <w:rPr>
          <w:sz w:val="24"/>
          <w:szCs w:val="24"/>
          <w:highlight w:val="yellow"/>
          <w:lang w:val="lt-LT"/>
        </w:rPr>
      </w:pPr>
    </w:p>
    <w:p w:rsidR="00915B69" w:rsidRPr="00B36F18" w:rsidRDefault="00915B69" w:rsidP="00915B69">
      <w:pPr>
        <w:rPr>
          <w:sz w:val="24"/>
          <w:szCs w:val="24"/>
          <w:highlight w:val="yellow"/>
          <w:lang w:val="lt-LT"/>
        </w:rPr>
      </w:pPr>
    </w:p>
    <w:p w:rsidR="00915B69" w:rsidRPr="00B36F18" w:rsidRDefault="00915B69" w:rsidP="00915B69">
      <w:pPr>
        <w:rPr>
          <w:sz w:val="24"/>
          <w:szCs w:val="24"/>
          <w:lang w:val="lt-LT"/>
        </w:rPr>
      </w:pPr>
    </w:p>
    <w:p w:rsidR="00915B69" w:rsidRPr="00B36F18" w:rsidRDefault="00915B69" w:rsidP="00915B69">
      <w:pPr>
        <w:rPr>
          <w:sz w:val="24"/>
          <w:szCs w:val="24"/>
          <w:lang w:val="lt-LT"/>
        </w:rPr>
      </w:pPr>
    </w:p>
    <w:p w:rsidR="00915B69" w:rsidRDefault="00915B69" w:rsidP="00915B69">
      <w:pPr>
        <w:rPr>
          <w:sz w:val="24"/>
          <w:szCs w:val="24"/>
          <w:lang w:val="lt-LT"/>
        </w:rPr>
      </w:pPr>
    </w:p>
    <w:p w:rsidR="000C4244" w:rsidRPr="00B36F18" w:rsidRDefault="000C4244" w:rsidP="00915B69">
      <w:pPr>
        <w:rPr>
          <w:sz w:val="24"/>
          <w:szCs w:val="24"/>
          <w:lang w:val="lt-LT"/>
        </w:rPr>
      </w:pPr>
    </w:p>
    <w:p w:rsidR="00915B69" w:rsidRPr="00B36F18" w:rsidRDefault="00915B69" w:rsidP="00915B69">
      <w:pPr>
        <w:rPr>
          <w:sz w:val="24"/>
          <w:szCs w:val="24"/>
          <w:lang w:val="lt-LT"/>
        </w:rPr>
      </w:pPr>
    </w:p>
    <w:p w:rsidR="00915B69" w:rsidRPr="00B36F18" w:rsidRDefault="00915B69" w:rsidP="00915B69">
      <w:pPr>
        <w:rPr>
          <w:sz w:val="24"/>
          <w:szCs w:val="24"/>
          <w:lang w:val="lt-LT"/>
        </w:rPr>
      </w:pPr>
      <w:r w:rsidRPr="00B36F18">
        <w:rPr>
          <w:sz w:val="24"/>
          <w:szCs w:val="24"/>
          <w:lang w:val="lt-LT"/>
        </w:rPr>
        <w:t>Lina Karpavičienė</w:t>
      </w:r>
    </w:p>
    <w:p w:rsidR="00915B69" w:rsidRPr="00B36F18" w:rsidRDefault="00915B69" w:rsidP="00915B69">
      <w:pPr>
        <w:rPr>
          <w:sz w:val="24"/>
          <w:szCs w:val="24"/>
          <w:lang w:val="lt-LT"/>
        </w:rPr>
      </w:pPr>
      <w:r w:rsidRPr="00B36F18">
        <w:rPr>
          <w:sz w:val="24"/>
          <w:szCs w:val="24"/>
          <w:lang w:val="lt-LT"/>
        </w:rPr>
        <w:t>2024-01-</w:t>
      </w:r>
      <w:r w:rsidR="00FF2A53" w:rsidRPr="00B36F18">
        <w:rPr>
          <w:sz w:val="24"/>
          <w:szCs w:val="24"/>
          <w:lang w:val="lt-LT"/>
        </w:rPr>
        <w:t>26</w:t>
      </w:r>
    </w:p>
    <w:p w:rsidR="007610B7" w:rsidRDefault="007610B7" w:rsidP="00915B69">
      <w:pPr>
        <w:jc w:val="center"/>
        <w:rPr>
          <w:b/>
          <w:sz w:val="24"/>
          <w:szCs w:val="24"/>
          <w:lang w:val="lt-LT"/>
        </w:rPr>
      </w:pPr>
    </w:p>
    <w:p w:rsidR="00342859" w:rsidRDefault="00342859" w:rsidP="00915B69">
      <w:pPr>
        <w:jc w:val="center"/>
        <w:rPr>
          <w:b/>
          <w:sz w:val="24"/>
          <w:szCs w:val="24"/>
          <w:lang w:val="lt-LT"/>
        </w:rPr>
      </w:pPr>
    </w:p>
    <w:p w:rsidR="00C539E4" w:rsidRPr="00B36F18" w:rsidRDefault="00C539E4" w:rsidP="00915B69">
      <w:pPr>
        <w:jc w:val="center"/>
        <w:rPr>
          <w:b/>
          <w:sz w:val="24"/>
          <w:szCs w:val="24"/>
          <w:lang w:val="lt-LT"/>
        </w:rPr>
      </w:pPr>
    </w:p>
    <w:p w:rsidR="00915B69" w:rsidRPr="00B36F18" w:rsidRDefault="00915B69" w:rsidP="00915B69">
      <w:pPr>
        <w:jc w:val="center"/>
        <w:rPr>
          <w:b/>
          <w:sz w:val="24"/>
          <w:szCs w:val="24"/>
          <w:lang w:val="lt-LT"/>
        </w:rPr>
      </w:pPr>
      <w:r w:rsidRPr="00B36F18">
        <w:rPr>
          <w:b/>
          <w:sz w:val="24"/>
          <w:szCs w:val="24"/>
          <w:lang w:val="lt-LT"/>
        </w:rPr>
        <w:lastRenderedPageBreak/>
        <w:t>PANEVĖŽIO RAJONO SAVIVALDYBĖS ADMINISTRACIJOS</w:t>
      </w:r>
    </w:p>
    <w:p w:rsidR="00915B69" w:rsidRPr="00B36F18" w:rsidRDefault="00915B69" w:rsidP="00915B69">
      <w:pPr>
        <w:jc w:val="center"/>
        <w:rPr>
          <w:b/>
          <w:sz w:val="24"/>
          <w:szCs w:val="24"/>
          <w:lang w:val="lt-LT"/>
        </w:rPr>
      </w:pPr>
      <w:r w:rsidRPr="00B36F18">
        <w:rPr>
          <w:b/>
          <w:sz w:val="24"/>
          <w:szCs w:val="24"/>
          <w:lang w:val="lt-LT"/>
        </w:rPr>
        <w:t>PERSONALO ADMINISTRAVIMO SKYRIUS</w:t>
      </w:r>
    </w:p>
    <w:p w:rsidR="00915B69" w:rsidRPr="00B36F18" w:rsidRDefault="00915B69" w:rsidP="00915B69">
      <w:pPr>
        <w:pStyle w:val="Heading1"/>
        <w:numPr>
          <w:ilvl w:val="0"/>
          <w:numId w:val="0"/>
        </w:numPr>
        <w:tabs>
          <w:tab w:val="left" w:pos="1296"/>
        </w:tabs>
        <w:ind w:left="432" w:hanging="432"/>
        <w:jc w:val="center"/>
        <w:rPr>
          <w:b/>
          <w:szCs w:val="24"/>
        </w:rPr>
      </w:pPr>
    </w:p>
    <w:p w:rsidR="00915B69" w:rsidRPr="00B36F18" w:rsidRDefault="00915B69" w:rsidP="00915B69">
      <w:pPr>
        <w:rPr>
          <w:sz w:val="24"/>
          <w:szCs w:val="24"/>
          <w:lang w:val="lt-LT"/>
        </w:rPr>
      </w:pPr>
      <w:r w:rsidRPr="00B36F18">
        <w:rPr>
          <w:sz w:val="24"/>
          <w:szCs w:val="24"/>
          <w:lang w:val="lt-LT"/>
        </w:rPr>
        <w:t>Panevėžio rajono savivaldybės tarybai</w:t>
      </w:r>
    </w:p>
    <w:p w:rsidR="00915B69" w:rsidRPr="006F5958" w:rsidRDefault="00915B69" w:rsidP="00915B69">
      <w:pPr>
        <w:rPr>
          <w:sz w:val="18"/>
          <w:szCs w:val="18"/>
          <w:highlight w:val="yellow"/>
          <w:lang w:val="lt-LT"/>
        </w:rPr>
      </w:pPr>
    </w:p>
    <w:p w:rsidR="006F5958" w:rsidRDefault="006F5958" w:rsidP="00342859">
      <w:pPr>
        <w:jc w:val="center"/>
        <w:rPr>
          <w:b/>
          <w:kern w:val="16"/>
          <w:position w:val="4"/>
          <w:sz w:val="24"/>
          <w:szCs w:val="24"/>
          <w:lang w:val="lt-LT"/>
        </w:rPr>
      </w:pPr>
    </w:p>
    <w:p w:rsidR="00915B69" w:rsidRPr="00B36F18" w:rsidRDefault="00915B69" w:rsidP="00342859">
      <w:pPr>
        <w:jc w:val="center"/>
        <w:rPr>
          <w:b/>
          <w:sz w:val="24"/>
          <w:szCs w:val="24"/>
          <w:lang w:val="lt-LT"/>
        </w:rPr>
      </w:pPr>
      <w:r w:rsidRPr="00B36F18">
        <w:rPr>
          <w:b/>
          <w:kern w:val="16"/>
          <w:position w:val="4"/>
          <w:sz w:val="24"/>
          <w:szCs w:val="24"/>
          <w:lang w:val="lt-LT"/>
        </w:rPr>
        <w:t xml:space="preserve">SAVIVALDYBĖS TARYBOS SPRENDIMO </w:t>
      </w:r>
      <w:r w:rsidR="007610B7" w:rsidRPr="00B36F18">
        <w:rPr>
          <w:b/>
          <w:kern w:val="16"/>
          <w:position w:val="4"/>
          <w:sz w:val="24"/>
          <w:szCs w:val="24"/>
          <w:lang w:val="lt-LT"/>
        </w:rPr>
        <w:t xml:space="preserve">„DĖL PANEVĖŽIO RAJONO SAVIVALDYBĖS TARYBOS 2023 M. RUGPJŪČIO 29 D. SPRENDIMO NR. T-204 „DĖL DIDŽIAUSIO LEISTINO VALSTYBĖS TARNAUTOJŲ IR DARBUOTOJŲ, DIRBANČIŲ PAGAL DARBO SUTARTIS, PAREIGYBIŲ SKAIČIAUS PANEVĖŽIO RAJONO SAVIVALDYBĖS ADMINISTRACIJOJE NUSTATYMO“ PRIPAŽINIMO NETEKUSIU GALIOS” </w:t>
      </w:r>
      <w:r w:rsidRPr="00B36F18">
        <w:rPr>
          <w:b/>
          <w:kern w:val="16"/>
          <w:position w:val="4"/>
          <w:sz w:val="24"/>
          <w:szCs w:val="24"/>
          <w:lang w:val="lt-LT"/>
        </w:rPr>
        <w:t>PROJEKTO AIŠKINAMASIS RAŠTAS</w:t>
      </w:r>
      <w:r w:rsidRPr="00B36F18">
        <w:rPr>
          <w:b/>
          <w:kern w:val="16"/>
          <w:position w:val="4"/>
          <w:sz w:val="24"/>
          <w:szCs w:val="24"/>
          <w:lang w:val="lt-LT"/>
        </w:rPr>
        <w:br/>
      </w:r>
    </w:p>
    <w:p w:rsidR="00915B69" w:rsidRPr="00B36F18" w:rsidRDefault="00915B69" w:rsidP="00915B69">
      <w:pPr>
        <w:jc w:val="center"/>
        <w:rPr>
          <w:sz w:val="24"/>
          <w:szCs w:val="24"/>
          <w:lang w:val="lt-LT"/>
        </w:rPr>
      </w:pPr>
      <w:r w:rsidRPr="00B36F18">
        <w:rPr>
          <w:sz w:val="24"/>
          <w:szCs w:val="24"/>
          <w:lang w:val="lt-LT"/>
        </w:rPr>
        <w:t>2024-01-</w:t>
      </w:r>
      <w:r w:rsidR="006E5EB0" w:rsidRPr="00B36F18">
        <w:rPr>
          <w:sz w:val="24"/>
          <w:szCs w:val="24"/>
          <w:lang w:val="lt-LT"/>
        </w:rPr>
        <w:t>26</w:t>
      </w:r>
    </w:p>
    <w:p w:rsidR="00915B69" w:rsidRPr="00B36F18" w:rsidRDefault="00915B69" w:rsidP="00915B69">
      <w:pPr>
        <w:jc w:val="center"/>
        <w:rPr>
          <w:sz w:val="24"/>
          <w:szCs w:val="24"/>
          <w:lang w:val="lt-LT"/>
        </w:rPr>
      </w:pPr>
      <w:r w:rsidRPr="00B36F18">
        <w:rPr>
          <w:sz w:val="24"/>
          <w:szCs w:val="24"/>
          <w:lang w:val="lt-LT"/>
        </w:rPr>
        <w:t>Panevėžys</w:t>
      </w:r>
    </w:p>
    <w:p w:rsidR="00915B69" w:rsidRPr="00B36F18" w:rsidRDefault="00915B69" w:rsidP="00915B69">
      <w:pPr>
        <w:jc w:val="center"/>
        <w:rPr>
          <w:sz w:val="24"/>
          <w:szCs w:val="24"/>
          <w:highlight w:val="cyan"/>
          <w:lang w:val="lt-LT"/>
        </w:rPr>
      </w:pPr>
    </w:p>
    <w:p w:rsidR="00915B69" w:rsidRPr="00B36F18" w:rsidRDefault="00915B69" w:rsidP="00915B69">
      <w:pPr>
        <w:ind w:left="720"/>
        <w:jc w:val="both"/>
        <w:rPr>
          <w:b/>
          <w:bCs/>
          <w:sz w:val="24"/>
          <w:szCs w:val="24"/>
          <w:lang w:val="lt-LT" w:eastAsia="lt-LT"/>
        </w:rPr>
      </w:pPr>
      <w:r w:rsidRPr="00B36F18">
        <w:rPr>
          <w:b/>
          <w:bCs/>
          <w:sz w:val="24"/>
          <w:szCs w:val="24"/>
          <w:lang w:val="lt-LT" w:eastAsia="lt-LT"/>
        </w:rPr>
        <w:t>1. Sprendimo projekto tikslai ir uždaviniai</w:t>
      </w:r>
    </w:p>
    <w:p w:rsidR="00427ED8" w:rsidRPr="00B36F18" w:rsidRDefault="00915B69" w:rsidP="00427ED8">
      <w:pPr>
        <w:pStyle w:val="ListParagraph"/>
        <w:ind w:left="0" w:firstLine="709"/>
        <w:jc w:val="both"/>
        <w:rPr>
          <w:rFonts w:ascii="Times New Roman" w:eastAsia="TimesNewRomanPSMT" w:hAnsi="Times New Roman" w:cs="Times New Roman"/>
          <w:sz w:val="24"/>
          <w:szCs w:val="24"/>
          <w:highlight w:val="yellow"/>
        </w:rPr>
      </w:pPr>
      <w:r w:rsidRPr="00B36F18">
        <w:rPr>
          <w:rFonts w:ascii="Times New Roman" w:hAnsi="Times New Roman" w:cs="Times New Roman"/>
          <w:b/>
          <w:bCs/>
          <w:sz w:val="24"/>
          <w:szCs w:val="24"/>
          <w:lang w:eastAsia="lt-LT"/>
        </w:rPr>
        <w:tab/>
      </w:r>
      <w:r w:rsidRPr="00B36F18">
        <w:rPr>
          <w:rFonts w:ascii="Times New Roman" w:hAnsi="Times New Roman" w:cs="Times New Roman"/>
          <w:sz w:val="24"/>
          <w:szCs w:val="24"/>
        </w:rPr>
        <w:t xml:space="preserve">Atsižvelgiant į </w:t>
      </w:r>
      <w:r w:rsidR="00C74B84" w:rsidRPr="00B36F18">
        <w:rPr>
          <w:rFonts w:ascii="Times New Roman" w:hAnsi="Times New Roman" w:cs="Times New Roman"/>
          <w:sz w:val="24"/>
          <w:szCs w:val="24"/>
        </w:rPr>
        <w:t xml:space="preserve">Lietuvos Respublikos vietos savivaldos įstatymo Nr. I-533 6, 15, 18, 21, 25, 27, 29, 33, 34, 38, 39, 43, 55, 60 ir 68 straipsnių pakeitimo įstatymo </w:t>
      </w:r>
      <w:r w:rsidR="008B38DA" w:rsidRPr="00B36F18">
        <w:rPr>
          <w:rFonts w:ascii="Times New Roman" w:hAnsi="Times New Roman" w:cs="Times New Roman"/>
          <w:sz w:val="24"/>
          <w:szCs w:val="24"/>
        </w:rPr>
        <w:t>(2023 m. lapkričio</w:t>
      </w:r>
      <w:r w:rsidR="00AB2874">
        <w:rPr>
          <w:rFonts w:ascii="Times New Roman" w:hAnsi="Times New Roman" w:cs="Times New Roman"/>
          <w:sz w:val="24"/>
          <w:szCs w:val="24"/>
        </w:rPr>
        <w:t xml:space="preserve"> </w:t>
      </w:r>
      <w:r w:rsidR="008B38DA" w:rsidRPr="00B36F18">
        <w:rPr>
          <w:rFonts w:ascii="Times New Roman" w:hAnsi="Times New Roman" w:cs="Times New Roman"/>
          <w:sz w:val="24"/>
          <w:szCs w:val="24"/>
        </w:rPr>
        <w:t xml:space="preserve">16 d. </w:t>
      </w:r>
      <w:r w:rsidR="00AB2874">
        <w:rPr>
          <w:rFonts w:ascii="Times New Roman" w:hAnsi="Times New Roman" w:cs="Times New Roman"/>
          <w:sz w:val="24"/>
          <w:szCs w:val="24"/>
        </w:rPr>
        <w:t xml:space="preserve">             </w:t>
      </w:r>
      <w:r w:rsidR="008B38DA" w:rsidRPr="00B36F18">
        <w:rPr>
          <w:rFonts w:ascii="Times New Roman" w:hAnsi="Times New Roman" w:cs="Times New Roman"/>
          <w:sz w:val="24"/>
          <w:szCs w:val="24"/>
        </w:rPr>
        <w:t xml:space="preserve">Nr. XIV-2246) </w:t>
      </w:r>
      <w:r w:rsidR="00C74B84" w:rsidRPr="00B36F18">
        <w:rPr>
          <w:rFonts w:ascii="Times New Roman" w:hAnsi="Times New Roman" w:cs="Times New Roman"/>
          <w:sz w:val="24"/>
          <w:szCs w:val="24"/>
        </w:rPr>
        <w:t>2 straipsnio 1 dalies</w:t>
      </w:r>
      <w:r w:rsidR="00AE3770">
        <w:rPr>
          <w:rFonts w:ascii="Times New Roman" w:hAnsi="Times New Roman" w:cs="Times New Roman"/>
          <w:sz w:val="24"/>
          <w:szCs w:val="24"/>
        </w:rPr>
        <w:t>, 8 straipsnio</w:t>
      </w:r>
      <w:r w:rsidR="00C74B84" w:rsidRPr="00B36F18">
        <w:rPr>
          <w:rFonts w:ascii="Times New Roman" w:hAnsi="Times New Roman" w:cs="Times New Roman"/>
          <w:sz w:val="24"/>
          <w:szCs w:val="24"/>
        </w:rPr>
        <w:t xml:space="preserve"> </w:t>
      </w:r>
      <w:r w:rsidR="00896888" w:rsidRPr="00B36F18">
        <w:rPr>
          <w:rFonts w:ascii="Times New Roman" w:hAnsi="Times New Roman" w:cs="Times New Roman"/>
          <w:bCs/>
          <w:iCs/>
          <w:sz w:val="24"/>
          <w:szCs w:val="24"/>
        </w:rPr>
        <w:t xml:space="preserve">ir Lietuvos Respublikos </w:t>
      </w:r>
      <w:r w:rsidR="00ED5A50" w:rsidRPr="00B36F18">
        <w:rPr>
          <w:rFonts w:ascii="Times New Roman" w:hAnsi="Times New Roman" w:cs="Times New Roman"/>
          <w:bCs/>
          <w:iCs/>
          <w:sz w:val="24"/>
          <w:szCs w:val="24"/>
        </w:rPr>
        <w:t xml:space="preserve">valstybės tarnybos įstatymo Nr. VIII-1316 pakeitimo įstatymo </w:t>
      </w:r>
      <w:r w:rsidR="00427ED8" w:rsidRPr="00B36F18">
        <w:rPr>
          <w:rFonts w:ascii="Times New Roman" w:hAnsi="Times New Roman" w:cs="Times New Roman"/>
          <w:bCs/>
          <w:iCs/>
          <w:sz w:val="24"/>
          <w:szCs w:val="24"/>
        </w:rPr>
        <w:t>nuostatas,</w:t>
      </w:r>
      <w:r w:rsidR="00C74B84" w:rsidRPr="00B36F18">
        <w:rPr>
          <w:rFonts w:ascii="Times New Roman" w:hAnsi="Times New Roman" w:cs="Times New Roman"/>
          <w:bCs/>
          <w:iCs/>
          <w:sz w:val="24"/>
          <w:szCs w:val="24"/>
        </w:rPr>
        <w:t xml:space="preserve"> </w:t>
      </w:r>
      <w:r w:rsidR="00C74B84" w:rsidRPr="00B36F18">
        <w:rPr>
          <w:rFonts w:ascii="Times New Roman" w:hAnsi="Times New Roman" w:cs="Times New Roman"/>
          <w:sz w:val="24"/>
          <w:szCs w:val="24"/>
        </w:rPr>
        <w:t>įsigaliojusi</w:t>
      </w:r>
      <w:r w:rsidR="00427ED8" w:rsidRPr="00B36F18">
        <w:rPr>
          <w:rFonts w:ascii="Times New Roman" w:hAnsi="Times New Roman" w:cs="Times New Roman"/>
          <w:sz w:val="24"/>
          <w:szCs w:val="24"/>
        </w:rPr>
        <w:t>as</w:t>
      </w:r>
      <w:r w:rsidR="00C74B84" w:rsidRPr="00B36F18">
        <w:rPr>
          <w:rFonts w:ascii="Times New Roman" w:hAnsi="Times New Roman" w:cs="Times New Roman"/>
          <w:sz w:val="24"/>
          <w:szCs w:val="24"/>
        </w:rPr>
        <w:t xml:space="preserve"> nuo 2024 m. sausio 1 d.</w:t>
      </w:r>
      <w:r w:rsidR="00427ED8" w:rsidRPr="00B36F18">
        <w:rPr>
          <w:rFonts w:ascii="Times New Roman" w:hAnsi="Times New Roman" w:cs="Times New Roman"/>
          <w:sz w:val="24"/>
          <w:szCs w:val="24"/>
        </w:rPr>
        <w:t xml:space="preserve">, </w:t>
      </w:r>
      <w:r w:rsidR="00BC16EF" w:rsidRPr="00B36F18">
        <w:rPr>
          <w:rFonts w:ascii="Times New Roman" w:hAnsi="Times New Roman" w:cs="Times New Roman"/>
          <w:sz w:val="24"/>
          <w:szCs w:val="24"/>
        </w:rPr>
        <w:t xml:space="preserve">sprendimo projektu </w:t>
      </w:r>
      <w:r w:rsidR="00427ED8" w:rsidRPr="00B36F18">
        <w:rPr>
          <w:rFonts w:ascii="Times New Roman" w:hAnsi="Times New Roman" w:cs="Times New Roman"/>
          <w:bCs/>
          <w:iCs/>
          <w:sz w:val="24"/>
          <w:szCs w:val="24"/>
        </w:rPr>
        <w:t>siūloma</w:t>
      </w:r>
      <w:r w:rsidR="00B1541C" w:rsidRPr="00B36F18">
        <w:rPr>
          <w:rFonts w:ascii="Times New Roman" w:hAnsi="Times New Roman" w:cs="Times New Roman"/>
          <w:bCs/>
          <w:iCs/>
          <w:sz w:val="24"/>
          <w:szCs w:val="24"/>
        </w:rPr>
        <w:t xml:space="preserve"> </w:t>
      </w:r>
      <w:r w:rsidRPr="00B36F18">
        <w:rPr>
          <w:rFonts w:ascii="Times New Roman" w:hAnsi="Times New Roman" w:cs="Times New Roman"/>
          <w:sz w:val="24"/>
          <w:szCs w:val="24"/>
        </w:rPr>
        <w:t>pripažinti</w:t>
      </w:r>
      <w:r w:rsidRPr="00B36F18">
        <w:rPr>
          <w:rFonts w:ascii="Times New Roman" w:eastAsia="TimesNewRomanPSMT" w:hAnsi="Times New Roman" w:cs="Times New Roman"/>
          <w:sz w:val="24"/>
          <w:szCs w:val="24"/>
        </w:rPr>
        <w:t xml:space="preserve"> netekusiu galios</w:t>
      </w:r>
      <w:r w:rsidR="00427ED8" w:rsidRPr="00B36F18">
        <w:rPr>
          <w:rFonts w:ascii="Times New Roman" w:eastAsia="TimesNewRomanPSMT" w:hAnsi="Times New Roman" w:cs="Times New Roman"/>
          <w:sz w:val="24"/>
          <w:szCs w:val="24"/>
        </w:rPr>
        <w:t xml:space="preserve"> </w:t>
      </w:r>
      <w:r w:rsidR="00956432" w:rsidRPr="00B36F18">
        <w:rPr>
          <w:rFonts w:ascii="Times New Roman" w:hAnsi="Times New Roman" w:cs="Times New Roman"/>
          <w:sz w:val="24"/>
          <w:szCs w:val="24"/>
        </w:rPr>
        <w:t xml:space="preserve">Panevėžio rajono savivaldybės tarybos sprendimą, kuriuo nustatytas didžiausias leistinas valstybės tarnautojų ir darbuotojų, dirbančių pagal darbo sutartis, </w:t>
      </w:r>
      <w:r w:rsidR="00557816" w:rsidRPr="00B36F18">
        <w:rPr>
          <w:rFonts w:ascii="Times New Roman" w:hAnsi="Times New Roman" w:cs="Times New Roman"/>
          <w:sz w:val="24"/>
          <w:szCs w:val="24"/>
        </w:rPr>
        <w:t xml:space="preserve">pareigybių skaičius </w:t>
      </w:r>
      <w:r w:rsidR="00427ED8" w:rsidRPr="00B36F18">
        <w:rPr>
          <w:rFonts w:ascii="Times New Roman" w:hAnsi="Times New Roman" w:cs="Times New Roman"/>
          <w:sz w:val="24"/>
          <w:szCs w:val="24"/>
        </w:rPr>
        <w:t xml:space="preserve">Savivaldybės </w:t>
      </w:r>
      <w:r w:rsidR="00956432" w:rsidRPr="00B36F18">
        <w:rPr>
          <w:rFonts w:ascii="Times New Roman" w:hAnsi="Times New Roman" w:cs="Times New Roman"/>
          <w:sz w:val="24"/>
          <w:szCs w:val="24"/>
        </w:rPr>
        <w:t>administracijoje</w:t>
      </w:r>
      <w:r w:rsidR="00557816" w:rsidRPr="00B36F18">
        <w:rPr>
          <w:rFonts w:ascii="Times New Roman" w:hAnsi="Times New Roman" w:cs="Times New Roman"/>
          <w:sz w:val="24"/>
          <w:szCs w:val="24"/>
        </w:rPr>
        <w:t>.</w:t>
      </w:r>
    </w:p>
    <w:p w:rsidR="00915B69" w:rsidRPr="00B36F18" w:rsidRDefault="00915B69" w:rsidP="00915B69">
      <w:pPr>
        <w:ind w:left="709"/>
        <w:rPr>
          <w:b/>
          <w:sz w:val="24"/>
          <w:szCs w:val="24"/>
          <w:lang w:val="lt-LT"/>
        </w:rPr>
      </w:pPr>
      <w:r w:rsidRPr="00B36F18">
        <w:rPr>
          <w:b/>
          <w:sz w:val="24"/>
          <w:szCs w:val="24"/>
          <w:lang w:val="lt-LT"/>
        </w:rPr>
        <w:t>2. Siūlomos teisinio reguliavimo nuostatos ir laukiami rezultatai</w:t>
      </w:r>
    </w:p>
    <w:p w:rsidR="007533E3" w:rsidRPr="00B36F18" w:rsidRDefault="00915B69" w:rsidP="00B17BCB">
      <w:pPr>
        <w:pStyle w:val="ListParagraph"/>
        <w:ind w:left="0" w:firstLine="709"/>
        <w:jc w:val="both"/>
        <w:rPr>
          <w:rFonts w:ascii="Times New Roman" w:hAnsi="Times New Roman" w:cs="Times New Roman"/>
          <w:sz w:val="24"/>
          <w:szCs w:val="24"/>
        </w:rPr>
      </w:pPr>
      <w:r w:rsidRPr="00B36F18">
        <w:rPr>
          <w:rFonts w:ascii="Times New Roman" w:eastAsia="TimesNewRomanPSMT" w:hAnsi="Times New Roman" w:cs="Times New Roman"/>
          <w:sz w:val="24"/>
          <w:szCs w:val="24"/>
        </w:rPr>
        <w:tab/>
      </w:r>
      <w:r w:rsidR="009E68C8" w:rsidRPr="00B36F18">
        <w:rPr>
          <w:rFonts w:ascii="Times New Roman" w:hAnsi="Times New Roman" w:cs="Times New Roman"/>
          <w:sz w:val="24"/>
          <w:szCs w:val="24"/>
        </w:rPr>
        <w:t>Lietuvos Respublikos vietos savivaldos įstatymo Nr. I-533 6, 15, 18, 21, 25, 27, 29, 33, 34, 38, 39, 43, 55, 60 ir 68 straipsnių pakeitimo įstatymo</w:t>
      </w:r>
      <w:r w:rsidR="008A769B" w:rsidRPr="00B36F18">
        <w:rPr>
          <w:rFonts w:ascii="Times New Roman" w:hAnsi="Times New Roman" w:cs="Times New Roman"/>
          <w:sz w:val="24"/>
          <w:szCs w:val="24"/>
        </w:rPr>
        <w:t xml:space="preserve">, įsigaliojusio nuo 2024 m. sausio 1 d.,                  </w:t>
      </w:r>
      <w:r w:rsidR="009E68C8" w:rsidRPr="00B36F18">
        <w:rPr>
          <w:rFonts w:ascii="Times New Roman" w:hAnsi="Times New Roman" w:cs="Times New Roman"/>
          <w:sz w:val="24"/>
          <w:szCs w:val="24"/>
        </w:rPr>
        <w:t>2 straipsnio 1 dalimi</w:t>
      </w:r>
      <w:r w:rsidR="001D5FDE" w:rsidRPr="00B36F18">
        <w:rPr>
          <w:rFonts w:ascii="Times New Roman" w:hAnsi="Times New Roman" w:cs="Times New Roman"/>
          <w:sz w:val="24"/>
          <w:szCs w:val="24"/>
        </w:rPr>
        <w:t xml:space="preserve"> pakeista</w:t>
      </w:r>
      <w:r w:rsidR="008B4EF5" w:rsidRPr="00B36F18">
        <w:rPr>
          <w:rFonts w:ascii="Times New Roman" w:hAnsi="Times New Roman" w:cs="Times New Roman"/>
          <w:sz w:val="24"/>
          <w:szCs w:val="24"/>
        </w:rPr>
        <w:t xml:space="preserve">s Vietos savivaldos įstatymo 15 straipnio 2 dalies 9 punktas, </w:t>
      </w:r>
      <w:r w:rsidR="00BC16EF" w:rsidRPr="00B36F18">
        <w:rPr>
          <w:rFonts w:ascii="Times New Roman" w:hAnsi="Times New Roman" w:cs="Times New Roman"/>
          <w:sz w:val="24"/>
          <w:szCs w:val="24"/>
        </w:rPr>
        <w:t xml:space="preserve">nuo </w:t>
      </w:r>
      <w:r w:rsidR="00C539E4">
        <w:rPr>
          <w:rFonts w:ascii="Times New Roman" w:hAnsi="Times New Roman" w:cs="Times New Roman"/>
          <w:sz w:val="24"/>
          <w:szCs w:val="24"/>
        </w:rPr>
        <w:t xml:space="preserve">           </w:t>
      </w:r>
      <w:r w:rsidR="00BC16EF" w:rsidRPr="00B36F18">
        <w:rPr>
          <w:rFonts w:ascii="Times New Roman" w:hAnsi="Times New Roman" w:cs="Times New Roman"/>
          <w:sz w:val="24"/>
          <w:szCs w:val="24"/>
        </w:rPr>
        <w:t xml:space="preserve">2024 m. sausio 1 d. numatantis </w:t>
      </w:r>
      <w:r w:rsidR="001D5FDE" w:rsidRPr="00B36F18">
        <w:rPr>
          <w:rFonts w:ascii="Times New Roman" w:hAnsi="Times New Roman" w:cs="Times New Roman"/>
          <w:sz w:val="24"/>
          <w:szCs w:val="24"/>
        </w:rPr>
        <w:t xml:space="preserve">Savivaldybės tarybos vieną iš </w:t>
      </w:r>
      <w:r w:rsidR="003D1315" w:rsidRPr="00B36F18">
        <w:rPr>
          <w:rFonts w:ascii="Times New Roman" w:hAnsi="Times New Roman" w:cs="Times New Roman"/>
          <w:sz w:val="24"/>
          <w:szCs w:val="24"/>
        </w:rPr>
        <w:t xml:space="preserve">išimtinių </w:t>
      </w:r>
      <w:r w:rsidR="001D5FDE" w:rsidRPr="00B36F18">
        <w:rPr>
          <w:rFonts w:ascii="Times New Roman" w:hAnsi="Times New Roman" w:cs="Times New Roman"/>
          <w:sz w:val="24"/>
          <w:szCs w:val="24"/>
        </w:rPr>
        <w:t xml:space="preserve">kompetencijų – savivaldybės biudžetinių įstaigų nuostatų tvirtinimą mero teikimu. Iki šio įstatymo įsigaliojimo Savivaldybės tarybos viena iš </w:t>
      </w:r>
      <w:r w:rsidR="00DB5224" w:rsidRPr="00B36F18">
        <w:rPr>
          <w:rFonts w:ascii="Times New Roman" w:hAnsi="Times New Roman" w:cs="Times New Roman"/>
          <w:sz w:val="24"/>
          <w:szCs w:val="24"/>
        </w:rPr>
        <w:t xml:space="preserve">išimtinių </w:t>
      </w:r>
      <w:r w:rsidR="001D5FDE" w:rsidRPr="00B36F18">
        <w:rPr>
          <w:rFonts w:ascii="Times New Roman" w:hAnsi="Times New Roman" w:cs="Times New Roman"/>
          <w:sz w:val="24"/>
          <w:szCs w:val="24"/>
        </w:rPr>
        <w:t xml:space="preserve">kompetencijų buvo </w:t>
      </w:r>
      <w:r w:rsidR="008B4EF5" w:rsidRPr="00B36F18">
        <w:rPr>
          <w:rFonts w:ascii="Times New Roman" w:hAnsi="Times New Roman" w:cs="Times New Roman"/>
          <w:sz w:val="24"/>
          <w:szCs w:val="24"/>
        </w:rPr>
        <w:t>savivaldybės biudžetinių įstaigų</w:t>
      </w:r>
      <w:r w:rsidR="001D5FDE" w:rsidRPr="00B36F18">
        <w:rPr>
          <w:rFonts w:ascii="Times New Roman" w:hAnsi="Times New Roman" w:cs="Times New Roman"/>
          <w:sz w:val="24"/>
          <w:szCs w:val="24"/>
        </w:rPr>
        <w:t xml:space="preserve"> struktūros, </w:t>
      </w:r>
      <w:r w:rsidR="00281ABE" w:rsidRPr="00B36F18">
        <w:rPr>
          <w:rFonts w:ascii="Times New Roman" w:hAnsi="Times New Roman" w:cs="Times New Roman"/>
          <w:sz w:val="24"/>
          <w:szCs w:val="24"/>
        </w:rPr>
        <w:t xml:space="preserve">nuostatų ir </w:t>
      </w:r>
      <w:r w:rsidR="001D5FDE" w:rsidRPr="00B36F18">
        <w:rPr>
          <w:rFonts w:ascii="Times New Roman" w:hAnsi="Times New Roman" w:cs="Times New Roman"/>
          <w:sz w:val="24"/>
          <w:szCs w:val="24"/>
        </w:rPr>
        <w:t>darbo užmokesčio fondo tvirtinim</w:t>
      </w:r>
      <w:r w:rsidR="00281ABE" w:rsidRPr="00B36F18">
        <w:rPr>
          <w:rFonts w:ascii="Times New Roman" w:hAnsi="Times New Roman" w:cs="Times New Roman"/>
          <w:sz w:val="24"/>
          <w:szCs w:val="24"/>
        </w:rPr>
        <w:t>as</w:t>
      </w:r>
      <w:r w:rsidR="001D5FDE" w:rsidRPr="00B36F18">
        <w:rPr>
          <w:rFonts w:ascii="Times New Roman" w:hAnsi="Times New Roman" w:cs="Times New Roman"/>
          <w:sz w:val="24"/>
          <w:szCs w:val="24"/>
        </w:rPr>
        <w:t>, didžiausio leistino valstybės tarnautojų ir darbuotojų, dirbančių pagal darbo sutartis, pareigybių skaičiaus savivaldybės biudžetinėse įstaigose nustatym</w:t>
      </w:r>
      <w:r w:rsidR="00281ABE" w:rsidRPr="00B36F18">
        <w:rPr>
          <w:rFonts w:ascii="Times New Roman" w:hAnsi="Times New Roman" w:cs="Times New Roman"/>
          <w:sz w:val="24"/>
          <w:szCs w:val="24"/>
        </w:rPr>
        <w:t>as</w:t>
      </w:r>
      <w:r w:rsidR="001D5FDE" w:rsidRPr="00B36F18">
        <w:rPr>
          <w:rFonts w:ascii="Times New Roman" w:hAnsi="Times New Roman" w:cs="Times New Roman"/>
          <w:sz w:val="24"/>
          <w:szCs w:val="24"/>
        </w:rPr>
        <w:t xml:space="preserve"> mero teikimu. </w:t>
      </w:r>
      <w:r w:rsidR="000C4244">
        <w:rPr>
          <w:rFonts w:ascii="Times New Roman" w:hAnsi="Times New Roman" w:cs="Times New Roman"/>
          <w:sz w:val="24"/>
          <w:szCs w:val="24"/>
        </w:rPr>
        <w:t xml:space="preserve">Taip pat 8 straipsniu pakeistos </w:t>
      </w:r>
      <w:r w:rsidR="000C4244" w:rsidRPr="000C4244">
        <w:rPr>
          <w:rFonts w:ascii="Times New Roman" w:hAnsi="Times New Roman" w:cs="Times New Roman"/>
          <w:sz w:val="24"/>
          <w:szCs w:val="24"/>
        </w:rPr>
        <w:t>Vietos savivaldos įstatymo</w:t>
      </w:r>
      <w:r w:rsidR="00C539E4">
        <w:rPr>
          <w:rFonts w:ascii="Times New Roman" w:hAnsi="Times New Roman" w:cs="Times New Roman"/>
          <w:sz w:val="24"/>
          <w:szCs w:val="24"/>
        </w:rPr>
        <w:t xml:space="preserve"> </w:t>
      </w:r>
      <w:r w:rsidR="000C4244" w:rsidRPr="000C4244">
        <w:rPr>
          <w:rFonts w:ascii="Times New Roman" w:hAnsi="Times New Roman" w:cs="Times New Roman"/>
          <w:sz w:val="24"/>
          <w:szCs w:val="24"/>
        </w:rPr>
        <w:t xml:space="preserve"> </w:t>
      </w:r>
      <w:r w:rsidR="000C4244">
        <w:rPr>
          <w:rFonts w:ascii="Times New Roman" w:hAnsi="Times New Roman" w:cs="Times New Roman"/>
          <w:sz w:val="24"/>
          <w:szCs w:val="24"/>
        </w:rPr>
        <w:t xml:space="preserve">              </w:t>
      </w:r>
      <w:r w:rsidR="000C4244" w:rsidRPr="000C4244">
        <w:rPr>
          <w:rFonts w:ascii="Times New Roman" w:hAnsi="Times New Roman" w:cs="Times New Roman"/>
          <w:sz w:val="24"/>
          <w:szCs w:val="24"/>
        </w:rPr>
        <w:t>33 straipsnio 1 dalies nuostatos, reglamentavusios savivaldybės administracijos struktūros, jos veiklos nuostatų ir darbo užmokesčio fondo, didžiausio leistino valstybės tarnautojų ir darbuotojų, dirbančių pagal darbo sutartis ir gaunančių užmokestį iš savivaldybės biudžeto, pareigybių skaičiaus mero teikimu tvirtinimą ir keitimą savivaldybės taryboje. Po pakeitimo savivaldybės tarybai palikta teisė mero teikimu tvirtinti ir keisti savivaldybės administracijos nuostatus.</w:t>
      </w:r>
    </w:p>
    <w:p w:rsidR="00B17BCB" w:rsidRPr="00B36F18" w:rsidRDefault="00B17BCB" w:rsidP="00B17BCB">
      <w:pPr>
        <w:pStyle w:val="ListParagraph"/>
        <w:ind w:left="0" w:firstLine="709"/>
        <w:jc w:val="both"/>
        <w:rPr>
          <w:rFonts w:ascii="Times New Roman" w:eastAsia="TimesNewRomanPSMT" w:hAnsi="Times New Roman" w:cs="Times New Roman"/>
          <w:sz w:val="24"/>
          <w:szCs w:val="24"/>
        </w:rPr>
      </w:pPr>
      <w:r w:rsidRPr="00B36F18">
        <w:rPr>
          <w:rFonts w:ascii="Times New Roman" w:hAnsi="Times New Roman" w:cs="Times New Roman"/>
          <w:sz w:val="24"/>
          <w:szCs w:val="24"/>
        </w:rPr>
        <w:t>Vadovaujantis Lietuvos Respublikos valstybės tarnybos įstatymo 8 straipsnio 1 dali</w:t>
      </w:r>
      <w:r w:rsidR="00AC759A" w:rsidRPr="00B36F18">
        <w:rPr>
          <w:rFonts w:ascii="Times New Roman" w:hAnsi="Times New Roman" w:cs="Times New Roman"/>
          <w:sz w:val="24"/>
          <w:szCs w:val="24"/>
        </w:rPr>
        <w:t xml:space="preserve">es nuostatomis, įsigaliojusiomis </w:t>
      </w:r>
      <w:r w:rsidRPr="00B36F18">
        <w:rPr>
          <w:rFonts w:ascii="Times New Roman" w:hAnsi="Times New Roman" w:cs="Times New Roman"/>
          <w:sz w:val="24"/>
          <w:szCs w:val="24"/>
        </w:rPr>
        <w:t>2024 m. sausio 1 d.</w:t>
      </w:r>
      <w:r w:rsidR="00AC759A" w:rsidRPr="00B36F18">
        <w:rPr>
          <w:rFonts w:ascii="Times New Roman" w:hAnsi="Times New Roman" w:cs="Times New Roman"/>
          <w:sz w:val="24"/>
          <w:szCs w:val="24"/>
        </w:rPr>
        <w:t>,</w:t>
      </w:r>
      <w:r w:rsidRPr="00B36F18">
        <w:rPr>
          <w:rFonts w:ascii="Times New Roman" w:hAnsi="Times New Roman" w:cs="Times New Roman"/>
          <w:sz w:val="24"/>
          <w:szCs w:val="24"/>
        </w:rPr>
        <w:t xml:space="preserve"> v</w:t>
      </w:r>
      <w:r w:rsidRPr="00B36F18">
        <w:rPr>
          <w:rFonts w:ascii="Times New Roman" w:hAnsi="Times New Roman" w:cs="Times New Roman"/>
          <w:color w:val="000000"/>
          <w:sz w:val="24"/>
          <w:szCs w:val="24"/>
          <w:shd w:val="clear" w:color="auto" w:fill="FFFFFF"/>
        </w:rPr>
        <w:t>alstybės tarnautojų ir darbuotojų, dirbančių pagal darbo sutartis, pareigybių skaičių ir pareigybių sąrašus valstybės ar savivaldybių institucijose ar įstaigose nustato valstybės ir savivaldybių institucijų ir įstaigų vadovai, konsultuodamiesi su darbuotojų atstovavimą įgyvendinančiais asmenimis, jeigu kituose įstatymuose nenustatyta kitaip.</w:t>
      </w:r>
      <w:r w:rsidR="00CC34C5" w:rsidRPr="00B36F18">
        <w:rPr>
          <w:rFonts w:ascii="Times New Roman" w:hAnsi="Times New Roman" w:cs="Times New Roman"/>
          <w:color w:val="000000"/>
          <w:sz w:val="24"/>
          <w:szCs w:val="24"/>
          <w:shd w:val="clear" w:color="auto" w:fill="FFFFFF"/>
        </w:rPr>
        <w:t xml:space="preserve"> Iki </w:t>
      </w:r>
      <w:r w:rsidR="00AC759A" w:rsidRPr="00B36F18">
        <w:rPr>
          <w:rFonts w:ascii="Times New Roman" w:hAnsi="Times New Roman" w:cs="Times New Roman"/>
          <w:color w:val="000000"/>
          <w:sz w:val="24"/>
          <w:szCs w:val="24"/>
          <w:shd w:val="clear" w:color="auto" w:fill="FFFFFF"/>
        </w:rPr>
        <w:t>2024 m. sausio 1 d.</w:t>
      </w:r>
      <w:r w:rsidR="00CC34C5" w:rsidRPr="00B36F18">
        <w:rPr>
          <w:rFonts w:ascii="Times New Roman" w:hAnsi="Times New Roman" w:cs="Times New Roman"/>
          <w:color w:val="000000"/>
          <w:sz w:val="24"/>
          <w:szCs w:val="24"/>
          <w:shd w:val="clear" w:color="auto" w:fill="FFFFFF"/>
        </w:rPr>
        <w:t xml:space="preserve"> 8 straipsnio 1 dalyje buvo reglamentuota, kad didžiausią leistiną </w:t>
      </w:r>
      <w:r w:rsidR="00CC34C5" w:rsidRPr="00B36F18">
        <w:rPr>
          <w:rFonts w:ascii="Times New Roman" w:hAnsi="Times New Roman" w:cs="Times New Roman"/>
          <w:sz w:val="24"/>
          <w:szCs w:val="24"/>
        </w:rPr>
        <w:t>valstybės tarnautojų ir darbuotojų, dirbančių pagal darbo sutartis, pareigybių skaičių savivaldybės institucijose ir įstaigose tvirtina Savivaldybės taryba.</w:t>
      </w:r>
    </w:p>
    <w:p w:rsidR="00310F19" w:rsidRDefault="00310F19" w:rsidP="00310F19">
      <w:pPr>
        <w:ind w:firstLine="709"/>
        <w:rPr>
          <w:sz w:val="24"/>
          <w:szCs w:val="24"/>
          <w:lang w:val="lt-LT"/>
        </w:rPr>
      </w:pPr>
      <w:r>
        <w:rPr>
          <w:sz w:val="24"/>
          <w:szCs w:val="24"/>
          <w:lang w:val="lt-LT"/>
        </w:rPr>
        <w:t>Priėmus sprendimą bus</w:t>
      </w:r>
      <w:r w:rsidRPr="004B348E">
        <w:rPr>
          <w:sz w:val="24"/>
          <w:szCs w:val="24"/>
          <w:lang w:val="lt-LT"/>
        </w:rPr>
        <w:t xml:space="preserve"> įgyvendintos </w:t>
      </w:r>
      <w:r>
        <w:rPr>
          <w:sz w:val="24"/>
          <w:szCs w:val="24"/>
          <w:lang w:val="lt-LT"/>
        </w:rPr>
        <w:t>pasikeitusių teisės aktų nuostatos.</w:t>
      </w:r>
    </w:p>
    <w:p w:rsidR="00915B69" w:rsidRPr="00B36F18" w:rsidRDefault="00915B69" w:rsidP="00310F19">
      <w:pPr>
        <w:ind w:firstLine="709"/>
        <w:rPr>
          <w:b/>
          <w:sz w:val="24"/>
          <w:szCs w:val="24"/>
          <w:lang w:val="lt-LT"/>
        </w:rPr>
      </w:pPr>
      <w:r w:rsidRPr="00B36F18">
        <w:rPr>
          <w:sz w:val="24"/>
          <w:szCs w:val="24"/>
          <w:lang w:val="lt-LT"/>
        </w:rPr>
        <w:tab/>
      </w:r>
      <w:r w:rsidRPr="00B36F18">
        <w:rPr>
          <w:b/>
          <w:sz w:val="24"/>
          <w:szCs w:val="24"/>
          <w:lang w:val="lt-LT"/>
        </w:rPr>
        <w:t>3. Lėšų poreikis ir šaltiniai</w:t>
      </w:r>
    </w:p>
    <w:p w:rsidR="00915B69" w:rsidRPr="00B36F18" w:rsidRDefault="00915B69" w:rsidP="00915B69">
      <w:pPr>
        <w:jc w:val="both"/>
        <w:rPr>
          <w:sz w:val="24"/>
          <w:szCs w:val="24"/>
          <w:lang w:val="lt-LT"/>
        </w:rPr>
      </w:pPr>
      <w:r w:rsidRPr="00B36F18">
        <w:rPr>
          <w:sz w:val="24"/>
          <w:szCs w:val="24"/>
          <w:lang w:val="lt-LT"/>
        </w:rPr>
        <w:tab/>
        <w:t>Nėra.</w:t>
      </w:r>
      <w:r w:rsidRPr="00B36F18">
        <w:rPr>
          <w:sz w:val="24"/>
          <w:szCs w:val="24"/>
          <w:lang w:val="lt-LT"/>
        </w:rPr>
        <w:tab/>
      </w:r>
    </w:p>
    <w:p w:rsidR="00915B69" w:rsidRPr="00B36F18" w:rsidRDefault="00915B69" w:rsidP="00915B69">
      <w:pPr>
        <w:jc w:val="both"/>
        <w:rPr>
          <w:b/>
          <w:sz w:val="24"/>
          <w:szCs w:val="24"/>
          <w:lang w:val="lt-LT"/>
        </w:rPr>
      </w:pPr>
      <w:r w:rsidRPr="00B36F18">
        <w:rPr>
          <w:sz w:val="24"/>
          <w:szCs w:val="24"/>
          <w:lang w:val="lt-LT"/>
        </w:rPr>
        <w:tab/>
      </w:r>
      <w:r w:rsidRPr="00B36F18">
        <w:rPr>
          <w:b/>
          <w:sz w:val="24"/>
          <w:szCs w:val="24"/>
          <w:lang w:val="lt-LT"/>
        </w:rPr>
        <w:t>4. Kiti reikalingi pagrindimai, skaičiavimai ar paaiškinimai</w:t>
      </w:r>
    </w:p>
    <w:p w:rsidR="00915B69" w:rsidRDefault="00915B69" w:rsidP="00915B69">
      <w:pPr>
        <w:jc w:val="both"/>
        <w:rPr>
          <w:sz w:val="24"/>
          <w:szCs w:val="24"/>
          <w:lang w:val="lt-LT"/>
        </w:rPr>
      </w:pPr>
      <w:r w:rsidRPr="00B36F18">
        <w:rPr>
          <w:sz w:val="24"/>
          <w:szCs w:val="24"/>
          <w:lang w:val="lt-LT"/>
        </w:rPr>
        <w:tab/>
        <w:t>Nėra.</w:t>
      </w:r>
    </w:p>
    <w:p w:rsidR="006F5958" w:rsidRPr="00B36F18" w:rsidRDefault="006F5958" w:rsidP="00915B69">
      <w:pPr>
        <w:jc w:val="both"/>
        <w:rPr>
          <w:sz w:val="24"/>
          <w:szCs w:val="24"/>
          <w:lang w:val="lt-LT"/>
        </w:rPr>
      </w:pPr>
    </w:p>
    <w:p w:rsidR="00915B69" w:rsidRPr="00B36F18" w:rsidRDefault="00915B69" w:rsidP="000C02B5">
      <w:pPr>
        <w:rPr>
          <w:b/>
          <w:sz w:val="24"/>
          <w:szCs w:val="24"/>
        </w:rPr>
      </w:pPr>
      <w:r w:rsidRPr="00B36F18">
        <w:rPr>
          <w:sz w:val="24"/>
          <w:szCs w:val="24"/>
          <w:lang w:val="lt-LT"/>
        </w:rPr>
        <w:lastRenderedPageBreak/>
        <w:t>Vedėja</w:t>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r>
      <w:r w:rsidRPr="00B36F18">
        <w:rPr>
          <w:sz w:val="24"/>
          <w:szCs w:val="24"/>
          <w:lang w:val="lt-LT"/>
        </w:rPr>
        <w:tab/>
        <w:t xml:space="preserve">                    Lina Karpavičienė</w:t>
      </w:r>
    </w:p>
    <w:sectPr w:rsidR="00915B69" w:rsidRPr="00B36F18" w:rsidSect="006F5958">
      <w:pgSz w:w="11906" w:h="16838"/>
      <w:pgMar w:top="1134" w:right="567" w:bottom="680"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690" w:rsidRDefault="001B7690" w:rsidP="00591DCD">
      <w:r>
        <w:separator/>
      </w:r>
    </w:p>
  </w:endnote>
  <w:endnote w:type="continuationSeparator" w:id="0">
    <w:p w:rsidR="001B7690" w:rsidRDefault="001B7690" w:rsidP="00591D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690" w:rsidRDefault="001B7690" w:rsidP="00591DCD">
      <w:r>
        <w:separator/>
      </w:r>
    </w:p>
  </w:footnote>
  <w:footnote w:type="continuationSeparator" w:id="0">
    <w:p w:rsidR="001B7690" w:rsidRDefault="001B7690" w:rsidP="00591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5BE6949"/>
    <w:multiLevelType w:val="hybridMultilevel"/>
    <w:tmpl w:val="7B00216A"/>
    <w:lvl w:ilvl="0" w:tplc="B532B6A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3F777F2"/>
    <w:multiLevelType w:val="hybridMultilevel"/>
    <w:tmpl w:val="491C3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64D45AB7"/>
    <w:multiLevelType w:val="hybridMultilevel"/>
    <w:tmpl w:val="9BA69486"/>
    <w:lvl w:ilvl="0" w:tplc="96CA5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0D2780F"/>
    <w:multiLevelType w:val="hybridMultilevel"/>
    <w:tmpl w:val="C9242126"/>
    <w:lvl w:ilvl="0" w:tplc="7500F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4F10A40"/>
    <w:multiLevelType w:val="hybridMultilevel"/>
    <w:tmpl w:val="085ABF84"/>
    <w:lvl w:ilvl="0" w:tplc="5DA6100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7B77650F"/>
    <w:multiLevelType w:val="multilevel"/>
    <w:tmpl w:val="71CE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CE7BD6"/>
    <w:rsid w:val="00002674"/>
    <w:rsid w:val="00002B2D"/>
    <w:rsid w:val="00003B7D"/>
    <w:rsid w:val="000059C9"/>
    <w:rsid w:val="00007AF5"/>
    <w:rsid w:val="00025F15"/>
    <w:rsid w:val="000304F3"/>
    <w:rsid w:val="000308D6"/>
    <w:rsid w:val="00030D7C"/>
    <w:rsid w:val="00033262"/>
    <w:rsid w:val="000359F8"/>
    <w:rsid w:val="00037958"/>
    <w:rsid w:val="000449AE"/>
    <w:rsid w:val="00052850"/>
    <w:rsid w:val="00052ECC"/>
    <w:rsid w:val="000533C7"/>
    <w:rsid w:val="000539BF"/>
    <w:rsid w:val="00057263"/>
    <w:rsid w:val="0006072F"/>
    <w:rsid w:val="00066FCD"/>
    <w:rsid w:val="000675FB"/>
    <w:rsid w:val="000720A8"/>
    <w:rsid w:val="0007224E"/>
    <w:rsid w:val="000752BB"/>
    <w:rsid w:val="00077887"/>
    <w:rsid w:val="00080DC2"/>
    <w:rsid w:val="00082BA7"/>
    <w:rsid w:val="00087F79"/>
    <w:rsid w:val="00090F20"/>
    <w:rsid w:val="000912F5"/>
    <w:rsid w:val="0009184F"/>
    <w:rsid w:val="00092E5D"/>
    <w:rsid w:val="00094D92"/>
    <w:rsid w:val="0009669C"/>
    <w:rsid w:val="000A3AB1"/>
    <w:rsid w:val="000A62F8"/>
    <w:rsid w:val="000B0152"/>
    <w:rsid w:val="000B3E16"/>
    <w:rsid w:val="000B4744"/>
    <w:rsid w:val="000B5E81"/>
    <w:rsid w:val="000C02B5"/>
    <w:rsid w:val="000C0F15"/>
    <w:rsid w:val="000C21A5"/>
    <w:rsid w:val="000C4244"/>
    <w:rsid w:val="000C77DD"/>
    <w:rsid w:val="000D4657"/>
    <w:rsid w:val="000E1540"/>
    <w:rsid w:val="000E31A3"/>
    <w:rsid w:val="000E3DC3"/>
    <w:rsid w:val="000E4EBA"/>
    <w:rsid w:val="000E62D7"/>
    <w:rsid w:val="000E7D85"/>
    <w:rsid w:val="000F2369"/>
    <w:rsid w:val="000F2C9F"/>
    <w:rsid w:val="000F59B8"/>
    <w:rsid w:val="00100E68"/>
    <w:rsid w:val="00101B85"/>
    <w:rsid w:val="0010772F"/>
    <w:rsid w:val="00107A98"/>
    <w:rsid w:val="00107B12"/>
    <w:rsid w:val="00112360"/>
    <w:rsid w:val="00115D1E"/>
    <w:rsid w:val="001328E8"/>
    <w:rsid w:val="00133229"/>
    <w:rsid w:val="00133EDA"/>
    <w:rsid w:val="00135E71"/>
    <w:rsid w:val="00137540"/>
    <w:rsid w:val="001414AA"/>
    <w:rsid w:val="0014244D"/>
    <w:rsid w:val="001445AB"/>
    <w:rsid w:val="001477E1"/>
    <w:rsid w:val="00147C29"/>
    <w:rsid w:val="00151666"/>
    <w:rsid w:val="001551D7"/>
    <w:rsid w:val="00163436"/>
    <w:rsid w:val="00165C4E"/>
    <w:rsid w:val="0017282C"/>
    <w:rsid w:val="001728F9"/>
    <w:rsid w:val="00182D01"/>
    <w:rsid w:val="00184815"/>
    <w:rsid w:val="00185D38"/>
    <w:rsid w:val="0018725C"/>
    <w:rsid w:val="001912FF"/>
    <w:rsid w:val="001922C8"/>
    <w:rsid w:val="00194697"/>
    <w:rsid w:val="001B4511"/>
    <w:rsid w:val="001B7690"/>
    <w:rsid w:val="001C2743"/>
    <w:rsid w:val="001D4CA4"/>
    <w:rsid w:val="001D5FDE"/>
    <w:rsid w:val="001D78B3"/>
    <w:rsid w:val="001E0B63"/>
    <w:rsid w:val="001E100F"/>
    <w:rsid w:val="001E4BBD"/>
    <w:rsid w:val="001E6AC5"/>
    <w:rsid w:val="001F1231"/>
    <w:rsid w:val="001F1279"/>
    <w:rsid w:val="001F1F49"/>
    <w:rsid w:val="001F4127"/>
    <w:rsid w:val="0020119E"/>
    <w:rsid w:val="002035BF"/>
    <w:rsid w:val="00203750"/>
    <w:rsid w:val="00203A58"/>
    <w:rsid w:val="00203BD6"/>
    <w:rsid w:val="002060BF"/>
    <w:rsid w:val="00212DEB"/>
    <w:rsid w:val="002130BF"/>
    <w:rsid w:val="0021415E"/>
    <w:rsid w:val="0022087D"/>
    <w:rsid w:val="00220E7A"/>
    <w:rsid w:val="0022531B"/>
    <w:rsid w:val="00234508"/>
    <w:rsid w:val="00234788"/>
    <w:rsid w:val="00244E97"/>
    <w:rsid w:val="00251EFE"/>
    <w:rsid w:val="002552B3"/>
    <w:rsid w:val="00265698"/>
    <w:rsid w:val="00266048"/>
    <w:rsid w:val="002675A1"/>
    <w:rsid w:val="00270428"/>
    <w:rsid w:val="0027320B"/>
    <w:rsid w:val="00276806"/>
    <w:rsid w:val="002768B8"/>
    <w:rsid w:val="00277360"/>
    <w:rsid w:val="00281ABE"/>
    <w:rsid w:val="00283433"/>
    <w:rsid w:val="002843D7"/>
    <w:rsid w:val="0028458E"/>
    <w:rsid w:val="00286079"/>
    <w:rsid w:val="00287279"/>
    <w:rsid w:val="002A2A5E"/>
    <w:rsid w:val="002A46B6"/>
    <w:rsid w:val="002A4DC1"/>
    <w:rsid w:val="002A746C"/>
    <w:rsid w:val="002B6411"/>
    <w:rsid w:val="002C364C"/>
    <w:rsid w:val="002D10F0"/>
    <w:rsid w:val="002D1B58"/>
    <w:rsid w:val="002F324D"/>
    <w:rsid w:val="002F62A3"/>
    <w:rsid w:val="00300545"/>
    <w:rsid w:val="00306A9A"/>
    <w:rsid w:val="00310F19"/>
    <w:rsid w:val="00312712"/>
    <w:rsid w:val="00312B8B"/>
    <w:rsid w:val="003133AA"/>
    <w:rsid w:val="00313DBC"/>
    <w:rsid w:val="003209E5"/>
    <w:rsid w:val="003215F8"/>
    <w:rsid w:val="0032329F"/>
    <w:rsid w:val="00325F3C"/>
    <w:rsid w:val="0032748B"/>
    <w:rsid w:val="0033213A"/>
    <w:rsid w:val="0033416A"/>
    <w:rsid w:val="0033702B"/>
    <w:rsid w:val="00342859"/>
    <w:rsid w:val="00347C47"/>
    <w:rsid w:val="00350EDA"/>
    <w:rsid w:val="003531CC"/>
    <w:rsid w:val="003563B8"/>
    <w:rsid w:val="00362F8B"/>
    <w:rsid w:val="00363F34"/>
    <w:rsid w:val="003643E8"/>
    <w:rsid w:val="00367C0C"/>
    <w:rsid w:val="003734D0"/>
    <w:rsid w:val="003742AB"/>
    <w:rsid w:val="003746CA"/>
    <w:rsid w:val="00375F57"/>
    <w:rsid w:val="003813E3"/>
    <w:rsid w:val="003815C3"/>
    <w:rsid w:val="00381867"/>
    <w:rsid w:val="00383EA4"/>
    <w:rsid w:val="003856EA"/>
    <w:rsid w:val="003911DA"/>
    <w:rsid w:val="003913F2"/>
    <w:rsid w:val="003A540B"/>
    <w:rsid w:val="003B2355"/>
    <w:rsid w:val="003C61E0"/>
    <w:rsid w:val="003C7867"/>
    <w:rsid w:val="003D1315"/>
    <w:rsid w:val="003D23A3"/>
    <w:rsid w:val="003E043B"/>
    <w:rsid w:val="003E3E83"/>
    <w:rsid w:val="003E6E1E"/>
    <w:rsid w:val="003E79F4"/>
    <w:rsid w:val="003F392F"/>
    <w:rsid w:val="003F4911"/>
    <w:rsid w:val="003F6720"/>
    <w:rsid w:val="00400FD2"/>
    <w:rsid w:val="00403B01"/>
    <w:rsid w:val="0041285F"/>
    <w:rsid w:val="00416EDF"/>
    <w:rsid w:val="00423444"/>
    <w:rsid w:val="004267F8"/>
    <w:rsid w:val="00427ED8"/>
    <w:rsid w:val="00432473"/>
    <w:rsid w:val="0044088D"/>
    <w:rsid w:val="004460EE"/>
    <w:rsid w:val="00451FE0"/>
    <w:rsid w:val="00456AEE"/>
    <w:rsid w:val="00457623"/>
    <w:rsid w:val="00462F1E"/>
    <w:rsid w:val="00465432"/>
    <w:rsid w:val="004716A7"/>
    <w:rsid w:val="004910FF"/>
    <w:rsid w:val="0049162D"/>
    <w:rsid w:val="00492F0C"/>
    <w:rsid w:val="00493629"/>
    <w:rsid w:val="00493923"/>
    <w:rsid w:val="00493CBB"/>
    <w:rsid w:val="00496257"/>
    <w:rsid w:val="00496DCB"/>
    <w:rsid w:val="00497C51"/>
    <w:rsid w:val="004A1CDA"/>
    <w:rsid w:val="004A4C27"/>
    <w:rsid w:val="004A5F5F"/>
    <w:rsid w:val="004B348E"/>
    <w:rsid w:val="004B5309"/>
    <w:rsid w:val="004C17F1"/>
    <w:rsid w:val="004C1F37"/>
    <w:rsid w:val="004C45B2"/>
    <w:rsid w:val="004C581D"/>
    <w:rsid w:val="004C7F72"/>
    <w:rsid w:val="004E35CB"/>
    <w:rsid w:val="004F2C1E"/>
    <w:rsid w:val="004F4EB6"/>
    <w:rsid w:val="005062E7"/>
    <w:rsid w:val="00511544"/>
    <w:rsid w:val="00513B1F"/>
    <w:rsid w:val="005162F0"/>
    <w:rsid w:val="00525528"/>
    <w:rsid w:val="00526965"/>
    <w:rsid w:val="00527A1A"/>
    <w:rsid w:val="00533359"/>
    <w:rsid w:val="0053782D"/>
    <w:rsid w:val="00543C96"/>
    <w:rsid w:val="005478E1"/>
    <w:rsid w:val="00547DCE"/>
    <w:rsid w:val="00552256"/>
    <w:rsid w:val="00552B01"/>
    <w:rsid w:val="00554B27"/>
    <w:rsid w:val="005564AC"/>
    <w:rsid w:val="00557816"/>
    <w:rsid w:val="005601B1"/>
    <w:rsid w:val="005861FD"/>
    <w:rsid w:val="00586432"/>
    <w:rsid w:val="00586BBB"/>
    <w:rsid w:val="00591DCD"/>
    <w:rsid w:val="005A250B"/>
    <w:rsid w:val="005A272C"/>
    <w:rsid w:val="005A6A9C"/>
    <w:rsid w:val="005D0270"/>
    <w:rsid w:val="005D1978"/>
    <w:rsid w:val="005D652B"/>
    <w:rsid w:val="005D6AF6"/>
    <w:rsid w:val="005E298E"/>
    <w:rsid w:val="005E2F8F"/>
    <w:rsid w:val="005F05AB"/>
    <w:rsid w:val="005F22B5"/>
    <w:rsid w:val="00600C37"/>
    <w:rsid w:val="00602096"/>
    <w:rsid w:val="006045E3"/>
    <w:rsid w:val="00610B22"/>
    <w:rsid w:val="0061321D"/>
    <w:rsid w:val="00615BF6"/>
    <w:rsid w:val="006214E9"/>
    <w:rsid w:val="0062297D"/>
    <w:rsid w:val="0062360D"/>
    <w:rsid w:val="00634A36"/>
    <w:rsid w:val="00636412"/>
    <w:rsid w:val="0063707B"/>
    <w:rsid w:val="00647219"/>
    <w:rsid w:val="006573E7"/>
    <w:rsid w:val="00660327"/>
    <w:rsid w:val="00663890"/>
    <w:rsid w:val="00665D99"/>
    <w:rsid w:val="0066627F"/>
    <w:rsid w:val="006671DC"/>
    <w:rsid w:val="00667541"/>
    <w:rsid w:val="00667F33"/>
    <w:rsid w:val="00670426"/>
    <w:rsid w:val="00671C20"/>
    <w:rsid w:val="00672001"/>
    <w:rsid w:val="006737E7"/>
    <w:rsid w:val="00673DDD"/>
    <w:rsid w:val="0067609C"/>
    <w:rsid w:val="00682CC4"/>
    <w:rsid w:val="006868B8"/>
    <w:rsid w:val="006A3B73"/>
    <w:rsid w:val="006A6EAB"/>
    <w:rsid w:val="006B73C8"/>
    <w:rsid w:val="006C1FB9"/>
    <w:rsid w:val="006C5588"/>
    <w:rsid w:val="006C616F"/>
    <w:rsid w:val="006C73A0"/>
    <w:rsid w:val="006D3435"/>
    <w:rsid w:val="006D43C7"/>
    <w:rsid w:val="006D5B78"/>
    <w:rsid w:val="006D67FE"/>
    <w:rsid w:val="006E4C05"/>
    <w:rsid w:val="006E5EB0"/>
    <w:rsid w:val="006E716A"/>
    <w:rsid w:val="006F36F1"/>
    <w:rsid w:val="006F4AF4"/>
    <w:rsid w:val="006F5958"/>
    <w:rsid w:val="006F6E27"/>
    <w:rsid w:val="006F7ADA"/>
    <w:rsid w:val="00702BBC"/>
    <w:rsid w:val="007119EE"/>
    <w:rsid w:val="0071406A"/>
    <w:rsid w:val="007171F3"/>
    <w:rsid w:val="007205AF"/>
    <w:rsid w:val="00720F00"/>
    <w:rsid w:val="007261AC"/>
    <w:rsid w:val="00727BED"/>
    <w:rsid w:val="00730F4C"/>
    <w:rsid w:val="00731168"/>
    <w:rsid w:val="00732382"/>
    <w:rsid w:val="00734F33"/>
    <w:rsid w:val="007358F7"/>
    <w:rsid w:val="0074788F"/>
    <w:rsid w:val="00752BD2"/>
    <w:rsid w:val="007533E3"/>
    <w:rsid w:val="007540F3"/>
    <w:rsid w:val="00757BB7"/>
    <w:rsid w:val="007610B7"/>
    <w:rsid w:val="00761852"/>
    <w:rsid w:val="0076234F"/>
    <w:rsid w:val="00766A5D"/>
    <w:rsid w:val="00772645"/>
    <w:rsid w:val="0077334B"/>
    <w:rsid w:val="007763BC"/>
    <w:rsid w:val="007779CF"/>
    <w:rsid w:val="007805D0"/>
    <w:rsid w:val="00780C96"/>
    <w:rsid w:val="00782EE7"/>
    <w:rsid w:val="00783904"/>
    <w:rsid w:val="00783A31"/>
    <w:rsid w:val="0078561D"/>
    <w:rsid w:val="00791811"/>
    <w:rsid w:val="00793266"/>
    <w:rsid w:val="007A2026"/>
    <w:rsid w:val="007A2A96"/>
    <w:rsid w:val="007B098C"/>
    <w:rsid w:val="007B5E5C"/>
    <w:rsid w:val="007B5F65"/>
    <w:rsid w:val="007B6765"/>
    <w:rsid w:val="007B6B9B"/>
    <w:rsid w:val="007C1943"/>
    <w:rsid w:val="007C606E"/>
    <w:rsid w:val="007D001E"/>
    <w:rsid w:val="007D52F8"/>
    <w:rsid w:val="007E07D1"/>
    <w:rsid w:val="007E2D34"/>
    <w:rsid w:val="007E3125"/>
    <w:rsid w:val="007E6A10"/>
    <w:rsid w:val="007E7BFD"/>
    <w:rsid w:val="0080172D"/>
    <w:rsid w:val="008044D4"/>
    <w:rsid w:val="00806C65"/>
    <w:rsid w:val="00813053"/>
    <w:rsid w:val="00813DFD"/>
    <w:rsid w:val="00813FD2"/>
    <w:rsid w:val="008142EE"/>
    <w:rsid w:val="008205DD"/>
    <w:rsid w:val="00827CC3"/>
    <w:rsid w:val="0083093E"/>
    <w:rsid w:val="008310E1"/>
    <w:rsid w:val="008344CF"/>
    <w:rsid w:val="00835109"/>
    <w:rsid w:val="00835A46"/>
    <w:rsid w:val="00836765"/>
    <w:rsid w:val="00846A27"/>
    <w:rsid w:val="00847C82"/>
    <w:rsid w:val="0085186C"/>
    <w:rsid w:val="00851991"/>
    <w:rsid w:val="008617DF"/>
    <w:rsid w:val="00864517"/>
    <w:rsid w:val="00865C87"/>
    <w:rsid w:val="00865EB5"/>
    <w:rsid w:val="00867F01"/>
    <w:rsid w:val="00876F29"/>
    <w:rsid w:val="0087793D"/>
    <w:rsid w:val="008803CE"/>
    <w:rsid w:val="00886700"/>
    <w:rsid w:val="00887D69"/>
    <w:rsid w:val="00890331"/>
    <w:rsid w:val="008920C2"/>
    <w:rsid w:val="008929B6"/>
    <w:rsid w:val="00894F63"/>
    <w:rsid w:val="00896888"/>
    <w:rsid w:val="008A13D9"/>
    <w:rsid w:val="008A312E"/>
    <w:rsid w:val="008A769B"/>
    <w:rsid w:val="008B38DA"/>
    <w:rsid w:val="008B4EF5"/>
    <w:rsid w:val="008C48E3"/>
    <w:rsid w:val="008C68B9"/>
    <w:rsid w:val="008D2EDC"/>
    <w:rsid w:val="008F1401"/>
    <w:rsid w:val="008F3E87"/>
    <w:rsid w:val="008F428F"/>
    <w:rsid w:val="009045C7"/>
    <w:rsid w:val="0090481C"/>
    <w:rsid w:val="009053E5"/>
    <w:rsid w:val="0090741B"/>
    <w:rsid w:val="00910FE2"/>
    <w:rsid w:val="00911FE1"/>
    <w:rsid w:val="00915B69"/>
    <w:rsid w:val="00920C60"/>
    <w:rsid w:val="009216FD"/>
    <w:rsid w:val="00924A59"/>
    <w:rsid w:val="00924D08"/>
    <w:rsid w:val="00941020"/>
    <w:rsid w:val="00944FFB"/>
    <w:rsid w:val="00945D65"/>
    <w:rsid w:val="00946E68"/>
    <w:rsid w:val="00952386"/>
    <w:rsid w:val="00954A09"/>
    <w:rsid w:val="00956432"/>
    <w:rsid w:val="00956439"/>
    <w:rsid w:val="00967753"/>
    <w:rsid w:val="00967CA5"/>
    <w:rsid w:val="00971439"/>
    <w:rsid w:val="00973983"/>
    <w:rsid w:val="009759E0"/>
    <w:rsid w:val="00976372"/>
    <w:rsid w:val="009901D2"/>
    <w:rsid w:val="00997DAA"/>
    <w:rsid w:val="009A169B"/>
    <w:rsid w:val="009B2C1B"/>
    <w:rsid w:val="009B3208"/>
    <w:rsid w:val="009B475A"/>
    <w:rsid w:val="009B70AB"/>
    <w:rsid w:val="009C12C2"/>
    <w:rsid w:val="009C7852"/>
    <w:rsid w:val="009D1764"/>
    <w:rsid w:val="009D2C1F"/>
    <w:rsid w:val="009D3663"/>
    <w:rsid w:val="009D3C40"/>
    <w:rsid w:val="009D4845"/>
    <w:rsid w:val="009D51DF"/>
    <w:rsid w:val="009D72F7"/>
    <w:rsid w:val="009E2D90"/>
    <w:rsid w:val="009E4953"/>
    <w:rsid w:val="009E68C8"/>
    <w:rsid w:val="009E7287"/>
    <w:rsid w:val="009F0D3B"/>
    <w:rsid w:val="009F165A"/>
    <w:rsid w:val="009F3790"/>
    <w:rsid w:val="009F57B8"/>
    <w:rsid w:val="009F5B15"/>
    <w:rsid w:val="00A0205C"/>
    <w:rsid w:val="00A03D75"/>
    <w:rsid w:val="00A059AC"/>
    <w:rsid w:val="00A10908"/>
    <w:rsid w:val="00A12C6A"/>
    <w:rsid w:val="00A22ABB"/>
    <w:rsid w:val="00A254EE"/>
    <w:rsid w:val="00A258A1"/>
    <w:rsid w:val="00A258AF"/>
    <w:rsid w:val="00A25BC3"/>
    <w:rsid w:val="00A25BFC"/>
    <w:rsid w:val="00A26EB0"/>
    <w:rsid w:val="00A30AFF"/>
    <w:rsid w:val="00A3265A"/>
    <w:rsid w:val="00A35EB2"/>
    <w:rsid w:val="00A428D6"/>
    <w:rsid w:val="00A42ABE"/>
    <w:rsid w:val="00A50DE9"/>
    <w:rsid w:val="00A51889"/>
    <w:rsid w:val="00A52A11"/>
    <w:rsid w:val="00A531AC"/>
    <w:rsid w:val="00A62A3B"/>
    <w:rsid w:val="00A86E43"/>
    <w:rsid w:val="00A87A0C"/>
    <w:rsid w:val="00A9025F"/>
    <w:rsid w:val="00A93F27"/>
    <w:rsid w:val="00A949E7"/>
    <w:rsid w:val="00A9578F"/>
    <w:rsid w:val="00A9655A"/>
    <w:rsid w:val="00AA1D5F"/>
    <w:rsid w:val="00AA2EC1"/>
    <w:rsid w:val="00AB1956"/>
    <w:rsid w:val="00AB1C11"/>
    <w:rsid w:val="00AB25DA"/>
    <w:rsid w:val="00AB2874"/>
    <w:rsid w:val="00AB2C16"/>
    <w:rsid w:val="00AB6767"/>
    <w:rsid w:val="00AB7302"/>
    <w:rsid w:val="00AC52D8"/>
    <w:rsid w:val="00AC7423"/>
    <w:rsid w:val="00AC759A"/>
    <w:rsid w:val="00AD3095"/>
    <w:rsid w:val="00AD5DF7"/>
    <w:rsid w:val="00AD6CA6"/>
    <w:rsid w:val="00AD7CD1"/>
    <w:rsid w:val="00AE2283"/>
    <w:rsid w:val="00AE3770"/>
    <w:rsid w:val="00AF0BC1"/>
    <w:rsid w:val="00AF20AC"/>
    <w:rsid w:val="00AF3CE4"/>
    <w:rsid w:val="00AF4D49"/>
    <w:rsid w:val="00AF51A1"/>
    <w:rsid w:val="00AF653C"/>
    <w:rsid w:val="00B000F0"/>
    <w:rsid w:val="00B01BFE"/>
    <w:rsid w:val="00B02168"/>
    <w:rsid w:val="00B02E5F"/>
    <w:rsid w:val="00B031A7"/>
    <w:rsid w:val="00B03C32"/>
    <w:rsid w:val="00B07407"/>
    <w:rsid w:val="00B137E8"/>
    <w:rsid w:val="00B1541C"/>
    <w:rsid w:val="00B168C8"/>
    <w:rsid w:val="00B17BCB"/>
    <w:rsid w:val="00B20C2F"/>
    <w:rsid w:val="00B3381C"/>
    <w:rsid w:val="00B3500D"/>
    <w:rsid w:val="00B36F18"/>
    <w:rsid w:val="00B37570"/>
    <w:rsid w:val="00B40097"/>
    <w:rsid w:val="00B407C8"/>
    <w:rsid w:val="00B4216F"/>
    <w:rsid w:val="00B451FD"/>
    <w:rsid w:val="00B53508"/>
    <w:rsid w:val="00B549CD"/>
    <w:rsid w:val="00B61245"/>
    <w:rsid w:val="00B8634F"/>
    <w:rsid w:val="00B93E35"/>
    <w:rsid w:val="00B95E10"/>
    <w:rsid w:val="00BA5A72"/>
    <w:rsid w:val="00BA7D8A"/>
    <w:rsid w:val="00BB792C"/>
    <w:rsid w:val="00BC0091"/>
    <w:rsid w:val="00BC0113"/>
    <w:rsid w:val="00BC16EF"/>
    <w:rsid w:val="00BD106B"/>
    <w:rsid w:val="00BD6110"/>
    <w:rsid w:val="00BE2351"/>
    <w:rsid w:val="00BE282D"/>
    <w:rsid w:val="00BE4477"/>
    <w:rsid w:val="00BE4DD7"/>
    <w:rsid w:val="00BF36B6"/>
    <w:rsid w:val="00C00E5E"/>
    <w:rsid w:val="00C02397"/>
    <w:rsid w:val="00C033C6"/>
    <w:rsid w:val="00C11C44"/>
    <w:rsid w:val="00C134F9"/>
    <w:rsid w:val="00C143D5"/>
    <w:rsid w:val="00C14F0C"/>
    <w:rsid w:val="00C167FA"/>
    <w:rsid w:val="00C22B3A"/>
    <w:rsid w:val="00C27286"/>
    <w:rsid w:val="00C2798D"/>
    <w:rsid w:val="00C33708"/>
    <w:rsid w:val="00C4067A"/>
    <w:rsid w:val="00C4103F"/>
    <w:rsid w:val="00C42BA0"/>
    <w:rsid w:val="00C443A2"/>
    <w:rsid w:val="00C44A62"/>
    <w:rsid w:val="00C539E4"/>
    <w:rsid w:val="00C53B07"/>
    <w:rsid w:val="00C54628"/>
    <w:rsid w:val="00C66096"/>
    <w:rsid w:val="00C67E33"/>
    <w:rsid w:val="00C710D1"/>
    <w:rsid w:val="00C72940"/>
    <w:rsid w:val="00C74B84"/>
    <w:rsid w:val="00C769A3"/>
    <w:rsid w:val="00C807CF"/>
    <w:rsid w:val="00C82B56"/>
    <w:rsid w:val="00C92B5F"/>
    <w:rsid w:val="00C965C4"/>
    <w:rsid w:val="00C97D9E"/>
    <w:rsid w:val="00CB51FC"/>
    <w:rsid w:val="00CB6066"/>
    <w:rsid w:val="00CB7B0E"/>
    <w:rsid w:val="00CC11A6"/>
    <w:rsid w:val="00CC34C5"/>
    <w:rsid w:val="00CD49A5"/>
    <w:rsid w:val="00CD599E"/>
    <w:rsid w:val="00CE0F02"/>
    <w:rsid w:val="00CE7BD6"/>
    <w:rsid w:val="00CF0EEC"/>
    <w:rsid w:val="00CF10A9"/>
    <w:rsid w:val="00CF2027"/>
    <w:rsid w:val="00CF2DD0"/>
    <w:rsid w:val="00CF3544"/>
    <w:rsid w:val="00CF5BC3"/>
    <w:rsid w:val="00CF7165"/>
    <w:rsid w:val="00D00397"/>
    <w:rsid w:val="00D01AFB"/>
    <w:rsid w:val="00D01D36"/>
    <w:rsid w:val="00D0696B"/>
    <w:rsid w:val="00D12F17"/>
    <w:rsid w:val="00D133B9"/>
    <w:rsid w:val="00D15BC4"/>
    <w:rsid w:val="00D16494"/>
    <w:rsid w:val="00D24231"/>
    <w:rsid w:val="00D25B74"/>
    <w:rsid w:val="00D31BE4"/>
    <w:rsid w:val="00D31DC5"/>
    <w:rsid w:val="00D36618"/>
    <w:rsid w:val="00D37C28"/>
    <w:rsid w:val="00D442B4"/>
    <w:rsid w:val="00D46AED"/>
    <w:rsid w:val="00D5210D"/>
    <w:rsid w:val="00D535BC"/>
    <w:rsid w:val="00D54031"/>
    <w:rsid w:val="00D55A48"/>
    <w:rsid w:val="00D66232"/>
    <w:rsid w:val="00D7038A"/>
    <w:rsid w:val="00D72606"/>
    <w:rsid w:val="00D765D9"/>
    <w:rsid w:val="00D8764C"/>
    <w:rsid w:val="00D9086F"/>
    <w:rsid w:val="00D914A8"/>
    <w:rsid w:val="00D948AB"/>
    <w:rsid w:val="00D953F2"/>
    <w:rsid w:val="00DA2FBA"/>
    <w:rsid w:val="00DA44BD"/>
    <w:rsid w:val="00DA524E"/>
    <w:rsid w:val="00DA5BEE"/>
    <w:rsid w:val="00DB33F6"/>
    <w:rsid w:val="00DB5224"/>
    <w:rsid w:val="00DB67C6"/>
    <w:rsid w:val="00DC153D"/>
    <w:rsid w:val="00DC47CD"/>
    <w:rsid w:val="00DC637A"/>
    <w:rsid w:val="00DC77A0"/>
    <w:rsid w:val="00DD19D8"/>
    <w:rsid w:val="00DE0C0F"/>
    <w:rsid w:val="00DE6345"/>
    <w:rsid w:val="00E036F7"/>
    <w:rsid w:val="00E059B0"/>
    <w:rsid w:val="00E10E72"/>
    <w:rsid w:val="00E1126E"/>
    <w:rsid w:val="00E14E62"/>
    <w:rsid w:val="00E21672"/>
    <w:rsid w:val="00E221CB"/>
    <w:rsid w:val="00E26530"/>
    <w:rsid w:val="00E274D8"/>
    <w:rsid w:val="00E40266"/>
    <w:rsid w:val="00E408B8"/>
    <w:rsid w:val="00E4183E"/>
    <w:rsid w:val="00E50EB5"/>
    <w:rsid w:val="00E54804"/>
    <w:rsid w:val="00E5756F"/>
    <w:rsid w:val="00E71704"/>
    <w:rsid w:val="00E758A4"/>
    <w:rsid w:val="00E75FD7"/>
    <w:rsid w:val="00E76C1B"/>
    <w:rsid w:val="00E76E7C"/>
    <w:rsid w:val="00E772A2"/>
    <w:rsid w:val="00E807C5"/>
    <w:rsid w:val="00E82D92"/>
    <w:rsid w:val="00E8786F"/>
    <w:rsid w:val="00E87DAB"/>
    <w:rsid w:val="00E90AE9"/>
    <w:rsid w:val="00E91A25"/>
    <w:rsid w:val="00E94DF2"/>
    <w:rsid w:val="00E9561C"/>
    <w:rsid w:val="00EA5F7D"/>
    <w:rsid w:val="00EB006B"/>
    <w:rsid w:val="00EB6845"/>
    <w:rsid w:val="00EC4C36"/>
    <w:rsid w:val="00EC5482"/>
    <w:rsid w:val="00EC566C"/>
    <w:rsid w:val="00EC5D05"/>
    <w:rsid w:val="00ED03F8"/>
    <w:rsid w:val="00ED083C"/>
    <w:rsid w:val="00ED5A50"/>
    <w:rsid w:val="00ED5BA4"/>
    <w:rsid w:val="00EF182A"/>
    <w:rsid w:val="00EF3F26"/>
    <w:rsid w:val="00EF5652"/>
    <w:rsid w:val="00EF6F46"/>
    <w:rsid w:val="00F05D37"/>
    <w:rsid w:val="00F10D56"/>
    <w:rsid w:val="00F10D8E"/>
    <w:rsid w:val="00F1265D"/>
    <w:rsid w:val="00F1281D"/>
    <w:rsid w:val="00F1390A"/>
    <w:rsid w:val="00F31982"/>
    <w:rsid w:val="00F40BBB"/>
    <w:rsid w:val="00F44F59"/>
    <w:rsid w:val="00F453E4"/>
    <w:rsid w:val="00F552A6"/>
    <w:rsid w:val="00F563F2"/>
    <w:rsid w:val="00F60DF1"/>
    <w:rsid w:val="00F6122E"/>
    <w:rsid w:val="00F64769"/>
    <w:rsid w:val="00F64EF8"/>
    <w:rsid w:val="00F66509"/>
    <w:rsid w:val="00F71E88"/>
    <w:rsid w:val="00F73D75"/>
    <w:rsid w:val="00F758F4"/>
    <w:rsid w:val="00F76447"/>
    <w:rsid w:val="00F8761F"/>
    <w:rsid w:val="00F91862"/>
    <w:rsid w:val="00FA38BC"/>
    <w:rsid w:val="00FA6168"/>
    <w:rsid w:val="00FA6F97"/>
    <w:rsid w:val="00FB1E81"/>
    <w:rsid w:val="00FC1182"/>
    <w:rsid w:val="00FD11FD"/>
    <w:rsid w:val="00FD2CD9"/>
    <w:rsid w:val="00FD69D0"/>
    <w:rsid w:val="00FE2459"/>
    <w:rsid w:val="00FE76F3"/>
    <w:rsid w:val="00FF07BA"/>
    <w:rsid w:val="00FF1F11"/>
    <w:rsid w:val="00FF28D8"/>
    <w:rsid w:val="00FF2A53"/>
    <w:rsid w:val="00FF3713"/>
    <w:rsid w:val="00FF3D0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E83"/>
    <w:pPr>
      <w:suppressAutoHyphens/>
    </w:pPr>
    <w:rPr>
      <w:lang w:val="en-US" w:eastAsia="hi-IN" w:bidi="hi-IN"/>
    </w:rPr>
  </w:style>
  <w:style w:type="paragraph" w:styleId="Heading1">
    <w:name w:val="heading 1"/>
    <w:basedOn w:val="Normal"/>
    <w:next w:val="Normal"/>
    <w:link w:val="Heading1Char"/>
    <w:qFormat/>
    <w:rsid w:val="003E3E83"/>
    <w:pPr>
      <w:keepNext/>
      <w:numPr>
        <w:numId w:val="1"/>
      </w:numPr>
      <w:outlineLvl w:val="0"/>
    </w:pPr>
    <w:rPr>
      <w:sz w:val="24"/>
      <w:lang w:val="lt-LT"/>
    </w:rPr>
  </w:style>
  <w:style w:type="paragraph" w:styleId="Heading2">
    <w:name w:val="heading 2"/>
    <w:basedOn w:val="Normal"/>
    <w:next w:val="Normal"/>
    <w:link w:val="Heading2Char"/>
    <w:uiPriority w:val="9"/>
    <w:semiHidden/>
    <w:unhideWhenUsed/>
    <w:qFormat/>
    <w:rsid w:val="001922C8"/>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eastAsia="lt-L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E3E83"/>
  </w:style>
  <w:style w:type="character" w:customStyle="1" w:styleId="WW-Absatz-Standardschriftart">
    <w:name w:val="WW-Absatz-Standardschriftart"/>
    <w:rsid w:val="003E3E83"/>
  </w:style>
  <w:style w:type="character" w:customStyle="1" w:styleId="WW-Absatz-Standardschriftart1">
    <w:name w:val="WW-Absatz-Standardschriftart1"/>
    <w:rsid w:val="003E3E83"/>
  </w:style>
  <w:style w:type="character" w:customStyle="1" w:styleId="WW-Absatz-Standardschriftart11">
    <w:name w:val="WW-Absatz-Standardschriftart11"/>
    <w:rsid w:val="003E3E83"/>
  </w:style>
  <w:style w:type="character" w:customStyle="1" w:styleId="WW-Absatz-Standardschriftart111">
    <w:name w:val="WW-Absatz-Standardschriftart111"/>
    <w:rsid w:val="003E3E83"/>
  </w:style>
  <w:style w:type="character" w:customStyle="1" w:styleId="WW-Absatz-Standardschriftart1111">
    <w:name w:val="WW-Absatz-Standardschriftart1111"/>
    <w:rsid w:val="003E3E83"/>
  </w:style>
  <w:style w:type="character" w:customStyle="1" w:styleId="WW-Absatz-Standardschriftart11111">
    <w:name w:val="WW-Absatz-Standardschriftart11111"/>
    <w:rsid w:val="003E3E83"/>
  </w:style>
  <w:style w:type="character" w:customStyle="1" w:styleId="WW-Absatz-Standardschriftart111111">
    <w:name w:val="WW-Absatz-Standardschriftart111111"/>
    <w:rsid w:val="003E3E83"/>
  </w:style>
  <w:style w:type="character" w:customStyle="1" w:styleId="WW-Absatz-Standardschriftart1111111">
    <w:name w:val="WW-Absatz-Standardschriftart1111111"/>
    <w:rsid w:val="003E3E83"/>
  </w:style>
  <w:style w:type="character" w:customStyle="1" w:styleId="WW-Absatz-Standardschriftart11111111">
    <w:name w:val="WW-Absatz-Standardschriftart11111111"/>
    <w:rsid w:val="003E3E83"/>
  </w:style>
  <w:style w:type="character" w:customStyle="1" w:styleId="WW-Absatz-Standardschriftart111111111">
    <w:name w:val="WW-Absatz-Standardschriftart111111111"/>
    <w:rsid w:val="003E3E83"/>
  </w:style>
  <w:style w:type="character" w:customStyle="1" w:styleId="WW-Absatz-Standardschriftart1111111111">
    <w:name w:val="WW-Absatz-Standardschriftart1111111111"/>
    <w:rsid w:val="003E3E83"/>
  </w:style>
  <w:style w:type="character" w:customStyle="1" w:styleId="WW-Absatz-Standardschriftart11111111111">
    <w:name w:val="WW-Absatz-Standardschriftart11111111111"/>
    <w:rsid w:val="003E3E83"/>
  </w:style>
  <w:style w:type="character" w:customStyle="1" w:styleId="WW-Absatz-Standardschriftart111111111111">
    <w:name w:val="WW-Absatz-Standardschriftart111111111111"/>
    <w:rsid w:val="003E3E83"/>
  </w:style>
  <w:style w:type="character" w:customStyle="1" w:styleId="WW-Absatz-Standardschriftart1111111111111">
    <w:name w:val="WW-Absatz-Standardschriftart1111111111111"/>
    <w:rsid w:val="003E3E83"/>
  </w:style>
  <w:style w:type="character" w:customStyle="1" w:styleId="WW-Absatz-Standardschriftart11111111111111">
    <w:name w:val="WW-Absatz-Standardschriftart11111111111111"/>
    <w:rsid w:val="003E3E83"/>
  </w:style>
  <w:style w:type="character" w:customStyle="1" w:styleId="WW-Absatz-Standardschriftart111111111111111">
    <w:name w:val="WW-Absatz-Standardschriftart111111111111111"/>
    <w:rsid w:val="003E3E83"/>
  </w:style>
  <w:style w:type="character" w:customStyle="1" w:styleId="WW-Absatz-Standardschriftart1111111111111111">
    <w:name w:val="WW-Absatz-Standardschriftart1111111111111111"/>
    <w:rsid w:val="003E3E83"/>
  </w:style>
  <w:style w:type="character" w:customStyle="1" w:styleId="WW-Absatz-Standardschriftart11111111111111111">
    <w:name w:val="WW-Absatz-Standardschriftart11111111111111111"/>
    <w:rsid w:val="003E3E83"/>
  </w:style>
  <w:style w:type="character" w:customStyle="1" w:styleId="WW-Absatz-Standardschriftart111111111111111111">
    <w:name w:val="WW-Absatz-Standardschriftart111111111111111111"/>
    <w:rsid w:val="003E3E83"/>
  </w:style>
  <w:style w:type="character" w:customStyle="1" w:styleId="WW-Absatz-Standardschriftart1111111111111111111">
    <w:name w:val="WW-Absatz-Standardschriftart1111111111111111111"/>
    <w:rsid w:val="003E3E83"/>
  </w:style>
  <w:style w:type="character" w:customStyle="1" w:styleId="WW-Absatz-Standardschriftart11111111111111111111">
    <w:name w:val="WW-Absatz-Standardschriftart11111111111111111111"/>
    <w:rsid w:val="003E3E83"/>
  </w:style>
  <w:style w:type="character" w:customStyle="1" w:styleId="WW-Absatz-Standardschriftart111111111111111111111">
    <w:name w:val="WW-Absatz-Standardschriftart111111111111111111111"/>
    <w:rsid w:val="003E3E83"/>
  </w:style>
  <w:style w:type="character" w:customStyle="1" w:styleId="WW-Absatz-Standardschriftart1111111111111111111111">
    <w:name w:val="WW-Absatz-Standardschriftart1111111111111111111111"/>
    <w:rsid w:val="003E3E83"/>
  </w:style>
  <w:style w:type="character" w:customStyle="1" w:styleId="WW-Absatz-Standardschriftart11111111111111111111111">
    <w:name w:val="WW-Absatz-Standardschriftart11111111111111111111111"/>
    <w:rsid w:val="003E3E83"/>
  </w:style>
  <w:style w:type="character" w:customStyle="1" w:styleId="WW-Absatz-Standardschriftart111111111111111111111111">
    <w:name w:val="WW-Absatz-Standardschriftart111111111111111111111111"/>
    <w:rsid w:val="003E3E83"/>
  </w:style>
  <w:style w:type="character" w:customStyle="1" w:styleId="WW-Absatz-Standardschriftart1111111111111111111111111">
    <w:name w:val="WW-Absatz-Standardschriftart1111111111111111111111111"/>
    <w:rsid w:val="003E3E83"/>
  </w:style>
  <w:style w:type="character" w:customStyle="1" w:styleId="WW-Absatz-Standardschriftart11111111111111111111111111">
    <w:name w:val="WW-Absatz-Standardschriftart11111111111111111111111111"/>
    <w:rsid w:val="003E3E83"/>
  </w:style>
  <w:style w:type="character" w:customStyle="1" w:styleId="WW-Absatz-Standardschriftart111111111111111111111111111">
    <w:name w:val="WW-Absatz-Standardschriftart111111111111111111111111111"/>
    <w:rsid w:val="003E3E83"/>
  </w:style>
  <w:style w:type="character" w:customStyle="1" w:styleId="WW-Absatz-Standardschriftart1111111111111111111111111111">
    <w:name w:val="WW-Absatz-Standardschriftart1111111111111111111111111111"/>
    <w:rsid w:val="003E3E83"/>
  </w:style>
  <w:style w:type="character" w:customStyle="1" w:styleId="WW-Absatz-Standardschriftart11111111111111111111111111111">
    <w:name w:val="WW-Absatz-Standardschriftart11111111111111111111111111111"/>
    <w:rsid w:val="003E3E83"/>
  </w:style>
  <w:style w:type="character" w:customStyle="1" w:styleId="WW-Absatz-Standardschriftart111111111111111111111111111111">
    <w:name w:val="WW-Absatz-Standardschriftart111111111111111111111111111111"/>
    <w:rsid w:val="003E3E83"/>
  </w:style>
  <w:style w:type="character" w:customStyle="1" w:styleId="WW-Absatz-Standardschriftart1111111111111111111111111111111">
    <w:name w:val="WW-Absatz-Standardschriftart1111111111111111111111111111111"/>
    <w:rsid w:val="003E3E83"/>
  </w:style>
  <w:style w:type="character" w:customStyle="1" w:styleId="WW-Absatz-Standardschriftart11111111111111111111111111111111">
    <w:name w:val="WW-Absatz-Standardschriftart11111111111111111111111111111111"/>
    <w:rsid w:val="003E3E83"/>
  </w:style>
  <w:style w:type="character" w:customStyle="1" w:styleId="WW-Absatz-Standardschriftart111111111111111111111111111111111">
    <w:name w:val="WW-Absatz-Standardschriftart111111111111111111111111111111111"/>
    <w:rsid w:val="003E3E83"/>
  </w:style>
  <w:style w:type="character" w:customStyle="1" w:styleId="WW-Absatz-Standardschriftart1111111111111111111111111111111111">
    <w:name w:val="WW-Absatz-Standardschriftart1111111111111111111111111111111111"/>
    <w:rsid w:val="003E3E83"/>
  </w:style>
  <w:style w:type="character" w:customStyle="1" w:styleId="WW-Absatz-Standardschriftart11111111111111111111111111111111111">
    <w:name w:val="WW-Absatz-Standardschriftart11111111111111111111111111111111111"/>
    <w:rsid w:val="003E3E83"/>
  </w:style>
  <w:style w:type="character" w:customStyle="1" w:styleId="WW-Absatz-Standardschriftart111111111111111111111111111111111111">
    <w:name w:val="WW-Absatz-Standardschriftart111111111111111111111111111111111111"/>
    <w:rsid w:val="003E3E83"/>
  </w:style>
  <w:style w:type="character" w:customStyle="1" w:styleId="WW-Absatz-Standardschriftart1111111111111111111111111111111111111">
    <w:name w:val="WW-Absatz-Standardschriftart1111111111111111111111111111111111111"/>
    <w:rsid w:val="003E3E83"/>
  </w:style>
  <w:style w:type="character" w:customStyle="1" w:styleId="WW-Absatz-Standardschriftart11111111111111111111111111111111111111">
    <w:name w:val="WW-Absatz-Standardschriftart11111111111111111111111111111111111111"/>
    <w:rsid w:val="003E3E83"/>
  </w:style>
  <w:style w:type="character" w:customStyle="1" w:styleId="WW-Absatz-Standardschriftart111111111111111111111111111111111111111">
    <w:name w:val="WW-Absatz-Standardschriftart111111111111111111111111111111111111111"/>
    <w:rsid w:val="003E3E83"/>
  </w:style>
  <w:style w:type="character" w:customStyle="1" w:styleId="WW-Absatz-Standardschriftart1111111111111111111111111111111111111111">
    <w:name w:val="WW-Absatz-Standardschriftart1111111111111111111111111111111111111111"/>
    <w:rsid w:val="003E3E83"/>
  </w:style>
  <w:style w:type="character" w:customStyle="1" w:styleId="WW-Absatz-Standardschriftart11111111111111111111111111111111111111111">
    <w:name w:val="WW-Absatz-Standardschriftart11111111111111111111111111111111111111111"/>
    <w:rsid w:val="003E3E83"/>
  </w:style>
  <w:style w:type="character" w:customStyle="1" w:styleId="WW-Absatz-Standardschriftart111111111111111111111111111111111111111111">
    <w:name w:val="WW-Absatz-Standardschriftart111111111111111111111111111111111111111111"/>
    <w:rsid w:val="003E3E83"/>
  </w:style>
  <w:style w:type="character" w:customStyle="1" w:styleId="WW-Absatz-Standardschriftart1111111111111111111111111111111111111111111">
    <w:name w:val="WW-Absatz-Standardschriftart1111111111111111111111111111111111111111111"/>
    <w:rsid w:val="003E3E83"/>
  </w:style>
  <w:style w:type="character" w:customStyle="1" w:styleId="WW-Absatz-Standardschriftart11111111111111111111111111111111111111111111">
    <w:name w:val="WW-Absatz-Standardschriftart11111111111111111111111111111111111111111111"/>
    <w:rsid w:val="003E3E83"/>
  </w:style>
  <w:style w:type="character" w:customStyle="1" w:styleId="WW-Absatz-Standardschriftart111111111111111111111111111111111111111111111">
    <w:name w:val="WW-Absatz-Standardschriftart111111111111111111111111111111111111111111111"/>
    <w:rsid w:val="003E3E83"/>
  </w:style>
  <w:style w:type="character" w:customStyle="1" w:styleId="WW-Absatz-Standardschriftart1111111111111111111111111111111111111111111111">
    <w:name w:val="WW-Absatz-Standardschriftart1111111111111111111111111111111111111111111111"/>
    <w:rsid w:val="003E3E83"/>
  </w:style>
  <w:style w:type="character" w:customStyle="1" w:styleId="WW-Absatz-Standardschriftart11111111111111111111111111111111111111111111111">
    <w:name w:val="WW-Absatz-Standardschriftart11111111111111111111111111111111111111111111111"/>
    <w:rsid w:val="003E3E83"/>
  </w:style>
  <w:style w:type="character" w:customStyle="1" w:styleId="WW-Absatz-Standardschriftart111111111111111111111111111111111111111111111111">
    <w:name w:val="WW-Absatz-Standardschriftart111111111111111111111111111111111111111111111111"/>
    <w:rsid w:val="003E3E83"/>
  </w:style>
  <w:style w:type="character" w:customStyle="1" w:styleId="WW-Absatz-Standardschriftart1111111111111111111111111111111111111111111111111">
    <w:name w:val="WW-Absatz-Standardschriftart1111111111111111111111111111111111111111111111111"/>
    <w:rsid w:val="003E3E83"/>
  </w:style>
  <w:style w:type="character" w:customStyle="1" w:styleId="WW-Absatz-Standardschriftart11111111111111111111111111111111111111111111111111">
    <w:name w:val="WW-Absatz-Standardschriftart11111111111111111111111111111111111111111111111111"/>
    <w:rsid w:val="003E3E83"/>
  </w:style>
  <w:style w:type="character" w:customStyle="1" w:styleId="WW-Absatz-Standardschriftart111111111111111111111111111111111111111111111111111">
    <w:name w:val="WW-Absatz-Standardschriftart111111111111111111111111111111111111111111111111111"/>
    <w:rsid w:val="003E3E83"/>
  </w:style>
  <w:style w:type="character" w:customStyle="1" w:styleId="WW-Absatz-Standardschriftart1111111111111111111111111111111111111111111111111111">
    <w:name w:val="WW-Absatz-Standardschriftart1111111111111111111111111111111111111111111111111111"/>
    <w:rsid w:val="003E3E83"/>
  </w:style>
  <w:style w:type="character" w:customStyle="1" w:styleId="WW-Absatz-Standardschriftart11111111111111111111111111111111111111111111111111111">
    <w:name w:val="WW-Absatz-Standardschriftart11111111111111111111111111111111111111111111111111111"/>
    <w:rsid w:val="003E3E83"/>
  </w:style>
  <w:style w:type="character" w:customStyle="1" w:styleId="WW-Absatz-Standardschriftart111111111111111111111111111111111111111111111111111111">
    <w:name w:val="WW-Absatz-Standardschriftart111111111111111111111111111111111111111111111111111111"/>
    <w:rsid w:val="003E3E83"/>
  </w:style>
  <w:style w:type="character" w:customStyle="1" w:styleId="WW-Absatz-Standardschriftart1111111111111111111111111111111111111111111111111111111">
    <w:name w:val="WW-Absatz-Standardschriftart1111111111111111111111111111111111111111111111111111111"/>
    <w:rsid w:val="003E3E83"/>
  </w:style>
  <w:style w:type="character" w:customStyle="1" w:styleId="WW-Absatz-Standardschriftart11111111111111111111111111111111111111111111111111111111">
    <w:name w:val="WW-Absatz-Standardschriftart11111111111111111111111111111111111111111111111111111111"/>
    <w:rsid w:val="003E3E83"/>
  </w:style>
  <w:style w:type="character" w:customStyle="1" w:styleId="WW-Absatz-Standardschriftart111111111111111111111111111111111111111111111111111111111">
    <w:name w:val="WW-Absatz-Standardschriftart111111111111111111111111111111111111111111111111111111111"/>
    <w:rsid w:val="003E3E83"/>
  </w:style>
  <w:style w:type="character" w:customStyle="1" w:styleId="WW-Absatz-Standardschriftart1111111111111111111111111111111111111111111111111111111111">
    <w:name w:val="WW-Absatz-Standardschriftart1111111111111111111111111111111111111111111111111111111111"/>
    <w:rsid w:val="003E3E83"/>
  </w:style>
  <w:style w:type="character" w:customStyle="1" w:styleId="WW-Absatz-Standardschriftart11111111111111111111111111111111111111111111111111111111111">
    <w:name w:val="WW-Absatz-Standardschriftart11111111111111111111111111111111111111111111111111111111111"/>
    <w:rsid w:val="003E3E83"/>
  </w:style>
  <w:style w:type="character" w:customStyle="1" w:styleId="WW-Absatz-Standardschriftart111111111111111111111111111111111111111111111111111111111111">
    <w:name w:val="WW-Absatz-Standardschriftart111111111111111111111111111111111111111111111111111111111111"/>
    <w:rsid w:val="003E3E83"/>
  </w:style>
  <w:style w:type="character" w:customStyle="1" w:styleId="WW-Absatz-Standardschriftart1111111111111111111111111111111111111111111111111111111111111">
    <w:name w:val="WW-Absatz-Standardschriftart1111111111111111111111111111111111111111111111111111111111111"/>
    <w:rsid w:val="003E3E83"/>
  </w:style>
  <w:style w:type="character" w:customStyle="1" w:styleId="WW-Absatz-Standardschriftart11111111111111111111111111111111111111111111111111111111111111">
    <w:name w:val="WW-Absatz-Standardschriftart11111111111111111111111111111111111111111111111111111111111111"/>
    <w:rsid w:val="003E3E83"/>
  </w:style>
  <w:style w:type="character" w:customStyle="1" w:styleId="WW-Absatz-Standardschriftart111111111111111111111111111111111111111111111111111111111111111">
    <w:name w:val="WW-Absatz-Standardschriftart111111111111111111111111111111111111111111111111111111111111111"/>
    <w:rsid w:val="003E3E83"/>
  </w:style>
  <w:style w:type="character" w:customStyle="1" w:styleId="WW-Absatz-Standardschriftart1111111111111111111111111111111111111111111111111111111111111111">
    <w:name w:val="WW-Absatz-Standardschriftart1111111111111111111111111111111111111111111111111111111111111111"/>
    <w:rsid w:val="003E3E83"/>
  </w:style>
  <w:style w:type="character" w:customStyle="1" w:styleId="WW-Absatz-Standardschriftart11111111111111111111111111111111111111111111111111111111111111111">
    <w:name w:val="WW-Absatz-Standardschriftart11111111111111111111111111111111111111111111111111111111111111111"/>
    <w:rsid w:val="003E3E83"/>
  </w:style>
  <w:style w:type="character" w:customStyle="1" w:styleId="Numatytasispastraiposriftas1">
    <w:name w:val="Numatytasis pastraipos šriftas1"/>
    <w:rsid w:val="003E3E83"/>
  </w:style>
  <w:style w:type="paragraph" w:customStyle="1" w:styleId="Antrat1">
    <w:name w:val="Antraštė1"/>
    <w:basedOn w:val="Normal"/>
    <w:next w:val="BodyText"/>
    <w:rsid w:val="003E3E83"/>
    <w:pPr>
      <w:keepNext/>
      <w:spacing w:before="240" w:after="120"/>
    </w:pPr>
    <w:rPr>
      <w:rFonts w:ascii="Arial" w:eastAsia="Microsoft YaHei" w:hAnsi="Arial" w:cs="Mangal"/>
      <w:sz w:val="28"/>
      <w:szCs w:val="28"/>
    </w:rPr>
  </w:style>
  <w:style w:type="paragraph" w:styleId="BodyText">
    <w:name w:val="Body Text"/>
    <w:basedOn w:val="Normal"/>
    <w:rsid w:val="003E3E83"/>
    <w:pPr>
      <w:jc w:val="center"/>
    </w:pPr>
    <w:rPr>
      <w:b/>
      <w:sz w:val="24"/>
    </w:rPr>
  </w:style>
  <w:style w:type="paragraph" w:styleId="List">
    <w:name w:val="List"/>
    <w:basedOn w:val="BodyText"/>
    <w:rsid w:val="003E3E83"/>
    <w:rPr>
      <w:rFonts w:cs="Mangal"/>
    </w:rPr>
  </w:style>
  <w:style w:type="paragraph" w:customStyle="1" w:styleId="Pavadinimas1">
    <w:name w:val="Pavadinimas1"/>
    <w:basedOn w:val="Normal"/>
    <w:rsid w:val="003E3E83"/>
    <w:pPr>
      <w:suppressLineNumbers/>
      <w:spacing w:before="120" w:after="120"/>
    </w:pPr>
    <w:rPr>
      <w:rFonts w:cs="Mangal"/>
      <w:i/>
      <w:iCs/>
      <w:sz w:val="24"/>
      <w:szCs w:val="24"/>
    </w:rPr>
  </w:style>
  <w:style w:type="paragraph" w:customStyle="1" w:styleId="Rodykl">
    <w:name w:val="Rodyklė"/>
    <w:basedOn w:val="Normal"/>
    <w:rsid w:val="003E3E83"/>
    <w:pPr>
      <w:suppressLineNumbers/>
    </w:pPr>
    <w:rPr>
      <w:rFonts w:cs="Mangal"/>
    </w:rPr>
  </w:style>
  <w:style w:type="paragraph" w:styleId="Header">
    <w:name w:val="header"/>
    <w:basedOn w:val="Normal"/>
    <w:link w:val="HeaderChar"/>
    <w:rsid w:val="003E3E83"/>
    <w:pPr>
      <w:tabs>
        <w:tab w:val="center" w:pos="4153"/>
        <w:tab w:val="right" w:pos="8306"/>
      </w:tabs>
    </w:pPr>
    <w:rPr>
      <w:lang w:val="lt-LT"/>
    </w:rPr>
  </w:style>
  <w:style w:type="paragraph" w:customStyle="1" w:styleId="Pagrindinistekstas21">
    <w:name w:val="Pagrindinis tekstas 21"/>
    <w:basedOn w:val="Normal"/>
    <w:rsid w:val="003E3E83"/>
    <w:rPr>
      <w:sz w:val="24"/>
      <w:lang w:val="lt-LT"/>
    </w:rPr>
  </w:style>
  <w:style w:type="paragraph" w:customStyle="1" w:styleId="Lentelsturinys">
    <w:name w:val="Lentelės turinys"/>
    <w:basedOn w:val="Normal"/>
    <w:rsid w:val="003E3E83"/>
    <w:pPr>
      <w:suppressLineNumbers/>
    </w:pPr>
  </w:style>
  <w:style w:type="paragraph" w:customStyle="1" w:styleId="Lentelsantrat">
    <w:name w:val="Lentelės antraštė"/>
    <w:basedOn w:val="Lentelsturinys"/>
    <w:rsid w:val="003E3E83"/>
    <w:pPr>
      <w:jc w:val="center"/>
    </w:pPr>
    <w:rPr>
      <w:b/>
      <w:bCs/>
    </w:rPr>
  </w:style>
  <w:style w:type="paragraph" w:customStyle="1" w:styleId="TableContents">
    <w:name w:val="Table Contents"/>
    <w:basedOn w:val="Normal"/>
    <w:rsid w:val="003E3E83"/>
    <w:pPr>
      <w:suppressLineNumbers/>
    </w:pPr>
  </w:style>
  <w:style w:type="paragraph" w:styleId="BalloonText">
    <w:name w:val="Balloon Text"/>
    <w:basedOn w:val="Normal"/>
    <w:link w:val="BalloonTextChar"/>
    <w:uiPriority w:val="99"/>
    <w:semiHidden/>
    <w:unhideWhenUsed/>
    <w:rsid w:val="006737E7"/>
    <w:rPr>
      <w:rFonts w:ascii="Segoe UI" w:hAnsi="Segoe UI" w:cs="Mangal"/>
      <w:sz w:val="18"/>
      <w:szCs w:val="16"/>
    </w:rPr>
  </w:style>
  <w:style w:type="character" w:customStyle="1" w:styleId="BalloonTextChar">
    <w:name w:val="Balloon Text Char"/>
    <w:link w:val="BalloonText"/>
    <w:uiPriority w:val="99"/>
    <w:semiHidden/>
    <w:rsid w:val="006737E7"/>
    <w:rPr>
      <w:rFonts w:ascii="Segoe UI" w:hAnsi="Segoe UI" w:cs="Mangal"/>
      <w:sz w:val="18"/>
      <w:szCs w:val="16"/>
      <w:lang w:val="en-US" w:eastAsia="hi-IN" w:bidi="hi-IN"/>
    </w:rPr>
  </w:style>
  <w:style w:type="paragraph" w:styleId="NoSpacing">
    <w:name w:val="No Spacing"/>
    <w:uiPriority w:val="1"/>
    <w:qFormat/>
    <w:rsid w:val="0007224E"/>
    <w:rPr>
      <w:rFonts w:ascii="Garamond" w:hAnsi="Garamond" w:cs="Arial"/>
      <w:bCs/>
      <w:iCs/>
      <w:sz w:val="24"/>
      <w:szCs w:val="24"/>
      <w:lang w:val="en-US"/>
    </w:rPr>
  </w:style>
  <w:style w:type="paragraph" w:styleId="ListParagraph">
    <w:name w:val="List Paragraph"/>
    <w:basedOn w:val="Normal"/>
    <w:uiPriority w:val="34"/>
    <w:qFormat/>
    <w:rsid w:val="00D55A48"/>
    <w:pPr>
      <w:suppressAutoHyphens w:val="0"/>
      <w:ind w:left="720"/>
    </w:pPr>
    <w:rPr>
      <w:rFonts w:ascii="Calibri" w:eastAsiaTheme="minorHAnsi" w:hAnsi="Calibri" w:cs="Calibri"/>
      <w:sz w:val="22"/>
      <w:szCs w:val="22"/>
      <w:lang w:val="lt-LT" w:eastAsia="en-US" w:bidi="ar-SA"/>
    </w:rPr>
  </w:style>
  <w:style w:type="character" w:styleId="Hyperlink">
    <w:name w:val="Hyperlink"/>
    <w:basedOn w:val="DefaultParagraphFont"/>
    <w:uiPriority w:val="99"/>
    <w:semiHidden/>
    <w:unhideWhenUsed/>
    <w:rsid w:val="004A5F5F"/>
    <w:rPr>
      <w:color w:val="0000FF"/>
      <w:u w:val="single"/>
    </w:rPr>
  </w:style>
  <w:style w:type="character" w:customStyle="1" w:styleId="count">
    <w:name w:val="count"/>
    <w:basedOn w:val="DefaultParagraphFont"/>
    <w:rsid w:val="004A5F5F"/>
  </w:style>
  <w:style w:type="paragraph" w:styleId="NormalWeb">
    <w:name w:val="Normal (Web)"/>
    <w:basedOn w:val="Normal"/>
    <w:uiPriority w:val="99"/>
    <w:unhideWhenUsed/>
    <w:rsid w:val="004A5F5F"/>
    <w:pPr>
      <w:suppressAutoHyphens w:val="0"/>
      <w:spacing w:before="100" w:beforeAutospacing="1" w:after="100" w:afterAutospacing="1"/>
    </w:pPr>
    <w:rPr>
      <w:sz w:val="24"/>
      <w:szCs w:val="24"/>
      <w:lang w:val="lt-LT" w:eastAsia="lt-LT" w:bidi="ar-SA"/>
    </w:rPr>
  </w:style>
  <w:style w:type="character" w:styleId="Strong">
    <w:name w:val="Strong"/>
    <w:basedOn w:val="DefaultParagraphFont"/>
    <w:uiPriority w:val="22"/>
    <w:qFormat/>
    <w:rsid w:val="004A5F5F"/>
    <w:rPr>
      <w:b/>
      <w:bCs/>
    </w:rPr>
  </w:style>
  <w:style w:type="paragraph" w:customStyle="1" w:styleId="Data1">
    <w:name w:val="Data1"/>
    <w:basedOn w:val="Normal"/>
    <w:rsid w:val="004A5F5F"/>
    <w:pPr>
      <w:suppressAutoHyphens w:val="0"/>
      <w:spacing w:before="100" w:beforeAutospacing="1" w:after="100" w:afterAutospacing="1"/>
    </w:pPr>
    <w:rPr>
      <w:sz w:val="24"/>
      <w:szCs w:val="24"/>
      <w:lang w:val="lt-LT" w:eastAsia="lt-LT" w:bidi="ar-SA"/>
    </w:rPr>
  </w:style>
  <w:style w:type="character" w:customStyle="1" w:styleId="Heading2Char">
    <w:name w:val="Heading 2 Char"/>
    <w:basedOn w:val="DefaultParagraphFont"/>
    <w:link w:val="Heading2"/>
    <w:uiPriority w:val="9"/>
    <w:semiHidden/>
    <w:rsid w:val="001922C8"/>
    <w:rPr>
      <w:rFonts w:asciiTheme="majorHAnsi" w:eastAsiaTheme="majorEastAsia" w:hAnsiTheme="majorHAnsi" w:cstheme="majorBidi"/>
      <w:b/>
      <w:bCs/>
      <w:color w:val="5B9BD5" w:themeColor="accent1"/>
      <w:sz w:val="26"/>
      <w:szCs w:val="26"/>
    </w:rPr>
  </w:style>
  <w:style w:type="paragraph" w:styleId="Footer">
    <w:name w:val="footer"/>
    <w:basedOn w:val="Normal"/>
    <w:link w:val="FooterChar"/>
    <w:uiPriority w:val="99"/>
    <w:semiHidden/>
    <w:unhideWhenUsed/>
    <w:rsid w:val="00591DCD"/>
    <w:pPr>
      <w:tabs>
        <w:tab w:val="center" w:pos="4819"/>
        <w:tab w:val="right" w:pos="9638"/>
      </w:tabs>
    </w:pPr>
    <w:rPr>
      <w:rFonts w:cs="Mangal"/>
      <w:szCs w:val="18"/>
    </w:rPr>
  </w:style>
  <w:style w:type="character" w:customStyle="1" w:styleId="FooterChar">
    <w:name w:val="Footer Char"/>
    <w:basedOn w:val="DefaultParagraphFont"/>
    <w:link w:val="Footer"/>
    <w:uiPriority w:val="99"/>
    <w:semiHidden/>
    <w:rsid w:val="00591DCD"/>
    <w:rPr>
      <w:rFonts w:cs="Mangal"/>
      <w:szCs w:val="18"/>
      <w:lang w:val="en-US" w:eastAsia="hi-IN" w:bidi="hi-IN"/>
    </w:rPr>
  </w:style>
  <w:style w:type="character" w:customStyle="1" w:styleId="Heading1Char">
    <w:name w:val="Heading 1 Char"/>
    <w:basedOn w:val="DefaultParagraphFont"/>
    <w:link w:val="Heading1"/>
    <w:rsid w:val="00915B69"/>
    <w:rPr>
      <w:sz w:val="24"/>
      <w:lang w:eastAsia="hi-IN" w:bidi="hi-IN"/>
    </w:rPr>
  </w:style>
  <w:style w:type="character" w:customStyle="1" w:styleId="HeaderChar">
    <w:name w:val="Header Char"/>
    <w:basedOn w:val="DefaultParagraphFont"/>
    <w:link w:val="Header"/>
    <w:rsid w:val="00915B69"/>
    <w:rPr>
      <w:lang w:eastAsia="hi-IN" w:bidi="hi-IN"/>
    </w:rPr>
  </w:style>
</w:styles>
</file>

<file path=word/webSettings.xml><?xml version="1.0" encoding="utf-8"?>
<w:webSettings xmlns:r="http://schemas.openxmlformats.org/officeDocument/2006/relationships" xmlns:w="http://schemas.openxmlformats.org/wordprocessingml/2006/main">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991252273">
      <w:bodyDiv w:val="1"/>
      <w:marLeft w:val="0"/>
      <w:marRight w:val="0"/>
      <w:marTop w:val="0"/>
      <w:marBottom w:val="0"/>
      <w:divBdr>
        <w:top w:val="none" w:sz="0" w:space="0" w:color="auto"/>
        <w:left w:val="none" w:sz="0" w:space="0" w:color="auto"/>
        <w:bottom w:val="none" w:sz="0" w:space="0" w:color="auto"/>
        <w:right w:val="none" w:sz="0" w:space="0" w:color="auto"/>
      </w:divBdr>
    </w:div>
    <w:div w:id="1092893297">
      <w:bodyDiv w:val="1"/>
      <w:marLeft w:val="0"/>
      <w:marRight w:val="0"/>
      <w:marTop w:val="0"/>
      <w:marBottom w:val="0"/>
      <w:divBdr>
        <w:top w:val="none" w:sz="0" w:space="0" w:color="auto"/>
        <w:left w:val="none" w:sz="0" w:space="0" w:color="auto"/>
        <w:bottom w:val="none" w:sz="0" w:space="0" w:color="auto"/>
        <w:right w:val="none" w:sz="0" w:space="0" w:color="auto"/>
      </w:divBdr>
      <w:divsChild>
        <w:div w:id="1694650001">
          <w:marLeft w:val="0"/>
          <w:marRight w:val="0"/>
          <w:marTop w:val="120"/>
          <w:marBottom w:val="0"/>
          <w:divBdr>
            <w:top w:val="none" w:sz="0" w:space="0" w:color="auto"/>
            <w:left w:val="none" w:sz="0" w:space="0" w:color="auto"/>
            <w:bottom w:val="none" w:sz="0" w:space="0" w:color="auto"/>
            <w:right w:val="none" w:sz="0" w:space="0" w:color="auto"/>
          </w:divBdr>
        </w:div>
        <w:div w:id="670449238">
          <w:marLeft w:val="0"/>
          <w:marRight w:val="0"/>
          <w:marTop w:val="120"/>
          <w:marBottom w:val="0"/>
          <w:divBdr>
            <w:top w:val="none" w:sz="0" w:space="0" w:color="auto"/>
            <w:left w:val="none" w:sz="0" w:space="0" w:color="auto"/>
            <w:bottom w:val="none" w:sz="0" w:space="0" w:color="auto"/>
            <w:right w:val="none" w:sz="0" w:space="0" w:color="auto"/>
          </w:divBdr>
        </w:div>
        <w:div w:id="240145070">
          <w:marLeft w:val="0"/>
          <w:marRight w:val="0"/>
          <w:marTop w:val="120"/>
          <w:marBottom w:val="0"/>
          <w:divBdr>
            <w:top w:val="none" w:sz="0" w:space="0" w:color="auto"/>
            <w:left w:val="none" w:sz="0" w:space="0" w:color="auto"/>
            <w:bottom w:val="none" w:sz="0" w:space="0" w:color="auto"/>
            <w:right w:val="none" w:sz="0" w:space="0" w:color="auto"/>
          </w:divBdr>
        </w:div>
        <w:div w:id="217480020">
          <w:marLeft w:val="0"/>
          <w:marRight w:val="0"/>
          <w:marTop w:val="0"/>
          <w:marBottom w:val="30"/>
          <w:divBdr>
            <w:top w:val="none" w:sz="0" w:space="0" w:color="auto"/>
            <w:left w:val="none" w:sz="0" w:space="0" w:color="auto"/>
            <w:bottom w:val="none" w:sz="0" w:space="0" w:color="auto"/>
            <w:right w:val="none" w:sz="0" w:space="0" w:color="auto"/>
          </w:divBdr>
        </w:div>
        <w:div w:id="1821537246">
          <w:marLeft w:val="0"/>
          <w:marRight w:val="0"/>
          <w:marTop w:val="120"/>
          <w:marBottom w:val="0"/>
          <w:divBdr>
            <w:top w:val="none" w:sz="0" w:space="0" w:color="auto"/>
            <w:left w:val="none" w:sz="0" w:space="0" w:color="auto"/>
            <w:bottom w:val="none" w:sz="0" w:space="0" w:color="auto"/>
            <w:right w:val="none" w:sz="0" w:space="0" w:color="auto"/>
          </w:divBdr>
        </w:div>
        <w:div w:id="771557700">
          <w:marLeft w:val="0"/>
          <w:marRight w:val="0"/>
          <w:marTop w:val="0"/>
          <w:marBottom w:val="30"/>
          <w:divBdr>
            <w:top w:val="none" w:sz="0" w:space="0" w:color="auto"/>
            <w:left w:val="none" w:sz="0" w:space="0" w:color="auto"/>
            <w:bottom w:val="none" w:sz="0" w:space="0" w:color="auto"/>
            <w:right w:val="none" w:sz="0" w:space="0" w:color="auto"/>
          </w:divBdr>
        </w:div>
        <w:div w:id="1918589889">
          <w:marLeft w:val="0"/>
          <w:marRight w:val="0"/>
          <w:marTop w:val="120"/>
          <w:marBottom w:val="0"/>
          <w:divBdr>
            <w:top w:val="none" w:sz="0" w:space="0" w:color="auto"/>
            <w:left w:val="none" w:sz="0" w:space="0" w:color="auto"/>
            <w:bottom w:val="none" w:sz="0" w:space="0" w:color="auto"/>
            <w:right w:val="none" w:sz="0" w:space="0" w:color="auto"/>
          </w:divBdr>
        </w:div>
        <w:div w:id="603390026">
          <w:marLeft w:val="0"/>
          <w:marRight w:val="0"/>
          <w:marTop w:val="0"/>
          <w:marBottom w:val="30"/>
          <w:divBdr>
            <w:top w:val="none" w:sz="0" w:space="0" w:color="auto"/>
            <w:left w:val="none" w:sz="0" w:space="0" w:color="auto"/>
            <w:bottom w:val="none" w:sz="0" w:space="0" w:color="auto"/>
            <w:right w:val="none" w:sz="0" w:space="0" w:color="auto"/>
          </w:divBdr>
        </w:div>
        <w:div w:id="682627403">
          <w:marLeft w:val="0"/>
          <w:marRight w:val="0"/>
          <w:marTop w:val="120"/>
          <w:marBottom w:val="0"/>
          <w:divBdr>
            <w:top w:val="none" w:sz="0" w:space="0" w:color="auto"/>
            <w:left w:val="none" w:sz="0" w:space="0" w:color="auto"/>
            <w:bottom w:val="none" w:sz="0" w:space="0" w:color="auto"/>
            <w:right w:val="none" w:sz="0" w:space="0" w:color="auto"/>
          </w:divBdr>
        </w:div>
        <w:div w:id="1689478453">
          <w:marLeft w:val="0"/>
          <w:marRight w:val="0"/>
          <w:marTop w:val="120"/>
          <w:marBottom w:val="0"/>
          <w:divBdr>
            <w:top w:val="none" w:sz="0" w:space="0" w:color="auto"/>
            <w:left w:val="none" w:sz="0" w:space="0" w:color="auto"/>
            <w:bottom w:val="none" w:sz="0" w:space="0" w:color="auto"/>
            <w:right w:val="none" w:sz="0" w:space="0" w:color="auto"/>
          </w:divBdr>
        </w:div>
        <w:div w:id="1004895933">
          <w:marLeft w:val="0"/>
          <w:marRight w:val="0"/>
          <w:marTop w:val="0"/>
          <w:marBottom w:val="30"/>
          <w:divBdr>
            <w:top w:val="none" w:sz="0" w:space="0" w:color="auto"/>
            <w:left w:val="none" w:sz="0" w:space="0" w:color="auto"/>
            <w:bottom w:val="none" w:sz="0" w:space="0" w:color="auto"/>
            <w:right w:val="none" w:sz="0" w:space="0" w:color="auto"/>
          </w:divBdr>
        </w:div>
      </w:divsChild>
    </w:div>
    <w:div w:id="1226336222">
      <w:bodyDiv w:val="1"/>
      <w:marLeft w:val="0"/>
      <w:marRight w:val="0"/>
      <w:marTop w:val="0"/>
      <w:marBottom w:val="0"/>
      <w:divBdr>
        <w:top w:val="none" w:sz="0" w:space="0" w:color="auto"/>
        <w:left w:val="none" w:sz="0" w:space="0" w:color="auto"/>
        <w:bottom w:val="none" w:sz="0" w:space="0" w:color="auto"/>
        <w:right w:val="none" w:sz="0" w:space="0" w:color="auto"/>
      </w:divBdr>
      <w:divsChild>
        <w:div w:id="674696260">
          <w:marLeft w:val="0"/>
          <w:marRight w:val="0"/>
          <w:marTop w:val="0"/>
          <w:marBottom w:val="0"/>
          <w:divBdr>
            <w:top w:val="none" w:sz="0" w:space="0" w:color="auto"/>
            <w:left w:val="none" w:sz="0" w:space="0" w:color="auto"/>
            <w:bottom w:val="none" w:sz="0" w:space="0" w:color="auto"/>
            <w:right w:val="none" w:sz="0" w:space="0" w:color="auto"/>
          </w:divBdr>
        </w:div>
        <w:div w:id="636958265">
          <w:marLeft w:val="0"/>
          <w:marRight w:val="0"/>
          <w:marTop w:val="0"/>
          <w:marBottom w:val="0"/>
          <w:divBdr>
            <w:top w:val="none" w:sz="0" w:space="0" w:color="auto"/>
            <w:left w:val="none" w:sz="0" w:space="0" w:color="auto"/>
            <w:bottom w:val="none" w:sz="0" w:space="0" w:color="auto"/>
            <w:right w:val="none" w:sz="0" w:space="0" w:color="auto"/>
          </w:divBdr>
        </w:div>
      </w:divsChild>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790976087">
      <w:bodyDiv w:val="1"/>
      <w:marLeft w:val="0"/>
      <w:marRight w:val="0"/>
      <w:marTop w:val="0"/>
      <w:marBottom w:val="0"/>
      <w:divBdr>
        <w:top w:val="none" w:sz="0" w:space="0" w:color="auto"/>
        <w:left w:val="none" w:sz="0" w:space="0" w:color="auto"/>
        <w:bottom w:val="none" w:sz="0" w:space="0" w:color="auto"/>
        <w:right w:val="none" w:sz="0" w:space="0" w:color="auto"/>
      </w:divBdr>
    </w:div>
    <w:div w:id="21034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0892744006bf11ee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92C8-DD28-44D6-B151-EA588EB1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3189</Words>
  <Characters>1819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Saidas</cp:lastModifiedBy>
  <cp:revision>62</cp:revision>
  <cp:lastPrinted>2024-01-27T20:48:00Z</cp:lastPrinted>
  <dcterms:created xsi:type="dcterms:W3CDTF">2024-01-25T18:52:00Z</dcterms:created>
  <dcterms:modified xsi:type="dcterms:W3CDTF">2024-01-27T20:49:00Z</dcterms:modified>
</cp:coreProperties>
</file>