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62858382" r:id="rId9"/>
        </w:object>
      </w:r>
    </w:p>
    <w:p w14:paraId="5A4418E5" w14:textId="77777777" w:rsidR="00665D2B" w:rsidRPr="00123F37" w:rsidRDefault="00665D2B" w:rsidP="00665D2B">
      <w:pPr>
        <w:pStyle w:val="Header"/>
        <w:jc w:val="right"/>
        <w:rPr>
          <w:b/>
        </w:rPr>
      </w:pPr>
      <w:r w:rsidRPr="00123F37">
        <w:rPr>
          <w:b/>
        </w:rPr>
        <w:t xml:space="preserve">                                                     Projektas</w:t>
      </w:r>
    </w:p>
    <w:p w14:paraId="017BE4AF" w14:textId="77777777" w:rsidR="00665D2B" w:rsidRDefault="00665D2B" w:rsidP="00665D2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Header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A618AC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C74320">
        <w:rPr>
          <w:rFonts w:ascii="Times New Roman" w:hAnsi="Times New Roman"/>
          <w:b/>
        </w:rPr>
        <w:t>1</w:t>
      </w:r>
      <w:r w:rsidRPr="007D0CC3">
        <w:rPr>
          <w:rFonts w:ascii="Times New Roman" w:hAnsi="Times New Roman"/>
          <w:b/>
        </w:rPr>
        <w:t xml:space="preserve"> M. </w:t>
      </w:r>
      <w:r w:rsidR="00C74320">
        <w:rPr>
          <w:rFonts w:ascii="Times New Roman" w:hAnsi="Times New Roman"/>
          <w:b/>
        </w:rPr>
        <w:t>LAPKRIČIO</w:t>
      </w:r>
      <w:r w:rsidRPr="007D0CC3">
        <w:rPr>
          <w:rFonts w:ascii="Times New Roman" w:hAnsi="Times New Roman"/>
          <w:b/>
        </w:rPr>
        <w:t xml:space="preserve"> </w:t>
      </w:r>
      <w:r w:rsidR="00C74320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</w:t>
      </w:r>
      <w:r w:rsidR="00C74320">
        <w:rPr>
          <w:rFonts w:ascii="Times New Roman" w:hAnsi="Times New Roman"/>
          <w:b/>
        </w:rPr>
        <w:t>12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>PANEVĖŽIO RAJONO SAVIVALDYBĖS ŠEIMOS TARYBOS SUDARYMO IR JOS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1A5EADD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B91CB9">
        <w:rPr>
          <w:rFonts w:ascii="Times New Roman" w:hAnsi="Times New Roman"/>
        </w:rPr>
        <w:t>gruodžio 20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1C5E7569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punkt</w:t>
      </w:r>
      <w:r w:rsidR="006C33E6">
        <w:rPr>
          <w:rFonts w:ascii="Times New Roman" w:hAnsi="Times New Roman"/>
        </w:rPr>
        <w:t>u</w:t>
      </w:r>
      <w:r w:rsidRPr="00C74320">
        <w:rPr>
          <w:rFonts w:ascii="Times New Roman" w:hAnsi="Times New Roman"/>
        </w:rPr>
        <w:t xml:space="preserve">, </w:t>
      </w:r>
      <w:r w:rsidR="007B6D91">
        <w:rPr>
          <w:rFonts w:ascii="Times New Roman" w:hAnsi="Times New Roman"/>
        </w:rPr>
        <w:t>Lietuvos Respublikos šeimos stiprinimo įstatymo</w:t>
      </w:r>
      <w:r w:rsidR="00054433">
        <w:rPr>
          <w:rFonts w:ascii="Times New Roman" w:hAnsi="Times New Roman"/>
        </w:rPr>
        <w:t xml:space="preserve"> </w:t>
      </w:r>
      <w:r w:rsidR="007B6D91">
        <w:rPr>
          <w:rFonts w:ascii="Times New Roman" w:hAnsi="Times New Roman"/>
        </w:rPr>
        <w:t xml:space="preserve">14 straipsnio 1 dalies 3 punktu, </w:t>
      </w:r>
      <w:r w:rsidR="00802E8D">
        <w:rPr>
          <w:rFonts w:ascii="Times New Roman" w:hAnsi="Times New Roman"/>
        </w:rPr>
        <w:t xml:space="preserve">15 straipsnio 1 dalimi, </w:t>
      </w:r>
      <w:r w:rsidRPr="007B6D91">
        <w:rPr>
          <w:rFonts w:ascii="Times New Roman" w:hAnsi="Times New Roman"/>
        </w:rPr>
        <w:t>Panevėžio rajono savivaldybės taryba n u s p r e n d ž i a</w:t>
      </w:r>
      <w:r w:rsidR="00B03AF0">
        <w:rPr>
          <w:rFonts w:ascii="Times New Roman" w:hAnsi="Times New Roman"/>
        </w:rPr>
        <w:t>:</w:t>
      </w:r>
    </w:p>
    <w:p w14:paraId="36EA6675" w14:textId="77777777" w:rsidR="003E1694" w:rsidRDefault="000C4DA0" w:rsidP="004472C8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 xml:space="preserve">Pakeisti Panevėžio rajono savivaldybės tarybos 2021 m. lapkričio 4 d. sprendimo Nr. T-212 „Dėl Panevėžio rajono savivaldybės šeimos tarybos sudarymo ir jos nuostatų patvirtinimo“ </w:t>
      </w:r>
      <w:r w:rsidR="00B91CB9">
        <w:rPr>
          <w:rFonts w:ascii="Times New Roman" w:hAnsi="Times New Roman"/>
        </w:rPr>
        <w:t>1.2.</w:t>
      </w:r>
      <w:r w:rsidRPr="000C4DA0">
        <w:rPr>
          <w:rFonts w:ascii="Times New Roman" w:hAnsi="Times New Roman"/>
        </w:rPr>
        <w:t xml:space="preserve"> p</w:t>
      </w:r>
      <w:r w:rsidR="00B91CB9"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 w:rsidR="00B91CB9"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  <w:bookmarkStart w:id="1" w:name="_Hlk137112897"/>
    </w:p>
    <w:p w14:paraId="33EF00F2" w14:textId="59697763" w:rsidR="003C2810" w:rsidRDefault="00B91CB9" w:rsidP="004472C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B03AF0">
        <w:rPr>
          <w:rFonts w:ascii="Times New Roman" w:hAnsi="Times New Roman"/>
        </w:rPr>
        <w:t>1.2.</w:t>
      </w:r>
      <w:r w:rsidR="00691A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Danguolė Ališauskienė</w:t>
      </w:r>
      <w:r w:rsidR="003C2810" w:rsidRPr="00E126BD">
        <w:rPr>
          <w:rFonts w:ascii="Times New Roman" w:hAnsi="Times New Roman"/>
        </w:rPr>
        <w:t xml:space="preserve"> – Socialinės paramos skyriaus tarpinstitucinio bendradarbiavimo koordinatorė (vyriausioji specialistė)</w:t>
      </w:r>
      <w:r>
        <w:rPr>
          <w:rFonts w:ascii="Times New Roman" w:hAnsi="Times New Roman"/>
        </w:rPr>
        <w:t>;“.</w:t>
      </w:r>
    </w:p>
    <w:bookmarkEnd w:id="1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13E44FBC" w14:textId="77777777" w:rsidR="006964FB" w:rsidRDefault="006964FB" w:rsidP="006F4221">
      <w:pPr>
        <w:jc w:val="both"/>
        <w:rPr>
          <w:rFonts w:ascii="Times New Roman" w:hAnsi="Times New Roman"/>
        </w:rPr>
      </w:pPr>
    </w:p>
    <w:p w14:paraId="5D5925E9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9C69D5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D54373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9E17152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AABDE6D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FCDF841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FE86BA8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3161373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4DD775C0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19E769A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36CC8844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5985B800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25091DD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68599481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3A1A6B7E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063C81F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595A2CB8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0BBB9E7C" w14:textId="77777777" w:rsidR="00B91CB9" w:rsidRDefault="00B91CB9" w:rsidP="006F4221">
      <w:pPr>
        <w:jc w:val="both"/>
        <w:rPr>
          <w:rFonts w:ascii="Times New Roman" w:hAnsi="Times New Roman"/>
        </w:rPr>
      </w:pPr>
    </w:p>
    <w:p w14:paraId="26E390EA" w14:textId="77777777" w:rsidR="006964FB" w:rsidRDefault="006964FB" w:rsidP="006F4221">
      <w:pPr>
        <w:jc w:val="both"/>
        <w:rPr>
          <w:rFonts w:ascii="Times New Roman" w:hAnsi="Times New Roman"/>
        </w:rPr>
      </w:pPr>
    </w:p>
    <w:p w14:paraId="2D3AF804" w14:textId="77777777" w:rsidR="00727153" w:rsidRPr="007D0CC3" w:rsidRDefault="00727153" w:rsidP="006F4221">
      <w:pPr>
        <w:jc w:val="both"/>
        <w:rPr>
          <w:rFonts w:ascii="Times New Roman" w:hAnsi="Times New Roman"/>
        </w:rPr>
      </w:pPr>
    </w:p>
    <w:p w14:paraId="7E6905A3" w14:textId="1E94E7B8" w:rsidR="007D0CC3" w:rsidRPr="007D0CC3" w:rsidRDefault="00C74320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Jonė Baronaitė-</w:t>
      </w:r>
      <w:proofErr w:type="spellStart"/>
      <w:r>
        <w:rPr>
          <w:rFonts w:ascii="Times New Roman" w:hAnsi="Times New Roman"/>
        </w:rPr>
        <w:t>Šniutė</w:t>
      </w:r>
      <w:proofErr w:type="spellEnd"/>
    </w:p>
    <w:p w14:paraId="1E0A3A60" w14:textId="71AB8339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>-</w:t>
      </w:r>
      <w:r w:rsidR="00B91CB9">
        <w:rPr>
          <w:rFonts w:ascii="Times New Roman" w:hAnsi="Times New Roman"/>
        </w:rPr>
        <w:t>11</w:t>
      </w:r>
      <w:r w:rsidRPr="007D0CC3">
        <w:rPr>
          <w:rFonts w:ascii="Times New Roman" w:hAnsi="Times New Roman"/>
        </w:rPr>
        <w:t>-</w:t>
      </w:r>
      <w:r w:rsidR="003E1694">
        <w:rPr>
          <w:rFonts w:ascii="Times New Roman" w:hAnsi="Times New Roman"/>
        </w:rPr>
        <w:t>30</w:t>
      </w:r>
    </w:p>
    <w:p w14:paraId="158C1707" w14:textId="535D092B" w:rsidR="005700FC" w:rsidRPr="005700FC" w:rsidRDefault="00837914" w:rsidP="003C281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4472C8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4472C8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4472C8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4472C8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Pr="004472C8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4472C8" w:rsidRDefault="00114A4F" w:rsidP="00114A4F">
      <w:pPr>
        <w:rPr>
          <w:rFonts w:ascii="Times New Roman" w:hAnsi="Times New Roman"/>
          <w:szCs w:val="24"/>
        </w:rPr>
      </w:pPr>
      <w:r w:rsidRPr="004472C8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Pr="004472C8" w:rsidRDefault="00114A4F" w:rsidP="007D0CC3">
      <w:pPr>
        <w:jc w:val="center"/>
        <w:rPr>
          <w:rFonts w:ascii="Times New Roman" w:hAnsi="Times New Roman"/>
          <w:b/>
        </w:rPr>
      </w:pPr>
    </w:p>
    <w:p w14:paraId="4C7116B8" w14:textId="53BFFE91" w:rsidR="009454A1" w:rsidRPr="004472C8" w:rsidRDefault="00114A4F" w:rsidP="007D0CC3">
      <w:pPr>
        <w:jc w:val="center"/>
        <w:rPr>
          <w:rFonts w:ascii="Times New Roman" w:hAnsi="Times New Roman"/>
          <w:b/>
        </w:rPr>
      </w:pPr>
      <w:r w:rsidRPr="004472C8">
        <w:rPr>
          <w:rFonts w:ascii="Times New Roman" w:hAnsi="Times New Roman"/>
          <w:b/>
        </w:rPr>
        <w:t xml:space="preserve">SAVIVALDYBĖS TARYBOS </w:t>
      </w:r>
      <w:r w:rsidR="009454A1" w:rsidRPr="004472C8">
        <w:rPr>
          <w:rFonts w:ascii="Times New Roman" w:hAnsi="Times New Roman"/>
          <w:b/>
        </w:rPr>
        <w:t xml:space="preserve">SPRENDIMO </w:t>
      </w:r>
      <w:r w:rsidR="007D0CC3" w:rsidRPr="004472C8">
        <w:rPr>
          <w:rFonts w:ascii="Times New Roman" w:hAnsi="Times New Roman"/>
          <w:b/>
        </w:rPr>
        <w:t>„</w:t>
      </w:r>
      <w:r w:rsidR="00727153" w:rsidRPr="004472C8">
        <w:rPr>
          <w:rFonts w:ascii="Times New Roman" w:hAnsi="Times New Roman"/>
          <w:b/>
        </w:rPr>
        <w:t>DĖL PANEVĖŽIO RAJONO SAVIVALDYBĖS TARYBOS 2021 M. LAPKRIČIO 4 D. SPRENDIMO NR. T-212 „DĖL PANEVĖŽIO RAJONO SAVIVALDYBĖS ŠEIMOS TARYBOS SUDARYMO IR JOS NUOSTATŲ PATVIRTINIMO</w:t>
      </w:r>
      <w:r w:rsidR="009D55FE" w:rsidRPr="004472C8">
        <w:rPr>
          <w:rFonts w:ascii="Times New Roman" w:hAnsi="Times New Roman"/>
          <w:b/>
        </w:rPr>
        <w:t>“ PAKEITIMO</w:t>
      </w:r>
      <w:r w:rsidR="007D0CC3" w:rsidRPr="004472C8">
        <w:rPr>
          <w:rFonts w:ascii="Times New Roman" w:hAnsi="Times New Roman"/>
          <w:b/>
        </w:rPr>
        <w:t xml:space="preserve">“ </w:t>
      </w:r>
    </w:p>
    <w:p w14:paraId="42EDD695" w14:textId="7DA0ECF8" w:rsidR="007D0CC3" w:rsidRPr="004472C8" w:rsidRDefault="007D0CC3" w:rsidP="007D0CC3">
      <w:pPr>
        <w:jc w:val="center"/>
        <w:rPr>
          <w:rFonts w:ascii="Times New Roman" w:hAnsi="Times New Roman"/>
          <w:b/>
        </w:rPr>
      </w:pPr>
      <w:r w:rsidRPr="004472C8">
        <w:rPr>
          <w:rFonts w:ascii="Times New Roman" w:hAnsi="Times New Roman"/>
          <w:b/>
        </w:rPr>
        <w:t>PROJEKTO</w:t>
      </w:r>
      <w:r w:rsidR="00114A4F" w:rsidRPr="004472C8">
        <w:rPr>
          <w:rFonts w:ascii="Times New Roman" w:hAnsi="Times New Roman"/>
          <w:b/>
        </w:rPr>
        <w:t xml:space="preserve"> AIŠKINAMASIS RAŠTAS </w:t>
      </w:r>
    </w:p>
    <w:p w14:paraId="394DF017" w14:textId="29817CF8" w:rsidR="007D0CC3" w:rsidRPr="00B91CB9" w:rsidRDefault="007D0CC3" w:rsidP="007D0CC3">
      <w:pPr>
        <w:jc w:val="center"/>
        <w:rPr>
          <w:rFonts w:ascii="Times New Roman" w:hAnsi="Times New Roman"/>
          <w:b/>
          <w:highlight w:val="yellow"/>
        </w:rPr>
      </w:pPr>
    </w:p>
    <w:p w14:paraId="7261AA94" w14:textId="48D90CC4" w:rsidR="007D0CC3" w:rsidRPr="004472C8" w:rsidRDefault="007D0CC3" w:rsidP="007D0CC3">
      <w:pPr>
        <w:jc w:val="center"/>
        <w:rPr>
          <w:rFonts w:ascii="Times New Roman" w:hAnsi="Times New Roman"/>
        </w:rPr>
      </w:pPr>
      <w:r w:rsidRPr="004472C8">
        <w:rPr>
          <w:rFonts w:ascii="Times New Roman" w:hAnsi="Times New Roman"/>
        </w:rPr>
        <w:t>202</w:t>
      </w:r>
      <w:r w:rsidR="009454A1" w:rsidRPr="004472C8">
        <w:rPr>
          <w:rFonts w:ascii="Times New Roman" w:hAnsi="Times New Roman"/>
        </w:rPr>
        <w:t>3</w:t>
      </w:r>
      <w:r w:rsidRPr="004472C8">
        <w:rPr>
          <w:rFonts w:ascii="Times New Roman" w:hAnsi="Times New Roman"/>
        </w:rPr>
        <w:t xml:space="preserve"> m. </w:t>
      </w:r>
      <w:r w:rsidR="004472C8" w:rsidRPr="004472C8">
        <w:rPr>
          <w:rFonts w:ascii="Times New Roman" w:hAnsi="Times New Roman"/>
        </w:rPr>
        <w:t xml:space="preserve">lapkričio </w:t>
      </w:r>
      <w:r w:rsidR="003E1694">
        <w:rPr>
          <w:rFonts w:ascii="Times New Roman" w:hAnsi="Times New Roman"/>
        </w:rPr>
        <w:t>30</w:t>
      </w:r>
      <w:r w:rsidRPr="004472C8">
        <w:rPr>
          <w:rFonts w:ascii="Times New Roman" w:hAnsi="Times New Roman"/>
        </w:rPr>
        <w:t xml:space="preserve"> d.  </w:t>
      </w:r>
    </w:p>
    <w:p w14:paraId="27D9D299" w14:textId="77777777" w:rsidR="007D0CC3" w:rsidRPr="004472C8" w:rsidRDefault="007D0CC3" w:rsidP="007D0CC3">
      <w:pPr>
        <w:jc w:val="center"/>
        <w:rPr>
          <w:rFonts w:ascii="Times New Roman" w:hAnsi="Times New Roman"/>
        </w:rPr>
      </w:pPr>
      <w:r w:rsidRPr="004472C8">
        <w:rPr>
          <w:rFonts w:ascii="Times New Roman" w:hAnsi="Times New Roman"/>
        </w:rPr>
        <w:t>Panevėžys</w:t>
      </w:r>
    </w:p>
    <w:p w14:paraId="6A710189" w14:textId="77777777" w:rsidR="007D0CC3" w:rsidRPr="00B91CB9" w:rsidRDefault="007D0CC3" w:rsidP="007D0CC3">
      <w:pPr>
        <w:rPr>
          <w:rFonts w:ascii="Times New Roman" w:hAnsi="Times New Roman"/>
          <w:highlight w:val="yellow"/>
        </w:rPr>
      </w:pPr>
    </w:p>
    <w:p w14:paraId="70D087B8" w14:textId="4D2D0838" w:rsidR="007D0CC3" w:rsidRPr="002C2176" w:rsidRDefault="007D0CC3" w:rsidP="007D0CC3">
      <w:pPr>
        <w:jc w:val="both"/>
        <w:rPr>
          <w:rFonts w:ascii="Times New Roman" w:hAnsi="Times New Roman"/>
          <w:b/>
          <w:bCs/>
        </w:rPr>
      </w:pPr>
      <w:r w:rsidRPr="002C2176">
        <w:rPr>
          <w:rFonts w:ascii="Times New Roman" w:hAnsi="Times New Roman"/>
          <w:bCs/>
        </w:rPr>
        <w:tab/>
      </w:r>
      <w:r w:rsidRPr="002C2176">
        <w:rPr>
          <w:rFonts w:ascii="Times New Roman" w:hAnsi="Times New Roman"/>
          <w:b/>
        </w:rPr>
        <w:t>1.</w:t>
      </w:r>
      <w:r w:rsidRPr="002C2176">
        <w:rPr>
          <w:rFonts w:ascii="Times New Roman" w:hAnsi="Times New Roman"/>
          <w:bCs/>
        </w:rPr>
        <w:t xml:space="preserve"> </w:t>
      </w:r>
      <w:r w:rsidRPr="002C2176">
        <w:rPr>
          <w:rFonts w:ascii="Times New Roman" w:hAnsi="Times New Roman"/>
          <w:b/>
        </w:rPr>
        <w:t xml:space="preserve">Sprendimo </w:t>
      </w:r>
      <w:r w:rsidRPr="002C2176">
        <w:rPr>
          <w:rFonts w:ascii="Times New Roman" w:hAnsi="Times New Roman"/>
          <w:b/>
          <w:bCs/>
        </w:rPr>
        <w:t>projekto tikslai ir uždaviniai</w:t>
      </w:r>
    </w:p>
    <w:p w14:paraId="6873888C" w14:textId="364DE7E0" w:rsidR="00621165" w:rsidRPr="002C2176" w:rsidRDefault="00FE1F37" w:rsidP="00FE1F37">
      <w:pPr>
        <w:jc w:val="both"/>
        <w:rPr>
          <w:rFonts w:ascii="Times New Roman" w:hAnsi="Times New Roman"/>
        </w:rPr>
      </w:pPr>
      <w:r w:rsidRPr="002C2176">
        <w:rPr>
          <w:rFonts w:ascii="Times New Roman" w:hAnsi="Times New Roman"/>
          <w:b/>
          <w:bCs/>
        </w:rPr>
        <w:tab/>
      </w:r>
      <w:r w:rsidRPr="002C2176">
        <w:rPr>
          <w:rFonts w:ascii="Times New Roman" w:hAnsi="Times New Roman"/>
        </w:rPr>
        <w:t xml:space="preserve">Sprendimo projekto tikslas – </w:t>
      </w:r>
      <w:r w:rsidR="004472C8" w:rsidRPr="002C2176">
        <w:rPr>
          <w:rFonts w:ascii="Times New Roman" w:hAnsi="Times New Roman"/>
        </w:rPr>
        <w:t>pakeisti</w:t>
      </w:r>
      <w:r w:rsidRPr="002C2176">
        <w:rPr>
          <w:rFonts w:ascii="Times New Roman" w:hAnsi="Times New Roman"/>
        </w:rPr>
        <w:t xml:space="preserve"> patvi</w:t>
      </w:r>
      <w:r w:rsidR="004472C8" w:rsidRPr="002C2176">
        <w:rPr>
          <w:rFonts w:ascii="Times New Roman" w:hAnsi="Times New Roman"/>
        </w:rPr>
        <w:t>rtintą</w:t>
      </w:r>
      <w:r w:rsidRPr="002C2176">
        <w:rPr>
          <w:rFonts w:ascii="Times New Roman" w:hAnsi="Times New Roman"/>
        </w:rPr>
        <w:t xml:space="preserve"> Panevėžio rajono savivaldybės šeimos tarybos sudėtį.</w:t>
      </w:r>
    </w:p>
    <w:p w14:paraId="0AF3A1A5" w14:textId="7D356BEF" w:rsidR="007D0CC3" w:rsidRPr="0050036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50036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 w:rsidRPr="00500363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766FC977" w14:textId="77777777" w:rsidR="00E65E02" w:rsidRDefault="00FE1F37" w:rsidP="00500363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 xml:space="preserve">Vadovaujantis Šeimos stiprinimo įstatymo (toliau – Įstatymas) 14 straipsnio 1 dalies 3 punktu </w:t>
      </w:r>
      <w:r w:rsidR="00DB1F36" w:rsidRPr="00500363">
        <w:rPr>
          <w:rFonts w:ascii="Times New Roman" w:hAnsi="Times New Roman"/>
        </w:rPr>
        <w:t>s</w:t>
      </w:r>
      <w:r w:rsidRPr="00500363">
        <w:rPr>
          <w:rFonts w:ascii="Times New Roman" w:hAnsi="Times New Roman"/>
        </w:rPr>
        <w:t xml:space="preserve">avivaldybės taryba gali sudaryti </w:t>
      </w:r>
      <w:r w:rsidR="00DB1F36" w:rsidRPr="00500363">
        <w:rPr>
          <w:rFonts w:ascii="Times New Roman" w:hAnsi="Times New Roman"/>
        </w:rPr>
        <w:t>s</w:t>
      </w:r>
      <w:r w:rsidRPr="00500363">
        <w:rPr>
          <w:rFonts w:ascii="Times New Roman" w:hAnsi="Times New Roman"/>
        </w:rPr>
        <w:t xml:space="preserve">avivaldybės šeimos tarybą. </w:t>
      </w:r>
      <w:r w:rsidR="0005410B" w:rsidRPr="00500363">
        <w:rPr>
          <w:rFonts w:ascii="Times New Roman" w:hAnsi="Times New Roman"/>
        </w:rPr>
        <w:t>Panevėžio rajono savivaldybės šeimos taryba buvo sudaryta ir jos nuostatai patvirtinti Panevėžio rajono savivaldybės tarybos 2021 m. lapkričio 4 d. sprendimu Nr. T-212 „Dėl Panevėžio rajono savivaldybės šeimos tarybos sudarymo ir jos nuostatų patvirtinimo“.</w:t>
      </w:r>
      <w:r w:rsidR="00E65E02" w:rsidRPr="00E65E02">
        <w:rPr>
          <w:rFonts w:ascii="Times New Roman" w:hAnsi="Times New Roman"/>
        </w:rPr>
        <w:t xml:space="preserve"> </w:t>
      </w:r>
      <w:r w:rsidR="00E65E02" w:rsidRPr="00E65E02">
        <w:rPr>
          <w:rFonts w:ascii="Times New Roman" w:hAnsi="Times New Roman"/>
        </w:rPr>
        <w:t>Įstatymo 15 straipsnis numato, kad savivaldybės šeimos tarybos sudėtį tvirtina savivaldybės taryba.</w:t>
      </w:r>
    </w:p>
    <w:p w14:paraId="3A5A8C13" w14:textId="17659A79" w:rsidR="00FE1F37" w:rsidRPr="00500363" w:rsidRDefault="003E1694" w:rsidP="00500363">
      <w:pPr>
        <w:tabs>
          <w:tab w:val="left" w:pos="709"/>
        </w:tabs>
        <w:ind w:firstLine="709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Buvusi tarpinstitucinio bendradarbiavimo koordinatorė perkelta dirbti į kitas pareigas, kurios nėra susijusios su šeimomis</w:t>
      </w:r>
      <w:r w:rsidR="00E65E0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500363" w:rsidRPr="00500363">
        <w:rPr>
          <w:rFonts w:ascii="Times New Roman" w:hAnsi="Times New Roman"/>
        </w:rPr>
        <w:t xml:space="preserve">Nuo </w:t>
      </w:r>
      <w:r w:rsidR="00500363">
        <w:rPr>
          <w:rFonts w:ascii="Times New Roman" w:hAnsi="Times New Roman"/>
        </w:rPr>
        <w:t>spalio 2</w:t>
      </w:r>
      <w:r w:rsidR="00500363" w:rsidRPr="00500363">
        <w:rPr>
          <w:rFonts w:ascii="Times New Roman" w:hAnsi="Times New Roman"/>
        </w:rPr>
        <w:t xml:space="preserve"> d. tarpinstitucinio bendradarbiavimo koordinatore pradėjo dirbti </w:t>
      </w:r>
      <w:r w:rsidR="00500363">
        <w:rPr>
          <w:rFonts w:ascii="Times New Roman" w:hAnsi="Times New Roman"/>
        </w:rPr>
        <w:t>Danguolė Ališauskienė</w:t>
      </w:r>
      <w:r w:rsidR="00500363" w:rsidRPr="00500363">
        <w:rPr>
          <w:rFonts w:ascii="Times New Roman" w:hAnsi="Times New Roman"/>
        </w:rPr>
        <w:t xml:space="preserve">, todėl </w:t>
      </w:r>
      <w:r w:rsidR="00E65E02">
        <w:rPr>
          <w:rFonts w:ascii="Times New Roman" w:hAnsi="Times New Roman"/>
        </w:rPr>
        <w:t xml:space="preserve">siekiant efektyviai įgyvendinti savivaldybės funkcijas kuriant šeimai palankią aplinką savivaldybėje ir stiprinti bendradarbiavimą tarp savivaldybės institucijų, </w:t>
      </w:r>
      <w:r w:rsidR="00500363" w:rsidRPr="00500363">
        <w:rPr>
          <w:rFonts w:ascii="Times New Roman" w:hAnsi="Times New Roman"/>
        </w:rPr>
        <w:t>siūloma keisti šeimos tarybos sudėtį.</w:t>
      </w:r>
      <w:r w:rsidR="00FE1F37" w:rsidRPr="00500363">
        <w:rPr>
          <w:rFonts w:ascii="Times New Roman" w:hAnsi="Times New Roman"/>
          <w:color w:val="000000"/>
          <w:spacing w:val="-3"/>
        </w:rPr>
        <w:t xml:space="preserve"> </w:t>
      </w:r>
    </w:p>
    <w:p w14:paraId="635A9BDD" w14:textId="59B5ED29" w:rsidR="00AB5448" w:rsidRPr="00500363" w:rsidRDefault="00AB5448" w:rsidP="00C3410E">
      <w:pPr>
        <w:ind w:firstLine="720"/>
        <w:jc w:val="both"/>
        <w:rPr>
          <w:rFonts w:ascii="Times New Roman" w:hAnsi="Times New Roman"/>
          <w:bCs/>
          <w:spacing w:val="-1"/>
        </w:rPr>
      </w:pPr>
      <w:r w:rsidRPr="00500363">
        <w:rPr>
          <w:rFonts w:ascii="Times New Roman" w:hAnsi="Times New Roman"/>
          <w:bCs/>
          <w:spacing w:val="-1"/>
        </w:rPr>
        <w:t>Priėmus teikiamą sprendimo projektą</w:t>
      </w:r>
      <w:r w:rsidR="00C3410E" w:rsidRPr="00500363">
        <w:rPr>
          <w:rFonts w:ascii="Times New Roman" w:hAnsi="Times New Roman"/>
          <w:bCs/>
          <w:spacing w:val="-1"/>
        </w:rPr>
        <w:t xml:space="preserve"> bus </w:t>
      </w:r>
      <w:r w:rsidR="00500363" w:rsidRPr="00500363">
        <w:rPr>
          <w:rFonts w:ascii="Times New Roman" w:hAnsi="Times New Roman"/>
          <w:bCs/>
          <w:spacing w:val="-1"/>
        </w:rPr>
        <w:t>pakeista</w:t>
      </w:r>
      <w:r w:rsidR="00C3410E" w:rsidRPr="00500363">
        <w:rPr>
          <w:rFonts w:ascii="Times New Roman" w:hAnsi="Times New Roman"/>
          <w:bCs/>
          <w:spacing w:val="-1"/>
        </w:rPr>
        <w:t xml:space="preserve"> Panevėžio rajono savivaldybės šeimos taryb</w:t>
      </w:r>
      <w:r w:rsidR="00500363" w:rsidRPr="00500363">
        <w:rPr>
          <w:rFonts w:ascii="Times New Roman" w:hAnsi="Times New Roman"/>
          <w:bCs/>
          <w:spacing w:val="-1"/>
        </w:rPr>
        <w:t>os sudėtis</w:t>
      </w:r>
      <w:r w:rsidR="00C3410E" w:rsidRPr="00500363">
        <w:rPr>
          <w:rFonts w:ascii="Times New Roman" w:hAnsi="Times New Roman"/>
          <w:bCs/>
          <w:spacing w:val="-1"/>
        </w:rPr>
        <w:t xml:space="preserve">, kuri sieks padėti įgyvendinti savivaldybės funkcijas kuriant šeimai palankią aplinką savivaldybėje. </w:t>
      </w:r>
    </w:p>
    <w:p w14:paraId="3E4F9B37" w14:textId="40517620" w:rsidR="007D0CC3" w:rsidRPr="0050036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500363">
        <w:rPr>
          <w:rFonts w:ascii="Times New Roman" w:hAnsi="Times New Roman"/>
          <w:color w:val="000000"/>
          <w:spacing w:val="-3"/>
        </w:rPr>
        <w:tab/>
      </w:r>
      <w:r w:rsidR="00D3697C" w:rsidRPr="00500363">
        <w:rPr>
          <w:rFonts w:ascii="Times New Roman" w:hAnsi="Times New Roman"/>
          <w:b/>
          <w:bCs/>
          <w:color w:val="000000"/>
          <w:spacing w:val="-3"/>
        </w:rPr>
        <w:t>3</w:t>
      </w:r>
      <w:r w:rsidRPr="00500363">
        <w:rPr>
          <w:rFonts w:ascii="Times New Roman" w:hAnsi="Times New Roman"/>
          <w:b/>
          <w:bCs/>
          <w:color w:val="000000"/>
          <w:spacing w:val="-3"/>
        </w:rPr>
        <w:t>.</w:t>
      </w:r>
      <w:r w:rsidRPr="00500363">
        <w:rPr>
          <w:rFonts w:ascii="Times New Roman" w:hAnsi="Times New Roman"/>
          <w:color w:val="000000"/>
          <w:spacing w:val="-3"/>
        </w:rPr>
        <w:t xml:space="preserve"> </w:t>
      </w:r>
      <w:r w:rsidRPr="0050036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500363">
        <w:rPr>
          <w:rFonts w:ascii="Times New Roman" w:hAnsi="Times New Roman"/>
          <w:b/>
          <w:bCs/>
        </w:rPr>
        <w:t>š</w:t>
      </w:r>
      <w:r w:rsidRPr="00500363">
        <w:rPr>
          <w:rFonts w:ascii="Times New Roman" w:hAnsi="Times New Roman"/>
          <w:b/>
        </w:rPr>
        <w:t>altiniai</w:t>
      </w:r>
    </w:p>
    <w:p w14:paraId="0F027356" w14:textId="7D675FE6" w:rsidR="007D0CC3" w:rsidRPr="00500363" w:rsidRDefault="005C017E" w:rsidP="007D0CC3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Nėra</w:t>
      </w:r>
      <w:r w:rsidR="007D0CC3" w:rsidRPr="00500363">
        <w:rPr>
          <w:rFonts w:ascii="Times New Roman" w:hAnsi="Times New Roman"/>
        </w:rPr>
        <w:t>.</w:t>
      </w:r>
    </w:p>
    <w:p w14:paraId="6C0F625C" w14:textId="6C1EA242" w:rsidR="007D0CC3" w:rsidRPr="0050036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500363">
        <w:rPr>
          <w:rFonts w:ascii="Times New Roman" w:hAnsi="Times New Roman"/>
          <w:b/>
          <w:bCs/>
        </w:rPr>
        <w:t>4</w:t>
      </w:r>
      <w:r w:rsidR="007D0CC3" w:rsidRPr="0050036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77777777" w:rsidR="00D3697C" w:rsidRPr="00500363" w:rsidRDefault="00D3697C" w:rsidP="00C34F84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Nėra</w:t>
      </w:r>
      <w:r w:rsidR="007D0CC3" w:rsidRPr="00500363">
        <w:rPr>
          <w:rFonts w:ascii="Times New Roman" w:hAnsi="Times New Roman"/>
        </w:rPr>
        <w:t>.</w:t>
      </w:r>
    </w:p>
    <w:p w14:paraId="5912D851" w14:textId="0E3206E9" w:rsidR="00DF1757" w:rsidRPr="00500363" w:rsidRDefault="00DF1757" w:rsidP="00C34F84">
      <w:pPr>
        <w:ind w:left="30" w:firstLine="690"/>
        <w:jc w:val="both"/>
        <w:rPr>
          <w:rFonts w:ascii="Times New Roman" w:hAnsi="Times New Roman"/>
          <w:b/>
          <w:bCs/>
        </w:rPr>
      </w:pPr>
      <w:r w:rsidRPr="00500363">
        <w:rPr>
          <w:rFonts w:ascii="Times New Roman" w:hAnsi="Times New Roman"/>
          <w:b/>
          <w:bCs/>
        </w:rPr>
        <w:t>5. Sprendimo projekto lyginamasis variantas</w:t>
      </w:r>
    </w:p>
    <w:p w14:paraId="1273E85B" w14:textId="2BF5A227" w:rsidR="00A64683" w:rsidRPr="00500363" w:rsidRDefault="00A64683" w:rsidP="00C34F84">
      <w:pPr>
        <w:ind w:left="30" w:firstLine="690"/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Pridedamas.</w:t>
      </w:r>
    </w:p>
    <w:p w14:paraId="3F6B9F90" w14:textId="23DEEB70" w:rsidR="007D0CC3" w:rsidRPr="00500363" w:rsidRDefault="007D0CC3" w:rsidP="007D0CC3">
      <w:pPr>
        <w:jc w:val="both"/>
        <w:rPr>
          <w:rFonts w:ascii="Times New Roman" w:hAnsi="Times New Roman"/>
        </w:rPr>
      </w:pP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12885B8B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0CC2AA7A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2460A63E" w14:textId="77777777" w:rsidR="00500363" w:rsidRDefault="00500363" w:rsidP="007D0CC3">
      <w:pPr>
        <w:jc w:val="both"/>
        <w:rPr>
          <w:rFonts w:ascii="Times New Roman" w:hAnsi="Times New Roman"/>
        </w:rPr>
      </w:pPr>
    </w:p>
    <w:p w14:paraId="1E418E8A" w14:textId="77777777" w:rsidR="00500363" w:rsidRPr="00500363" w:rsidRDefault="00500363" w:rsidP="007D0CC3">
      <w:pPr>
        <w:jc w:val="both"/>
        <w:rPr>
          <w:rFonts w:ascii="Times New Roman" w:hAnsi="Times New Roman"/>
        </w:rPr>
      </w:pPr>
    </w:p>
    <w:p w14:paraId="5E02AC97" w14:textId="3BEFD7FE" w:rsidR="00B03AF0" w:rsidRPr="00500363" w:rsidRDefault="00B91CB9" w:rsidP="007D0CC3">
      <w:pPr>
        <w:jc w:val="both"/>
        <w:rPr>
          <w:rFonts w:ascii="Times New Roman" w:hAnsi="Times New Roman"/>
        </w:rPr>
      </w:pPr>
      <w:r w:rsidRPr="00500363">
        <w:rPr>
          <w:rFonts w:ascii="Times New Roman" w:hAnsi="Times New Roman"/>
        </w:rPr>
        <w:t>Vyriausioji specialistė</w:t>
      </w:r>
      <w:r w:rsidRPr="00500363">
        <w:rPr>
          <w:rFonts w:ascii="Times New Roman" w:hAnsi="Times New Roman"/>
        </w:rPr>
        <w:tab/>
      </w:r>
      <w:r w:rsidRPr="00500363">
        <w:rPr>
          <w:rFonts w:ascii="Times New Roman" w:hAnsi="Times New Roman"/>
        </w:rPr>
        <w:tab/>
      </w:r>
      <w:r w:rsidRPr="00500363">
        <w:rPr>
          <w:rFonts w:ascii="Times New Roman" w:hAnsi="Times New Roman"/>
        </w:rPr>
        <w:tab/>
      </w:r>
      <w:r w:rsidRPr="00500363">
        <w:rPr>
          <w:rFonts w:ascii="Times New Roman" w:hAnsi="Times New Roman"/>
        </w:rPr>
        <w:tab/>
      </w:r>
      <w:r w:rsidRPr="00500363">
        <w:rPr>
          <w:rFonts w:ascii="Times New Roman" w:hAnsi="Times New Roman"/>
        </w:rPr>
        <w:tab/>
      </w:r>
      <w:r w:rsidR="007D0CC3" w:rsidRPr="00500363">
        <w:rPr>
          <w:rFonts w:ascii="Times New Roman" w:hAnsi="Times New Roman"/>
        </w:rPr>
        <w:tab/>
      </w:r>
      <w:r w:rsidR="007D0CC3" w:rsidRPr="00500363">
        <w:rPr>
          <w:rFonts w:ascii="Times New Roman" w:hAnsi="Times New Roman"/>
        </w:rPr>
        <w:tab/>
      </w:r>
      <w:r w:rsidR="007D0CC3" w:rsidRPr="00500363">
        <w:rPr>
          <w:rFonts w:ascii="Times New Roman" w:hAnsi="Times New Roman"/>
        </w:rPr>
        <w:tab/>
      </w:r>
      <w:r w:rsidR="00B03AF0" w:rsidRPr="00500363">
        <w:rPr>
          <w:rFonts w:ascii="Times New Roman" w:hAnsi="Times New Roman"/>
        </w:rPr>
        <w:t xml:space="preserve">     Jonė Baronaitė-</w:t>
      </w:r>
      <w:proofErr w:type="spellStart"/>
      <w:r w:rsidR="00B03AF0" w:rsidRPr="00500363">
        <w:rPr>
          <w:rFonts w:ascii="Times New Roman" w:hAnsi="Times New Roman"/>
        </w:rPr>
        <w:t>Šniutė</w:t>
      </w:r>
      <w:proofErr w:type="spellEnd"/>
    </w:p>
    <w:p w14:paraId="3BE8A97A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4D95CCC4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7BFE6AAA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  <w:sectPr w:rsidR="00DE5602" w:rsidRPr="00B91CB9" w:rsidSect="006C33E6">
          <w:headerReference w:type="default" r:id="rId10"/>
          <w:pgSz w:w="12240" w:h="15840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Pr="00E65E02" w:rsidRDefault="00DE5602" w:rsidP="007D0CC3">
      <w:pPr>
        <w:jc w:val="both"/>
        <w:rPr>
          <w:rFonts w:ascii="Times New Roman" w:hAnsi="Times New Roman"/>
          <w:b/>
          <w:bCs/>
        </w:rPr>
      </w:pPr>
      <w:r w:rsidRPr="00E65E02">
        <w:rPr>
          <w:rFonts w:ascii="Times New Roman" w:hAnsi="Times New Roman"/>
        </w:rPr>
        <w:lastRenderedPageBreak/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E65E02" w:rsidRDefault="00DE5602" w:rsidP="007D0CC3">
      <w:pPr>
        <w:jc w:val="both"/>
        <w:rPr>
          <w:rFonts w:ascii="Times New Roman" w:hAnsi="Times New Roman"/>
          <w:b/>
          <w:bCs/>
        </w:rPr>
      </w:pP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</w:r>
      <w:r w:rsidRPr="00E65E02"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Pr="00B91CB9" w:rsidRDefault="00DE5602" w:rsidP="007D0CC3">
      <w:pPr>
        <w:jc w:val="both"/>
        <w:rPr>
          <w:rFonts w:ascii="Times New Roman" w:hAnsi="Times New Roman"/>
          <w:highlight w:val="yellow"/>
        </w:rPr>
      </w:pPr>
    </w:p>
    <w:p w14:paraId="7531281A" w14:textId="77777777" w:rsidR="00DE5602" w:rsidRPr="00E65E02" w:rsidRDefault="00DE5602" w:rsidP="00DE5602">
      <w:pPr>
        <w:pStyle w:val="Header"/>
        <w:jc w:val="center"/>
        <w:rPr>
          <w:b/>
          <w:sz w:val="28"/>
        </w:rPr>
      </w:pPr>
      <w:r w:rsidRPr="00E65E02">
        <w:rPr>
          <w:b/>
          <w:sz w:val="28"/>
        </w:rPr>
        <w:t xml:space="preserve">PANEVĖŽIO RAJONO SAVIVALDYBĖS TARYBA </w:t>
      </w:r>
    </w:p>
    <w:p w14:paraId="79DC713E" w14:textId="77777777" w:rsidR="00DE5602" w:rsidRPr="00E65E02" w:rsidRDefault="00DE5602" w:rsidP="00DE5602">
      <w:pPr>
        <w:pStyle w:val="Header"/>
        <w:jc w:val="center"/>
        <w:rPr>
          <w:b/>
          <w:sz w:val="16"/>
          <w:szCs w:val="16"/>
        </w:rPr>
      </w:pPr>
    </w:p>
    <w:p w14:paraId="18F15BC6" w14:textId="77777777" w:rsidR="00DE5602" w:rsidRPr="00E65E02" w:rsidRDefault="00DE5602" w:rsidP="00DE5602">
      <w:pPr>
        <w:pStyle w:val="Header"/>
        <w:jc w:val="center"/>
        <w:rPr>
          <w:b/>
          <w:sz w:val="28"/>
        </w:rPr>
      </w:pPr>
      <w:r w:rsidRPr="00E65E02">
        <w:rPr>
          <w:b/>
          <w:sz w:val="28"/>
        </w:rPr>
        <w:t>SPRENDIMAS</w:t>
      </w:r>
    </w:p>
    <w:p w14:paraId="34B5B834" w14:textId="77777777" w:rsidR="00E31A70" w:rsidRPr="00E65E02" w:rsidRDefault="00E31A70" w:rsidP="00E31A70">
      <w:pPr>
        <w:jc w:val="center"/>
        <w:rPr>
          <w:rFonts w:ascii="Times New Roman" w:hAnsi="Times New Roman"/>
          <w:b/>
        </w:rPr>
      </w:pPr>
      <w:r w:rsidRPr="00E65E02">
        <w:rPr>
          <w:rFonts w:ascii="Times New Roman" w:hAnsi="Times New Roman"/>
          <w:b/>
        </w:rPr>
        <w:t>DĖL PANEVĖŽIO RAJONO SAVIVALDYBĖS TARYBOS 2021 M. LAPKRIČIO 4 D. SPRENDIMO NR. T-212 „DĖL PANEVĖŽIO RAJONO SAVIVALDYBĖS ŠEIMOS TARYBOS SUDARYMO IR JOS NUOSTATŲ PATVIRTINIMO“ PAKEITIMO</w:t>
      </w:r>
    </w:p>
    <w:p w14:paraId="71B9F5E0" w14:textId="77777777" w:rsidR="00DE5602" w:rsidRPr="00E65E02" w:rsidRDefault="00DE5602" w:rsidP="00DE5602">
      <w:pPr>
        <w:rPr>
          <w:rFonts w:ascii="Times New Roman" w:hAnsi="Times New Roman"/>
        </w:rPr>
      </w:pPr>
    </w:p>
    <w:p w14:paraId="061A9714" w14:textId="785D0E04" w:rsidR="00DE5602" w:rsidRPr="00E65E02" w:rsidRDefault="00DE5602" w:rsidP="00DE5602">
      <w:pPr>
        <w:ind w:left="2836" w:firstLine="709"/>
        <w:rPr>
          <w:rFonts w:ascii="Times New Roman" w:hAnsi="Times New Roman"/>
        </w:rPr>
      </w:pPr>
      <w:r w:rsidRPr="00E65E02">
        <w:rPr>
          <w:rFonts w:ascii="Times New Roman" w:hAnsi="Times New Roman"/>
        </w:rPr>
        <w:t xml:space="preserve">2023 m. </w:t>
      </w:r>
      <w:r w:rsidR="00E65E02" w:rsidRPr="00E65E02">
        <w:rPr>
          <w:rFonts w:ascii="Times New Roman" w:hAnsi="Times New Roman"/>
        </w:rPr>
        <w:t>gruodžio 20</w:t>
      </w:r>
      <w:r w:rsidRPr="00E65E02">
        <w:rPr>
          <w:rFonts w:ascii="Times New Roman" w:hAnsi="Times New Roman"/>
        </w:rPr>
        <w:t xml:space="preserve"> d. Nr. T-</w:t>
      </w:r>
    </w:p>
    <w:p w14:paraId="452281C1" w14:textId="77777777" w:rsidR="00DE5602" w:rsidRPr="00E65E02" w:rsidRDefault="00DE5602" w:rsidP="00DE5602">
      <w:pPr>
        <w:jc w:val="center"/>
        <w:rPr>
          <w:rFonts w:ascii="Times New Roman" w:hAnsi="Times New Roman"/>
        </w:rPr>
      </w:pPr>
      <w:r w:rsidRPr="00E65E02">
        <w:rPr>
          <w:rFonts w:ascii="Times New Roman" w:hAnsi="Times New Roman"/>
        </w:rPr>
        <w:t>Panevėžys</w:t>
      </w:r>
    </w:p>
    <w:p w14:paraId="57D89863" w14:textId="77777777" w:rsidR="00DE5602" w:rsidRPr="00B91CB9" w:rsidRDefault="00DE5602" w:rsidP="00DE5602">
      <w:pPr>
        <w:tabs>
          <w:tab w:val="center" w:pos="4819"/>
          <w:tab w:val="right" w:pos="9638"/>
        </w:tabs>
        <w:jc w:val="both"/>
        <w:rPr>
          <w:rFonts w:ascii="Times New Roman" w:hAnsi="Times New Roman"/>
          <w:highlight w:val="yellow"/>
        </w:rPr>
      </w:pPr>
    </w:p>
    <w:p w14:paraId="1DA181A0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p w14:paraId="57F69FBB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E65E02">
        <w:rPr>
          <w:rFonts w:ascii="Times New Roman" w:hAnsi="Times New Roman"/>
          <w:color w:val="000000"/>
          <w:lang w:eastAsia="lt-LT"/>
        </w:rPr>
        <w:t>Vadovaudamasi Lietuvos Respublikos vietos savivaldos įstatymo 15 straipsnio 2 dalies 4 punktu, Lietuvos Respublikos šeimos stiprinimo įstatymo 14 straipsnio 1 dalies 3 punktu, 15 straipsnio 1 dalimi, Panevėžio rajono savivaldybės taryba n u s p r e n d ž i a:</w:t>
      </w:r>
    </w:p>
    <w:p w14:paraId="2B5AA326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E65E02">
        <w:rPr>
          <w:rFonts w:ascii="Times New Roman" w:hAnsi="Times New Roman"/>
          <w:color w:val="000000"/>
          <w:lang w:eastAsia="lt-LT"/>
        </w:rPr>
        <w:t>Pakeisti Panevėžio rajono savivaldybės tarybos 2021 m. lapkričio 4 d. sprendimo Nr. T-212 „Dėl Panevėžio rajono savivaldybės šeimos tarybos sudarymo ir jos nuostatų patvirtinimo“ 1.2. papunktį ir jį išdėstyti taip:</w:t>
      </w:r>
    </w:p>
    <w:p w14:paraId="4F31B6F4" w14:textId="5FF78D1E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  <w:r w:rsidRPr="00E65E02">
        <w:rPr>
          <w:rFonts w:ascii="Times New Roman" w:hAnsi="Times New Roman"/>
          <w:color w:val="000000"/>
          <w:lang w:eastAsia="lt-LT"/>
        </w:rPr>
        <w:t xml:space="preserve">„1.2. </w:t>
      </w:r>
      <w:r w:rsidRPr="00950AAB">
        <w:rPr>
          <w:rFonts w:ascii="Times New Roman" w:hAnsi="Times New Roman"/>
          <w:strike/>
          <w:color w:val="000000"/>
          <w:lang w:eastAsia="lt-LT"/>
        </w:rPr>
        <w:t>Jonė Baronaitė-</w:t>
      </w:r>
      <w:proofErr w:type="spellStart"/>
      <w:r w:rsidRPr="00950AAB">
        <w:rPr>
          <w:rFonts w:ascii="Times New Roman" w:hAnsi="Times New Roman"/>
          <w:strike/>
          <w:color w:val="000000"/>
          <w:lang w:eastAsia="lt-LT"/>
        </w:rPr>
        <w:t>Šniutė</w:t>
      </w:r>
      <w:proofErr w:type="spellEnd"/>
      <w:r>
        <w:rPr>
          <w:rFonts w:ascii="Times New Roman" w:hAnsi="Times New Roman"/>
          <w:color w:val="000000"/>
          <w:lang w:eastAsia="lt-LT"/>
        </w:rPr>
        <w:t xml:space="preserve"> </w:t>
      </w:r>
      <w:r w:rsidRPr="00E65E02">
        <w:rPr>
          <w:rFonts w:ascii="Times New Roman" w:hAnsi="Times New Roman"/>
          <w:b/>
          <w:bCs/>
          <w:color w:val="000000"/>
          <w:lang w:eastAsia="lt-LT"/>
        </w:rPr>
        <w:t>Danguolė Ališauskienė</w:t>
      </w:r>
      <w:r w:rsidRPr="00E65E02">
        <w:rPr>
          <w:rFonts w:ascii="Times New Roman" w:hAnsi="Times New Roman"/>
          <w:color w:val="000000"/>
          <w:lang w:eastAsia="lt-LT"/>
        </w:rPr>
        <w:t xml:space="preserve"> – Socialinės paramos skyriaus tarpinstitucinio bendradarbiavimo koordinatorė (vyriausioji specialistė);“.</w:t>
      </w:r>
    </w:p>
    <w:p w14:paraId="414499CA" w14:textId="77777777" w:rsidR="00E65E02" w:rsidRPr="00E65E02" w:rsidRDefault="00E65E02" w:rsidP="00E65E02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p w14:paraId="53B62DFA" w14:textId="77777777" w:rsidR="00E31A70" w:rsidRDefault="00E31A70" w:rsidP="00E31A70">
      <w:pPr>
        <w:ind w:firstLine="720"/>
        <w:jc w:val="both"/>
        <w:rPr>
          <w:rFonts w:ascii="Times New Roman" w:hAnsi="Times New Roman"/>
          <w:color w:val="000000"/>
          <w:lang w:eastAsia="lt-LT"/>
        </w:rPr>
      </w:pPr>
    </w:p>
    <w:sectPr w:rsidR="00E31A70" w:rsidSect="007D097C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00E6" w14:textId="77777777" w:rsidR="006F73EC" w:rsidRDefault="006F73EC">
      <w:r>
        <w:separator/>
      </w:r>
    </w:p>
  </w:endnote>
  <w:endnote w:type="continuationSeparator" w:id="0">
    <w:p w14:paraId="67A42F79" w14:textId="77777777" w:rsidR="006F73EC" w:rsidRDefault="006F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07D2" w14:textId="77777777" w:rsidR="006F73EC" w:rsidRDefault="006F73EC">
      <w:r>
        <w:separator/>
      </w:r>
    </w:p>
  </w:footnote>
  <w:footnote w:type="continuationSeparator" w:id="0">
    <w:p w14:paraId="457A4276" w14:textId="77777777" w:rsidR="006F73EC" w:rsidRDefault="006F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0120" w14:textId="1409D32B" w:rsidR="006C26A6" w:rsidRDefault="006C26A6">
    <w:pPr>
      <w:pStyle w:val="Header"/>
      <w:jc w:val="center"/>
    </w:pPr>
  </w:p>
  <w:p w14:paraId="3F3600F7" w14:textId="77777777" w:rsidR="006C26A6" w:rsidRDefault="006C2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901481896">
    <w:abstractNumId w:val="1"/>
  </w:num>
  <w:num w:numId="2" w16cid:durableId="131994267">
    <w:abstractNumId w:val="3"/>
  </w:num>
  <w:num w:numId="3" w16cid:durableId="385683699">
    <w:abstractNumId w:val="0"/>
  </w:num>
  <w:num w:numId="4" w16cid:durableId="1133058517">
    <w:abstractNumId w:val="6"/>
  </w:num>
  <w:num w:numId="5" w16cid:durableId="532158660">
    <w:abstractNumId w:val="5"/>
  </w:num>
  <w:num w:numId="6" w16cid:durableId="506210461">
    <w:abstractNumId w:val="4"/>
  </w:num>
  <w:num w:numId="7" w16cid:durableId="989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53D8"/>
    <w:rsid w:val="00020C1A"/>
    <w:rsid w:val="00024E05"/>
    <w:rsid w:val="00027FE1"/>
    <w:rsid w:val="0005410B"/>
    <w:rsid w:val="00054433"/>
    <w:rsid w:val="0007794C"/>
    <w:rsid w:val="000B4A7C"/>
    <w:rsid w:val="000C21EC"/>
    <w:rsid w:val="000C4DA0"/>
    <w:rsid w:val="000E0215"/>
    <w:rsid w:val="000E371A"/>
    <w:rsid w:val="000F0088"/>
    <w:rsid w:val="000F2EBC"/>
    <w:rsid w:val="001077C5"/>
    <w:rsid w:val="00114A4F"/>
    <w:rsid w:val="00123F37"/>
    <w:rsid w:val="00151556"/>
    <w:rsid w:val="00156B47"/>
    <w:rsid w:val="00163973"/>
    <w:rsid w:val="001644F0"/>
    <w:rsid w:val="00173CAD"/>
    <w:rsid w:val="00193B5C"/>
    <w:rsid w:val="001B070A"/>
    <w:rsid w:val="001B688F"/>
    <w:rsid w:val="001B6F51"/>
    <w:rsid w:val="001D08FD"/>
    <w:rsid w:val="001E612B"/>
    <w:rsid w:val="001F776B"/>
    <w:rsid w:val="00203CD2"/>
    <w:rsid w:val="0020667E"/>
    <w:rsid w:val="00247B22"/>
    <w:rsid w:val="0026727A"/>
    <w:rsid w:val="00267AED"/>
    <w:rsid w:val="002705FB"/>
    <w:rsid w:val="0027364A"/>
    <w:rsid w:val="002A04CB"/>
    <w:rsid w:val="002A5552"/>
    <w:rsid w:val="002A5F34"/>
    <w:rsid w:val="002B1B0B"/>
    <w:rsid w:val="002B5407"/>
    <w:rsid w:val="002C2176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E1694"/>
    <w:rsid w:val="003E306D"/>
    <w:rsid w:val="00405760"/>
    <w:rsid w:val="00420F0B"/>
    <w:rsid w:val="004263A7"/>
    <w:rsid w:val="00445A9C"/>
    <w:rsid w:val="00446D96"/>
    <w:rsid w:val="004472C8"/>
    <w:rsid w:val="004509D0"/>
    <w:rsid w:val="004527A2"/>
    <w:rsid w:val="004542CD"/>
    <w:rsid w:val="004950AD"/>
    <w:rsid w:val="004A282D"/>
    <w:rsid w:val="004C2180"/>
    <w:rsid w:val="004C2BCC"/>
    <w:rsid w:val="004C695E"/>
    <w:rsid w:val="004D02B8"/>
    <w:rsid w:val="004D18A9"/>
    <w:rsid w:val="004F4A6D"/>
    <w:rsid w:val="00500363"/>
    <w:rsid w:val="00506E58"/>
    <w:rsid w:val="00525C33"/>
    <w:rsid w:val="00527718"/>
    <w:rsid w:val="00527CF7"/>
    <w:rsid w:val="005700FC"/>
    <w:rsid w:val="0057415B"/>
    <w:rsid w:val="005A1B33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204F3"/>
    <w:rsid w:val="00621165"/>
    <w:rsid w:val="00622164"/>
    <w:rsid w:val="00622D40"/>
    <w:rsid w:val="006301D4"/>
    <w:rsid w:val="00636109"/>
    <w:rsid w:val="00645986"/>
    <w:rsid w:val="0065060D"/>
    <w:rsid w:val="00665D2B"/>
    <w:rsid w:val="00680FA0"/>
    <w:rsid w:val="006824CD"/>
    <w:rsid w:val="00691AD0"/>
    <w:rsid w:val="006964FB"/>
    <w:rsid w:val="006A6495"/>
    <w:rsid w:val="006C26A6"/>
    <w:rsid w:val="006C33E6"/>
    <w:rsid w:val="006D1A30"/>
    <w:rsid w:val="006E4FC3"/>
    <w:rsid w:val="006F4221"/>
    <w:rsid w:val="006F73EC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02E8D"/>
    <w:rsid w:val="00812224"/>
    <w:rsid w:val="00816A40"/>
    <w:rsid w:val="0082306F"/>
    <w:rsid w:val="008245F4"/>
    <w:rsid w:val="0082749C"/>
    <w:rsid w:val="00837914"/>
    <w:rsid w:val="008421BA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205D2"/>
    <w:rsid w:val="00931FBA"/>
    <w:rsid w:val="00937159"/>
    <w:rsid w:val="00937735"/>
    <w:rsid w:val="009454A1"/>
    <w:rsid w:val="00950AAB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A12734"/>
    <w:rsid w:val="00A23D83"/>
    <w:rsid w:val="00A315D4"/>
    <w:rsid w:val="00A6404F"/>
    <w:rsid w:val="00A64683"/>
    <w:rsid w:val="00A74601"/>
    <w:rsid w:val="00A77F3F"/>
    <w:rsid w:val="00A81AAB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563F8"/>
    <w:rsid w:val="00B60B73"/>
    <w:rsid w:val="00B60CF1"/>
    <w:rsid w:val="00B61DE0"/>
    <w:rsid w:val="00B626B2"/>
    <w:rsid w:val="00B63F24"/>
    <w:rsid w:val="00B66BF7"/>
    <w:rsid w:val="00B66D00"/>
    <w:rsid w:val="00B72E37"/>
    <w:rsid w:val="00B77CA6"/>
    <w:rsid w:val="00B81A0D"/>
    <w:rsid w:val="00B91CB9"/>
    <w:rsid w:val="00B95E20"/>
    <w:rsid w:val="00BA5BCD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2B78"/>
    <w:rsid w:val="00CB3CF0"/>
    <w:rsid w:val="00CB5C0C"/>
    <w:rsid w:val="00CF2AE7"/>
    <w:rsid w:val="00CF2FE4"/>
    <w:rsid w:val="00CF7C5F"/>
    <w:rsid w:val="00D00C41"/>
    <w:rsid w:val="00D05149"/>
    <w:rsid w:val="00D059F8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354F"/>
    <w:rsid w:val="00E53D06"/>
    <w:rsid w:val="00E65E02"/>
    <w:rsid w:val="00E86190"/>
    <w:rsid w:val="00E87AD0"/>
    <w:rsid w:val="00E97F76"/>
    <w:rsid w:val="00EA5FEB"/>
    <w:rsid w:val="00EA7F30"/>
    <w:rsid w:val="00EB1762"/>
    <w:rsid w:val="00EC6D76"/>
    <w:rsid w:val="00EC7825"/>
    <w:rsid w:val="00ED4CD2"/>
    <w:rsid w:val="00ED63D2"/>
    <w:rsid w:val="00EF1F85"/>
    <w:rsid w:val="00F313C0"/>
    <w:rsid w:val="00F37786"/>
    <w:rsid w:val="00F4151C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E02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80FA0"/>
    <w:rPr>
      <w:sz w:val="24"/>
      <w:lang w:eastAsia="en-US"/>
    </w:rPr>
  </w:style>
  <w:style w:type="paragraph" w:styleId="Footer">
    <w:name w:val="footer"/>
    <w:basedOn w:val="Normal"/>
    <w:link w:val="Foot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80F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AF3F-CA12-48B8-8E5C-B3E5D5F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4</cp:revision>
  <cp:lastPrinted>2023-06-08T08:26:00Z</cp:lastPrinted>
  <dcterms:created xsi:type="dcterms:W3CDTF">2023-11-28T13:43:00Z</dcterms:created>
  <dcterms:modified xsi:type="dcterms:W3CDTF">2023-11-30T12:07:00Z</dcterms:modified>
</cp:coreProperties>
</file>