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D70E7" w14:textId="77777777" w:rsidR="00F046AA" w:rsidRPr="00AD32CF" w:rsidRDefault="00F91FC6" w:rsidP="00F046AA">
      <w:pPr>
        <w:pStyle w:val="Tekstas"/>
        <w:numPr>
          <w:ilvl w:val="0"/>
          <w:numId w:val="14"/>
        </w:numPr>
        <w:jc w:val="center"/>
        <w:rPr>
          <w:rFonts w:ascii="Times New Roman" w:hAnsi="Times New Roman" w:cs="Times New Roman"/>
        </w:rPr>
      </w:pPr>
      <w:r w:rsidRPr="00AD32CF">
        <w:rPr>
          <w:rFonts w:ascii="Times New Roman" w:hAnsi="Times New Roman" w:cs="Times New Roman"/>
          <w:b/>
          <w:sz w:val="24"/>
        </w:rPr>
        <w:t>DĖL</w:t>
      </w:r>
      <w:r w:rsidR="00F046AA" w:rsidRPr="00AD32CF">
        <w:rPr>
          <w:rFonts w:ascii="Times New Roman" w:hAnsi="Times New Roman" w:cs="Times New Roman"/>
          <w:b/>
          <w:sz w:val="24"/>
        </w:rPr>
        <w:t xml:space="preserve"> </w:t>
      </w:r>
      <w:r w:rsidR="007805BE" w:rsidRPr="00AD32CF">
        <w:rPr>
          <w:rFonts w:ascii="Times New Roman" w:hAnsi="Times New Roman" w:cs="Times New Roman"/>
          <w:b/>
          <w:sz w:val="24"/>
        </w:rPr>
        <w:t>ILGALAIK</w:t>
      </w:r>
      <w:r w:rsidR="00AC458C">
        <w:rPr>
          <w:rFonts w:ascii="Times New Roman" w:hAnsi="Times New Roman" w:cs="Times New Roman"/>
          <w:b/>
          <w:sz w:val="24"/>
        </w:rPr>
        <w:t>ĖS</w:t>
      </w:r>
      <w:r w:rsidR="00F046AA" w:rsidRPr="00AD32CF">
        <w:rPr>
          <w:rFonts w:ascii="Times New Roman" w:hAnsi="Times New Roman" w:cs="Times New Roman"/>
          <w:b/>
          <w:sz w:val="24"/>
        </w:rPr>
        <w:t xml:space="preserve"> PASKOL</w:t>
      </w:r>
      <w:r w:rsidR="00AC458C">
        <w:rPr>
          <w:rFonts w:ascii="Times New Roman" w:hAnsi="Times New Roman" w:cs="Times New Roman"/>
          <w:b/>
          <w:sz w:val="24"/>
        </w:rPr>
        <w:t>OS ĖMIMO</w:t>
      </w:r>
    </w:p>
    <w:p w14:paraId="30213E16" w14:textId="77777777" w:rsidR="00F046AA" w:rsidRPr="00EB5EB1" w:rsidRDefault="00F046AA" w:rsidP="00F91FC6">
      <w:pPr>
        <w:pStyle w:val="Tekstas"/>
        <w:numPr>
          <w:ilvl w:val="0"/>
          <w:numId w:val="14"/>
        </w:numPr>
        <w:jc w:val="center"/>
        <w:rPr>
          <w:rFonts w:ascii="Times New Roman" w:hAnsi="Times New Roman" w:cs="Times New Roman"/>
          <w:sz w:val="24"/>
          <w:szCs w:val="24"/>
        </w:rPr>
      </w:pPr>
    </w:p>
    <w:p w14:paraId="0657A89D" w14:textId="7CE7B196" w:rsidR="00576A07" w:rsidRPr="00AD32CF" w:rsidRDefault="00576A07"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20</w:t>
      </w:r>
      <w:r w:rsidR="00772FBF">
        <w:rPr>
          <w:rFonts w:ascii="Times New Roman" w:hAnsi="Times New Roman" w:cs="Times New Roman"/>
          <w:sz w:val="24"/>
        </w:rPr>
        <w:t>2</w:t>
      </w:r>
      <w:r w:rsidR="009D3C98">
        <w:rPr>
          <w:rFonts w:ascii="Times New Roman" w:hAnsi="Times New Roman" w:cs="Times New Roman"/>
          <w:sz w:val="24"/>
        </w:rPr>
        <w:t>3</w:t>
      </w:r>
      <w:r w:rsidR="00F046AA" w:rsidRPr="00AD32CF">
        <w:rPr>
          <w:rFonts w:ascii="Times New Roman" w:hAnsi="Times New Roman" w:cs="Times New Roman"/>
          <w:sz w:val="24"/>
        </w:rPr>
        <w:t xml:space="preserve"> m. </w:t>
      </w:r>
      <w:r w:rsidR="00924CC1">
        <w:rPr>
          <w:rFonts w:ascii="Times New Roman" w:hAnsi="Times New Roman" w:cs="Times New Roman"/>
          <w:sz w:val="24"/>
        </w:rPr>
        <w:t>birželio</w:t>
      </w:r>
      <w:r w:rsidR="00F046AA" w:rsidRPr="00AD32CF">
        <w:rPr>
          <w:rFonts w:ascii="Times New Roman" w:hAnsi="Times New Roman" w:cs="Times New Roman"/>
          <w:sz w:val="24"/>
        </w:rPr>
        <w:t xml:space="preserve"> </w:t>
      </w:r>
      <w:r w:rsidR="00924CC1">
        <w:rPr>
          <w:rFonts w:ascii="Times New Roman" w:hAnsi="Times New Roman" w:cs="Times New Roman"/>
          <w:sz w:val="24"/>
        </w:rPr>
        <w:t>22</w:t>
      </w:r>
      <w:r w:rsidR="00F046AA" w:rsidRPr="00AD32CF">
        <w:rPr>
          <w:rFonts w:ascii="Times New Roman" w:hAnsi="Times New Roman" w:cs="Times New Roman"/>
          <w:sz w:val="24"/>
        </w:rPr>
        <w:t xml:space="preserve"> d. Nr. T</w:t>
      </w:r>
      <w:r w:rsidR="00940A23" w:rsidRPr="00AD32CF">
        <w:rPr>
          <w:rFonts w:ascii="Times New Roman" w:hAnsi="Times New Roman" w:cs="Times New Roman"/>
          <w:sz w:val="24"/>
        </w:rPr>
        <w:t>-</w:t>
      </w:r>
    </w:p>
    <w:p w14:paraId="6BEC419C" w14:textId="77777777" w:rsidR="00F046AA" w:rsidRPr="00AD32CF" w:rsidRDefault="00F046AA"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Panevėžys</w:t>
      </w:r>
    </w:p>
    <w:p w14:paraId="619DEED0" w14:textId="77777777" w:rsidR="00940A23" w:rsidRPr="00EB5EB1" w:rsidRDefault="00940A23" w:rsidP="00C62AF7">
      <w:pPr>
        <w:pStyle w:val="Tekstas"/>
        <w:numPr>
          <w:ilvl w:val="1"/>
          <w:numId w:val="13"/>
        </w:numPr>
        <w:jc w:val="center"/>
        <w:rPr>
          <w:rFonts w:ascii="Times New Roman" w:hAnsi="Times New Roman" w:cs="Times New Roman"/>
          <w:sz w:val="24"/>
          <w:szCs w:val="24"/>
        </w:rPr>
      </w:pPr>
    </w:p>
    <w:p w14:paraId="02DF8632" w14:textId="55859736" w:rsidR="00AD32CF" w:rsidRPr="00032260" w:rsidRDefault="00F046AA" w:rsidP="0087697C">
      <w:pPr>
        <w:pStyle w:val="ISTATYMAS"/>
        <w:autoSpaceDE/>
        <w:autoSpaceDN w:val="0"/>
        <w:ind w:firstLine="576"/>
        <w:jc w:val="both"/>
        <w:rPr>
          <w:rFonts w:ascii="Times New Roman" w:hAnsi="Times New Roman" w:cs="Times New Roman"/>
          <w:sz w:val="24"/>
          <w:szCs w:val="24"/>
          <w:lang w:val="lt-LT"/>
        </w:rPr>
      </w:pPr>
      <w:r w:rsidRPr="00032260">
        <w:rPr>
          <w:rFonts w:ascii="Times New Roman" w:hAnsi="Times New Roman" w:cs="Times New Roman"/>
          <w:sz w:val="24"/>
          <w:szCs w:val="24"/>
          <w:lang w:val="lt-LT"/>
        </w:rPr>
        <w:t>Vadovaudamasi Lietuvos Respublikos vietos savivaldos įstatymo 1</w:t>
      </w:r>
      <w:r w:rsidR="009D3C98" w:rsidRPr="00032260">
        <w:rPr>
          <w:rFonts w:ascii="Times New Roman" w:hAnsi="Times New Roman" w:cs="Times New Roman"/>
          <w:sz w:val="24"/>
          <w:szCs w:val="24"/>
          <w:lang w:val="lt-LT"/>
        </w:rPr>
        <w:t>5</w:t>
      </w:r>
      <w:r w:rsidRPr="00032260">
        <w:rPr>
          <w:rFonts w:ascii="Times New Roman" w:hAnsi="Times New Roman" w:cs="Times New Roman"/>
          <w:sz w:val="24"/>
          <w:szCs w:val="24"/>
          <w:lang w:val="lt-LT"/>
        </w:rPr>
        <w:t xml:space="preserve"> straipsnio 2 dalies </w:t>
      </w:r>
      <w:r w:rsidR="00EB5EB1" w:rsidRPr="00032260">
        <w:rPr>
          <w:rFonts w:ascii="Times New Roman" w:hAnsi="Times New Roman" w:cs="Times New Roman"/>
          <w:sz w:val="24"/>
          <w:szCs w:val="24"/>
          <w:lang w:val="lt-LT"/>
        </w:rPr>
        <w:br/>
      </w:r>
      <w:r w:rsidRPr="00032260">
        <w:rPr>
          <w:rFonts w:ascii="Times New Roman" w:hAnsi="Times New Roman" w:cs="Times New Roman"/>
          <w:sz w:val="24"/>
          <w:szCs w:val="24"/>
          <w:lang w:val="lt-LT"/>
        </w:rPr>
        <w:t>2</w:t>
      </w:r>
      <w:r w:rsidR="009D3C98" w:rsidRPr="00032260">
        <w:rPr>
          <w:rFonts w:ascii="Times New Roman" w:hAnsi="Times New Roman" w:cs="Times New Roman"/>
          <w:sz w:val="24"/>
          <w:szCs w:val="24"/>
          <w:lang w:val="lt-LT"/>
        </w:rPr>
        <w:t>1</w:t>
      </w:r>
      <w:r w:rsidRPr="00032260">
        <w:rPr>
          <w:rFonts w:ascii="Times New Roman" w:hAnsi="Times New Roman" w:cs="Times New Roman"/>
          <w:sz w:val="24"/>
          <w:szCs w:val="24"/>
          <w:lang w:val="lt-LT"/>
        </w:rPr>
        <w:t xml:space="preserve"> punktu,</w:t>
      </w:r>
      <w:r w:rsidR="00B64FE2" w:rsidRPr="00032260">
        <w:rPr>
          <w:rFonts w:ascii="Times New Roman" w:hAnsi="Times New Roman" w:cs="Times New Roman"/>
          <w:sz w:val="24"/>
          <w:szCs w:val="24"/>
          <w:lang w:val="lt-LT"/>
        </w:rPr>
        <w:t xml:space="preserve"> Lietuvos Respublikos biudžeto sandaros įstatymo 10 straipsnio 1 dalies 1 punktu,</w:t>
      </w:r>
      <w:r w:rsidRPr="00032260">
        <w:rPr>
          <w:rFonts w:ascii="Times New Roman" w:hAnsi="Times New Roman" w:cs="Times New Roman"/>
          <w:sz w:val="24"/>
          <w:szCs w:val="24"/>
          <w:lang w:val="lt-LT"/>
        </w:rPr>
        <w:t xml:space="preserve"> Lietuvos Respublikos 20</w:t>
      </w:r>
      <w:r w:rsidR="00772FBF" w:rsidRPr="00032260">
        <w:rPr>
          <w:rFonts w:ascii="Times New Roman" w:hAnsi="Times New Roman" w:cs="Times New Roman"/>
          <w:sz w:val="24"/>
          <w:szCs w:val="24"/>
          <w:lang w:val="lt-LT"/>
        </w:rPr>
        <w:t>2</w:t>
      </w:r>
      <w:r w:rsidR="009D3C98" w:rsidRPr="00032260">
        <w:rPr>
          <w:rFonts w:ascii="Times New Roman" w:hAnsi="Times New Roman" w:cs="Times New Roman"/>
          <w:sz w:val="24"/>
          <w:szCs w:val="24"/>
          <w:lang w:val="lt-LT"/>
        </w:rPr>
        <w:t>3</w:t>
      </w:r>
      <w:r w:rsidRPr="00032260">
        <w:rPr>
          <w:rFonts w:ascii="Times New Roman" w:hAnsi="Times New Roman" w:cs="Times New Roman"/>
          <w:sz w:val="24"/>
          <w:szCs w:val="24"/>
          <w:lang w:val="lt-LT"/>
        </w:rPr>
        <w:t xml:space="preserve"> metų valstybės biudžeto ir savivaldybių biudžetų finansinių rodiklių patvirtinimo įstatymo 1</w:t>
      </w:r>
      <w:r w:rsidR="00AA2A80" w:rsidRPr="00032260">
        <w:rPr>
          <w:rFonts w:ascii="Times New Roman" w:hAnsi="Times New Roman" w:cs="Times New Roman"/>
          <w:sz w:val="24"/>
          <w:szCs w:val="24"/>
          <w:lang w:val="lt-LT"/>
        </w:rPr>
        <w:t>3</w:t>
      </w:r>
      <w:r w:rsidRPr="00032260">
        <w:rPr>
          <w:rFonts w:ascii="Times New Roman" w:hAnsi="Times New Roman" w:cs="Times New Roman"/>
          <w:sz w:val="24"/>
          <w:szCs w:val="24"/>
          <w:lang w:val="lt-LT"/>
        </w:rPr>
        <w:t xml:space="preserve"> straipsni</w:t>
      </w:r>
      <w:r w:rsidR="009D3C98" w:rsidRPr="00032260">
        <w:rPr>
          <w:rFonts w:ascii="Times New Roman" w:hAnsi="Times New Roman" w:cs="Times New Roman"/>
          <w:sz w:val="24"/>
          <w:szCs w:val="24"/>
          <w:lang w:val="lt-LT"/>
        </w:rPr>
        <w:t>o 1 dalies 1 punktu</w:t>
      </w:r>
      <w:r w:rsidR="00FE4671" w:rsidRPr="00032260">
        <w:rPr>
          <w:rFonts w:ascii="Times New Roman" w:hAnsi="Times New Roman" w:cs="Times New Roman"/>
          <w:sz w:val="24"/>
          <w:szCs w:val="24"/>
          <w:lang w:val="lt-LT"/>
        </w:rPr>
        <w:t>,</w:t>
      </w:r>
      <w:r w:rsidR="00B64FE2" w:rsidRPr="00032260">
        <w:rPr>
          <w:rFonts w:ascii="Times New Roman" w:hAnsi="Times New Roman" w:cs="Times New Roman"/>
          <w:sz w:val="24"/>
          <w:szCs w:val="24"/>
          <w:lang w:val="lt-LT"/>
        </w:rPr>
        <w:t xml:space="preserve"> </w:t>
      </w:r>
      <w:r w:rsidR="00F91FC6" w:rsidRPr="00032260">
        <w:rPr>
          <w:rFonts w:ascii="Times New Roman" w:hAnsi="Times New Roman" w:cs="Times New Roman"/>
          <w:sz w:val="24"/>
          <w:szCs w:val="24"/>
          <w:lang w:val="lt-LT"/>
        </w:rPr>
        <w:t>Savivaldybių skolinimosi taisykl</w:t>
      </w:r>
      <w:r w:rsidR="009D3C98" w:rsidRPr="00032260">
        <w:rPr>
          <w:rFonts w:ascii="Times New Roman" w:hAnsi="Times New Roman" w:cs="Times New Roman"/>
          <w:sz w:val="24"/>
          <w:szCs w:val="24"/>
          <w:lang w:val="lt-LT"/>
        </w:rPr>
        <w:t>ių</w:t>
      </w:r>
      <w:r w:rsidR="00F91FC6" w:rsidRPr="00032260">
        <w:rPr>
          <w:rFonts w:ascii="Times New Roman" w:hAnsi="Times New Roman" w:cs="Times New Roman"/>
          <w:sz w:val="24"/>
          <w:szCs w:val="24"/>
          <w:lang w:val="lt-LT"/>
        </w:rPr>
        <w:t>, patvirti</w:t>
      </w:r>
      <w:r w:rsidR="009D3C98" w:rsidRPr="00032260">
        <w:rPr>
          <w:rFonts w:ascii="Times New Roman" w:hAnsi="Times New Roman" w:cs="Times New Roman"/>
          <w:sz w:val="24"/>
          <w:szCs w:val="24"/>
          <w:lang w:val="lt-LT"/>
        </w:rPr>
        <w:t>ntų</w:t>
      </w:r>
      <w:r w:rsidR="00F91FC6"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Lietuvos Respublikos Vyriausybės 2004 m. kovo 26 d. nutarim</w:t>
      </w:r>
      <w:r w:rsidR="00F91FC6" w:rsidRPr="00032260">
        <w:rPr>
          <w:rFonts w:ascii="Times New Roman" w:hAnsi="Times New Roman" w:cs="Times New Roman"/>
          <w:sz w:val="24"/>
          <w:szCs w:val="24"/>
          <w:lang w:val="lt-LT"/>
        </w:rPr>
        <w:t xml:space="preserve">u </w:t>
      </w:r>
      <w:r w:rsidRPr="00032260">
        <w:rPr>
          <w:rFonts w:ascii="Times New Roman" w:hAnsi="Times New Roman" w:cs="Times New Roman"/>
          <w:sz w:val="24"/>
          <w:szCs w:val="24"/>
          <w:lang w:val="lt-LT"/>
        </w:rPr>
        <w:t>Nr. 345 „Dėl Savivaldybių skolinimosi taisyklių patvirtinimo“</w:t>
      </w:r>
      <w:r w:rsidR="009D3C98" w:rsidRPr="00032260">
        <w:rPr>
          <w:rFonts w:ascii="Times New Roman" w:hAnsi="Times New Roman" w:cs="Times New Roman"/>
          <w:sz w:val="24"/>
          <w:szCs w:val="24"/>
          <w:lang w:val="lt-LT"/>
        </w:rPr>
        <w:t>, 4 punktu</w:t>
      </w:r>
      <w:r w:rsidR="008E1B72" w:rsidRPr="00032260">
        <w:rPr>
          <w:rFonts w:ascii="Times New Roman" w:hAnsi="Times New Roman" w:cs="Times New Roman"/>
          <w:sz w:val="24"/>
          <w:szCs w:val="24"/>
          <w:lang w:val="lt-LT"/>
        </w:rPr>
        <w:t>,</w:t>
      </w:r>
      <w:r w:rsidRPr="00032260">
        <w:rPr>
          <w:rFonts w:ascii="Times New Roman" w:hAnsi="Times New Roman" w:cs="Times New Roman"/>
          <w:sz w:val="24"/>
          <w:szCs w:val="24"/>
          <w:lang w:val="lt-LT"/>
        </w:rPr>
        <w:t xml:space="preserve"> </w:t>
      </w:r>
      <w:r w:rsidR="00B64FE2" w:rsidRPr="00032260">
        <w:rPr>
          <w:rFonts w:ascii="Times New Roman" w:hAnsi="Times New Roman" w:cs="Times New Roman"/>
          <w:sz w:val="24"/>
          <w:szCs w:val="24"/>
          <w:lang w:val="lt-LT"/>
        </w:rPr>
        <w:t xml:space="preserve">ir </w:t>
      </w:r>
      <w:r w:rsidR="00F91FC6" w:rsidRPr="00032260">
        <w:rPr>
          <w:rFonts w:ascii="Times New Roman" w:hAnsi="Times New Roman" w:cs="Times New Roman"/>
          <w:sz w:val="24"/>
          <w:szCs w:val="24"/>
          <w:lang w:val="lt-LT"/>
        </w:rPr>
        <w:t>atsižvelgdam</w:t>
      </w:r>
      <w:r w:rsidR="00FE4671" w:rsidRPr="00032260">
        <w:rPr>
          <w:rFonts w:ascii="Times New Roman" w:hAnsi="Times New Roman" w:cs="Times New Roman"/>
          <w:sz w:val="24"/>
          <w:szCs w:val="24"/>
          <w:lang w:val="lt-LT"/>
        </w:rPr>
        <w:t>a</w:t>
      </w:r>
      <w:r w:rsidR="00F91FC6"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 xml:space="preserve">į </w:t>
      </w:r>
      <w:r w:rsidR="00C9483A" w:rsidRPr="00032260">
        <w:rPr>
          <w:rFonts w:ascii="Times New Roman" w:hAnsi="Times New Roman" w:cs="Times New Roman"/>
          <w:sz w:val="24"/>
          <w:szCs w:val="24"/>
          <w:lang w:val="lt-LT"/>
        </w:rPr>
        <w:t>Panevėžio rajono s</w:t>
      </w:r>
      <w:r w:rsidR="00603624" w:rsidRPr="00032260">
        <w:rPr>
          <w:rFonts w:ascii="Times New Roman" w:hAnsi="Times New Roman" w:cs="Times New Roman"/>
          <w:sz w:val="24"/>
          <w:szCs w:val="24"/>
          <w:lang w:val="lt-LT"/>
        </w:rPr>
        <w:t>avivaldybės kontrolės ir audito tarnybos</w:t>
      </w:r>
      <w:r w:rsidRPr="00032260">
        <w:rPr>
          <w:rFonts w:ascii="Times New Roman" w:hAnsi="Times New Roman" w:cs="Times New Roman"/>
          <w:sz w:val="24"/>
          <w:szCs w:val="24"/>
          <w:lang w:val="lt-LT"/>
        </w:rPr>
        <w:t xml:space="preserve"> 20</w:t>
      </w:r>
      <w:r w:rsidR="00772FBF" w:rsidRPr="00032260">
        <w:rPr>
          <w:rFonts w:ascii="Times New Roman" w:hAnsi="Times New Roman" w:cs="Times New Roman"/>
          <w:sz w:val="24"/>
          <w:szCs w:val="24"/>
          <w:lang w:val="lt-LT"/>
        </w:rPr>
        <w:t>2</w:t>
      </w:r>
      <w:r w:rsidR="009D3C98" w:rsidRPr="00032260">
        <w:rPr>
          <w:rFonts w:ascii="Times New Roman" w:hAnsi="Times New Roman" w:cs="Times New Roman"/>
          <w:sz w:val="24"/>
          <w:szCs w:val="24"/>
          <w:lang w:val="lt-LT"/>
        </w:rPr>
        <w:t>3</w:t>
      </w:r>
      <w:r w:rsidR="00E352B3" w:rsidRPr="00032260">
        <w:rPr>
          <w:rFonts w:ascii="Times New Roman" w:hAnsi="Times New Roman" w:cs="Times New Roman"/>
          <w:sz w:val="24"/>
          <w:szCs w:val="24"/>
          <w:lang w:val="lt-LT"/>
        </w:rPr>
        <w:t xml:space="preserve"> m.</w:t>
      </w:r>
      <w:r w:rsidR="009D3C98" w:rsidRPr="00032260">
        <w:rPr>
          <w:rFonts w:ascii="Times New Roman" w:hAnsi="Times New Roman" w:cs="Times New Roman"/>
          <w:sz w:val="24"/>
          <w:szCs w:val="24"/>
          <w:lang w:val="lt-LT"/>
        </w:rPr>
        <w:t xml:space="preserve"> gegužės</w:t>
      </w:r>
      <w:r w:rsidR="00772FBF" w:rsidRPr="00032260">
        <w:rPr>
          <w:rFonts w:ascii="Times New Roman" w:hAnsi="Times New Roman" w:cs="Times New Roman"/>
          <w:sz w:val="24"/>
          <w:szCs w:val="24"/>
          <w:lang w:val="lt-LT"/>
        </w:rPr>
        <w:t xml:space="preserve"> </w:t>
      </w:r>
      <w:r w:rsidR="001E1696" w:rsidRPr="003356B5">
        <w:rPr>
          <w:rFonts w:ascii="Times New Roman" w:hAnsi="Times New Roman" w:cs="Times New Roman"/>
          <w:sz w:val="24"/>
          <w:szCs w:val="24"/>
          <w:lang w:val="lt-LT"/>
        </w:rPr>
        <w:t>31</w:t>
      </w:r>
      <w:r w:rsidR="00E352B3" w:rsidRPr="003356B5">
        <w:rPr>
          <w:rFonts w:ascii="Times New Roman" w:hAnsi="Times New Roman" w:cs="Times New Roman"/>
          <w:sz w:val="24"/>
          <w:szCs w:val="24"/>
          <w:lang w:val="lt-LT"/>
        </w:rPr>
        <w:t xml:space="preserve"> d.</w:t>
      </w:r>
      <w:r w:rsidRPr="003356B5">
        <w:rPr>
          <w:rFonts w:ascii="Times New Roman" w:hAnsi="Times New Roman" w:cs="Times New Roman"/>
          <w:sz w:val="24"/>
          <w:szCs w:val="24"/>
          <w:lang w:val="lt-LT"/>
        </w:rPr>
        <w:t xml:space="preserve"> išvad</w:t>
      </w:r>
      <w:r w:rsidR="00E06C72" w:rsidRPr="003356B5">
        <w:rPr>
          <w:rFonts w:ascii="Times New Roman" w:hAnsi="Times New Roman" w:cs="Times New Roman"/>
          <w:sz w:val="24"/>
          <w:szCs w:val="24"/>
          <w:lang w:val="lt-LT"/>
        </w:rPr>
        <w:t>ą</w:t>
      </w:r>
      <w:r w:rsidR="00D35413" w:rsidRPr="003356B5">
        <w:rPr>
          <w:rFonts w:ascii="Times New Roman" w:hAnsi="Times New Roman" w:cs="Times New Roman"/>
          <w:sz w:val="24"/>
          <w:szCs w:val="24"/>
          <w:lang w:val="lt-LT"/>
        </w:rPr>
        <w:t xml:space="preserve"> </w:t>
      </w:r>
      <w:r w:rsidRPr="003356B5">
        <w:rPr>
          <w:rFonts w:ascii="Times New Roman" w:hAnsi="Times New Roman" w:cs="Times New Roman"/>
          <w:sz w:val="24"/>
          <w:szCs w:val="24"/>
          <w:lang w:val="lt-LT"/>
        </w:rPr>
        <w:t>Nr.</w:t>
      </w:r>
      <w:r w:rsidR="00F91FC6" w:rsidRPr="003356B5">
        <w:rPr>
          <w:rFonts w:ascii="Times New Roman" w:hAnsi="Times New Roman" w:cs="Times New Roman"/>
          <w:sz w:val="24"/>
          <w:szCs w:val="24"/>
          <w:lang w:val="lt-LT"/>
        </w:rPr>
        <w:t xml:space="preserve"> </w:t>
      </w:r>
      <w:r w:rsidR="00EF3BC5" w:rsidRPr="003356B5">
        <w:rPr>
          <w:rFonts w:ascii="Times New Roman" w:hAnsi="Times New Roman" w:cs="Times New Roman"/>
          <w:sz w:val="24"/>
          <w:szCs w:val="24"/>
          <w:lang w:val="lt-LT"/>
        </w:rPr>
        <w:t>(3.1)-PA-00</w:t>
      </w:r>
      <w:r w:rsidR="00586734" w:rsidRPr="003356B5">
        <w:rPr>
          <w:rFonts w:ascii="Times New Roman" w:hAnsi="Times New Roman" w:cs="Times New Roman"/>
          <w:sz w:val="24"/>
          <w:szCs w:val="24"/>
          <w:lang w:val="lt-LT"/>
        </w:rPr>
        <w:t>1</w:t>
      </w:r>
      <w:r w:rsidR="00EF3BC5" w:rsidRPr="00032260">
        <w:rPr>
          <w:rFonts w:ascii="Times New Roman" w:hAnsi="Times New Roman" w:cs="Times New Roman"/>
          <w:sz w:val="24"/>
          <w:szCs w:val="24"/>
          <w:lang w:val="lt-LT"/>
        </w:rPr>
        <w:t xml:space="preserve"> </w:t>
      </w:r>
      <w:r w:rsidR="00F91FC6" w:rsidRPr="00032260">
        <w:rPr>
          <w:rFonts w:ascii="Times New Roman" w:hAnsi="Times New Roman" w:cs="Times New Roman"/>
          <w:sz w:val="24"/>
          <w:szCs w:val="24"/>
          <w:lang w:val="lt-LT"/>
        </w:rPr>
        <w:t>„Dėl</w:t>
      </w:r>
      <w:r w:rsidRPr="00032260">
        <w:rPr>
          <w:rFonts w:ascii="Times New Roman" w:hAnsi="Times New Roman" w:cs="Times New Roman"/>
          <w:sz w:val="24"/>
          <w:szCs w:val="24"/>
          <w:lang w:val="lt-LT"/>
        </w:rPr>
        <w:t xml:space="preserve"> Panevėžio rajono savivaldyb</w:t>
      </w:r>
      <w:r w:rsidR="00C9483A" w:rsidRPr="00032260">
        <w:rPr>
          <w:rFonts w:ascii="Times New Roman" w:hAnsi="Times New Roman" w:cs="Times New Roman"/>
          <w:sz w:val="24"/>
          <w:szCs w:val="24"/>
          <w:lang w:val="lt-LT"/>
        </w:rPr>
        <w:t xml:space="preserve">ės galimybės </w:t>
      </w:r>
      <w:r w:rsidR="00E352B3" w:rsidRPr="00032260">
        <w:rPr>
          <w:rFonts w:ascii="Times New Roman" w:hAnsi="Times New Roman" w:cs="Times New Roman"/>
          <w:sz w:val="24"/>
          <w:szCs w:val="24"/>
          <w:lang w:val="lt-LT"/>
        </w:rPr>
        <w:t>imti</w:t>
      </w:r>
      <w:r w:rsidR="00C9483A" w:rsidRPr="00032260">
        <w:rPr>
          <w:rFonts w:ascii="Times New Roman" w:hAnsi="Times New Roman" w:cs="Times New Roman"/>
          <w:sz w:val="24"/>
          <w:szCs w:val="24"/>
          <w:lang w:val="lt-LT"/>
        </w:rPr>
        <w:t xml:space="preserve"> </w:t>
      </w:r>
      <w:r w:rsidR="00E352B3" w:rsidRPr="00032260">
        <w:rPr>
          <w:rFonts w:ascii="Times New Roman" w:hAnsi="Times New Roman" w:cs="Times New Roman"/>
          <w:sz w:val="24"/>
          <w:szCs w:val="24"/>
          <w:lang w:val="lt-LT"/>
        </w:rPr>
        <w:t>ilgalaikę paskolą</w:t>
      </w:r>
      <w:r w:rsidR="00EF3BC5" w:rsidRPr="00032260">
        <w:rPr>
          <w:rFonts w:ascii="Times New Roman" w:hAnsi="Times New Roman" w:cs="Times New Roman"/>
          <w:sz w:val="24"/>
          <w:szCs w:val="24"/>
          <w:lang w:val="lt-LT"/>
        </w:rPr>
        <w:t xml:space="preserve"> investic</w:t>
      </w:r>
      <w:r w:rsidR="00586734">
        <w:rPr>
          <w:rFonts w:ascii="Times New Roman" w:hAnsi="Times New Roman" w:cs="Times New Roman"/>
          <w:sz w:val="24"/>
          <w:szCs w:val="24"/>
          <w:lang w:val="lt-LT"/>
        </w:rPr>
        <w:t>ijų</w:t>
      </w:r>
      <w:r w:rsidR="00EF3BC5" w:rsidRPr="00032260">
        <w:rPr>
          <w:rFonts w:ascii="Times New Roman" w:hAnsi="Times New Roman" w:cs="Times New Roman"/>
          <w:sz w:val="24"/>
          <w:szCs w:val="24"/>
          <w:lang w:val="lt-LT"/>
        </w:rPr>
        <w:t xml:space="preserve"> projekt</w:t>
      </w:r>
      <w:r w:rsidR="009D3C98" w:rsidRPr="00032260">
        <w:rPr>
          <w:rFonts w:ascii="Times New Roman" w:hAnsi="Times New Roman" w:cs="Times New Roman"/>
          <w:sz w:val="24"/>
          <w:szCs w:val="24"/>
          <w:lang w:val="lt-LT"/>
        </w:rPr>
        <w:t>ams</w:t>
      </w:r>
      <w:r w:rsidR="00EF3BC5" w:rsidRPr="00032260">
        <w:rPr>
          <w:rFonts w:ascii="Times New Roman" w:hAnsi="Times New Roman" w:cs="Times New Roman"/>
          <w:sz w:val="24"/>
          <w:szCs w:val="24"/>
          <w:lang w:val="lt-LT"/>
        </w:rPr>
        <w:t xml:space="preserve"> finansuo</w:t>
      </w:r>
      <w:r w:rsidR="009D3C98" w:rsidRPr="00032260">
        <w:rPr>
          <w:rFonts w:ascii="Times New Roman" w:hAnsi="Times New Roman" w:cs="Times New Roman"/>
          <w:sz w:val="24"/>
          <w:szCs w:val="24"/>
          <w:lang w:val="lt-LT"/>
        </w:rPr>
        <w:t>ti</w:t>
      </w:r>
      <w:r w:rsidR="00E54C5C" w:rsidRPr="00032260">
        <w:rPr>
          <w:rFonts w:ascii="Times New Roman" w:hAnsi="Times New Roman" w:cs="Times New Roman"/>
          <w:sz w:val="24"/>
          <w:szCs w:val="24"/>
          <w:lang w:val="lt-LT"/>
        </w:rPr>
        <w:t>“</w:t>
      </w:r>
      <w:r w:rsidRPr="00032260">
        <w:rPr>
          <w:rFonts w:ascii="Times New Roman" w:hAnsi="Times New Roman" w:cs="Times New Roman"/>
          <w:sz w:val="24"/>
          <w:szCs w:val="24"/>
          <w:lang w:val="lt-LT"/>
        </w:rPr>
        <w:t>, Panevėžio rajono</w:t>
      </w:r>
      <w:r w:rsidR="00B636F1"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savivaldybės</w:t>
      </w:r>
      <w:r w:rsidR="00B636F1"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taryba</w:t>
      </w:r>
      <w:r w:rsidR="00340087"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n u s p r e n d ž i a:</w:t>
      </w:r>
    </w:p>
    <w:p w14:paraId="542BDD77" w14:textId="290315F4" w:rsidR="00F046AA" w:rsidRPr="00032260" w:rsidRDefault="00F046AA" w:rsidP="0087697C">
      <w:pPr>
        <w:suppressAutoHyphens w:val="0"/>
        <w:ind w:firstLine="709"/>
        <w:jc w:val="both"/>
        <w:rPr>
          <w:color w:val="000000"/>
          <w:sz w:val="24"/>
          <w:szCs w:val="24"/>
          <w:lang w:eastAsia="lt-LT"/>
        </w:rPr>
      </w:pPr>
      <w:r w:rsidRPr="00032260">
        <w:rPr>
          <w:sz w:val="24"/>
          <w:szCs w:val="24"/>
        </w:rPr>
        <w:t>1.</w:t>
      </w:r>
      <w:r w:rsidR="00AD32CF" w:rsidRPr="00032260">
        <w:rPr>
          <w:sz w:val="24"/>
          <w:szCs w:val="24"/>
        </w:rPr>
        <w:t xml:space="preserve"> </w:t>
      </w:r>
      <w:r w:rsidR="009F5AF1" w:rsidRPr="00032260">
        <w:rPr>
          <w:sz w:val="24"/>
          <w:szCs w:val="24"/>
        </w:rPr>
        <w:t>I</w:t>
      </w:r>
      <w:r w:rsidR="00AD32CF" w:rsidRPr="00032260">
        <w:rPr>
          <w:sz w:val="24"/>
          <w:szCs w:val="24"/>
        </w:rPr>
        <w:t xml:space="preserve">mti iki </w:t>
      </w:r>
      <w:r w:rsidR="00F7624B" w:rsidRPr="00032260">
        <w:rPr>
          <w:sz w:val="24"/>
          <w:szCs w:val="24"/>
        </w:rPr>
        <w:t>2 245,1 tūkst. eurų (dviejų milijonų dviejų šimtų keturiasdešimt penkių tūkstančių vieno šimto eurų)</w:t>
      </w:r>
      <w:r w:rsidR="00616C5A" w:rsidRPr="00032260">
        <w:rPr>
          <w:sz w:val="24"/>
          <w:szCs w:val="24"/>
        </w:rPr>
        <w:t xml:space="preserve"> </w:t>
      </w:r>
      <w:r w:rsidR="00B64FE2" w:rsidRPr="00032260">
        <w:rPr>
          <w:sz w:val="24"/>
          <w:szCs w:val="24"/>
        </w:rPr>
        <w:t xml:space="preserve">ilgalaikę </w:t>
      </w:r>
      <w:r w:rsidR="00F7624B" w:rsidRPr="00032260">
        <w:rPr>
          <w:sz w:val="24"/>
          <w:szCs w:val="24"/>
        </w:rPr>
        <w:t xml:space="preserve">banko </w:t>
      </w:r>
      <w:r w:rsidR="00B64FE2" w:rsidRPr="00032260">
        <w:rPr>
          <w:sz w:val="24"/>
          <w:szCs w:val="24"/>
        </w:rPr>
        <w:t>paskolą</w:t>
      </w:r>
      <w:r w:rsidR="00F7624B" w:rsidRPr="00032260">
        <w:rPr>
          <w:sz w:val="24"/>
          <w:szCs w:val="24"/>
        </w:rPr>
        <w:t xml:space="preserve"> </w:t>
      </w:r>
      <w:r w:rsidR="00B64FE2" w:rsidRPr="00032260">
        <w:rPr>
          <w:sz w:val="24"/>
          <w:szCs w:val="24"/>
        </w:rPr>
        <w:t xml:space="preserve"> </w:t>
      </w:r>
      <w:r w:rsidR="00F7624B" w:rsidRPr="00032260">
        <w:rPr>
          <w:sz w:val="24"/>
          <w:szCs w:val="24"/>
        </w:rPr>
        <w:t xml:space="preserve">investiciniams projektams </w:t>
      </w:r>
      <w:r w:rsidR="00AD32CF" w:rsidRPr="00032260">
        <w:rPr>
          <w:sz w:val="24"/>
          <w:szCs w:val="24"/>
        </w:rPr>
        <w:t>finansuoti</w:t>
      </w:r>
      <w:r w:rsidR="00F7624B" w:rsidRPr="00032260">
        <w:rPr>
          <w:sz w:val="24"/>
          <w:szCs w:val="24"/>
        </w:rPr>
        <w:t xml:space="preserve"> (</w:t>
      </w:r>
      <w:r w:rsidR="00F7624B" w:rsidRPr="00032260">
        <w:rPr>
          <w:color w:val="000000"/>
          <w:sz w:val="24"/>
          <w:szCs w:val="24"/>
          <w:lang w:eastAsia="lt-LT"/>
        </w:rPr>
        <w:t xml:space="preserve">„Panevėžio r. Velžio gimnazijos pastato rekonstravimas“; „Panevėžio r. </w:t>
      </w:r>
      <w:proofErr w:type="spellStart"/>
      <w:r w:rsidR="00F7624B" w:rsidRPr="00032260">
        <w:rPr>
          <w:color w:val="000000"/>
          <w:sz w:val="24"/>
          <w:szCs w:val="24"/>
          <w:lang w:eastAsia="lt-LT"/>
        </w:rPr>
        <w:t>Dembavos</w:t>
      </w:r>
      <w:proofErr w:type="spellEnd"/>
      <w:r w:rsidR="00F7624B" w:rsidRPr="00032260">
        <w:rPr>
          <w:color w:val="000000"/>
          <w:sz w:val="24"/>
          <w:szCs w:val="24"/>
          <w:lang w:eastAsia="lt-LT"/>
        </w:rPr>
        <w:t xml:space="preserve"> lopšelio-darželio „Smalsutis“ priestato statyba“; „Panevėžio r. Velžio lopšelio-darželio „Šypsenėlė“ priestato statyba“; </w:t>
      </w:r>
      <w:r w:rsidR="00F7624B" w:rsidRPr="00032260">
        <w:rPr>
          <w:sz w:val="24"/>
          <w:szCs w:val="24"/>
          <w:lang w:eastAsia="lt-LT"/>
        </w:rPr>
        <w:t xml:space="preserve">„Nuotekų šalinimo tinklų statyba </w:t>
      </w:r>
      <w:proofErr w:type="spellStart"/>
      <w:r w:rsidR="00F7624B" w:rsidRPr="00032260">
        <w:rPr>
          <w:sz w:val="24"/>
          <w:szCs w:val="24"/>
          <w:lang w:eastAsia="lt-LT"/>
        </w:rPr>
        <w:t>Linkaučių</w:t>
      </w:r>
      <w:proofErr w:type="spellEnd"/>
      <w:r w:rsidR="00F7624B" w:rsidRPr="00032260">
        <w:rPr>
          <w:sz w:val="24"/>
          <w:szCs w:val="24"/>
          <w:lang w:eastAsia="lt-LT"/>
        </w:rPr>
        <w:t xml:space="preserve"> k., Panevėžio r.“).</w:t>
      </w:r>
    </w:p>
    <w:p w14:paraId="69BA1C38" w14:textId="7CAEDBA2" w:rsidR="00F046AA" w:rsidRPr="00032260" w:rsidRDefault="00625258" w:rsidP="00351649">
      <w:pPr>
        <w:pStyle w:val="ISTATYMAS"/>
        <w:autoSpaceDE/>
        <w:autoSpaceDN w:val="0"/>
        <w:ind w:firstLine="720"/>
        <w:jc w:val="both"/>
        <w:rPr>
          <w:rFonts w:ascii="Times New Roman" w:hAnsi="Times New Roman" w:cs="Times New Roman"/>
          <w:color w:val="000000"/>
          <w:sz w:val="24"/>
          <w:szCs w:val="24"/>
          <w:lang w:val="lt-LT"/>
        </w:rPr>
      </w:pPr>
      <w:r w:rsidRPr="00032260">
        <w:rPr>
          <w:rFonts w:ascii="Times New Roman" w:hAnsi="Times New Roman" w:cs="Times New Roman"/>
          <w:color w:val="000000"/>
          <w:sz w:val="24"/>
          <w:szCs w:val="24"/>
          <w:lang w:val="lt-LT"/>
        </w:rPr>
        <w:t xml:space="preserve">2. </w:t>
      </w:r>
      <w:r w:rsidR="00351649" w:rsidRPr="00032260">
        <w:rPr>
          <w:rFonts w:ascii="Times New Roman" w:hAnsi="Times New Roman" w:cs="Times New Roman"/>
          <w:color w:val="000000"/>
          <w:sz w:val="24"/>
          <w:szCs w:val="24"/>
          <w:lang w:val="lt-LT"/>
        </w:rPr>
        <w:t>Paskolos grąžinimą ir palūkanų mokėjimą garantuoti Panevėžio rajono savivaldybės biudžeto lėšomis.</w:t>
      </w:r>
    </w:p>
    <w:p w14:paraId="5E961171" w14:textId="3167BC87" w:rsidR="00351649" w:rsidRPr="00032260" w:rsidRDefault="00351649" w:rsidP="00351649">
      <w:pPr>
        <w:pStyle w:val="ISTATYMAS"/>
        <w:autoSpaceDE/>
        <w:autoSpaceDN w:val="0"/>
        <w:ind w:firstLine="720"/>
        <w:jc w:val="both"/>
        <w:rPr>
          <w:rFonts w:ascii="Times New Roman" w:hAnsi="Times New Roman" w:cs="Times New Roman"/>
          <w:color w:val="000000"/>
          <w:sz w:val="24"/>
          <w:szCs w:val="24"/>
          <w:lang w:val="lt-LT"/>
        </w:rPr>
      </w:pPr>
      <w:r w:rsidRPr="00032260">
        <w:rPr>
          <w:rFonts w:ascii="Times New Roman" w:hAnsi="Times New Roman" w:cs="Times New Roman"/>
          <w:color w:val="000000"/>
          <w:sz w:val="24"/>
          <w:szCs w:val="24"/>
          <w:lang w:val="lt-LT"/>
        </w:rPr>
        <w:t>3. Įgalioti Panevėžio rajono savivaldybės merą pasirašyti ilgalaikės paskolos sutartį ir visus reikalingus dokumentus ilgalaikei paskolai gauti.</w:t>
      </w:r>
    </w:p>
    <w:p w14:paraId="3C3C8E0B" w14:textId="77777777" w:rsidR="00054DA5" w:rsidRPr="00032260" w:rsidRDefault="00054DA5" w:rsidP="00054DA5">
      <w:pPr>
        <w:tabs>
          <w:tab w:val="left" w:pos="851"/>
        </w:tabs>
        <w:jc w:val="both"/>
        <w:rPr>
          <w:sz w:val="24"/>
          <w:szCs w:val="24"/>
          <w:lang w:eastAsia="lt-LT"/>
        </w:rPr>
      </w:pPr>
      <w:r w:rsidRPr="00032260">
        <w:rPr>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34BDD1A" w14:textId="77777777" w:rsidR="00C66C47" w:rsidRPr="00032260" w:rsidRDefault="00C66C47" w:rsidP="00054DA5">
      <w:pPr>
        <w:rPr>
          <w:bCs/>
          <w:sz w:val="24"/>
          <w:szCs w:val="24"/>
        </w:rPr>
      </w:pPr>
    </w:p>
    <w:p w14:paraId="5D37B8BB" w14:textId="08678786" w:rsidR="009E015D" w:rsidRPr="00032260" w:rsidRDefault="009E015D" w:rsidP="00054DA5">
      <w:pPr>
        <w:rPr>
          <w:bCs/>
          <w:sz w:val="24"/>
          <w:szCs w:val="24"/>
        </w:rPr>
      </w:pPr>
    </w:p>
    <w:p w14:paraId="3DB6CD94" w14:textId="77777777" w:rsidR="009F5AF1" w:rsidRPr="00032260" w:rsidRDefault="009F5AF1" w:rsidP="00C66C47">
      <w:pPr>
        <w:jc w:val="center"/>
        <w:rPr>
          <w:bCs/>
          <w:sz w:val="24"/>
          <w:szCs w:val="24"/>
        </w:rPr>
      </w:pPr>
    </w:p>
    <w:p w14:paraId="28F972F8" w14:textId="77777777" w:rsidR="00EE4164" w:rsidRPr="00032260" w:rsidRDefault="00EE4164" w:rsidP="00C66C47">
      <w:pPr>
        <w:jc w:val="center"/>
        <w:rPr>
          <w:bCs/>
          <w:sz w:val="24"/>
          <w:szCs w:val="24"/>
        </w:rPr>
      </w:pPr>
    </w:p>
    <w:p w14:paraId="04BC6386" w14:textId="77777777" w:rsidR="00EE4164" w:rsidRPr="00032260" w:rsidRDefault="00EE4164" w:rsidP="00C66C47">
      <w:pPr>
        <w:jc w:val="center"/>
        <w:rPr>
          <w:bCs/>
          <w:sz w:val="24"/>
          <w:szCs w:val="24"/>
        </w:rPr>
      </w:pPr>
    </w:p>
    <w:p w14:paraId="4A42AD79" w14:textId="77777777" w:rsidR="00EE4164" w:rsidRPr="00032260" w:rsidRDefault="00EE4164" w:rsidP="00C66C47">
      <w:pPr>
        <w:jc w:val="center"/>
        <w:rPr>
          <w:bCs/>
          <w:sz w:val="24"/>
          <w:szCs w:val="24"/>
        </w:rPr>
      </w:pPr>
    </w:p>
    <w:p w14:paraId="7B05D1B9" w14:textId="77777777" w:rsidR="009E015D" w:rsidRPr="00032260" w:rsidRDefault="009E015D" w:rsidP="00C66C47">
      <w:pPr>
        <w:jc w:val="center"/>
        <w:rPr>
          <w:bCs/>
          <w:sz w:val="24"/>
          <w:szCs w:val="24"/>
        </w:rPr>
      </w:pPr>
    </w:p>
    <w:p w14:paraId="294B8D16" w14:textId="77777777" w:rsidR="009E015D" w:rsidRPr="00032260" w:rsidRDefault="009E015D" w:rsidP="00C66C47">
      <w:pPr>
        <w:jc w:val="center"/>
        <w:rPr>
          <w:bCs/>
          <w:sz w:val="24"/>
          <w:szCs w:val="24"/>
        </w:rPr>
      </w:pPr>
    </w:p>
    <w:p w14:paraId="5270479A" w14:textId="77777777" w:rsidR="009E015D" w:rsidRPr="00032260" w:rsidRDefault="009E015D" w:rsidP="00C66C47">
      <w:pPr>
        <w:jc w:val="center"/>
        <w:rPr>
          <w:bCs/>
          <w:sz w:val="24"/>
          <w:szCs w:val="24"/>
        </w:rPr>
      </w:pPr>
    </w:p>
    <w:p w14:paraId="3877CB24" w14:textId="77777777" w:rsidR="00616C5A" w:rsidRPr="00032260" w:rsidRDefault="00616C5A" w:rsidP="00C66C47">
      <w:pPr>
        <w:jc w:val="center"/>
        <w:rPr>
          <w:bCs/>
          <w:sz w:val="24"/>
          <w:szCs w:val="24"/>
        </w:rPr>
      </w:pPr>
    </w:p>
    <w:p w14:paraId="1452EC48" w14:textId="77777777" w:rsidR="00C92776" w:rsidRPr="00032260" w:rsidRDefault="00C92776" w:rsidP="00C66C47">
      <w:pPr>
        <w:jc w:val="center"/>
        <w:rPr>
          <w:b/>
          <w:bCs/>
          <w:sz w:val="24"/>
          <w:szCs w:val="24"/>
        </w:rPr>
      </w:pPr>
    </w:p>
    <w:p w14:paraId="2F4B1C45" w14:textId="77777777" w:rsidR="00C92776" w:rsidRPr="00032260" w:rsidRDefault="00C92776" w:rsidP="00C66C47">
      <w:pPr>
        <w:jc w:val="center"/>
        <w:rPr>
          <w:b/>
          <w:bCs/>
          <w:sz w:val="24"/>
          <w:szCs w:val="24"/>
        </w:rPr>
      </w:pPr>
    </w:p>
    <w:p w14:paraId="58FA34A6" w14:textId="77777777" w:rsidR="00C92776" w:rsidRPr="00032260" w:rsidRDefault="00C92776" w:rsidP="00C66C47">
      <w:pPr>
        <w:jc w:val="center"/>
        <w:rPr>
          <w:b/>
          <w:bCs/>
          <w:sz w:val="24"/>
          <w:szCs w:val="24"/>
        </w:rPr>
      </w:pPr>
    </w:p>
    <w:p w14:paraId="72CF3C63" w14:textId="77777777" w:rsidR="00C92776" w:rsidRPr="00032260" w:rsidRDefault="00C92776" w:rsidP="00C66C47">
      <w:pPr>
        <w:jc w:val="center"/>
        <w:rPr>
          <w:b/>
          <w:bCs/>
          <w:sz w:val="24"/>
          <w:szCs w:val="24"/>
        </w:rPr>
      </w:pPr>
    </w:p>
    <w:p w14:paraId="7A8684F0" w14:textId="77777777" w:rsidR="00C92776" w:rsidRPr="00032260" w:rsidRDefault="00C92776" w:rsidP="00C66C47">
      <w:pPr>
        <w:jc w:val="center"/>
        <w:rPr>
          <w:b/>
          <w:bCs/>
          <w:sz w:val="24"/>
          <w:szCs w:val="24"/>
        </w:rPr>
      </w:pPr>
    </w:p>
    <w:p w14:paraId="3FDD8A49" w14:textId="77777777" w:rsidR="00C92776" w:rsidRPr="00032260" w:rsidRDefault="00C92776" w:rsidP="00C66C47">
      <w:pPr>
        <w:jc w:val="center"/>
        <w:rPr>
          <w:b/>
          <w:bCs/>
          <w:sz w:val="24"/>
          <w:szCs w:val="24"/>
        </w:rPr>
      </w:pPr>
    </w:p>
    <w:p w14:paraId="230488D0" w14:textId="77777777" w:rsidR="00C92776" w:rsidRPr="00032260" w:rsidRDefault="00C92776" w:rsidP="00C66C47">
      <w:pPr>
        <w:jc w:val="center"/>
        <w:rPr>
          <w:b/>
          <w:bCs/>
          <w:sz w:val="24"/>
          <w:szCs w:val="24"/>
        </w:rPr>
      </w:pPr>
    </w:p>
    <w:p w14:paraId="501CCD9E" w14:textId="77777777" w:rsidR="00C92776" w:rsidRPr="00032260" w:rsidRDefault="00C92776" w:rsidP="00C66C47">
      <w:pPr>
        <w:jc w:val="center"/>
        <w:rPr>
          <w:b/>
          <w:bCs/>
          <w:sz w:val="24"/>
          <w:szCs w:val="24"/>
        </w:rPr>
      </w:pPr>
    </w:p>
    <w:p w14:paraId="5A94A134" w14:textId="00016217" w:rsidR="00C66C47" w:rsidRPr="00032260" w:rsidRDefault="00C66C47" w:rsidP="00C66C47">
      <w:pPr>
        <w:jc w:val="center"/>
        <w:rPr>
          <w:b/>
          <w:bCs/>
          <w:sz w:val="24"/>
          <w:szCs w:val="24"/>
          <w:lang w:eastAsia="lt-LT"/>
        </w:rPr>
      </w:pPr>
      <w:r w:rsidRPr="00032260">
        <w:rPr>
          <w:b/>
          <w:bCs/>
          <w:sz w:val="24"/>
          <w:szCs w:val="24"/>
        </w:rPr>
        <w:t xml:space="preserve">PANEVĖŽIO RAJONO SAVIVALDYBĖS ADMINISTRACIJOS </w:t>
      </w:r>
    </w:p>
    <w:p w14:paraId="12F92734" w14:textId="77777777" w:rsidR="00C66C47" w:rsidRPr="00032260" w:rsidRDefault="00C66C47" w:rsidP="00C66C47">
      <w:pPr>
        <w:jc w:val="center"/>
        <w:rPr>
          <w:b/>
          <w:bCs/>
          <w:sz w:val="24"/>
          <w:szCs w:val="24"/>
        </w:rPr>
      </w:pPr>
      <w:r w:rsidRPr="00032260">
        <w:rPr>
          <w:b/>
          <w:bCs/>
          <w:sz w:val="24"/>
          <w:szCs w:val="24"/>
        </w:rPr>
        <w:t>FINANSŲ SKYRIUS</w:t>
      </w:r>
    </w:p>
    <w:p w14:paraId="7B61AB29" w14:textId="77777777" w:rsidR="00C66C47" w:rsidRPr="00032260" w:rsidRDefault="00C66C47" w:rsidP="00C66C47">
      <w:pPr>
        <w:jc w:val="center"/>
        <w:rPr>
          <w:bCs/>
          <w:sz w:val="24"/>
          <w:szCs w:val="24"/>
        </w:rPr>
      </w:pPr>
    </w:p>
    <w:p w14:paraId="6CF049B7" w14:textId="77777777" w:rsidR="00C66C47" w:rsidRPr="00032260" w:rsidRDefault="00C66C47" w:rsidP="00C66C47">
      <w:pPr>
        <w:jc w:val="center"/>
        <w:rPr>
          <w:bCs/>
          <w:sz w:val="24"/>
          <w:szCs w:val="24"/>
        </w:rPr>
      </w:pPr>
    </w:p>
    <w:p w14:paraId="5948DB34" w14:textId="77777777" w:rsidR="00C66C47" w:rsidRPr="00032260" w:rsidRDefault="00C66C47" w:rsidP="00C66C47">
      <w:pPr>
        <w:rPr>
          <w:sz w:val="24"/>
          <w:szCs w:val="24"/>
        </w:rPr>
      </w:pPr>
      <w:r w:rsidRPr="00032260">
        <w:rPr>
          <w:sz w:val="24"/>
          <w:szCs w:val="24"/>
        </w:rPr>
        <w:t>Panevėžio rajono savivaldybės tarybai</w:t>
      </w:r>
    </w:p>
    <w:p w14:paraId="5B0E3F1E" w14:textId="77777777" w:rsidR="00C66C47" w:rsidRPr="00032260" w:rsidRDefault="00C66C47" w:rsidP="00C66C47">
      <w:pPr>
        <w:rPr>
          <w:sz w:val="24"/>
          <w:szCs w:val="24"/>
        </w:rPr>
      </w:pPr>
    </w:p>
    <w:p w14:paraId="4C984AF3" w14:textId="77777777" w:rsidR="00C66C47" w:rsidRPr="00032260" w:rsidRDefault="00C66C47" w:rsidP="00C66C47">
      <w:pPr>
        <w:rPr>
          <w:sz w:val="24"/>
          <w:szCs w:val="24"/>
        </w:rPr>
      </w:pPr>
    </w:p>
    <w:p w14:paraId="124EF513" w14:textId="3B17B768" w:rsidR="00C66C47" w:rsidRPr="00032260" w:rsidRDefault="0087697C" w:rsidP="00B56BDE">
      <w:pPr>
        <w:pStyle w:val="Tekstas"/>
        <w:numPr>
          <w:ilvl w:val="0"/>
          <w:numId w:val="14"/>
        </w:numPr>
        <w:jc w:val="center"/>
        <w:rPr>
          <w:rFonts w:ascii="Times New Roman" w:hAnsi="Times New Roman" w:cs="Times New Roman"/>
          <w:bCs/>
          <w:sz w:val="24"/>
          <w:szCs w:val="24"/>
        </w:rPr>
      </w:pPr>
      <w:r w:rsidRPr="00032260">
        <w:rPr>
          <w:rFonts w:ascii="Times New Roman" w:hAnsi="Times New Roman" w:cs="Times New Roman"/>
          <w:b/>
          <w:bCs/>
          <w:sz w:val="24"/>
          <w:szCs w:val="24"/>
        </w:rPr>
        <w:t xml:space="preserve">SAVIVALDYBĖS TARYBOS </w:t>
      </w:r>
      <w:r w:rsidR="00C66C47" w:rsidRPr="00032260">
        <w:rPr>
          <w:rFonts w:ascii="Times New Roman" w:hAnsi="Times New Roman" w:cs="Times New Roman"/>
          <w:b/>
          <w:bCs/>
          <w:sz w:val="24"/>
          <w:szCs w:val="24"/>
        </w:rPr>
        <w:t>SPRENDIMO „</w:t>
      </w:r>
      <w:r w:rsidR="008A2185" w:rsidRPr="00032260">
        <w:rPr>
          <w:rFonts w:ascii="Times New Roman" w:hAnsi="Times New Roman" w:cs="Times New Roman"/>
          <w:b/>
          <w:sz w:val="24"/>
        </w:rPr>
        <w:t xml:space="preserve">DĖL </w:t>
      </w:r>
      <w:r w:rsidR="005C140F" w:rsidRPr="00032260">
        <w:rPr>
          <w:rFonts w:ascii="Times New Roman" w:hAnsi="Times New Roman" w:cs="Times New Roman"/>
          <w:b/>
          <w:sz w:val="24"/>
        </w:rPr>
        <w:t xml:space="preserve">ILGALAIKĖS </w:t>
      </w:r>
      <w:r w:rsidR="008A2185" w:rsidRPr="00032260">
        <w:rPr>
          <w:rFonts w:ascii="Times New Roman" w:hAnsi="Times New Roman" w:cs="Times New Roman"/>
          <w:b/>
          <w:sz w:val="24"/>
        </w:rPr>
        <w:t>PASKOL</w:t>
      </w:r>
      <w:r w:rsidR="005C140F" w:rsidRPr="00032260">
        <w:rPr>
          <w:rFonts w:ascii="Times New Roman" w:hAnsi="Times New Roman" w:cs="Times New Roman"/>
          <w:b/>
          <w:sz w:val="24"/>
        </w:rPr>
        <w:t>OS ĖMIMO</w:t>
      </w:r>
      <w:r w:rsidR="008A2185" w:rsidRPr="00032260">
        <w:rPr>
          <w:rFonts w:ascii="Times New Roman" w:hAnsi="Times New Roman" w:cs="Times New Roman"/>
          <w:b/>
          <w:sz w:val="24"/>
        </w:rPr>
        <w:t>“</w:t>
      </w:r>
      <w:r w:rsidR="00FE4671" w:rsidRPr="00032260">
        <w:rPr>
          <w:rFonts w:ascii="Times New Roman" w:hAnsi="Times New Roman" w:cs="Times New Roman"/>
          <w:b/>
          <w:bCs/>
          <w:sz w:val="24"/>
          <w:szCs w:val="24"/>
        </w:rPr>
        <w:t xml:space="preserve"> </w:t>
      </w:r>
      <w:r w:rsidR="00C66C47" w:rsidRPr="00032260">
        <w:rPr>
          <w:rFonts w:ascii="Times New Roman" w:hAnsi="Times New Roman" w:cs="Times New Roman"/>
          <w:b/>
          <w:bCs/>
          <w:sz w:val="24"/>
          <w:szCs w:val="24"/>
        </w:rPr>
        <w:t>PROJEKTO</w:t>
      </w:r>
      <w:r w:rsidRPr="00032260">
        <w:rPr>
          <w:rFonts w:ascii="Times New Roman" w:hAnsi="Times New Roman" w:cs="Times New Roman"/>
          <w:b/>
          <w:bCs/>
          <w:sz w:val="24"/>
          <w:szCs w:val="24"/>
        </w:rPr>
        <w:t xml:space="preserve"> AIŠKINAMASIS RAŠTAS </w:t>
      </w:r>
    </w:p>
    <w:p w14:paraId="17E3EB86" w14:textId="77777777" w:rsidR="0087697C" w:rsidRPr="00032260" w:rsidRDefault="0087697C" w:rsidP="00B56BDE">
      <w:pPr>
        <w:pStyle w:val="Tekstas"/>
        <w:numPr>
          <w:ilvl w:val="0"/>
          <w:numId w:val="14"/>
        </w:numPr>
        <w:jc w:val="center"/>
        <w:rPr>
          <w:rFonts w:ascii="Times New Roman" w:hAnsi="Times New Roman" w:cs="Times New Roman"/>
          <w:bCs/>
          <w:sz w:val="24"/>
          <w:szCs w:val="24"/>
        </w:rPr>
      </w:pPr>
    </w:p>
    <w:p w14:paraId="7A1CA773" w14:textId="6FB36A38" w:rsidR="00C66C47" w:rsidRPr="00032260" w:rsidRDefault="00772FBF" w:rsidP="00C66C47">
      <w:pPr>
        <w:jc w:val="center"/>
        <w:rPr>
          <w:sz w:val="24"/>
          <w:szCs w:val="24"/>
        </w:rPr>
      </w:pPr>
      <w:r w:rsidRPr="00032260">
        <w:rPr>
          <w:sz w:val="24"/>
          <w:szCs w:val="24"/>
        </w:rPr>
        <w:t>202</w:t>
      </w:r>
      <w:r w:rsidR="00FB7C51" w:rsidRPr="00032260">
        <w:rPr>
          <w:sz w:val="24"/>
          <w:szCs w:val="24"/>
        </w:rPr>
        <w:t>3</w:t>
      </w:r>
      <w:r w:rsidR="00C66C47" w:rsidRPr="00032260">
        <w:rPr>
          <w:sz w:val="24"/>
          <w:szCs w:val="24"/>
        </w:rPr>
        <w:t xml:space="preserve"> m. </w:t>
      </w:r>
      <w:r w:rsidR="00FB7C51" w:rsidRPr="00032260">
        <w:rPr>
          <w:sz w:val="24"/>
          <w:szCs w:val="24"/>
        </w:rPr>
        <w:t>gegužės</w:t>
      </w:r>
      <w:r w:rsidRPr="00032260">
        <w:rPr>
          <w:sz w:val="24"/>
          <w:szCs w:val="24"/>
        </w:rPr>
        <w:t xml:space="preserve"> </w:t>
      </w:r>
      <w:r w:rsidR="00924CC1" w:rsidRPr="00032260">
        <w:rPr>
          <w:sz w:val="24"/>
          <w:szCs w:val="24"/>
        </w:rPr>
        <w:t>31</w:t>
      </w:r>
      <w:r w:rsidR="00C66C47" w:rsidRPr="00032260">
        <w:rPr>
          <w:sz w:val="24"/>
          <w:szCs w:val="24"/>
        </w:rPr>
        <w:t xml:space="preserve"> d.</w:t>
      </w:r>
    </w:p>
    <w:p w14:paraId="3850E6E8" w14:textId="77777777" w:rsidR="00C66C47" w:rsidRPr="00032260" w:rsidRDefault="00C66C47" w:rsidP="00C66C47">
      <w:pPr>
        <w:jc w:val="center"/>
        <w:rPr>
          <w:sz w:val="24"/>
          <w:szCs w:val="24"/>
        </w:rPr>
      </w:pPr>
      <w:r w:rsidRPr="00032260">
        <w:rPr>
          <w:sz w:val="24"/>
          <w:szCs w:val="24"/>
        </w:rPr>
        <w:t>Panevėžys</w:t>
      </w:r>
    </w:p>
    <w:p w14:paraId="12B71D23" w14:textId="77777777" w:rsidR="00C66C47" w:rsidRPr="00032260" w:rsidRDefault="00C66C47" w:rsidP="00C66C47">
      <w:pPr>
        <w:suppressAutoHyphens w:val="0"/>
        <w:autoSpaceDE w:val="0"/>
        <w:autoSpaceDN w:val="0"/>
        <w:adjustRightInd w:val="0"/>
        <w:spacing w:after="120"/>
        <w:rPr>
          <w:sz w:val="24"/>
          <w:szCs w:val="24"/>
          <w:lang w:val="en-US"/>
        </w:rPr>
      </w:pPr>
    </w:p>
    <w:p w14:paraId="15E58CCD" w14:textId="1DCF25E2" w:rsidR="00C66C47" w:rsidRPr="00AB546B" w:rsidRDefault="00582861" w:rsidP="00D10787">
      <w:pPr>
        <w:jc w:val="both"/>
        <w:rPr>
          <w:sz w:val="24"/>
          <w:szCs w:val="24"/>
          <w:lang w:eastAsia="lt-LT"/>
        </w:rPr>
      </w:pPr>
      <w:r w:rsidRPr="00AB546B">
        <w:rPr>
          <w:b/>
          <w:bCs/>
          <w:sz w:val="24"/>
          <w:szCs w:val="24"/>
          <w:lang w:eastAsia="lt-LT"/>
        </w:rPr>
        <w:t xml:space="preserve">           1. Sprendimo projekto tikslai ir uždaviniai</w:t>
      </w:r>
      <w:r w:rsidRPr="00AB546B">
        <w:rPr>
          <w:sz w:val="24"/>
          <w:szCs w:val="24"/>
          <w:lang w:eastAsia="lt-LT"/>
        </w:rPr>
        <w:t xml:space="preserve"> </w:t>
      </w:r>
    </w:p>
    <w:p w14:paraId="22575A15" w14:textId="3B489DC6" w:rsidR="00C66C47" w:rsidRPr="00AB546B" w:rsidRDefault="00BA269D" w:rsidP="00D10787">
      <w:pPr>
        <w:ind w:firstLine="360"/>
        <w:jc w:val="both"/>
        <w:rPr>
          <w:sz w:val="24"/>
          <w:szCs w:val="24"/>
        </w:rPr>
      </w:pPr>
      <w:r w:rsidRPr="00AB546B">
        <w:rPr>
          <w:bCs/>
          <w:sz w:val="24"/>
          <w:szCs w:val="24"/>
        </w:rPr>
        <w:t xml:space="preserve">     </w:t>
      </w:r>
      <w:r w:rsidR="00E06C72" w:rsidRPr="00AB546B">
        <w:rPr>
          <w:bCs/>
          <w:sz w:val="24"/>
          <w:szCs w:val="24"/>
        </w:rPr>
        <w:t>Šiuo metu nesant galimybės</w:t>
      </w:r>
      <w:r w:rsidR="004C125E" w:rsidRPr="00AB546B">
        <w:rPr>
          <w:bCs/>
          <w:sz w:val="24"/>
          <w:szCs w:val="24"/>
        </w:rPr>
        <w:t xml:space="preserve"> vykdyti investici</w:t>
      </w:r>
      <w:r w:rsidR="006C3DD9" w:rsidRPr="00AB546B">
        <w:rPr>
          <w:bCs/>
          <w:sz w:val="24"/>
          <w:szCs w:val="24"/>
        </w:rPr>
        <w:t>ni</w:t>
      </w:r>
      <w:r w:rsidR="004C125E" w:rsidRPr="00AB546B">
        <w:rPr>
          <w:bCs/>
          <w:sz w:val="24"/>
          <w:szCs w:val="24"/>
        </w:rPr>
        <w:t>ų projekt</w:t>
      </w:r>
      <w:r w:rsidR="00933A57" w:rsidRPr="00AB546B">
        <w:rPr>
          <w:bCs/>
          <w:sz w:val="24"/>
          <w:szCs w:val="24"/>
        </w:rPr>
        <w:t>ų</w:t>
      </w:r>
      <w:r w:rsidR="004C125E" w:rsidRPr="00AB546B">
        <w:rPr>
          <w:bCs/>
          <w:sz w:val="24"/>
          <w:szCs w:val="24"/>
        </w:rPr>
        <w:t xml:space="preserve"> iš savivaldybės biudžeto pajamų siūloma imti</w:t>
      </w:r>
      <w:r w:rsidR="00D74D9C" w:rsidRPr="00AB546B">
        <w:rPr>
          <w:bCs/>
          <w:sz w:val="24"/>
          <w:szCs w:val="24"/>
        </w:rPr>
        <w:t xml:space="preserve"> iki</w:t>
      </w:r>
      <w:r w:rsidR="004C125E" w:rsidRPr="00AB546B">
        <w:rPr>
          <w:bCs/>
          <w:sz w:val="24"/>
          <w:szCs w:val="24"/>
        </w:rPr>
        <w:t xml:space="preserve"> </w:t>
      </w:r>
      <w:r w:rsidR="00FB7C51" w:rsidRPr="00AB546B">
        <w:rPr>
          <w:bCs/>
          <w:sz w:val="24"/>
          <w:szCs w:val="24"/>
        </w:rPr>
        <w:t>2 245,1</w:t>
      </w:r>
      <w:r w:rsidR="00150B2E" w:rsidRPr="00AB546B">
        <w:rPr>
          <w:bCs/>
          <w:sz w:val="24"/>
          <w:szCs w:val="24"/>
        </w:rPr>
        <w:t xml:space="preserve"> tūkst. eurų</w:t>
      </w:r>
      <w:r w:rsidR="004C125E" w:rsidRPr="00AB546B">
        <w:rPr>
          <w:bCs/>
          <w:sz w:val="24"/>
          <w:szCs w:val="24"/>
        </w:rPr>
        <w:t xml:space="preserve"> ilgalaikę p</w:t>
      </w:r>
      <w:r w:rsidR="00E31299" w:rsidRPr="00AB546B">
        <w:rPr>
          <w:bCs/>
          <w:sz w:val="24"/>
          <w:szCs w:val="24"/>
        </w:rPr>
        <w:t>askol</w:t>
      </w:r>
      <w:r w:rsidR="004C125E" w:rsidRPr="00AB546B">
        <w:rPr>
          <w:bCs/>
          <w:sz w:val="24"/>
          <w:szCs w:val="24"/>
        </w:rPr>
        <w:t>ą, kurios lėšomis bus atsiskaitoma už atlikus darbus ir suteiktas paslaugas.</w:t>
      </w:r>
      <w:r w:rsidRPr="00AB546B">
        <w:rPr>
          <w:sz w:val="24"/>
          <w:szCs w:val="24"/>
        </w:rPr>
        <w:t xml:space="preserve"> </w:t>
      </w:r>
      <w:r w:rsidR="001F0393" w:rsidRPr="00AB546B">
        <w:rPr>
          <w:sz w:val="24"/>
          <w:szCs w:val="24"/>
        </w:rPr>
        <w:t>Gimnazijos ir lopšelių-darželių</w:t>
      </w:r>
      <w:r w:rsidRPr="00AB546B">
        <w:rPr>
          <w:sz w:val="24"/>
          <w:szCs w:val="24"/>
        </w:rPr>
        <w:t xml:space="preserve"> investici</w:t>
      </w:r>
      <w:r w:rsidR="001F0393" w:rsidRPr="00AB546B">
        <w:rPr>
          <w:sz w:val="24"/>
          <w:szCs w:val="24"/>
        </w:rPr>
        <w:t>niais</w:t>
      </w:r>
      <w:r w:rsidRPr="00AB546B">
        <w:rPr>
          <w:sz w:val="24"/>
          <w:szCs w:val="24"/>
        </w:rPr>
        <w:t xml:space="preserve"> projekt</w:t>
      </w:r>
      <w:r w:rsidR="001F0393" w:rsidRPr="00AB546B">
        <w:rPr>
          <w:sz w:val="24"/>
          <w:szCs w:val="24"/>
        </w:rPr>
        <w:t>ais</w:t>
      </w:r>
      <w:r w:rsidRPr="00AB546B">
        <w:rPr>
          <w:sz w:val="24"/>
          <w:szCs w:val="24"/>
        </w:rPr>
        <w:t xml:space="preserve"> sprendžia</w:t>
      </w:r>
      <w:r w:rsidR="001F0393" w:rsidRPr="00AB546B">
        <w:rPr>
          <w:sz w:val="24"/>
          <w:szCs w:val="24"/>
        </w:rPr>
        <w:t>ma</w:t>
      </w:r>
      <w:r w:rsidRPr="00AB546B">
        <w:rPr>
          <w:sz w:val="24"/>
          <w:szCs w:val="24"/>
        </w:rPr>
        <w:t xml:space="preserve"> problema – Panevėžio rajono savivaldybėje nepakankamai užtikrinam</w:t>
      </w:r>
      <w:r w:rsidR="001F0393" w:rsidRPr="00AB546B">
        <w:rPr>
          <w:sz w:val="24"/>
          <w:szCs w:val="24"/>
        </w:rPr>
        <w:t>as švietimo prieinamumas</w:t>
      </w:r>
      <w:r w:rsidRPr="00AB546B">
        <w:rPr>
          <w:sz w:val="24"/>
          <w:szCs w:val="24"/>
        </w:rPr>
        <w:t>.</w:t>
      </w:r>
      <w:r w:rsidR="001F0393" w:rsidRPr="00AB546B">
        <w:rPr>
          <w:sz w:val="24"/>
          <w:szCs w:val="24"/>
        </w:rPr>
        <w:t xml:space="preserve"> </w:t>
      </w:r>
      <w:r w:rsidR="00451894" w:rsidRPr="00AB546B">
        <w:rPr>
          <w:sz w:val="24"/>
          <w:szCs w:val="24"/>
        </w:rPr>
        <w:t>Nuotekų šalinimo tinklų statybos investiciniu projektu siekiama padidinti vandens teikimo ir nuotekų tvarkymo paslaugų prieinamumą ir sistemos efektyvumą Panevėžio rajone.</w:t>
      </w:r>
    </w:p>
    <w:p w14:paraId="0C27A7A8" w14:textId="2EED1D67" w:rsidR="00D10787" w:rsidRPr="00AB546B" w:rsidRDefault="00582861" w:rsidP="00D10787">
      <w:pPr>
        <w:suppressAutoHyphens w:val="0"/>
        <w:ind w:firstLine="360"/>
        <w:jc w:val="both"/>
        <w:rPr>
          <w:b/>
          <w:bCs/>
          <w:sz w:val="24"/>
          <w:szCs w:val="24"/>
          <w:lang w:eastAsia="lt-LT"/>
        </w:rPr>
      </w:pPr>
      <w:r w:rsidRPr="00AB546B">
        <w:rPr>
          <w:b/>
          <w:bCs/>
          <w:sz w:val="24"/>
          <w:szCs w:val="24"/>
          <w:lang w:eastAsia="lt-LT"/>
        </w:rPr>
        <w:t xml:space="preserve">     2. Siūlomos teisinio reguliavimo nuostatos</w:t>
      </w:r>
      <w:r w:rsidR="00FB7C51" w:rsidRPr="00AB546B">
        <w:rPr>
          <w:b/>
          <w:bCs/>
          <w:sz w:val="24"/>
          <w:szCs w:val="24"/>
          <w:lang w:eastAsia="lt-LT"/>
        </w:rPr>
        <w:t xml:space="preserve"> ir laukiami rezultatai</w:t>
      </w:r>
    </w:p>
    <w:p w14:paraId="68578B35" w14:textId="7BA6B410" w:rsidR="00D10787" w:rsidRPr="00AB546B" w:rsidRDefault="00D10787" w:rsidP="00D10787">
      <w:pPr>
        <w:suppressAutoHyphens w:val="0"/>
        <w:ind w:firstLine="360"/>
        <w:jc w:val="both"/>
        <w:rPr>
          <w:sz w:val="24"/>
          <w:szCs w:val="24"/>
          <w:lang w:eastAsia="lt-LT"/>
        </w:rPr>
      </w:pPr>
      <w:r w:rsidRPr="00AB546B">
        <w:rPr>
          <w:b/>
          <w:bCs/>
          <w:sz w:val="24"/>
          <w:szCs w:val="24"/>
          <w:lang w:eastAsia="lt-LT"/>
        </w:rPr>
        <w:t xml:space="preserve">    </w:t>
      </w:r>
      <w:r w:rsidR="00490F83" w:rsidRPr="00AB546B">
        <w:rPr>
          <w:b/>
          <w:bCs/>
          <w:sz w:val="24"/>
          <w:szCs w:val="24"/>
        </w:rPr>
        <w:t xml:space="preserve"> </w:t>
      </w:r>
      <w:r w:rsidRPr="00AB546B">
        <w:rPr>
          <w:sz w:val="24"/>
          <w:szCs w:val="24"/>
          <w:lang w:eastAsia="lt-LT"/>
        </w:rPr>
        <w:t>Lietuvos Respublikos vietos savivaldos įstatymo 1</w:t>
      </w:r>
      <w:r w:rsidR="00580C99" w:rsidRPr="00AB546B">
        <w:rPr>
          <w:sz w:val="24"/>
          <w:szCs w:val="24"/>
          <w:lang w:eastAsia="lt-LT"/>
        </w:rPr>
        <w:t>5</w:t>
      </w:r>
      <w:r w:rsidRPr="00AB546B">
        <w:rPr>
          <w:sz w:val="24"/>
          <w:szCs w:val="24"/>
          <w:lang w:eastAsia="lt-LT"/>
        </w:rPr>
        <w:t xml:space="preserve"> straipsnio 2 dalies 2</w:t>
      </w:r>
      <w:r w:rsidR="00580C99" w:rsidRPr="00AB546B">
        <w:rPr>
          <w:sz w:val="24"/>
          <w:szCs w:val="24"/>
          <w:lang w:eastAsia="lt-LT"/>
        </w:rPr>
        <w:t>1</w:t>
      </w:r>
      <w:r w:rsidRPr="00AB546B">
        <w:rPr>
          <w:sz w:val="24"/>
          <w:szCs w:val="24"/>
          <w:lang w:eastAsia="lt-LT"/>
        </w:rPr>
        <w:t xml:space="preserve"> punktu nustatyta, kad savivaldybės tarybos kompetencija – priimti sprendimus dėl ilgalaikių paskolų ėmimo.</w:t>
      </w:r>
    </w:p>
    <w:p w14:paraId="3D6D04ED" w14:textId="77777777" w:rsidR="00337999" w:rsidRPr="00AB546B" w:rsidRDefault="00D10787" w:rsidP="00337999">
      <w:pPr>
        <w:suppressAutoHyphens w:val="0"/>
        <w:ind w:firstLine="360"/>
        <w:jc w:val="both"/>
        <w:rPr>
          <w:sz w:val="24"/>
          <w:szCs w:val="24"/>
          <w:lang w:eastAsia="lt-LT"/>
        </w:rPr>
      </w:pPr>
      <w:r w:rsidRPr="00AB546B">
        <w:rPr>
          <w:sz w:val="24"/>
          <w:szCs w:val="24"/>
          <w:lang w:eastAsia="lt-LT"/>
        </w:rPr>
        <w:t xml:space="preserve">     Lietuvos Respublikos biudžeto sandaros įstatymo 10 straipsnio 1 dalies 1 punktas numato imti iš vidaus kreditorių arba užsienio kreditorių ilgalaikes paskolas investicijų projektams finansuoti ir ankstesniems skoliniams įsipareigojimams vykdyti.</w:t>
      </w:r>
    </w:p>
    <w:p w14:paraId="4BD54454" w14:textId="56293CE0" w:rsidR="00EB5EB1" w:rsidRPr="00AB546B" w:rsidRDefault="00337999" w:rsidP="00337999">
      <w:pPr>
        <w:suppressAutoHyphens w:val="0"/>
        <w:ind w:firstLine="360"/>
        <w:jc w:val="both"/>
        <w:rPr>
          <w:sz w:val="24"/>
          <w:szCs w:val="24"/>
          <w:lang w:eastAsia="lt-LT"/>
        </w:rPr>
      </w:pPr>
      <w:r w:rsidRPr="00AB546B">
        <w:rPr>
          <w:sz w:val="24"/>
        </w:rPr>
        <w:t xml:space="preserve">     Vadovaujantis Lietuvos Respublikos 2023 metų valstybės biudžeto ir savivaldybių biudžetų finansinių rodiklių patvirtinimo įstatymu</w:t>
      </w:r>
      <w:r w:rsidRPr="00AB546B">
        <w:rPr>
          <w:sz w:val="24"/>
          <w:szCs w:val="24"/>
        </w:rPr>
        <w:t>, Savivaldybės skolos limitas yra 60 proc. nuo Rodiklių įstatymo 5 priede nurodytų prognozuojamų savivaldybės biudžeto pajamų iš gyventojų pajamų mokesčio ir 2022 metų savivaldybės biudžeto gautų pajamų, išskyrus pajamas iš gyventojų pajamų mokesčio ir valstybės biudžeto dotacijas, sumos.</w:t>
      </w:r>
      <w:r w:rsidRPr="00AB546B">
        <w:rPr>
          <w:sz w:val="24"/>
          <w:szCs w:val="24"/>
          <w:lang w:eastAsia="lt-LT"/>
        </w:rPr>
        <w:t xml:space="preserve"> </w:t>
      </w:r>
      <w:r w:rsidRPr="00AB546B">
        <w:rPr>
          <w:sz w:val="24"/>
          <w:szCs w:val="24"/>
        </w:rPr>
        <w:t>Rodiklių įstatymo 5 priede nurodytos prognozuojamos Savivaldybės biudžeto pajamos – 31 325</w:t>
      </w:r>
      <w:r w:rsidR="00A63A7D" w:rsidRPr="00AB546B">
        <w:rPr>
          <w:sz w:val="24"/>
          <w:szCs w:val="24"/>
        </w:rPr>
        <w:t>,0</w:t>
      </w:r>
      <w:r w:rsidRPr="00AB546B">
        <w:rPr>
          <w:sz w:val="24"/>
          <w:szCs w:val="24"/>
        </w:rPr>
        <w:t xml:space="preserve"> tūkst. eurų, o 2022 m. gautos pajamos (be gyventojų pajamų mokesčio ir valstybės biudžeto dotacijų) – 4 028,9 tūkst. eurų, todėl bazinė suma, nuo kurios skaičiuojamas Savivaldybės skolos limitas, yra 35 353,9 tūkst. eurų. Savivaldybės        2023 m. skolos limitas yra 21 212,3 tūkst. eurų</w:t>
      </w:r>
      <w:r w:rsidR="00032260" w:rsidRPr="00AB546B">
        <w:rPr>
          <w:sz w:val="24"/>
          <w:szCs w:val="24"/>
        </w:rPr>
        <w:t>.</w:t>
      </w:r>
      <w:r w:rsidRPr="00AB546B">
        <w:rPr>
          <w:sz w:val="24"/>
          <w:szCs w:val="24"/>
        </w:rPr>
        <w:t xml:space="preserve"> </w:t>
      </w:r>
      <w:r w:rsidR="00032260" w:rsidRPr="00AB546B">
        <w:rPr>
          <w:sz w:val="24"/>
          <w:szCs w:val="24"/>
        </w:rPr>
        <w:t>G</w:t>
      </w:r>
      <w:r w:rsidRPr="00AB546B">
        <w:rPr>
          <w:sz w:val="24"/>
          <w:szCs w:val="24"/>
        </w:rPr>
        <w:t>avus paskolą investiciniams projektams vykdyti šis limitas nebus viršytas</w:t>
      </w:r>
      <w:r w:rsidR="00664D08" w:rsidRPr="00AB546B">
        <w:rPr>
          <w:sz w:val="24"/>
          <w:szCs w:val="24"/>
        </w:rPr>
        <w:t>, nes 2023 m. kovo 31 d. Savivaldybės skola siekia tik 846,8 tūkst. eurų.</w:t>
      </w:r>
    </w:p>
    <w:p w14:paraId="6CE7157A" w14:textId="1FD36D85" w:rsidR="002637BA" w:rsidRPr="00AB546B" w:rsidRDefault="00D10787" w:rsidP="00D10787">
      <w:pPr>
        <w:pStyle w:val="Default"/>
        <w:ind w:firstLine="720"/>
        <w:jc w:val="both"/>
        <w:rPr>
          <w:color w:val="auto"/>
        </w:rPr>
      </w:pPr>
      <w:r w:rsidRPr="00AB546B">
        <w:rPr>
          <w:color w:val="auto"/>
        </w:rPr>
        <w:t xml:space="preserve">Vertinant </w:t>
      </w:r>
      <w:r w:rsidR="00D00926" w:rsidRPr="00AB546B">
        <w:rPr>
          <w:color w:val="auto"/>
        </w:rPr>
        <w:t>švietimo</w:t>
      </w:r>
      <w:r w:rsidRPr="00AB546B">
        <w:rPr>
          <w:color w:val="auto"/>
        </w:rPr>
        <w:t xml:space="preserve"> paslaugų paklausą, nustatyta, kad </w:t>
      </w:r>
      <w:r w:rsidR="00D00926" w:rsidRPr="00AB546B">
        <w:rPr>
          <w:color w:val="auto"/>
        </w:rPr>
        <w:t>reikalinga didinti ikimokyklinio</w:t>
      </w:r>
      <w:r w:rsidR="003D7525" w:rsidRPr="00AB546B">
        <w:rPr>
          <w:color w:val="auto"/>
        </w:rPr>
        <w:t xml:space="preserve"> ir</w:t>
      </w:r>
      <w:r w:rsidR="00D00926" w:rsidRPr="00AB546B">
        <w:rPr>
          <w:color w:val="auto"/>
        </w:rPr>
        <w:t xml:space="preserve"> priešmokyklinio </w:t>
      </w:r>
      <w:r w:rsidR="003D7525" w:rsidRPr="00AB546B">
        <w:rPr>
          <w:color w:val="auto"/>
        </w:rPr>
        <w:t xml:space="preserve">ugdymo prieinamumą Velžio </w:t>
      </w:r>
      <w:r w:rsidR="003749E2" w:rsidRPr="00AB546B">
        <w:rPr>
          <w:color w:val="auto"/>
        </w:rPr>
        <w:t>ir</w:t>
      </w:r>
      <w:r w:rsidR="003D7525" w:rsidRPr="00AB546B">
        <w:rPr>
          <w:color w:val="auto"/>
        </w:rPr>
        <w:t xml:space="preserve"> </w:t>
      </w:r>
      <w:proofErr w:type="spellStart"/>
      <w:r w:rsidR="003D7525" w:rsidRPr="00AB546B">
        <w:rPr>
          <w:color w:val="auto"/>
        </w:rPr>
        <w:t>D</w:t>
      </w:r>
      <w:r w:rsidR="003749E2" w:rsidRPr="00AB546B">
        <w:rPr>
          <w:color w:val="auto"/>
        </w:rPr>
        <w:t>e</w:t>
      </w:r>
      <w:r w:rsidR="0087697C" w:rsidRPr="00AB546B">
        <w:rPr>
          <w:color w:val="auto"/>
        </w:rPr>
        <w:t>mbavos</w:t>
      </w:r>
      <w:proofErr w:type="spellEnd"/>
      <w:r w:rsidR="0087697C" w:rsidRPr="00AB546B">
        <w:rPr>
          <w:color w:val="auto"/>
        </w:rPr>
        <w:t xml:space="preserve"> gyvenvietėse ir</w:t>
      </w:r>
      <w:r w:rsidR="003D7525" w:rsidRPr="00AB546B">
        <w:rPr>
          <w:color w:val="auto"/>
        </w:rPr>
        <w:t xml:space="preserve"> bendrojo ugdymo – Velžio gyvenvietėje.</w:t>
      </w:r>
      <w:r w:rsidRPr="00AB546B">
        <w:rPr>
          <w:color w:val="auto"/>
        </w:rPr>
        <w:t xml:space="preserve"> </w:t>
      </w:r>
      <w:r w:rsidR="003749E2" w:rsidRPr="00AB546B">
        <w:rPr>
          <w:color w:val="auto"/>
        </w:rPr>
        <w:t>Šiose švietimo įstaigose nuolatos yra laukiančiųjų eilė</w:t>
      </w:r>
      <w:r w:rsidR="002637BA" w:rsidRPr="00AB546B">
        <w:rPr>
          <w:color w:val="auto"/>
        </w:rPr>
        <w:t xml:space="preserve">, </w:t>
      </w:r>
      <w:r w:rsidR="001C75BD" w:rsidRPr="00AB546B">
        <w:rPr>
          <w:color w:val="auto"/>
        </w:rPr>
        <w:t xml:space="preserve">įgyvendinus projektus bus </w:t>
      </w:r>
      <w:r w:rsidR="002637BA" w:rsidRPr="00AB546B">
        <w:rPr>
          <w:color w:val="auto"/>
        </w:rPr>
        <w:t>siek</w:t>
      </w:r>
      <w:r w:rsidR="001C75BD" w:rsidRPr="00AB546B">
        <w:rPr>
          <w:color w:val="auto"/>
        </w:rPr>
        <w:t>iama</w:t>
      </w:r>
      <w:r w:rsidR="002637BA" w:rsidRPr="00AB546B">
        <w:rPr>
          <w:color w:val="auto"/>
        </w:rPr>
        <w:t xml:space="preserve"> teikti kokybiškas švietimo paslaugas, atitinkančias nuolat kintančias visuomenės reikmes, tenkinti vaikų ugdymo poreikius ir tėvų lūkesčius ugdymo srityje</w:t>
      </w:r>
      <w:r w:rsidR="00716C29" w:rsidRPr="00AB546B">
        <w:rPr>
          <w:color w:val="auto"/>
        </w:rPr>
        <w:t>.</w:t>
      </w:r>
    </w:p>
    <w:p w14:paraId="0804A381" w14:textId="05A604EB" w:rsidR="00D00926" w:rsidRPr="00AB546B" w:rsidRDefault="00D00926" w:rsidP="00D10787">
      <w:pPr>
        <w:pStyle w:val="Default"/>
        <w:ind w:firstLine="720"/>
        <w:jc w:val="both"/>
        <w:rPr>
          <w:color w:val="auto"/>
        </w:rPr>
      </w:pPr>
      <w:r w:rsidRPr="00AB546B">
        <w:rPr>
          <w:color w:val="auto"/>
        </w:rPr>
        <w:t xml:space="preserve">Centralizuota nuotekų šalinimo sistema </w:t>
      </w:r>
      <w:proofErr w:type="spellStart"/>
      <w:r w:rsidRPr="00AB546B">
        <w:rPr>
          <w:color w:val="auto"/>
        </w:rPr>
        <w:t>Linkaučių</w:t>
      </w:r>
      <w:proofErr w:type="spellEnd"/>
      <w:r w:rsidRPr="00AB546B">
        <w:rPr>
          <w:color w:val="auto"/>
        </w:rPr>
        <w:t xml:space="preserve"> k. išvy</w:t>
      </w:r>
      <w:r w:rsidR="0087697C" w:rsidRPr="00AB546B">
        <w:rPr>
          <w:color w:val="auto"/>
        </w:rPr>
        <w:t>styta ne</w:t>
      </w:r>
      <w:r w:rsidRPr="00AB546B">
        <w:rPr>
          <w:color w:val="auto"/>
        </w:rPr>
        <w:t>pakankamai gerai, dal</w:t>
      </w:r>
      <w:r w:rsidR="0087697C" w:rsidRPr="00AB546B">
        <w:rPr>
          <w:color w:val="auto"/>
        </w:rPr>
        <w:t>yje</w:t>
      </w:r>
      <w:r w:rsidRPr="00AB546B">
        <w:rPr>
          <w:color w:val="auto"/>
        </w:rPr>
        <w:t xml:space="preserve"> miestelio n</w:t>
      </w:r>
      <w:r w:rsidR="0087697C" w:rsidRPr="00AB546B">
        <w:rPr>
          <w:color w:val="auto"/>
        </w:rPr>
        <w:t>ėra</w:t>
      </w:r>
      <w:r w:rsidRPr="00AB546B">
        <w:rPr>
          <w:color w:val="auto"/>
        </w:rPr>
        <w:t xml:space="preserve"> nuotekų surinkimo tinklų. Dalis gyventojų naudoja vietinius nuotekų kaupimo rezervuarus, iš kurių nuotekos yra infiltruojamos į gruntą, tokiu būdu yra didelė rizika užteršti paviršinius ir gruntinius vandenis. </w:t>
      </w:r>
      <w:r w:rsidR="0087697C" w:rsidRPr="00AB546B">
        <w:rPr>
          <w:color w:val="auto"/>
        </w:rPr>
        <w:t xml:space="preserve">Dėl to, kad nėra </w:t>
      </w:r>
      <w:r w:rsidRPr="00AB546B">
        <w:rPr>
          <w:color w:val="auto"/>
        </w:rPr>
        <w:t>centralizuotos nuotekų surinkimo sistemos</w:t>
      </w:r>
      <w:r w:rsidR="0087697C" w:rsidRPr="00AB546B">
        <w:rPr>
          <w:color w:val="auto"/>
        </w:rPr>
        <w:t>,</w:t>
      </w:r>
      <w:r w:rsidRPr="00AB546B">
        <w:rPr>
          <w:color w:val="auto"/>
        </w:rPr>
        <w:t xml:space="preserve"> </w:t>
      </w:r>
      <w:r w:rsidR="0087697C" w:rsidRPr="00AB546B">
        <w:rPr>
          <w:color w:val="auto"/>
        </w:rPr>
        <w:t xml:space="preserve">blogėja gyventojų </w:t>
      </w:r>
      <w:r w:rsidRPr="00AB546B">
        <w:rPr>
          <w:color w:val="auto"/>
        </w:rPr>
        <w:t xml:space="preserve">gyvenimo sąlygas. Naujai projektuojamus nuotekų šalinimo tinklus planuojama pajungti į esamus centralizuotus nuotekų šalinimo tinklus ir taip sudaryti sąlygas </w:t>
      </w:r>
      <w:proofErr w:type="spellStart"/>
      <w:r w:rsidRPr="00AB546B">
        <w:rPr>
          <w:color w:val="auto"/>
        </w:rPr>
        <w:t>Linkaučių</w:t>
      </w:r>
      <w:proofErr w:type="spellEnd"/>
      <w:r w:rsidRPr="00AB546B">
        <w:rPr>
          <w:color w:val="auto"/>
        </w:rPr>
        <w:t xml:space="preserve"> k. gyventojams prisijunti prie centralizuotos nuotekų šalinimo sistemos.</w:t>
      </w:r>
      <w:r w:rsidR="003D7525" w:rsidRPr="00AB546B">
        <w:rPr>
          <w:color w:val="auto"/>
        </w:rPr>
        <w:t xml:space="preserve"> Priėmus Savivaldybės tarybos sprendimą ir gavus paskolą bus užtikrinamas investicinių projektų finansavimas.</w:t>
      </w:r>
    </w:p>
    <w:p w14:paraId="0C059099" w14:textId="598DCB23" w:rsidR="00582861" w:rsidRPr="00AB546B" w:rsidRDefault="00582861" w:rsidP="00D10787">
      <w:pPr>
        <w:ind w:firstLine="360"/>
        <w:jc w:val="both"/>
        <w:rPr>
          <w:b/>
          <w:bCs/>
          <w:sz w:val="24"/>
          <w:szCs w:val="24"/>
          <w:lang w:eastAsia="lt-LT"/>
        </w:rPr>
      </w:pPr>
      <w:r w:rsidRPr="00AB546B">
        <w:rPr>
          <w:b/>
          <w:bCs/>
          <w:sz w:val="24"/>
          <w:szCs w:val="24"/>
          <w:lang w:eastAsia="lt-LT"/>
        </w:rPr>
        <w:t xml:space="preserve">      </w:t>
      </w:r>
      <w:r w:rsidR="00FB7C51" w:rsidRPr="00AB546B">
        <w:rPr>
          <w:b/>
          <w:bCs/>
          <w:sz w:val="24"/>
          <w:szCs w:val="24"/>
          <w:lang w:eastAsia="lt-LT"/>
        </w:rPr>
        <w:t>3</w:t>
      </w:r>
      <w:r w:rsidRPr="00AB546B">
        <w:rPr>
          <w:b/>
          <w:bCs/>
          <w:sz w:val="24"/>
          <w:szCs w:val="24"/>
          <w:lang w:eastAsia="lt-LT"/>
        </w:rPr>
        <w:t>. Lėšų poreikis ir šaltiniai</w:t>
      </w:r>
    </w:p>
    <w:p w14:paraId="4C88F88D" w14:textId="77777777" w:rsidR="00C66C47" w:rsidRPr="00AB546B" w:rsidRDefault="00D74D9C" w:rsidP="00D10787">
      <w:pPr>
        <w:pStyle w:val="Default"/>
        <w:ind w:firstLine="720"/>
        <w:jc w:val="both"/>
        <w:rPr>
          <w:color w:val="auto"/>
        </w:rPr>
      </w:pPr>
      <w:r w:rsidRPr="00AB546B">
        <w:rPr>
          <w:color w:val="auto"/>
        </w:rPr>
        <w:t>Paskola ir palūkanos bus dengiamos iš savivaldybės biudžeto lėšų, skirtų paskoloms ir palūkanoms mokėti.</w:t>
      </w:r>
      <w:r w:rsidR="00C66C47" w:rsidRPr="00AB546B">
        <w:rPr>
          <w:color w:val="auto"/>
        </w:rPr>
        <w:t xml:space="preserve"> </w:t>
      </w:r>
    </w:p>
    <w:p w14:paraId="3DB41130" w14:textId="1D9330EA" w:rsidR="00C66C47" w:rsidRPr="00AB546B" w:rsidRDefault="00582861" w:rsidP="00D10787">
      <w:pPr>
        <w:ind w:firstLine="357"/>
        <w:jc w:val="both"/>
        <w:rPr>
          <w:b/>
          <w:bCs/>
          <w:sz w:val="24"/>
          <w:szCs w:val="24"/>
          <w:lang w:eastAsia="lt-LT"/>
        </w:rPr>
      </w:pPr>
      <w:r w:rsidRPr="00AB546B">
        <w:rPr>
          <w:b/>
          <w:bCs/>
          <w:sz w:val="24"/>
          <w:szCs w:val="24"/>
          <w:lang w:eastAsia="lt-LT"/>
        </w:rPr>
        <w:t xml:space="preserve">      </w:t>
      </w:r>
      <w:r w:rsidR="002D27D9" w:rsidRPr="00AB546B">
        <w:rPr>
          <w:b/>
          <w:bCs/>
          <w:sz w:val="24"/>
          <w:szCs w:val="24"/>
          <w:lang w:eastAsia="lt-LT"/>
        </w:rPr>
        <w:t>4</w:t>
      </w:r>
      <w:r w:rsidRPr="00AB546B">
        <w:rPr>
          <w:b/>
          <w:bCs/>
          <w:sz w:val="24"/>
          <w:szCs w:val="24"/>
          <w:lang w:eastAsia="lt-LT"/>
        </w:rPr>
        <w:t xml:space="preserve">. Kiti reikalingi pagrindimai, skaičiavimai ar paaiškinimai </w:t>
      </w:r>
    </w:p>
    <w:p w14:paraId="400441B8" w14:textId="067A9F1B" w:rsidR="007D56B2" w:rsidRPr="00032260" w:rsidRDefault="00C66C47" w:rsidP="00D10787">
      <w:pPr>
        <w:tabs>
          <w:tab w:val="left" w:pos="652"/>
        </w:tabs>
        <w:jc w:val="both"/>
        <w:rPr>
          <w:sz w:val="24"/>
          <w:szCs w:val="24"/>
        </w:rPr>
      </w:pPr>
      <w:r w:rsidRPr="00032260">
        <w:rPr>
          <w:sz w:val="24"/>
          <w:szCs w:val="24"/>
        </w:rPr>
        <w:lastRenderedPageBreak/>
        <w:tab/>
      </w:r>
      <w:r w:rsidR="004774A4" w:rsidRPr="00032260">
        <w:rPr>
          <w:sz w:val="24"/>
          <w:szCs w:val="24"/>
        </w:rPr>
        <w:t xml:space="preserve"> </w:t>
      </w:r>
      <w:r w:rsidR="007D56B2" w:rsidRPr="00032260">
        <w:rPr>
          <w:sz w:val="24"/>
          <w:szCs w:val="24"/>
        </w:rPr>
        <w:t>Sprendimo projekt</w:t>
      </w:r>
      <w:r w:rsidR="0087697C" w:rsidRPr="00032260">
        <w:rPr>
          <w:sz w:val="24"/>
          <w:szCs w:val="24"/>
        </w:rPr>
        <w:t>o</w:t>
      </w:r>
      <w:r w:rsidR="007D56B2" w:rsidRPr="00032260">
        <w:rPr>
          <w:sz w:val="24"/>
          <w:szCs w:val="24"/>
        </w:rPr>
        <w:t xml:space="preserve"> antikorupcinis vertinimas</w:t>
      </w:r>
      <w:r w:rsidR="0087697C" w:rsidRPr="00032260">
        <w:rPr>
          <w:sz w:val="24"/>
          <w:szCs w:val="24"/>
        </w:rPr>
        <w:t xml:space="preserve"> nereikalingas</w:t>
      </w:r>
      <w:r w:rsidR="007D56B2" w:rsidRPr="00032260">
        <w:rPr>
          <w:sz w:val="24"/>
          <w:szCs w:val="24"/>
        </w:rPr>
        <w:t>.</w:t>
      </w:r>
    </w:p>
    <w:p w14:paraId="7E59FD2B" w14:textId="77777777" w:rsidR="00C66C47" w:rsidRPr="00032260" w:rsidRDefault="00C66C47" w:rsidP="00D10787">
      <w:pPr>
        <w:tabs>
          <w:tab w:val="left" w:pos="652"/>
        </w:tabs>
        <w:rPr>
          <w:sz w:val="24"/>
          <w:szCs w:val="24"/>
        </w:rPr>
      </w:pPr>
    </w:p>
    <w:p w14:paraId="5D5245D8" w14:textId="77777777" w:rsidR="00C66C47" w:rsidRPr="00032260" w:rsidRDefault="00C66C47" w:rsidP="00C66C47">
      <w:pPr>
        <w:rPr>
          <w:sz w:val="24"/>
          <w:szCs w:val="24"/>
        </w:rPr>
      </w:pPr>
    </w:p>
    <w:p w14:paraId="384E469C" w14:textId="753A2C12" w:rsidR="00C66C47" w:rsidRPr="00032260" w:rsidRDefault="0087697C" w:rsidP="00C66C47">
      <w:pPr>
        <w:rPr>
          <w:sz w:val="24"/>
          <w:szCs w:val="24"/>
        </w:rPr>
      </w:pPr>
      <w:r w:rsidRPr="00032260">
        <w:rPr>
          <w:sz w:val="24"/>
          <w:szCs w:val="24"/>
        </w:rPr>
        <w:t>Skyriaus vedėja</w:t>
      </w:r>
      <w:r w:rsidRPr="00032260">
        <w:rPr>
          <w:sz w:val="24"/>
          <w:szCs w:val="24"/>
        </w:rPr>
        <w:tab/>
      </w:r>
      <w:r w:rsidRPr="00032260">
        <w:rPr>
          <w:sz w:val="24"/>
          <w:szCs w:val="24"/>
        </w:rPr>
        <w:tab/>
      </w:r>
      <w:r w:rsidRPr="00032260">
        <w:rPr>
          <w:sz w:val="24"/>
          <w:szCs w:val="24"/>
        </w:rPr>
        <w:tab/>
      </w:r>
      <w:r w:rsidRPr="00032260">
        <w:rPr>
          <w:sz w:val="24"/>
          <w:szCs w:val="24"/>
        </w:rPr>
        <w:tab/>
        <w:t xml:space="preserve">                 </w:t>
      </w:r>
      <w:r w:rsidR="00C66C47" w:rsidRPr="00032260">
        <w:rPr>
          <w:sz w:val="24"/>
          <w:szCs w:val="24"/>
        </w:rPr>
        <w:t xml:space="preserve">Šarūnė </w:t>
      </w:r>
      <w:proofErr w:type="spellStart"/>
      <w:r w:rsidR="00C66C47" w:rsidRPr="00032260">
        <w:rPr>
          <w:sz w:val="24"/>
          <w:szCs w:val="24"/>
        </w:rPr>
        <w:t>Karalevičienė</w:t>
      </w:r>
      <w:proofErr w:type="spellEnd"/>
    </w:p>
    <w:p w14:paraId="2DF7B207" w14:textId="77777777" w:rsidR="00C66C47" w:rsidRPr="00032260" w:rsidRDefault="00C66C47" w:rsidP="00940A23">
      <w:pPr>
        <w:ind w:firstLine="1134"/>
        <w:rPr>
          <w:rStyle w:val="Nerykinuoroda"/>
        </w:rPr>
      </w:pPr>
    </w:p>
    <w:sectPr w:rsidR="00C66C47" w:rsidRPr="00032260" w:rsidSect="0087697C">
      <w:headerReference w:type="first" r:id="rId8"/>
      <w:pgSz w:w="11907" w:h="16840" w:code="9"/>
      <w:pgMar w:top="720" w:right="720" w:bottom="720" w:left="156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E6CD" w14:textId="77777777" w:rsidR="0007725A" w:rsidRDefault="0007725A">
      <w:r>
        <w:separator/>
      </w:r>
    </w:p>
  </w:endnote>
  <w:endnote w:type="continuationSeparator" w:id="0">
    <w:p w14:paraId="3677178C" w14:textId="77777777" w:rsidR="0007725A" w:rsidRDefault="0007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868A3" w14:textId="77777777" w:rsidR="0007725A" w:rsidRDefault="0007725A">
      <w:r>
        <w:separator/>
      </w:r>
    </w:p>
  </w:footnote>
  <w:footnote w:type="continuationSeparator" w:id="0">
    <w:p w14:paraId="031E6F5A" w14:textId="77777777" w:rsidR="0007725A" w:rsidRDefault="0007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4D51" w14:textId="77777777" w:rsidR="007B608E" w:rsidRDefault="000B0255" w:rsidP="00144F44">
    <w:pPr>
      <w:pStyle w:val="Antrats"/>
      <w:jc w:val="center"/>
      <w:rPr>
        <w:b/>
        <w:sz w:val="24"/>
        <w:szCs w:val="24"/>
      </w:rPr>
    </w:pPr>
    <w:r>
      <w:object w:dxaOrig="729" w:dyaOrig="864" w14:anchorId="0F629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747036899" r:id="rId2"/>
      </w:object>
    </w:r>
  </w:p>
  <w:p w14:paraId="2FDDE5C8" w14:textId="77777777" w:rsidR="00F91FC6" w:rsidRPr="004A0057" w:rsidRDefault="00F91FC6" w:rsidP="00144F44">
    <w:pPr>
      <w:pStyle w:val="Antrats"/>
      <w:jc w:val="center"/>
      <w:rPr>
        <w:b/>
        <w:sz w:val="24"/>
        <w:szCs w:val="24"/>
      </w:rPr>
    </w:pPr>
    <w:r>
      <w:rPr>
        <w:b/>
        <w:sz w:val="24"/>
        <w:szCs w:val="24"/>
      </w:rPr>
      <w:t xml:space="preserve">                                                        </w:t>
    </w:r>
    <w:r w:rsidR="00B636F1">
      <w:rPr>
        <w:b/>
        <w:sz w:val="24"/>
        <w:szCs w:val="24"/>
      </w:rPr>
      <w:t xml:space="preserve">                                                             </w:t>
    </w:r>
    <w:r>
      <w:rPr>
        <w:b/>
        <w:sz w:val="24"/>
        <w:szCs w:val="24"/>
      </w:rPr>
      <w:t xml:space="preserve">   </w:t>
    </w:r>
    <w:r w:rsidR="00B636F1">
      <w:rPr>
        <w:b/>
        <w:sz w:val="24"/>
        <w:szCs w:val="24"/>
      </w:rPr>
      <w:t>Projektas</w:t>
    </w:r>
    <w:r>
      <w:rPr>
        <w:b/>
        <w:sz w:val="24"/>
        <w:szCs w:val="24"/>
      </w:rPr>
      <w:t xml:space="preserve">                                                                </w:t>
    </w:r>
  </w:p>
  <w:p w14:paraId="6EC4FCD3" w14:textId="77777777" w:rsidR="000B0255" w:rsidRDefault="000B0255" w:rsidP="00E4508B">
    <w:pPr>
      <w:pStyle w:val="Antrats"/>
      <w:jc w:val="center"/>
      <w:rPr>
        <w:b/>
        <w:sz w:val="28"/>
      </w:rPr>
    </w:pPr>
    <w:r>
      <w:rPr>
        <w:b/>
        <w:sz w:val="28"/>
      </w:rPr>
      <w:t>PANEVĖŽIO RAJONO SAVIVALDYBĖS TARYBA</w:t>
    </w:r>
  </w:p>
  <w:p w14:paraId="16241C52" w14:textId="77777777" w:rsidR="000B0255" w:rsidRDefault="000B0255" w:rsidP="00E4508B">
    <w:pPr>
      <w:pStyle w:val="Antrats"/>
      <w:jc w:val="center"/>
      <w:rPr>
        <w:b/>
        <w:sz w:val="28"/>
      </w:rPr>
    </w:pPr>
  </w:p>
  <w:p w14:paraId="025F3E66" w14:textId="77777777" w:rsidR="00F310E6" w:rsidRDefault="000B0255" w:rsidP="00F310E6">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b w:val="0"/>
        <w:i w:val="0"/>
        <w:color w:val="auto"/>
        <w:sz w:val="24"/>
        <w:szCs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50E403BD"/>
    <w:multiLevelType w:val="multilevel"/>
    <w:tmpl w:val="386879D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2" w15:restartNumberingAfterBreak="0">
    <w:nsid w:val="76932A4E"/>
    <w:multiLevelType w:val="hybridMultilevel"/>
    <w:tmpl w:val="5852C21A"/>
    <w:lvl w:ilvl="0" w:tplc="1766FD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D15970"/>
    <w:multiLevelType w:val="multilevel"/>
    <w:tmpl w:val="80EA27C2"/>
    <w:lvl w:ilvl="0">
      <w:start w:val="1"/>
      <w:numFmt w:val="decimal"/>
      <w:lvlText w:val="%1."/>
      <w:lvlJc w:val="left"/>
      <w:pPr>
        <w:ind w:left="1069" w:hanging="360"/>
      </w:pPr>
    </w:lvl>
    <w:lvl w:ilvl="1">
      <w:start w:val="1"/>
      <w:numFmt w:val="decimal"/>
      <w:isLgl/>
      <w:lvlText w:val="%1.%2."/>
      <w:lvlJc w:val="left"/>
      <w:pPr>
        <w:ind w:left="1155" w:hanging="435"/>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num w:numId="1" w16cid:durableId="37047024">
    <w:abstractNumId w:val="7"/>
  </w:num>
  <w:num w:numId="2" w16cid:durableId="1510875116">
    <w:abstractNumId w:val="5"/>
  </w:num>
  <w:num w:numId="3" w16cid:durableId="336006784">
    <w:abstractNumId w:val="11"/>
  </w:num>
  <w:num w:numId="4" w16cid:durableId="474954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3955919">
    <w:abstractNumId w:val="3"/>
  </w:num>
  <w:num w:numId="6" w16cid:durableId="1823741379">
    <w:abstractNumId w:val="2"/>
  </w:num>
  <w:num w:numId="7" w16cid:durableId="6589711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2190187">
    <w:abstractNumId w:val="10"/>
  </w:num>
  <w:num w:numId="9" w16cid:durableId="287778560">
    <w:abstractNumId w:val="6"/>
  </w:num>
  <w:num w:numId="10" w16cid:durableId="1084031917">
    <w:abstractNumId w:val="12"/>
  </w:num>
  <w:num w:numId="11" w16cid:durableId="9639282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2653385">
    <w:abstractNumId w:val="9"/>
  </w:num>
  <w:num w:numId="13" w16cid:durableId="220605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0782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4AD7"/>
    <w:rsid w:val="00005CDF"/>
    <w:rsid w:val="00006BB0"/>
    <w:rsid w:val="000102B7"/>
    <w:rsid w:val="00013608"/>
    <w:rsid w:val="00015EED"/>
    <w:rsid w:val="00016522"/>
    <w:rsid w:val="00016932"/>
    <w:rsid w:val="00025BA0"/>
    <w:rsid w:val="000270C9"/>
    <w:rsid w:val="00032260"/>
    <w:rsid w:val="000324B2"/>
    <w:rsid w:val="00034180"/>
    <w:rsid w:val="000341C8"/>
    <w:rsid w:val="00034DA5"/>
    <w:rsid w:val="00035117"/>
    <w:rsid w:val="00041E1B"/>
    <w:rsid w:val="00044AFC"/>
    <w:rsid w:val="0004685A"/>
    <w:rsid w:val="000516B0"/>
    <w:rsid w:val="00053113"/>
    <w:rsid w:val="00054913"/>
    <w:rsid w:val="00054DA5"/>
    <w:rsid w:val="00055DC8"/>
    <w:rsid w:val="00055EAD"/>
    <w:rsid w:val="00057BA9"/>
    <w:rsid w:val="000626A8"/>
    <w:rsid w:val="00065F82"/>
    <w:rsid w:val="00066E16"/>
    <w:rsid w:val="0006731F"/>
    <w:rsid w:val="00076D60"/>
    <w:rsid w:val="0007725A"/>
    <w:rsid w:val="00087DA4"/>
    <w:rsid w:val="0009148D"/>
    <w:rsid w:val="00092D7B"/>
    <w:rsid w:val="000973AF"/>
    <w:rsid w:val="000A16B4"/>
    <w:rsid w:val="000A3403"/>
    <w:rsid w:val="000A454E"/>
    <w:rsid w:val="000B0255"/>
    <w:rsid w:val="000B67F7"/>
    <w:rsid w:val="000C08C9"/>
    <w:rsid w:val="000C56C4"/>
    <w:rsid w:val="000C63ED"/>
    <w:rsid w:val="000D0BE4"/>
    <w:rsid w:val="000D1BC0"/>
    <w:rsid w:val="000D26B6"/>
    <w:rsid w:val="000D3FBF"/>
    <w:rsid w:val="000D5DF5"/>
    <w:rsid w:val="000D6544"/>
    <w:rsid w:val="000E1890"/>
    <w:rsid w:val="000F2AA5"/>
    <w:rsid w:val="000F58E1"/>
    <w:rsid w:val="000F68D5"/>
    <w:rsid w:val="0010367C"/>
    <w:rsid w:val="00105D42"/>
    <w:rsid w:val="0010793B"/>
    <w:rsid w:val="001126FD"/>
    <w:rsid w:val="001239F3"/>
    <w:rsid w:val="00123B31"/>
    <w:rsid w:val="00135211"/>
    <w:rsid w:val="00135EA0"/>
    <w:rsid w:val="001372E0"/>
    <w:rsid w:val="00144949"/>
    <w:rsid w:val="00144F44"/>
    <w:rsid w:val="00145F9F"/>
    <w:rsid w:val="001467E2"/>
    <w:rsid w:val="00150B2E"/>
    <w:rsid w:val="001542A1"/>
    <w:rsid w:val="00161F35"/>
    <w:rsid w:val="00163851"/>
    <w:rsid w:val="001713A8"/>
    <w:rsid w:val="001735F6"/>
    <w:rsid w:val="001746A6"/>
    <w:rsid w:val="0018154D"/>
    <w:rsid w:val="001824F5"/>
    <w:rsid w:val="0018651C"/>
    <w:rsid w:val="00187F07"/>
    <w:rsid w:val="001914B8"/>
    <w:rsid w:val="001A4658"/>
    <w:rsid w:val="001A6828"/>
    <w:rsid w:val="001B4599"/>
    <w:rsid w:val="001B528E"/>
    <w:rsid w:val="001B594C"/>
    <w:rsid w:val="001C21EB"/>
    <w:rsid w:val="001C75BD"/>
    <w:rsid w:val="001D0602"/>
    <w:rsid w:val="001D160C"/>
    <w:rsid w:val="001D57E5"/>
    <w:rsid w:val="001D7867"/>
    <w:rsid w:val="001E1696"/>
    <w:rsid w:val="001E3226"/>
    <w:rsid w:val="001E63D9"/>
    <w:rsid w:val="001E700D"/>
    <w:rsid w:val="001E747A"/>
    <w:rsid w:val="001F0393"/>
    <w:rsid w:val="001F3F75"/>
    <w:rsid w:val="001F531E"/>
    <w:rsid w:val="001F73DC"/>
    <w:rsid w:val="001F7470"/>
    <w:rsid w:val="002001F3"/>
    <w:rsid w:val="0020070F"/>
    <w:rsid w:val="002019FC"/>
    <w:rsid w:val="00201A20"/>
    <w:rsid w:val="00201D50"/>
    <w:rsid w:val="00206A68"/>
    <w:rsid w:val="00212501"/>
    <w:rsid w:val="00212BC3"/>
    <w:rsid w:val="00213D5F"/>
    <w:rsid w:val="00216960"/>
    <w:rsid w:val="0022063B"/>
    <w:rsid w:val="00222D96"/>
    <w:rsid w:val="00225EF5"/>
    <w:rsid w:val="00231656"/>
    <w:rsid w:val="0023687A"/>
    <w:rsid w:val="00241680"/>
    <w:rsid w:val="002416C7"/>
    <w:rsid w:val="00241AB4"/>
    <w:rsid w:val="002446B0"/>
    <w:rsid w:val="0025513A"/>
    <w:rsid w:val="00255E5B"/>
    <w:rsid w:val="002613DC"/>
    <w:rsid w:val="002637BA"/>
    <w:rsid w:val="00265646"/>
    <w:rsid w:val="00270398"/>
    <w:rsid w:val="00271741"/>
    <w:rsid w:val="002726A9"/>
    <w:rsid w:val="002759FD"/>
    <w:rsid w:val="00277994"/>
    <w:rsid w:val="00281D45"/>
    <w:rsid w:val="002842C5"/>
    <w:rsid w:val="00286195"/>
    <w:rsid w:val="00286AC1"/>
    <w:rsid w:val="00291AEF"/>
    <w:rsid w:val="00294F3B"/>
    <w:rsid w:val="00295460"/>
    <w:rsid w:val="00295FFE"/>
    <w:rsid w:val="002A399F"/>
    <w:rsid w:val="002A5ADE"/>
    <w:rsid w:val="002A5B64"/>
    <w:rsid w:val="002A5EC3"/>
    <w:rsid w:val="002A60E9"/>
    <w:rsid w:val="002B1024"/>
    <w:rsid w:val="002B3911"/>
    <w:rsid w:val="002B49C2"/>
    <w:rsid w:val="002B5E3D"/>
    <w:rsid w:val="002B786E"/>
    <w:rsid w:val="002C234C"/>
    <w:rsid w:val="002C2DD1"/>
    <w:rsid w:val="002C67DC"/>
    <w:rsid w:val="002D27D9"/>
    <w:rsid w:val="002D7004"/>
    <w:rsid w:val="002E04CA"/>
    <w:rsid w:val="002E2C14"/>
    <w:rsid w:val="002E3304"/>
    <w:rsid w:val="002E3CC5"/>
    <w:rsid w:val="002E3E04"/>
    <w:rsid w:val="002E4426"/>
    <w:rsid w:val="002E68C3"/>
    <w:rsid w:val="002E7B7E"/>
    <w:rsid w:val="002F2C7B"/>
    <w:rsid w:val="002F48D3"/>
    <w:rsid w:val="002F51FF"/>
    <w:rsid w:val="002F5530"/>
    <w:rsid w:val="003002DC"/>
    <w:rsid w:val="00303B6F"/>
    <w:rsid w:val="00303BA5"/>
    <w:rsid w:val="003061E2"/>
    <w:rsid w:val="00310E08"/>
    <w:rsid w:val="003150F3"/>
    <w:rsid w:val="00321495"/>
    <w:rsid w:val="003243CF"/>
    <w:rsid w:val="00326D1A"/>
    <w:rsid w:val="0033427E"/>
    <w:rsid w:val="003356B5"/>
    <w:rsid w:val="00336783"/>
    <w:rsid w:val="00337999"/>
    <w:rsid w:val="00340087"/>
    <w:rsid w:val="00341EA3"/>
    <w:rsid w:val="00341EF5"/>
    <w:rsid w:val="00351649"/>
    <w:rsid w:val="00353F22"/>
    <w:rsid w:val="003543E9"/>
    <w:rsid w:val="00356F1D"/>
    <w:rsid w:val="00366317"/>
    <w:rsid w:val="0036726D"/>
    <w:rsid w:val="003749E2"/>
    <w:rsid w:val="00382020"/>
    <w:rsid w:val="00382946"/>
    <w:rsid w:val="00382ED5"/>
    <w:rsid w:val="00383B1B"/>
    <w:rsid w:val="0038487F"/>
    <w:rsid w:val="00384D23"/>
    <w:rsid w:val="003856A0"/>
    <w:rsid w:val="00387078"/>
    <w:rsid w:val="00387F42"/>
    <w:rsid w:val="00392A10"/>
    <w:rsid w:val="003A11EC"/>
    <w:rsid w:val="003A17AC"/>
    <w:rsid w:val="003A17FE"/>
    <w:rsid w:val="003A2AFD"/>
    <w:rsid w:val="003A5B83"/>
    <w:rsid w:val="003B0DBF"/>
    <w:rsid w:val="003B3317"/>
    <w:rsid w:val="003B40AD"/>
    <w:rsid w:val="003B4268"/>
    <w:rsid w:val="003B6A54"/>
    <w:rsid w:val="003C157D"/>
    <w:rsid w:val="003C47B3"/>
    <w:rsid w:val="003C7409"/>
    <w:rsid w:val="003D7525"/>
    <w:rsid w:val="003E05B7"/>
    <w:rsid w:val="003E2071"/>
    <w:rsid w:val="003E3264"/>
    <w:rsid w:val="003E7314"/>
    <w:rsid w:val="003E7EFA"/>
    <w:rsid w:val="003F0C5F"/>
    <w:rsid w:val="00401375"/>
    <w:rsid w:val="004020B1"/>
    <w:rsid w:val="00404D00"/>
    <w:rsid w:val="00411FBF"/>
    <w:rsid w:val="004129AF"/>
    <w:rsid w:val="00413FC8"/>
    <w:rsid w:val="0041585B"/>
    <w:rsid w:val="004163F5"/>
    <w:rsid w:val="00423271"/>
    <w:rsid w:val="004256CB"/>
    <w:rsid w:val="0043511D"/>
    <w:rsid w:val="0043741D"/>
    <w:rsid w:val="00443ACB"/>
    <w:rsid w:val="00446697"/>
    <w:rsid w:val="004508B5"/>
    <w:rsid w:val="00451894"/>
    <w:rsid w:val="00452624"/>
    <w:rsid w:val="00454C80"/>
    <w:rsid w:val="004566D5"/>
    <w:rsid w:val="00461663"/>
    <w:rsid w:val="00461953"/>
    <w:rsid w:val="00462DB5"/>
    <w:rsid w:val="00464F73"/>
    <w:rsid w:val="00471D3B"/>
    <w:rsid w:val="0047305D"/>
    <w:rsid w:val="004774A4"/>
    <w:rsid w:val="0048146B"/>
    <w:rsid w:val="00484069"/>
    <w:rsid w:val="00487A1C"/>
    <w:rsid w:val="00490F83"/>
    <w:rsid w:val="0049385F"/>
    <w:rsid w:val="00494D23"/>
    <w:rsid w:val="004958A6"/>
    <w:rsid w:val="004A0057"/>
    <w:rsid w:val="004A0C41"/>
    <w:rsid w:val="004A766D"/>
    <w:rsid w:val="004B11E1"/>
    <w:rsid w:val="004B19EC"/>
    <w:rsid w:val="004B38AF"/>
    <w:rsid w:val="004C125E"/>
    <w:rsid w:val="004C529C"/>
    <w:rsid w:val="004D1B52"/>
    <w:rsid w:val="004D3136"/>
    <w:rsid w:val="004D7B5D"/>
    <w:rsid w:val="004E2ACB"/>
    <w:rsid w:val="004E36B1"/>
    <w:rsid w:val="004E7847"/>
    <w:rsid w:val="004F2F01"/>
    <w:rsid w:val="004F4927"/>
    <w:rsid w:val="004F501D"/>
    <w:rsid w:val="004F5FF5"/>
    <w:rsid w:val="004F7A7E"/>
    <w:rsid w:val="00504261"/>
    <w:rsid w:val="00504D0F"/>
    <w:rsid w:val="00506726"/>
    <w:rsid w:val="0050768B"/>
    <w:rsid w:val="005149D4"/>
    <w:rsid w:val="0051661F"/>
    <w:rsid w:val="005167AD"/>
    <w:rsid w:val="00520790"/>
    <w:rsid w:val="005214AB"/>
    <w:rsid w:val="00523D87"/>
    <w:rsid w:val="005242C9"/>
    <w:rsid w:val="00527CB9"/>
    <w:rsid w:val="00527ECD"/>
    <w:rsid w:val="00536441"/>
    <w:rsid w:val="00536AC2"/>
    <w:rsid w:val="00536EB9"/>
    <w:rsid w:val="00537A11"/>
    <w:rsid w:val="00537E70"/>
    <w:rsid w:val="00540692"/>
    <w:rsid w:val="005428F3"/>
    <w:rsid w:val="00546B39"/>
    <w:rsid w:val="00557014"/>
    <w:rsid w:val="005622DC"/>
    <w:rsid w:val="00573601"/>
    <w:rsid w:val="005769B4"/>
    <w:rsid w:val="00576A07"/>
    <w:rsid w:val="00577206"/>
    <w:rsid w:val="00580C99"/>
    <w:rsid w:val="00582861"/>
    <w:rsid w:val="0058373C"/>
    <w:rsid w:val="00586734"/>
    <w:rsid w:val="005A2825"/>
    <w:rsid w:val="005A3E87"/>
    <w:rsid w:val="005A7052"/>
    <w:rsid w:val="005A711F"/>
    <w:rsid w:val="005A71B6"/>
    <w:rsid w:val="005A757A"/>
    <w:rsid w:val="005A7C86"/>
    <w:rsid w:val="005B0D00"/>
    <w:rsid w:val="005B1520"/>
    <w:rsid w:val="005C02BC"/>
    <w:rsid w:val="005C0370"/>
    <w:rsid w:val="005C140F"/>
    <w:rsid w:val="005C1E36"/>
    <w:rsid w:val="005C2A83"/>
    <w:rsid w:val="005C420B"/>
    <w:rsid w:val="005C45A8"/>
    <w:rsid w:val="005C5D9F"/>
    <w:rsid w:val="005C64D6"/>
    <w:rsid w:val="005D1E2F"/>
    <w:rsid w:val="005D538D"/>
    <w:rsid w:val="005D577A"/>
    <w:rsid w:val="005D6D6A"/>
    <w:rsid w:val="005E11B0"/>
    <w:rsid w:val="005E1744"/>
    <w:rsid w:val="005E20B5"/>
    <w:rsid w:val="005E3F3E"/>
    <w:rsid w:val="005E4523"/>
    <w:rsid w:val="005E5908"/>
    <w:rsid w:val="005F18E8"/>
    <w:rsid w:val="005F6AF0"/>
    <w:rsid w:val="00602CA8"/>
    <w:rsid w:val="00603624"/>
    <w:rsid w:val="006150DC"/>
    <w:rsid w:val="00616C5A"/>
    <w:rsid w:val="00620B22"/>
    <w:rsid w:val="00625258"/>
    <w:rsid w:val="00630563"/>
    <w:rsid w:val="006325AC"/>
    <w:rsid w:val="00633B02"/>
    <w:rsid w:val="00643171"/>
    <w:rsid w:val="00643599"/>
    <w:rsid w:val="006439FD"/>
    <w:rsid w:val="006473F7"/>
    <w:rsid w:val="0065443D"/>
    <w:rsid w:val="00656ECA"/>
    <w:rsid w:val="00664D08"/>
    <w:rsid w:val="00672073"/>
    <w:rsid w:val="006745A8"/>
    <w:rsid w:val="00676A5E"/>
    <w:rsid w:val="00691516"/>
    <w:rsid w:val="00693B43"/>
    <w:rsid w:val="00696AAF"/>
    <w:rsid w:val="0069777E"/>
    <w:rsid w:val="006A35F2"/>
    <w:rsid w:val="006A5A2F"/>
    <w:rsid w:val="006A74C0"/>
    <w:rsid w:val="006B24CB"/>
    <w:rsid w:val="006B2E2E"/>
    <w:rsid w:val="006B6C4A"/>
    <w:rsid w:val="006C354A"/>
    <w:rsid w:val="006C3DD9"/>
    <w:rsid w:val="006C4B61"/>
    <w:rsid w:val="006C67E0"/>
    <w:rsid w:val="006C6E73"/>
    <w:rsid w:val="006D09AE"/>
    <w:rsid w:val="006D2FF1"/>
    <w:rsid w:val="006D6934"/>
    <w:rsid w:val="006E01D7"/>
    <w:rsid w:val="006E1076"/>
    <w:rsid w:val="006E3D38"/>
    <w:rsid w:val="006F534C"/>
    <w:rsid w:val="0070015E"/>
    <w:rsid w:val="00712153"/>
    <w:rsid w:val="00715A1B"/>
    <w:rsid w:val="007167E8"/>
    <w:rsid w:val="00716C29"/>
    <w:rsid w:val="00717C35"/>
    <w:rsid w:val="00721E71"/>
    <w:rsid w:val="00722D5C"/>
    <w:rsid w:val="00723CB6"/>
    <w:rsid w:val="00737F57"/>
    <w:rsid w:val="007425BF"/>
    <w:rsid w:val="007454B7"/>
    <w:rsid w:val="00751162"/>
    <w:rsid w:val="007550A0"/>
    <w:rsid w:val="007563EC"/>
    <w:rsid w:val="007569E8"/>
    <w:rsid w:val="0076155C"/>
    <w:rsid w:val="00765586"/>
    <w:rsid w:val="00772FBF"/>
    <w:rsid w:val="00775683"/>
    <w:rsid w:val="007805BE"/>
    <w:rsid w:val="00784F12"/>
    <w:rsid w:val="007862A0"/>
    <w:rsid w:val="0079201B"/>
    <w:rsid w:val="00796326"/>
    <w:rsid w:val="00796D5A"/>
    <w:rsid w:val="007A222F"/>
    <w:rsid w:val="007A3377"/>
    <w:rsid w:val="007A64F0"/>
    <w:rsid w:val="007A703B"/>
    <w:rsid w:val="007B608E"/>
    <w:rsid w:val="007C2128"/>
    <w:rsid w:val="007C24AA"/>
    <w:rsid w:val="007C6CE1"/>
    <w:rsid w:val="007D0B02"/>
    <w:rsid w:val="007D2B88"/>
    <w:rsid w:val="007D56B2"/>
    <w:rsid w:val="007D7510"/>
    <w:rsid w:val="007E5D34"/>
    <w:rsid w:val="007E7D71"/>
    <w:rsid w:val="007F03CC"/>
    <w:rsid w:val="007F391E"/>
    <w:rsid w:val="007F4C96"/>
    <w:rsid w:val="007F525D"/>
    <w:rsid w:val="0080091E"/>
    <w:rsid w:val="00801EFD"/>
    <w:rsid w:val="00803495"/>
    <w:rsid w:val="00805F52"/>
    <w:rsid w:val="0080721A"/>
    <w:rsid w:val="00813932"/>
    <w:rsid w:val="00815E12"/>
    <w:rsid w:val="008163FD"/>
    <w:rsid w:val="008261BB"/>
    <w:rsid w:val="00830D48"/>
    <w:rsid w:val="00834668"/>
    <w:rsid w:val="00844D9C"/>
    <w:rsid w:val="00853A88"/>
    <w:rsid w:val="008549D5"/>
    <w:rsid w:val="00863083"/>
    <w:rsid w:val="00863974"/>
    <w:rsid w:val="00866F59"/>
    <w:rsid w:val="00867608"/>
    <w:rsid w:val="0087307F"/>
    <w:rsid w:val="0087697C"/>
    <w:rsid w:val="00884500"/>
    <w:rsid w:val="00885445"/>
    <w:rsid w:val="00885CB3"/>
    <w:rsid w:val="00886560"/>
    <w:rsid w:val="00890816"/>
    <w:rsid w:val="008918D8"/>
    <w:rsid w:val="00893D5A"/>
    <w:rsid w:val="008943E5"/>
    <w:rsid w:val="008952B6"/>
    <w:rsid w:val="00896047"/>
    <w:rsid w:val="008A0EB2"/>
    <w:rsid w:val="008A2185"/>
    <w:rsid w:val="008A2EFA"/>
    <w:rsid w:val="008A5488"/>
    <w:rsid w:val="008A6BD5"/>
    <w:rsid w:val="008A6E14"/>
    <w:rsid w:val="008B27C1"/>
    <w:rsid w:val="008B43E9"/>
    <w:rsid w:val="008B4780"/>
    <w:rsid w:val="008B5F2A"/>
    <w:rsid w:val="008D23A9"/>
    <w:rsid w:val="008E1047"/>
    <w:rsid w:val="008E16A1"/>
    <w:rsid w:val="008E1B72"/>
    <w:rsid w:val="008E5669"/>
    <w:rsid w:val="008E6E32"/>
    <w:rsid w:val="008F2571"/>
    <w:rsid w:val="008F6B5C"/>
    <w:rsid w:val="0090016D"/>
    <w:rsid w:val="009022AE"/>
    <w:rsid w:val="0090260B"/>
    <w:rsid w:val="00902B7A"/>
    <w:rsid w:val="00903E00"/>
    <w:rsid w:val="00904855"/>
    <w:rsid w:val="00904DDB"/>
    <w:rsid w:val="00911060"/>
    <w:rsid w:val="00912AA9"/>
    <w:rsid w:val="0091361C"/>
    <w:rsid w:val="00921736"/>
    <w:rsid w:val="009230B0"/>
    <w:rsid w:val="00923600"/>
    <w:rsid w:val="00924287"/>
    <w:rsid w:val="00924CC1"/>
    <w:rsid w:val="0093246E"/>
    <w:rsid w:val="00933A57"/>
    <w:rsid w:val="00934EDD"/>
    <w:rsid w:val="0093570E"/>
    <w:rsid w:val="0093738C"/>
    <w:rsid w:val="00940A23"/>
    <w:rsid w:val="00940E2B"/>
    <w:rsid w:val="00941E0F"/>
    <w:rsid w:val="00944631"/>
    <w:rsid w:val="0094496A"/>
    <w:rsid w:val="00953CC6"/>
    <w:rsid w:val="00953E9A"/>
    <w:rsid w:val="00956BDB"/>
    <w:rsid w:val="009576B8"/>
    <w:rsid w:val="00964180"/>
    <w:rsid w:val="009657CA"/>
    <w:rsid w:val="00971ACB"/>
    <w:rsid w:val="0097566A"/>
    <w:rsid w:val="00976AC6"/>
    <w:rsid w:val="009773E1"/>
    <w:rsid w:val="0098274D"/>
    <w:rsid w:val="009840F3"/>
    <w:rsid w:val="00984523"/>
    <w:rsid w:val="00987343"/>
    <w:rsid w:val="00987B30"/>
    <w:rsid w:val="00987FCF"/>
    <w:rsid w:val="00991AA2"/>
    <w:rsid w:val="009930B3"/>
    <w:rsid w:val="009964FE"/>
    <w:rsid w:val="00997528"/>
    <w:rsid w:val="009A111F"/>
    <w:rsid w:val="009A498B"/>
    <w:rsid w:val="009A6D6D"/>
    <w:rsid w:val="009B2592"/>
    <w:rsid w:val="009B2F73"/>
    <w:rsid w:val="009B3AE9"/>
    <w:rsid w:val="009B5CBF"/>
    <w:rsid w:val="009C07CF"/>
    <w:rsid w:val="009C2A9C"/>
    <w:rsid w:val="009C42C2"/>
    <w:rsid w:val="009C4371"/>
    <w:rsid w:val="009C4648"/>
    <w:rsid w:val="009D19E2"/>
    <w:rsid w:val="009D33C8"/>
    <w:rsid w:val="009D3C98"/>
    <w:rsid w:val="009D53FC"/>
    <w:rsid w:val="009E015D"/>
    <w:rsid w:val="009E1285"/>
    <w:rsid w:val="009E3725"/>
    <w:rsid w:val="009F00F4"/>
    <w:rsid w:val="009F5AF1"/>
    <w:rsid w:val="00A0072A"/>
    <w:rsid w:val="00A025BC"/>
    <w:rsid w:val="00A052B3"/>
    <w:rsid w:val="00A054F8"/>
    <w:rsid w:val="00A070F1"/>
    <w:rsid w:val="00A104D6"/>
    <w:rsid w:val="00A15E2E"/>
    <w:rsid w:val="00A22B3D"/>
    <w:rsid w:val="00A23873"/>
    <w:rsid w:val="00A2687C"/>
    <w:rsid w:val="00A26BE0"/>
    <w:rsid w:val="00A31426"/>
    <w:rsid w:val="00A3339D"/>
    <w:rsid w:val="00A44047"/>
    <w:rsid w:val="00A4430A"/>
    <w:rsid w:val="00A44C1F"/>
    <w:rsid w:val="00A44F30"/>
    <w:rsid w:val="00A552D2"/>
    <w:rsid w:val="00A60A03"/>
    <w:rsid w:val="00A62620"/>
    <w:rsid w:val="00A630D8"/>
    <w:rsid w:val="00A63A7D"/>
    <w:rsid w:val="00A71CEF"/>
    <w:rsid w:val="00A77443"/>
    <w:rsid w:val="00A87423"/>
    <w:rsid w:val="00A87CFF"/>
    <w:rsid w:val="00A9002D"/>
    <w:rsid w:val="00A92BC5"/>
    <w:rsid w:val="00A94FCC"/>
    <w:rsid w:val="00A9753D"/>
    <w:rsid w:val="00AA158E"/>
    <w:rsid w:val="00AA2A80"/>
    <w:rsid w:val="00AA3C75"/>
    <w:rsid w:val="00AB2DCB"/>
    <w:rsid w:val="00AB3631"/>
    <w:rsid w:val="00AB444D"/>
    <w:rsid w:val="00AB546B"/>
    <w:rsid w:val="00AC3264"/>
    <w:rsid w:val="00AC458C"/>
    <w:rsid w:val="00AC468F"/>
    <w:rsid w:val="00AC55A7"/>
    <w:rsid w:val="00AD32CF"/>
    <w:rsid w:val="00AD616A"/>
    <w:rsid w:val="00AD762D"/>
    <w:rsid w:val="00AE2B8B"/>
    <w:rsid w:val="00B04838"/>
    <w:rsid w:val="00B15401"/>
    <w:rsid w:val="00B2197A"/>
    <w:rsid w:val="00B24645"/>
    <w:rsid w:val="00B2494C"/>
    <w:rsid w:val="00B276C5"/>
    <w:rsid w:val="00B30B2E"/>
    <w:rsid w:val="00B32C15"/>
    <w:rsid w:val="00B410AC"/>
    <w:rsid w:val="00B4463E"/>
    <w:rsid w:val="00B451D9"/>
    <w:rsid w:val="00B548BD"/>
    <w:rsid w:val="00B62E2C"/>
    <w:rsid w:val="00B636F1"/>
    <w:rsid w:val="00B64B85"/>
    <w:rsid w:val="00B64FE2"/>
    <w:rsid w:val="00B65DD8"/>
    <w:rsid w:val="00B660CA"/>
    <w:rsid w:val="00B708CD"/>
    <w:rsid w:val="00B7367C"/>
    <w:rsid w:val="00B74D49"/>
    <w:rsid w:val="00B76C7C"/>
    <w:rsid w:val="00B85774"/>
    <w:rsid w:val="00B94508"/>
    <w:rsid w:val="00BA13E4"/>
    <w:rsid w:val="00BA146D"/>
    <w:rsid w:val="00BA269D"/>
    <w:rsid w:val="00BA4F45"/>
    <w:rsid w:val="00BA588E"/>
    <w:rsid w:val="00BA66BE"/>
    <w:rsid w:val="00BB0698"/>
    <w:rsid w:val="00BB14E1"/>
    <w:rsid w:val="00BB296A"/>
    <w:rsid w:val="00BB3264"/>
    <w:rsid w:val="00BB4076"/>
    <w:rsid w:val="00BB6D63"/>
    <w:rsid w:val="00BC2C60"/>
    <w:rsid w:val="00BC3060"/>
    <w:rsid w:val="00BC4BF8"/>
    <w:rsid w:val="00BC5C1F"/>
    <w:rsid w:val="00BC6047"/>
    <w:rsid w:val="00BD3CA8"/>
    <w:rsid w:val="00BE0F82"/>
    <w:rsid w:val="00BE42DA"/>
    <w:rsid w:val="00BE7AA6"/>
    <w:rsid w:val="00BF73FF"/>
    <w:rsid w:val="00BF75BB"/>
    <w:rsid w:val="00C04B1E"/>
    <w:rsid w:val="00C07BD2"/>
    <w:rsid w:val="00C10191"/>
    <w:rsid w:val="00C1184C"/>
    <w:rsid w:val="00C17281"/>
    <w:rsid w:val="00C17561"/>
    <w:rsid w:val="00C206BB"/>
    <w:rsid w:val="00C2079B"/>
    <w:rsid w:val="00C25F05"/>
    <w:rsid w:val="00C271A3"/>
    <w:rsid w:val="00C30226"/>
    <w:rsid w:val="00C37B59"/>
    <w:rsid w:val="00C40B80"/>
    <w:rsid w:val="00C41761"/>
    <w:rsid w:val="00C4422A"/>
    <w:rsid w:val="00C45286"/>
    <w:rsid w:val="00C51DFE"/>
    <w:rsid w:val="00C56E19"/>
    <w:rsid w:val="00C61B71"/>
    <w:rsid w:val="00C6310E"/>
    <w:rsid w:val="00C65F71"/>
    <w:rsid w:val="00C667FA"/>
    <w:rsid w:val="00C66C47"/>
    <w:rsid w:val="00C76A75"/>
    <w:rsid w:val="00C82C1F"/>
    <w:rsid w:val="00C831F0"/>
    <w:rsid w:val="00C84D41"/>
    <w:rsid w:val="00C86D5C"/>
    <w:rsid w:val="00C90792"/>
    <w:rsid w:val="00C90ECE"/>
    <w:rsid w:val="00C91600"/>
    <w:rsid w:val="00C92776"/>
    <w:rsid w:val="00C9483A"/>
    <w:rsid w:val="00CA13A3"/>
    <w:rsid w:val="00CA1A4C"/>
    <w:rsid w:val="00CA23A7"/>
    <w:rsid w:val="00CA4266"/>
    <w:rsid w:val="00CA5738"/>
    <w:rsid w:val="00CB0AAF"/>
    <w:rsid w:val="00CB164A"/>
    <w:rsid w:val="00CB36D4"/>
    <w:rsid w:val="00CB489B"/>
    <w:rsid w:val="00CB5F75"/>
    <w:rsid w:val="00CC11D9"/>
    <w:rsid w:val="00CC146A"/>
    <w:rsid w:val="00CC282C"/>
    <w:rsid w:val="00CC2F25"/>
    <w:rsid w:val="00CD2395"/>
    <w:rsid w:val="00CE0788"/>
    <w:rsid w:val="00CE0DC4"/>
    <w:rsid w:val="00CE52BA"/>
    <w:rsid w:val="00CE5980"/>
    <w:rsid w:val="00CE6917"/>
    <w:rsid w:val="00CF22A1"/>
    <w:rsid w:val="00CF4E09"/>
    <w:rsid w:val="00CF6A69"/>
    <w:rsid w:val="00D00926"/>
    <w:rsid w:val="00D03C86"/>
    <w:rsid w:val="00D04ADC"/>
    <w:rsid w:val="00D07354"/>
    <w:rsid w:val="00D10381"/>
    <w:rsid w:val="00D10787"/>
    <w:rsid w:val="00D1492E"/>
    <w:rsid w:val="00D1727B"/>
    <w:rsid w:val="00D22EC3"/>
    <w:rsid w:val="00D23524"/>
    <w:rsid w:val="00D271C3"/>
    <w:rsid w:val="00D353A4"/>
    <w:rsid w:val="00D35413"/>
    <w:rsid w:val="00D41780"/>
    <w:rsid w:val="00D45868"/>
    <w:rsid w:val="00D47403"/>
    <w:rsid w:val="00D479BA"/>
    <w:rsid w:val="00D53762"/>
    <w:rsid w:val="00D545B6"/>
    <w:rsid w:val="00D54A5C"/>
    <w:rsid w:val="00D55F93"/>
    <w:rsid w:val="00D608F8"/>
    <w:rsid w:val="00D651A9"/>
    <w:rsid w:val="00D7118E"/>
    <w:rsid w:val="00D74D9C"/>
    <w:rsid w:val="00D75871"/>
    <w:rsid w:val="00D76CFA"/>
    <w:rsid w:val="00D832A8"/>
    <w:rsid w:val="00D83ABD"/>
    <w:rsid w:val="00D85DA6"/>
    <w:rsid w:val="00D944E0"/>
    <w:rsid w:val="00D96C95"/>
    <w:rsid w:val="00D979AE"/>
    <w:rsid w:val="00D97CF2"/>
    <w:rsid w:val="00DA01F6"/>
    <w:rsid w:val="00DA33C6"/>
    <w:rsid w:val="00DB09A6"/>
    <w:rsid w:val="00DB32F9"/>
    <w:rsid w:val="00DB5121"/>
    <w:rsid w:val="00DC157E"/>
    <w:rsid w:val="00DC53C4"/>
    <w:rsid w:val="00DC70DC"/>
    <w:rsid w:val="00DD2E97"/>
    <w:rsid w:val="00DD6698"/>
    <w:rsid w:val="00DE06DC"/>
    <w:rsid w:val="00DE16DD"/>
    <w:rsid w:val="00DE3413"/>
    <w:rsid w:val="00DE513E"/>
    <w:rsid w:val="00DF4C0E"/>
    <w:rsid w:val="00DF6B3B"/>
    <w:rsid w:val="00E030FD"/>
    <w:rsid w:val="00E044A7"/>
    <w:rsid w:val="00E04C57"/>
    <w:rsid w:val="00E06C72"/>
    <w:rsid w:val="00E070B3"/>
    <w:rsid w:val="00E10F83"/>
    <w:rsid w:val="00E12CE4"/>
    <w:rsid w:val="00E17BE4"/>
    <w:rsid w:val="00E21D35"/>
    <w:rsid w:val="00E23A81"/>
    <w:rsid w:val="00E27607"/>
    <w:rsid w:val="00E31299"/>
    <w:rsid w:val="00E332DE"/>
    <w:rsid w:val="00E352B3"/>
    <w:rsid w:val="00E41720"/>
    <w:rsid w:val="00E4383B"/>
    <w:rsid w:val="00E4508B"/>
    <w:rsid w:val="00E523E2"/>
    <w:rsid w:val="00E54717"/>
    <w:rsid w:val="00E54C5C"/>
    <w:rsid w:val="00E60F30"/>
    <w:rsid w:val="00E62517"/>
    <w:rsid w:val="00E63231"/>
    <w:rsid w:val="00E6671F"/>
    <w:rsid w:val="00E7119E"/>
    <w:rsid w:val="00E807A7"/>
    <w:rsid w:val="00E826B3"/>
    <w:rsid w:val="00E85001"/>
    <w:rsid w:val="00E9060C"/>
    <w:rsid w:val="00E90B56"/>
    <w:rsid w:val="00E9312E"/>
    <w:rsid w:val="00E958AA"/>
    <w:rsid w:val="00EA0267"/>
    <w:rsid w:val="00EA03F3"/>
    <w:rsid w:val="00EA6CA3"/>
    <w:rsid w:val="00EB218C"/>
    <w:rsid w:val="00EB2CDE"/>
    <w:rsid w:val="00EB5EB1"/>
    <w:rsid w:val="00EC1D37"/>
    <w:rsid w:val="00EC2B33"/>
    <w:rsid w:val="00ED24A6"/>
    <w:rsid w:val="00ED6F20"/>
    <w:rsid w:val="00EE0210"/>
    <w:rsid w:val="00EE1FEE"/>
    <w:rsid w:val="00EE2036"/>
    <w:rsid w:val="00EE4164"/>
    <w:rsid w:val="00EF064B"/>
    <w:rsid w:val="00EF2ABE"/>
    <w:rsid w:val="00EF3BC5"/>
    <w:rsid w:val="00EF55F5"/>
    <w:rsid w:val="00EF5E32"/>
    <w:rsid w:val="00EF7D26"/>
    <w:rsid w:val="00F024BD"/>
    <w:rsid w:val="00F046AA"/>
    <w:rsid w:val="00F0678C"/>
    <w:rsid w:val="00F078BD"/>
    <w:rsid w:val="00F1058E"/>
    <w:rsid w:val="00F108AF"/>
    <w:rsid w:val="00F15D65"/>
    <w:rsid w:val="00F168EC"/>
    <w:rsid w:val="00F21445"/>
    <w:rsid w:val="00F23EAE"/>
    <w:rsid w:val="00F245D7"/>
    <w:rsid w:val="00F310E6"/>
    <w:rsid w:val="00F3300E"/>
    <w:rsid w:val="00F33FDC"/>
    <w:rsid w:val="00F35E9A"/>
    <w:rsid w:val="00F427CC"/>
    <w:rsid w:val="00F458A6"/>
    <w:rsid w:val="00F463E2"/>
    <w:rsid w:val="00F5062B"/>
    <w:rsid w:val="00F51248"/>
    <w:rsid w:val="00F53ECF"/>
    <w:rsid w:val="00F57175"/>
    <w:rsid w:val="00F73953"/>
    <w:rsid w:val="00F7624B"/>
    <w:rsid w:val="00F77835"/>
    <w:rsid w:val="00F81113"/>
    <w:rsid w:val="00F839C9"/>
    <w:rsid w:val="00F9044B"/>
    <w:rsid w:val="00F91FC6"/>
    <w:rsid w:val="00F93414"/>
    <w:rsid w:val="00F93EE6"/>
    <w:rsid w:val="00F96535"/>
    <w:rsid w:val="00F976B0"/>
    <w:rsid w:val="00FA4C1E"/>
    <w:rsid w:val="00FA4C87"/>
    <w:rsid w:val="00FA54A4"/>
    <w:rsid w:val="00FA7DD1"/>
    <w:rsid w:val="00FB1027"/>
    <w:rsid w:val="00FB51CE"/>
    <w:rsid w:val="00FB539F"/>
    <w:rsid w:val="00FB6A39"/>
    <w:rsid w:val="00FB7C51"/>
    <w:rsid w:val="00FC15DE"/>
    <w:rsid w:val="00FC22CD"/>
    <w:rsid w:val="00FC30E1"/>
    <w:rsid w:val="00FC6A94"/>
    <w:rsid w:val="00FD1FDC"/>
    <w:rsid w:val="00FD3E43"/>
    <w:rsid w:val="00FD535B"/>
    <w:rsid w:val="00FE2095"/>
    <w:rsid w:val="00FE2670"/>
    <w:rsid w:val="00FE44C3"/>
    <w:rsid w:val="00FE4671"/>
    <w:rsid w:val="00FE6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11C902"/>
  <w15:docId w15:val="{22C21100-2AAB-47E2-B71E-445D61C8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rsid w:val="00C91600"/>
    <w:pPr>
      <w:tabs>
        <w:tab w:val="center" w:pos="4153"/>
        <w:tab w:val="right" w:pos="8306"/>
      </w:tabs>
    </w:pPr>
  </w:style>
  <w:style w:type="character" w:customStyle="1" w:styleId="AntratsDiagrama">
    <w:name w:val="Antraštės Diagrama"/>
    <w:link w:val="Antrats"/>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customStyle="1" w:styleId="3paprastojilentel1">
    <w:name w:val="3 paprastoji lentelė1"/>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 w:type="paragraph" w:customStyle="1" w:styleId="Tekstas">
    <w:name w:val="Tekstas"/>
    <w:basedOn w:val="prastasis"/>
    <w:rsid w:val="00F046AA"/>
    <w:pPr>
      <w:tabs>
        <w:tab w:val="center" w:pos="3119"/>
      </w:tabs>
      <w:ind w:left="1134" w:firstLine="851"/>
    </w:pPr>
    <w:rPr>
      <w:rFonts w:ascii="TimesLT" w:hAnsi="TimesLT" w:cs="TimesLT"/>
      <w:sz w:val="22"/>
    </w:rPr>
  </w:style>
  <w:style w:type="paragraph" w:customStyle="1" w:styleId="ISTATYMAS">
    <w:name w:val="ISTATYMAS"/>
    <w:rsid w:val="00F046AA"/>
    <w:pPr>
      <w:suppressAutoHyphens/>
      <w:autoSpaceDE w:val="0"/>
      <w:jc w:val="center"/>
    </w:pPr>
    <w:rPr>
      <w:rFonts w:ascii="TimesLT" w:eastAsia="Arial" w:hAnsi="TimesLT" w:cs="TimesLT"/>
      <w:kern w:val="2"/>
      <w:lang w:val="en-US" w:eastAsia="ar-SA"/>
    </w:rPr>
  </w:style>
  <w:style w:type="paragraph" w:styleId="prastasiniatinklio">
    <w:name w:val="Normal (Web)"/>
    <w:basedOn w:val="prastasis"/>
    <w:uiPriority w:val="99"/>
    <w:semiHidden/>
    <w:unhideWhenUsed/>
    <w:rsid w:val="00387078"/>
    <w:pPr>
      <w:suppressAutoHyphens w:val="0"/>
      <w:spacing w:before="100" w:beforeAutospacing="1" w:after="119"/>
    </w:pPr>
    <w:rPr>
      <w:sz w:val="24"/>
      <w:szCs w:val="24"/>
      <w:lang w:eastAsia="lt-LT"/>
    </w:rPr>
  </w:style>
  <w:style w:type="character" w:styleId="Nerykinuoroda">
    <w:name w:val="Subtle Reference"/>
    <w:basedOn w:val="Numatytasispastraiposriftas"/>
    <w:uiPriority w:val="31"/>
    <w:qFormat/>
    <w:rsid w:val="00487A1C"/>
    <w:rPr>
      <w:smallCaps/>
      <w:color w:val="5A5A5A" w:themeColor="text1" w:themeTint="A5"/>
    </w:rPr>
  </w:style>
  <w:style w:type="paragraph" w:styleId="Puslapioinaostekstas">
    <w:name w:val="footnote text"/>
    <w:aliases w:val="Footnote Text Char,Footnote Text Char1,Footnote Text Char Char,Footnote Text Char1 Char Char,Footnote Text Char Char Char Char,Footnote Text Char Char1 Char1, Char Char Char Char Char Char,Char Char Char Char Char Char,Char1,fn"/>
    <w:basedOn w:val="prastasis"/>
    <w:link w:val="PuslapioinaostekstasDiagrama"/>
    <w:uiPriority w:val="99"/>
    <w:qFormat/>
    <w:rsid w:val="00337999"/>
    <w:pPr>
      <w:suppressAutoHyphens w:val="0"/>
    </w:pPr>
    <w:rPr>
      <w:lang w:val="en-US" w:eastAsia="en-US"/>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Footnote Text Char Char1 Char1 Diagrama"/>
    <w:basedOn w:val="Numatytasispastraiposriftas"/>
    <w:link w:val="Puslapioinaostekstas"/>
    <w:uiPriority w:val="99"/>
    <w:rsid w:val="00337999"/>
    <w:rPr>
      <w:lang w:val="en-US" w:eastAsia="en-US"/>
    </w:rPr>
  </w:style>
  <w:style w:type="character" w:styleId="Puslapioinaosnuoroda">
    <w:name w:val="footnote reference"/>
    <w:uiPriority w:val="99"/>
    <w:rsid w:val="0033799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58326">
      <w:bodyDiv w:val="1"/>
      <w:marLeft w:val="0"/>
      <w:marRight w:val="0"/>
      <w:marTop w:val="0"/>
      <w:marBottom w:val="0"/>
      <w:divBdr>
        <w:top w:val="none" w:sz="0" w:space="0" w:color="auto"/>
        <w:left w:val="none" w:sz="0" w:space="0" w:color="auto"/>
        <w:bottom w:val="none" w:sz="0" w:space="0" w:color="auto"/>
        <w:right w:val="none" w:sz="0" w:space="0" w:color="auto"/>
      </w:divBdr>
    </w:div>
    <w:div w:id="505442589">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532497461">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889266839">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022129442">
      <w:bodyDiv w:val="1"/>
      <w:marLeft w:val="0"/>
      <w:marRight w:val="0"/>
      <w:marTop w:val="0"/>
      <w:marBottom w:val="0"/>
      <w:divBdr>
        <w:top w:val="none" w:sz="0" w:space="0" w:color="auto"/>
        <w:left w:val="none" w:sz="0" w:space="0" w:color="auto"/>
        <w:bottom w:val="none" w:sz="0" w:space="0" w:color="auto"/>
        <w:right w:val="none" w:sz="0" w:space="0" w:color="auto"/>
      </w:divBdr>
    </w:div>
    <w:div w:id="1136409639">
      <w:bodyDiv w:val="1"/>
      <w:marLeft w:val="0"/>
      <w:marRight w:val="0"/>
      <w:marTop w:val="0"/>
      <w:marBottom w:val="0"/>
      <w:divBdr>
        <w:top w:val="none" w:sz="0" w:space="0" w:color="auto"/>
        <w:left w:val="none" w:sz="0" w:space="0" w:color="auto"/>
        <w:bottom w:val="none" w:sz="0" w:space="0" w:color="auto"/>
        <w:right w:val="none" w:sz="0" w:space="0" w:color="auto"/>
      </w:divBdr>
    </w:div>
    <w:div w:id="121111640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8911240">
      <w:bodyDiv w:val="1"/>
      <w:marLeft w:val="0"/>
      <w:marRight w:val="0"/>
      <w:marTop w:val="0"/>
      <w:marBottom w:val="0"/>
      <w:divBdr>
        <w:top w:val="none" w:sz="0" w:space="0" w:color="auto"/>
        <w:left w:val="none" w:sz="0" w:space="0" w:color="auto"/>
        <w:bottom w:val="none" w:sz="0" w:space="0" w:color="auto"/>
        <w:right w:val="none" w:sz="0" w:space="0" w:color="auto"/>
      </w:divBdr>
    </w:div>
    <w:div w:id="1635594932">
      <w:bodyDiv w:val="1"/>
      <w:marLeft w:val="0"/>
      <w:marRight w:val="0"/>
      <w:marTop w:val="0"/>
      <w:marBottom w:val="0"/>
      <w:divBdr>
        <w:top w:val="none" w:sz="0" w:space="0" w:color="auto"/>
        <w:left w:val="none" w:sz="0" w:space="0" w:color="auto"/>
        <w:bottom w:val="none" w:sz="0" w:space="0" w:color="auto"/>
        <w:right w:val="none" w:sz="0" w:space="0" w:color="auto"/>
      </w:divBdr>
    </w:div>
    <w:div w:id="1835684385">
      <w:bodyDiv w:val="1"/>
      <w:marLeft w:val="0"/>
      <w:marRight w:val="0"/>
      <w:marTop w:val="0"/>
      <w:marBottom w:val="0"/>
      <w:divBdr>
        <w:top w:val="none" w:sz="0" w:space="0" w:color="auto"/>
        <w:left w:val="none" w:sz="0" w:space="0" w:color="auto"/>
        <w:bottom w:val="none" w:sz="0" w:space="0" w:color="auto"/>
        <w:right w:val="none" w:sz="0" w:space="0" w:color="auto"/>
      </w:divBdr>
    </w:div>
    <w:div w:id="2074891606">
      <w:bodyDiv w:val="1"/>
      <w:marLeft w:val="0"/>
      <w:marRight w:val="0"/>
      <w:marTop w:val="0"/>
      <w:marBottom w:val="0"/>
      <w:divBdr>
        <w:top w:val="none" w:sz="0" w:space="0" w:color="auto"/>
        <w:left w:val="none" w:sz="0" w:space="0" w:color="auto"/>
        <w:bottom w:val="none" w:sz="0" w:space="0" w:color="auto"/>
        <w:right w:val="none" w:sz="0" w:space="0" w:color="auto"/>
      </w:divBdr>
    </w:div>
    <w:div w:id="20822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C5FD0-CC3F-49D0-B4B3-FEBC9805A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3822</Words>
  <Characters>2180</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11</cp:revision>
  <cp:lastPrinted>2019-10-21T08:26:00Z</cp:lastPrinted>
  <dcterms:created xsi:type="dcterms:W3CDTF">2023-05-08T10:26:00Z</dcterms:created>
  <dcterms:modified xsi:type="dcterms:W3CDTF">2023-05-31T08:15:00Z</dcterms:modified>
</cp:coreProperties>
</file>