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2186" w14:textId="0BB65CD5" w:rsidR="00207062" w:rsidRPr="0072460B" w:rsidRDefault="00755DC9" w:rsidP="00207062">
      <w:pPr>
        <w:jc w:val="center"/>
        <w:rPr>
          <w:b/>
          <w:sz w:val="24"/>
          <w:szCs w:val="24"/>
        </w:rPr>
      </w:pPr>
      <w:r>
        <w:rPr>
          <w:b/>
          <w:color w:val="000000" w:themeColor="text1"/>
          <w:sz w:val="24"/>
          <w:szCs w:val="24"/>
        </w:rPr>
        <w:t xml:space="preserve"> </w:t>
      </w:r>
      <w:r w:rsidR="00207062" w:rsidRPr="0072460B">
        <w:rPr>
          <w:b/>
          <w:sz w:val="24"/>
          <w:szCs w:val="24"/>
        </w:rPr>
        <w:t xml:space="preserve">DĖL PANEVĖŽIO RAJONO </w:t>
      </w:r>
      <w:r w:rsidR="0072460B" w:rsidRPr="0072460B">
        <w:rPr>
          <w:rFonts w:cs="Arial Unicode MS"/>
          <w:b/>
          <w:caps/>
          <w:sz w:val="24"/>
          <w:szCs w:val="24"/>
          <w:lang w:eastAsia="lt-LT" w:bidi="lo-LA"/>
        </w:rPr>
        <w:t>SAVIVALDYBĖS LĖŠŲ, GAUTŲ UŽ PARDUOTUS VALSTYBINĖS ŽEMĖS SKLYPUS, NAUDOJIMO IR APSKAITOS TVARKOS APRAŠO PATVIRTINIMO</w:t>
      </w:r>
    </w:p>
    <w:p w14:paraId="2D67F4CF" w14:textId="77777777" w:rsidR="00FE2095" w:rsidRPr="00697A31" w:rsidRDefault="00FE2095" w:rsidP="00FE2095">
      <w:pPr>
        <w:rPr>
          <w:color w:val="000000" w:themeColor="text1"/>
          <w:sz w:val="24"/>
          <w:szCs w:val="24"/>
        </w:rPr>
      </w:pPr>
    </w:p>
    <w:p w14:paraId="082785BD" w14:textId="09D80D7C" w:rsidR="00FE2095" w:rsidRPr="00697A31" w:rsidRDefault="00FE2095" w:rsidP="00FE2095">
      <w:pPr>
        <w:jc w:val="center"/>
        <w:rPr>
          <w:color w:val="000000" w:themeColor="text1"/>
          <w:sz w:val="24"/>
          <w:szCs w:val="24"/>
        </w:rPr>
      </w:pPr>
      <w:r w:rsidRPr="00697A31">
        <w:rPr>
          <w:color w:val="000000" w:themeColor="text1"/>
          <w:sz w:val="24"/>
          <w:szCs w:val="24"/>
        </w:rPr>
        <w:t>20</w:t>
      </w:r>
      <w:r w:rsidR="00665520" w:rsidRPr="00697A31">
        <w:rPr>
          <w:color w:val="000000" w:themeColor="text1"/>
          <w:sz w:val="24"/>
          <w:szCs w:val="24"/>
        </w:rPr>
        <w:t>2</w:t>
      </w:r>
      <w:r w:rsidR="00697A31">
        <w:rPr>
          <w:color w:val="000000" w:themeColor="text1"/>
          <w:sz w:val="24"/>
          <w:szCs w:val="24"/>
        </w:rPr>
        <w:t>3</w:t>
      </w:r>
      <w:r w:rsidRPr="00697A31">
        <w:rPr>
          <w:color w:val="000000" w:themeColor="text1"/>
          <w:sz w:val="24"/>
          <w:szCs w:val="24"/>
        </w:rPr>
        <w:t xml:space="preserve"> m. </w:t>
      </w:r>
      <w:r w:rsidR="0072460B">
        <w:rPr>
          <w:color w:val="000000" w:themeColor="text1"/>
          <w:sz w:val="24"/>
          <w:szCs w:val="24"/>
        </w:rPr>
        <w:t>birželio</w:t>
      </w:r>
      <w:r w:rsidR="00E16BB8" w:rsidRPr="00697A31">
        <w:rPr>
          <w:color w:val="000000" w:themeColor="text1"/>
          <w:sz w:val="24"/>
          <w:szCs w:val="24"/>
        </w:rPr>
        <w:t xml:space="preserve"> </w:t>
      </w:r>
      <w:r w:rsidR="0072460B">
        <w:rPr>
          <w:color w:val="000000" w:themeColor="text1"/>
          <w:sz w:val="24"/>
          <w:szCs w:val="24"/>
        </w:rPr>
        <w:t>22</w:t>
      </w:r>
      <w:r w:rsidRPr="00697A31">
        <w:rPr>
          <w:color w:val="000000" w:themeColor="text1"/>
          <w:sz w:val="24"/>
          <w:szCs w:val="24"/>
        </w:rPr>
        <w:t xml:space="preserve"> d. Nr.</w:t>
      </w:r>
      <w:r w:rsidR="007B608E" w:rsidRPr="00697A31">
        <w:rPr>
          <w:color w:val="000000" w:themeColor="text1"/>
          <w:sz w:val="24"/>
          <w:szCs w:val="24"/>
        </w:rPr>
        <w:t xml:space="preserve"> T</w:t>
      </w:r>
      <w:r w:rsidR="00B558ED" w:rsidRPr="00697A31">
        <w:rPr>
          <w:color w:val="000000" w:themeColor="text1"/>
          <w:sz w:val="24"/>
          <w:szCs w:val="24"/>
        </w:rPr>
        <w:t>-</w:t>
      </w:r>
    </w:p>
    <w:p w14:paraId="6F4263A5" w14:textId="77777777" w:rsidR="00FE2095" w:rsidRPr="00697A31" w:rsidRDefault="00FE2095" w:rsidP="00FE2095">
      <w:pPr>
        <w:jc w:val="center"/>
        <w:rPr>
          <w:color w:val="000000" w:themeColor="text1"/>
          <w:sz w:val="24"/>
          <w:szCs w:val="24"/>
        </w:rPr>
      </w:pPr>
      <w:r w:rsidRPr="00697A31">
        <w:rPr>
          <w:color w:val="000000" w:themeColor="text1"/>
          <w:sz w:val="24"/>
          <w:szCs w:val="24"/>
        </w:rPr>
        <w:t>Panevėžys</w:t>
      </w:r>
    </w:p>
    <w:p w14:paraId="60F5B5CA" w14:textId="77777777" w:rsidR="001B7E85" w:rsidRPr="0072460B" w:rsidRDefault="001B7E85" w:rsidP="001B7E85">
      <w:pPr>
        <w:ind w:firstLine="720"/>
        <w:jc w:val="both"/>
        <w:rPr>
          <w:color w:val="000000" w:themeColor="text1"/>
          <w:sz w:val="24"/>
          <w:szCs w:val="24"/>
        </w:rPr>
      </w:pPr>
    </w:p>
    <w:p w14:paraId="40A0C8CB" w14:textId="2E2ED662" w:rsidR="0072460B" w:rsidRPr="005A1A99" w:rsidRDefault="0072460B" w:rsidP="00BB1838">
      <w:pPr>
        <w:spacing w:line="276" w:lineRule="auto"/>
        <w:ind w:firstLine="932"/>
        <w:jc w:val="both"/>
        <w:rPr>
          <w:sz w:val="24"/>
          <w:szCs w:val="24"/>
          <w:lang w:eastAsia="lt-LT" w:bidi="lo-LA"/>
        </w:rPr>
      </w:pPr>
      <w:r w:rsidRPr="005A1A99">
        <w:rPr>
          <w:sz w:val="24"/>
          <w:szCs w:val="24"/>
          <w:lang w:eastAsia="lt-LT" w:bidi="lo-LA"/>
        </w:rPr>
        <w:t xml:space="preserve">Vadovaudamasi Lietuvos Respublikos vietos savivaldos įstatymo </w:t>
      </w:r>
      <w:r w:rsidR="005A1A99" w:rsidRPr="005A1A99">
        <w:rPr>
          <w:sz w:val="24"/>
          <w:szCs w:val="24"/>
        </w:rPr>
        <w:t xml:space="preserve">33 straipsnio 3 dalies </w:t>
      </w:r>
      <w:r w:rsidR="00A5703D">
        <w:rPr>
          <w:sz w:val="24"/>
          <w:szCs w:val="24"/>
        </w:rPr>
        <w:t xml:space="preserve">              </w:t>
      </w:r>
      <w:r w:rsidR="005A1A99" w:rsidRPr="005A1A99">
        <w:rPr>
          <w:sz w:val="24"/>
          <w:szCs w:val="24"/>
        </w:rPr>
        <w:t>5 punktu</w:t>
      </w:r>
      <w:r w:rsidRPr="005A1A99">
        <w:rPr>
          <w:sz w:val="24"/>
          <w:szCs w:val="24"/>
          <w:lang w:eastAsia="lt-LT" w:bidi="lo-LA"/>
        </w:rPr>
        <w:t>, Lietuvos Respublikos Vyriausybės 1999 m. kovo 9 d. nutarimo Nr. 260 „Dėl naudojamų kitos paskirties valstybės žemės sklypų pardavimo ir nuomos“ 2.10 papunkčiu ir Lietuvos Respublikos Vyriausybės 1999 m. birželio 2 d. nutarimo Nr. 692 „Dėl naujų kitos paskirties valstybinės žemės sklypų pardavimo ir nuomos“ 2.12 papunkčiu, Panevėžio rajono savivaldybės taryba n u s p r e n d ž i a:</w:t>
      </w:r>
    </w:p>
    <w:p w14:paraId="64785014" w14:textId="77777777" w:rsidR="00290FB5" w:rsidRPr="005A1A99" w:rsidRDefault="00023D5C" w:rsidP="00BB1838">
      <w:pPr>
        <w:spacing w:line="276" w:lineRule="auto"/>
        <w:ind w:firstLine="932"/>
        <w:jc w:val="both"/>
        <w:rPr>
          <w:sz w:val="24"/>
          <w:szCs w:val="24"/>
        </w:rPr>
      </w:pPr>
      <w:r w:rsidRPr="005A1A99">
        <w:rPr>
          <w:sz w:val="24"/>
          <w:szCs w:val="24"/>
        </w:rPr>
        <w:t>Patvirtinti Panevėžio rajono savivaldybės lėšų, gautų už parduotus valstybinės žemės sklypus, naudojimo ir apskaitos tvarkos aprašą (pridedama).</w:t>
      </w:r>
    </w:p>
    <w:p w14:paraId="705FEF49" w14:textId="20AE9434" w:rsidR="00290FB5" w:rsidRDefault="00290FB5" w:rsidP="00BB1838">
      <w:pPr>
        <w:spacing w:line="276" w:lineRule="auto"/>
        <w:ind w:firstLine="932"/>
        <w:jc w:val="both"/>
        <w:rPr>
          <w:sz w:val="24"/>
          <w:szCs w:val="24"/>
        </w:rPr>
      </w:pPr>
      <w:r w:rsidRPr="005A1A99">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9EE9019" w14:textId="401ADC1C" w:rsidR="00D40C04" w:rsidRDefault="00D40C04">
      <w:pPr>
        <w:suppressAutoHyphens w:val="0"/>
        <w:rPr>
          <w:sz w:val="24"/>
          <w:szCs w:val="24"/>
        </w:rPr>
      </w:pPr>
      <w:r>
        <w:rPr>
          <w:sz w:val="24"/>
          <w:szCs w:val="24"/>
        </w:rPr>
        <w:br w:type="page"/>
      </w:r>
    </w:p>
    <w:p w14:paraId="43F6EEDE" w14:textId="77777777" w:rsidR="00D40C04" w:rsidRPr="00D40C04" w:rsidRDefault="00D40C04" w:rsidP="00D40C04">
      <w:pPr>
        <w:ind w:left="5670"/>
        <w:jc w:val="both"/>
        <w:rPr>
          <w:sz w:val="24"/>
          <w:szCs w:val="24"/>
          <w:lang w:eastAsia="lt-LT" w:bidi="lo-LA"/>
        </w:rPr>
      </w:pPr>
      <w:r w:rsidRPr="00D40C04">
        <w:rPr>
          <w:sz w:val="24"/>
          <w:szCs w:val="24"/>
          <w:lang w:eastAsia="lt-LT" w:bidi="lo-LA"/>
        </w:rPr>
        <w:lastRenderedPageBreak/>
        <w:t>PATVIRTINTA</w:t>
      </w:r>
    </w:p>
    <w:p w14:paraId="73369589" w14:textId="129A0D03" w:rsidR="00D40C04" w:rsidRPr="00D40C04" w:rsidRDefault="00D40C04" w:rsidP="00D40C04">
      <w:pPr>
        <w:ind w:left="5670"/>
        <w:jc w:val="both"/>
        <w:rPr>
          <w:sz w:val="24"/>
          <w:szCs w:val="24"/>
          <w:lang w:eastAsia="lt-LT" w:bidi="lo-LA"/>
        </w:rPr>
      </w:pPr>
      <w:r>
        <w:rPr>
          <w:sz w:val="24"/>
          <w:szCs w:val="24"/>
          <w:lang w:eastAsia="lt-LT" w:bidi="lo-LA"/>
        </w:rPr>
        <w:t>Panevėžio rajono</w:t>
      </w:r>
      <w:r w:rsidRPr="00D40C04">
        <w:rPr>
          <w:sz w:val="24"/>
          <w:szCs w:val="24"/>
          <w:lang w:eastAsia="lt-LT" w:bidi="lo-LA"/>
        </w:rPr>
        <w:t xml:space="preserve"> savivaldybės tarybos</w:t>
      </w:r>
    </w:p>
    <w:p w14:paraId="10138F46" w14:textId="282A173B" w:rsidR="00D40C04" w:rsidRPr="00D40C04" w:rsidRDefault="00D40C04" w:rsidP="00D40C04">
      <w:pPr>
        <w:ind w:left="5670"/>
        <w:jc w:val="both"/>
        <w:rPr>
          <w:sz w:val="24"/>
          <w:szCs w:val="24"/>
          <w:lang w:eastAsia="lt-LT" w:bidi="lo-LA"/>
        </w:rPr>
      </w:pPr>
      <w:r w:rsidRPr="00D40C04">
        <w:rPr>
          <w:sz w:val="24"/>
          <w:szCs w:val="24"/>
          <w:lang w:eastAsia="lt-LT" w:bidi="lo-LA"/>
        </w:rPr>
        <w:t>202</w:t>
      </w:r>
      <w:r>
        <w:rPr>
          <w:sz w:val="24"/>
          <w:szCs w:val="24"/>
          <w:lang w:eastAsia="lt-LT" w:bidi="lo-LA"/>
        </w:rPr>
        <w:t>3</w:t>
      </w:r>
      <w:r w:rsidRPr="00D40C04">
        <w:rPr>
          <w:sz w:val="24"/>
          <w:szCs w:val="24"/>
          <w:lang w:eastAsia="lt-LT" w:bidi="lo-LA"/>
        </w:rPr>
        <w:t xml:space="preserve"> m. </w:t>
      </w:r>
      <w:r>
        <w:rPr>
          <w:sz w:val="24"/>
          <w:szCs w:val="24"/>
          <w:lang w:eastAsia="lt-LT" w:bidi="lo-LA"/>
        </w:rPr>
        <w:t>birželio</w:t>
      </w:r>
      <w:r w:rsidRPr="00D40C04">
        <w:rPr>
          <w:sz w:val="24"/>
          <w:szCs w:val="24"/>
          <w:lang w:eastAsia="lt-LT" w:bidi="lo-LA"/>
        </w:rPr>
        <w:t xml:space="preserve"> </w:t>
      </w:r>
      <w:r>
        <w:rPr>
          <w:sz w:val="24"/>
          <w:szCs w:val="24"/>
          <w:lang w:eastAsia="lt-LT" w:bidi="lo-LA"/>
        </w:rPr>
        <w:t>22</w:t>
      </w:r>
      <w:r w:rsidRPr="00D40C04">
        <w:rPr>
          <w:sz w:val="24"/>
          <w:szCs w:val="24"/>
          <w:lang w:eastAsia="lt-LT" w:bidi="lo-LA"/>
        </w:rPr>
        <w:t xml:space="preserve"> d.</w:t>
      </w:r>
    </w:p>
    <w:p w14:paraId="596C367D" w14:textId="4CD2B4C3" w:rsidR="00D40C04" w:rsidRPr="00D40C04" w:rsidRDefault="00D40C04" w:rsidP="00D40C04">
      <w:pPr>
        <w:ind w:left="5670"/>
        <w:jc w:val="both"/>
        <w:rPr>
          <w:sz w:val="24"/>
          <w:szCs w:val="24"/>
          <w:lang w:eastAsia="lt-LT" w:bidi="lo-LA"/>
        </w:rPr>
      </w:pPr>
      <w:r w:rsidRPr="00D40C04">
        <w:rPr>
          <w:sz w:val="24"/>
          <w:szCs w:val="24"/>
          <w:lang w:eastAsia="lt-LT" w:bidi="lo-LA"/>
        </w:rPr>
        <w:t>sprendimu Nr.</w:t>
      </w:r>
      <w:r w:rsidR="00ED4991">
        <w:rPr>
          <w:sz w:val="24"/>
          <w:szCs w:val="24"/>
          <w:lang w:eastAsia="lt-LT" w:bidi="lo-LA"/>
        </w:rPr>
        <w:t xml:space="preserve"> T-</w:t>
      </w:r>
    </w:p>
    <w:p w14:paraId="27732CE2" w14:textId="77777777" w:rsidR="00D40C04" w:rsidRPr="00D40C04" w:rsidRDefault="00D40C04" w:rsidP="00D40C04">
      <w:pPr>
        <w:jc w:val="center"/>
        <w:rPr>
          <w:rFonts w:ascii="TimesLT" w:hAnsi="TimesLT" w:cs="Arial Unicode MS"/>
          <w:b/>
          <w:sz w:val="24"/>
          <w:szCs w:val="24"/>
          <w:lang w:eastAsia="lt-LT" w:bidi="lo-LA"/>
        </w:rPr>
      </w:pPr>
    </w:p>
    <w:p w14:paraId="088D9AEB" w14:textId="77AE94B7" w:rsidR="00D40C04" w:rsidRPr="00D40C04" w:rsidRDefault="00D40C04" w:rsidP="00D40C04">
      <w:pPr>
        <w:jc w:val="center"/>
        <w:rPr>
          <w:b/>
          <w:sz w:val="24"/>
          <w:szCs w:val="24"/>
          <w:lang w:eastAsia="lt-LT" w:bidi="lo-LA"/>
        </w:rPr>
      </w:pPr>
      <w:r>
        <w:rPr>
          <w:b/>
          <w:sz w:val="24"/>
          <w:szCs w:val="24"/>
          <w:lang w:eastAsia="lt-LT" w:bidi="lo-LA"/>
        </w:rPr>
        <w:t>PANEVĖŽIO RAJONO</w:t>
      </w:r>
      <w:r w:rsidRPr="00D40C04">
        <w:rPr>
          <w:b/>
          <w:sz w:val="24"/>
          <w:szCs w:val="24"/>
          <w:lang w:eastAsia="lt-LT" w:bidi="lo-LA"/>
        </w:rPr>
        <w:t xml:space="preserve"> SAVIVALDYBĖ</w:t>
      </w:r>
      <w:r>
        <w:rPr>
          <w:b/>
          <w:sz w:val="24"/>
          <w:szCs w:val="24"/>
          <w:lang w:eastAsia="lt-LT" w:bidi="lo-LA"/>
        </w:rPr>
        <w:t>S</w:t>
      </w:r>
      <w:r w:rsidRPr="00D40C04">
        <w:rPr>
          <w:b/>
          <w:sz w:val="24"/>
          <w:szCs w:val="24"/>
          <w:lang w:eastAsia="lt-LT" w:bidi="lo-LA"/>
        </w:rPr>
        <w:t xml:space="preserve"> LĖŠŲ, GAUTŲ UŽ PARDUOTUS VALSTYBINĖS ŽEMĖS SKLYPUS, NAUDOJIMO IR APSKAITOS TVARKOS APRAŠAS</w:t>
      </w:r>
    </w:p>
    <w:p w14:paraId="3B7CE16B" w14:textId="77777777" w:rsidR="00D40C04" w:rsidRPr="00D40C04" w:rsidRDefault="00D40C04" w:rsidP="00D40C04">
      <w:pPr>
        <w:jc w:val="center"/>
        <w:rPr>
          <w:b/>
          <w:sz w:val="24"/>
          <w:szCs w:val="24"/>
          <w:lang w:eastAsia="lt-LT" w:bidi="lo-LA"/>
        </w:rPr>
      </w:pPr>
    </w:p>
    <w:p w14:paraId="40E09A9E" w14:textId="77777777" w:rsidR="00D40C04" w:rsidRPr="00D40C04" w:rsidRDefault="00D40C04" w:rsidP="00D40C04">
      <w:pPr>
        <w:jc w:val="center"/>
        <w:rPr>
          <w:b/>
          <w:sz w:val="24"/>
          <w:szCs w:val="24"/>
          <w:lang w:eastAsia="lt-LT" w:bidi="lo-LA"/>
        </w:rPr>
      </w:pPr>
    </w:p>
    <w:p w14:paraId="03986396" w14:textId="77777777" w:rsidR="00D40C04" w:rsidRPr="00D40C04" w:rsidRDefault="00D40C04" w:rsidP="00BB1838">
      <w:pPr>
        <w:spacing w:line="276" w:lineRule="auto"/>
        <w:jc w:val="center"/>
        <w:rPr>
          <w:b/>
          <w:sz w:val="24"/>
          <w:szCs w:val="24"/>
          <w:lang w:eastAsia="lt-LT" w:bidi="lo-LA"/>
        </w:rPr>
      </w:pPr>
      <w:r w:rsidRPr="00D40C04">
        <w:rPr>
          <w:b/>
          <w:sz w:val="24"/>
          <w:szCs w:val="24"/>
          <w:lang w:eastAsia="lt-LT" w:bidi="lo-LA"/>
        </w:rPr>
        <w:t>I. BENDROSIOS NUOSTATOS</w:t>
      </w:r>
    </w:p>
    <w:p w14:paraId="62133C5D" w14:textId="77777777" w:rsidR="00D40C04" w:rsidRPr="00D40C04" w:rsidRDefault="00D40C04" w:rsidP="00BB1838">
      <w:pPr>
        <w:spacing w:line="276" w:lineRule="auto"/>
        <w:rPr>
          <w:sz w:val="24"/>
          <w:szCs w:val="24"/>
          <w:lang w:eastAsia="lt-LT" w:bidi="lo-LA"/>
        </w:rPr>
      </w:pPr>
    </w:p>
    <w:p w14:paraId="16FFB732" w14:textId="725AF6B9" w:rsidR="00D40C04" w:rsidRPr="00D40C04" w:rsidRDefault="00D40C04" w:rsidP="00BB1838">
      <w:pPr>
        <w:spacing w:line="276" w:lineRule="auto"/>
        <w:ind w:firstLine="709"/>
        <w:jc w:val="both"/>
        <w:rPr>
          <w:sz w:val="24"/>
          <w:szCs w:val="24"/>
          <w:lang w:eastAsia="lt-LT" w:bidi="lo-LA"/>
        </w:rPr>
      </w:pPr>
      <w:r w:rsidRPr="00D40C04">
        <w:rPr>
          <w:sz w:val="24"/>
          <w:szCs w:val="24"/>
          <w:lang w:eastAsia="lt-LT" w:bidi="lo-LA"/>
        </w:rPr>
        <w:t xml:space="preserve">1. </w:t>
      </w:r>
      <w:r>
        <w:rPr>
          <w:sz w:val="24"/>
          <w:szCs w:val="24"/>
          <w:lang w:eastAsia="lt-LT" w:bidi="lo-LA"/>
        </w:rPr>
        <w:t>Panevėžio rajono</w:t>
      </w:r>
      <w:r w:rsidRPr="00D40C04">
        <w:rPr>
          <w:sz w:val="24"/>
          <w:szCs w:val="24"/>
          <w:lang w:eastAsia="lt-LT" w:bidi="lo-LA"/>
        </w:rPr>
        <w:t xml:space="preserve"> savivaldybės lėšų, gautų už parduotus valstybinės žemės sklypus, naudojimo ir apskaitos tvarkos aprašas (toliau – Tvarkos aprašas) </w:t>
      </w:r>
      <w:r w:rsidR="00D75F58" w:rsidRPr="0045144B">
        <w:rPr>
          <w:color w:val="000000"/>
          <w:sz w:val="24"/>
          <w:szCs w:val="24"/>
        </w:rPr>
        <w:t xml:space="preserve">nustato valstybinės žemės sklypų pardavimo lėšų, pervestų į </w:t>
      </w:r>
      <w:r w:rsidR="0045144B">
        <w:rPr>
          <w:color w:val="000000"/>
          <w:sz w:val="24"/>
          <w:szCs w:val="24"/>
        </w:rPr>
        <w:t>Panevėžio rajono</w:t>
      </w:r>
      <w:r w:rsidR="00D75F58" w:rsidRPr="0045144B">
        <w:rPr>
          <w:color w:val="000000"/>
          <w:sz w:val="24"/>
          <w:szCs w:val="24"/>
        </w:rPr>
        <w:t xml:space="preserve"> savivaldybės atskirą banko sąskaitą, naudojimą ir apskaitą.</w:t>
      </w:r>
    </w:p>
    <w:p w14:paraId="53917684" w14:textId="77777777" w:rsidR="00D40C04" w:rsidRPr="00D40C04" w:rsidRDefault="00D40C04" w:rsidP="00BB1838">
      <w:pPr>
        <w:spacing w:line="276" w:lineRule="auto"/>
        <w:ind w:firstLine="709"/>
        <w:jc w:val="both"/>
        <w:rPr>
          <w:b/>
          <w:sz w:val="24"/>
          <w:szCs w:val="24"/>
          <w:lang w:eastAsia="lt-LT" w:bidi="lo-LA"/>
        </w:rPr>
      </w:pPr>
    </w:p>
    <w:p w14:paraId="0E7C82A5" w14:textId="09C68462" w:rsidR="00D40C04" w:rsidRPr="00D40C04" w:rsidRDefault="00D40C04" w:rsidP="00BB1838">
      <w:pPr>
        <w:spacing w:line="276" w:lineRule="auto"/>
        <w:jc w:val="center"/>
        <w:rPr>
          <w:b/>
          <w:sz w:val="24"/>
          <w:szCs w:val="24"/>
          <w:lang w:eastAsia="lt-LT" w:bidi="lo-LA"/>
        </w:rPr>
      </w:pPr>
      <w:r w:rsidRPr="00D40C04">
        <w:rPr>
          <w:b/>
          <w:sz w:val="24"/>
          <w:szCs w:val="24"/>
          <w:lang w:eastAsia="lt-LT" w:bidi="lo-LA"/>
        </w:rPr>
        <w:t>II. VALSTYBINĖS ŽEMĖS SKLYPŲ PARDAVIMO LĖŠOS</w:t>
      </w:r>
    </w:p>
    <w:p w14:paraId="59AC9B81" w14:textId="77777777" w:rsidR="00D40C04" w:rsidRPr="00D40C04" w:rsidRDefault="00D40C04" w:rsidP="00BB1838">
      <w:pPr>
        <w:spacing w:line="276" w:lineRule="auto"/>
        <w:ind w:firstLine="709"/>
        <w:jc w:val="both"/>
        <w:rPr>
          <w:b/>
          <w:sz w:val="24"/>
          <w:szCs w:val="24"/>
          <w:lang w:eastAsia="lt-LT" w:bidi="lo-LA"/>
        </w:rPr>
      </w:pPr>
    </w:p>
    <w:p w14:paraId="4DD67A1B" w14:textId="1B804D90" w:rsidR="00D40C04" w:rsidRPr="00D40C04" w:rsidRDefault="00D40C04" w:rsidP="00BB1838">
      <w:pPr>
        <w:spacing w:line="276" w:lineRule="auto"/>
        <w:ind w:firstLine="709"/>
        <w:jc w:val="both"/>
        <w:rPr>
          <w:sz w:val="24"/>
          <w:szCs w:val="24"/>
          <w:lang w:eastAsia="lt-LT" w:bidi="lo-LA"/>
        </w:rPr>
      </w:pPr>
      <w:r w:rsidRPr="00D40C04">
        <w:rPr>
          <w:sz w:val="24"/>
          <w:szCs w:val="24"/>
          <w:lang w:eastAsia="lt-LT" w:bidi="lo-LA"/>
        </w:rPr>
        <w:t>2. Valstybinės žemės sklypų pardavimo lėšos yra:</w:t>
      </w:r>
    </w:p>
    <w:p w14:paraId="38173A45" w14:textId="128F1AEA" w:rsidR="00D40C04" w:rsidRPr="00D40C04" w:rsidRDefault="00D40C04" w:rsidP="00BB1838">
      <w:pPr>
        <w:spacing w:line="276" w:lineRule="auto"/>
        <w:ind w:firstLine="709"/>
        <w:jc w:val="both"/>
        <w:rPr>
          <w:sz w:val="24"/>
          <w:szCs w:val="24"/>
          <w:lang w:eastAsia="lt-LT" w:bidi="lo-LA"/>
        </w:rPr>
      </w:pPr>
      <w:r w:rsidRPr="00D40C04">
        <w:rPr>
          <w:sz w:val="24"/>
          <w:szCs w:val="24"/>
          <w:lang w:eastAsia="lt-LT" w:bidi="lo-LA"/>
        </w:rPr>
        <w:t>2.1. pajamos, gautos už parduotus naudojamus kitos paskirties valstybinės žemės sklypus;</w:t>
      </w:r>
    </w:p>
    <w:p w14:paraId="6E234873" w14:textId="5AD87FD8" w:rsidR="00D40C04" w:rsidRPr="00D40C04" w:rsidRDefault="00D40C04" w:rsidP="00BB1838">
      <w:pPr>
        <w:spacing w:line="276" w:lineRule="auto"/>
        <w:ind w:firstLine="709"/>
        <w:jc w:val="both"/>
        <w:rPr>
          <w:sz w:val="24"/>
          <w:szCs w:val="24"/>
          <w:lang w:eastAsia="lt-LT" w:bidi="lo-LA"/>
        </w:rPr>
      </w:pPr>
      <w:r w:rsidRPr="00D40C04">
        <w:rPr>
          <w:sz w:val="24"/>
          <w:szCs w:val="24"/>
          <w:lang w:eastAsia="lt-LT" w:bidi="lo-LA"/>
        </w:rPr>
        <w:t>2.2. pajamos, gautos už parduotus naujus valstybinės žemės sklypus;</w:t>
      </w:r>
    </w:p>
    <w:p w14:paraId="5A9F4662" w14:textId="77777777" w:rsidR="00D40C04" w:rsidRPr="00D40C04" w:rsidRDefault="00D40C04" w:rsidP="00BB1838">
      <w:pPr>
        <w:spacing w:line="276" w:lineRule="auto"/>
        <w:ind w:firstLine="709"/>
        <w:jc w:val="both"/>
        <w:rPr>
          <w:sz w:val="24"/>
          <w:szCs w:val="24"/>
          <w:lang w:eastAsia="lt-LT" w:bidi="lo-LA"/>
        </w:rPr>
      </w:pPr>
      <w:r w:rsidRPr="00D40C04">
        <w:rPr>
          <w:sz w:val="24"/>
          <w:szCs w:val="24"/>
          <w:lang w:eastAsia="lt-LT" w:bidi="lo-LA"/>
        </w:rPr>
        <w:t>2.3. pajamos, gautos už parduotus privatizavimo objektams priskirtus žemės sklypus.</w:t>
      </w:r>
    </w:p>
    <w:p w14:paraId="0269F924" w14:textId="77777777" w:rsidR="00D40C04" w:rsidRPr="00D40C04" w:rsidRDefault="00D40C04" w:rsidP="00BB1838">
      <w:pPr>
        <w:spacing w:line="276" w:lineRule="auto"/>
        <w:ind w:firstLine="709"/>
        <w:jc w:val="center"/>
        <w:rPr>
          <w:sz w:val="24"/>
          <w:szCs w:val="24"/>
          <w:lang w:eastAsia="lt-LT" w:bidi="lo-LA"/>
        </w:rPr>
      </w:pPr>
    </w:p>
    <w:p w14:paraId="36878769" w14:textId="4D5B7471" w:rsidR="00D40C04" w:rsidRPr="00D40C04" w:rsidRDefault="00D40C04" w:rsidP="00BB1838">
      <w:pPr>
        <w:spacing w:line="276" w:lineRule="auto"/>
        <w:jc w:val="center"/>
        <w:rPr>
          <w:b/>
          <w:sz w:val="24"/>
          <w:szCs w:val="24"/>
          <w:lang w:eastAsia="lt-LT" w:bidi="lo-LA"/>
        </w:rPr>
      </w:pPr>
      <w:r w:rsidRPr="00D40C04">
        <w:rPr>
          <w:b/>
          <w:sz w:val="24"/>
          <w:szCs w:val="24"/>
          <w:lang w:eastAsia="lt-LT" w:bidi="lo-LA"/>
        </w:rPr>
        <w:t>III. VALSTYBINĖS ŽEMĖS SKLYPŲ PARDAVIMO LĖŠŲ NAUDOJIMAS</w:t>
      </w:r>
    </w:p>
    <w:p w14:paraId="08629CDE" w14:textId="77777777" w:rsidR="00D40C04" w:rsidRPr="00D40C04" w:rsidRDefault="00D40C04" w:rsidP="00BB1838">
      <w:pPr>
        <w:spacing w:line="276" w:lineRule="auto"/>
        <w:ind w:firstLine="709"/>
        <w:jc w:val="center"/>
        <w:rPr>
          <w:b/>
          <w:sz w:val="24"/>
          <w:szCs w:val="24"/>
          <w:lang w:eastAsia="lt-LT" w:bidi="lo-LA"/>
        </w:rPr>
      </w:pPr>
    </w:p>
    <w:p w14:paraId="4A28B356" w14:textId="77777777" w:rsidR="00D40C04" w:rsidRPr="00D40C04" w:rsidRDefault="00D40C04" w:rsidP="00BB1838">
      <w:pPr>
        <w:spacing w:line="276" w:lineRule="auto"/>
        <w:ind w:firstLine="709"/>
        <w:jc w:val="both"/>
        <w:rPr>
          <w:sz w:val="24"/>
          <w:szCs w:val="24"/>
          <w:lang w:eastAsia="lt-LT" w:bidi="lo-LA"/>
        </w:rPr>
      </w:pPr>
      <w:r w:rsidRPr="00D40C04">
        <w:rPr>
          <w:sz w:val="24"/>
          <w:szCs w:val="24"/>
          <w:lang w:eastAsia="lt-LT" w:bidi="lo-LA"/>
        </w:rPr>
        <w:t>3. Lėšos, gautos už parduotus valstybinės žemės sklypus, naudojamos šioms priemonėms:</w:t>
      </w:r>
    </w:p>
    <w:p w14:paraId="1674B70C" w14:textId="77777777" w:rsidR="00D40C04" w:rsidRPr="00D40C04" w:rsidRDefault="00D40C04" w:rsidP="00BB1838">
      <w:pPr>
        <w:spacing w:line="276" w:lineRule="auto"/>
        <w:ind w:firstLine="709"/>
        <w:jc w:val="both"/>
        <w:rPr>
          <w:sz w:val="24"/>
          <w:szCs w:val="24"/>
          <w:lang w:eastAsia="lt-LT" w:bidi="lo-LA"/>
        </w:rPr>
      </w:pPr>
      <w:r w:rsidRPr="00D40C04">
        <w:rPr>
          <w:sz w:val="24"/>
          <w:szCs w:val="24"/>
          <w:lang w:eastAsia="lt-LT" w:bidi="lo-LA"/>
        </w:rPr>
        <w:t>3.1. grąžinamų natūra žemės sklypų planams, perduodamų (suteikiamų) nuosavybėn neatlygintinai, parduodamų ar išnuomojamų žemės sklypų detaliesiems planams rengti;</w:t>
      </w:r>
    </w:p>
    <w:p w14:paraId="169F01CE" w14:textId="77777777" w:rsidR="00D40C04" w:rsidRPr="00D40C04" w:rsidRDefault="00D40C04" w:rsidP="00BB1838">
      <w:pPr>
        <w:spacing w:line="276" w:lineRule="auto"/>
        <w:ind w:firstLine="709"/>
        <w:jc w:val="both"/>
        <w:rPr>
          <w:sz w:val="24"/>
          <w:szCs w:val="24"/>
          <w:lang w:eastAsia="lt-LT" w:bidi="lo-LA"/>
        </w:rPr>
      </w:pPr>
      <w:r w:rsidRPr="00D40C04">
        <w:rPr>
          <w:sz w:val="24"/>
          <w:szCs w:val="24"/>
          <w:lang w:eastAsia="lt-LT" w:bidi="lo-LA"/>
        </w:rPr>
        <w:t>3.2. žemės sklypų planams, prilyginamiems detaliojo teritorijų planavimo dokumentams, žemės sklypų planams su nustatytais žemės sklypų ribų posūkio taškais ir riboženklių koordinatėmis valstybinėje koordinačių sistemoje rengti;</w:t>
      </w:r>
    </w:p>
    <w:p w14:paraId="6D150962" w14:textId="0BD8E11F" w:rsidR="00D40C04" w:rsidRPr="00D40C04" w:rsidRDefault="00D40C04" w:rsidP="00BB1838">
      <w:pPr>
        <w:spacing w:line="276" w:lineRule="auto"/>
        <w:ind w:firstLine="709"/>
        <w:jc w:val="both"/>
        <w:rPr>
          <w:sz w:val="24"/>
          <w:szCs w:val="24"/>
          <w:lang w:eastAsia="lt-LT" w:bidi="lo-LA"/>
        </w:rPr>
      </w:pPr>
      <w:r w:rsidRPr="00D40C04">
        <w:rPr>
          <w:sz w:val="24"/>
          <w:szCs w:val="24"/>
          <w:lang w:eastAsia="lt-LT" w:bidi="lo-LA"/>
        </w:rPr>
        <w:t>3.3. išnuomojamų patikėjimo teise savivaldybės valdomų valstybinės žemės sklypų individualaus vertinimo išlaidoms apmokėti;</w:t>
      </w:r>
    </w:p>
    <w:p w14:paraId="5B15F4BA" w14:textId="77777777" w:rsidR="00D40C04" w:rsidRPr="00D40C04" w:rsidRDefault="00D40C04" w:rsidP="00BB1838">
      <w:pPr>
        <w:spacing w:line="276" w:lineRule="auto"/>
        <w:ind w:firstLine="709"/>
        <w:jc w:val="both"/>
        <w:rPr>
          <w:sz w:val="24"/>
          <w:szCs w:val="24"/>
          <w:lang w:eastAsia="lt-LT" w:bidi="lo-LA"/>
        </w:rPr>
      </w:pPr>
      <w:r w:rsidRPr="00D40C04">
        <w:rPr>
          <w:sz w:val="24"/>
          <w:szCs w:val="24"/>
          <w:lang w:eastAsia="lt-LT" w:bidi="lo-LA"/>
        </w:rPr>
        <w:t>3.4. valstybinės žemės sklypams įregistruoti Nekilnojamojo turto registre;</w:t>
      </w:r>
    </w:p>
    <w:p w14:paraId="599483D7" w14:textId="2CD6BF50" w:rsidR="00D40C04" w:rsidRPr="00D40C04" w:rsidRDefault="00D40C04" w:rsidP="00BB1838">
      <w:pPr>
        <w:spacing w:line="276" w:lineRule="auto"/>
        <w:ind w:firstLine="709"/>
        <w:jc w:val="both"/>
        <w:rPr>
          <w:sz w:val="24"/>
          <w:szCs w:val="24"/>
          <w:lang w:eastAsia="lt-LT" w:bidi="lo-LA"/>
        </w:rPr>
      </w:pPr>
      <w:r w:rsidRPr="00D40C04">
        <w:rPr>
          <w:sz w:val="24"/>
          <w:szCs w:val="24"/>
          <w:lang w:eastAsia="lt-LT" w:bidi="lo-LA"/>
        </w:rPr>
        <w:t xml:space="preserve">3.5. inžinerinei infrastruktūrai plėtoti ir renovuoti, </w:t>
      </w:r>
      <w:r w:rsidRPr="00216F60">
        <w:rPr>
          <w:sz w:val="24"/>
          <w:szCs w:val="24"/>
          <w:lang w:eastAsia="lt-LT" w:bidi="lo-LA"/>
        </w:rPr>
        <w:t xml:space="preserve">nesant Tvarkos aprašo 3.1–3.4 </w:t>
      </w:r>
      <w:r w:rsidR="00001BE0">
        <w:rPr>
          <w:sz w:val="24"/>
          <w:szCs w:val="24"/>
          <w:lang w:eastAsia="lt-LT" w:bidi="lo-LA"/>
        </w:rPr>
        <w:t>pa</w:t>
      </w:r>
      <w:r w:rsidRPr="00216F60">
        <w:rPr>
          <w:sz w:val="24"/>
          <w:szCs w:val="24"/>
          <w:lang w:eastAsia="lt-LT" w:bidi="lo-LA"/>
        </w:rPr>
        <w:t>punk</w:t>
      </w:r>
      <w:r w:rsidR="00001BE0">
        <w:rPr>
          <w:sz w:val="24"/>
          <w:szCs w:val="24"/>
          <w:lang w:eastAsia="lt-LT" w:bidi="lo-LA"/>
        </w:rPr>
        <w:t>či</w:t>
      </w:r>
      <w:r w:rsidRPr="00216F60">
        <w:rPr>
          <w:sz w:val="24"/>
          <w:szCs w:val="24"/>
          <w:lang w:eastAsia="lt-LT" w:bidi="lo-LA"/>
        </w:rPr>
        <w:t>uose įvardyt</w:t>
      </w:r>
      <w:r w:rsidR="00216F60" w:rsidRPr="00216F60">
        <w:rPr>
          <w:sz w:val="24"/>
          <w:szCs w:val="24"/>
          <w:lang w:eastAsia="lt-LT" w:bidi="lo-LA"/>
        </w:rPr>
        <w:t>ų</w:t>
      </w:r>
      <w:r w:rsidRPr="00216F60">
        <w:rPr>
          <w:sz w:val="24"/>
          <w:szCs w:val="24"/>
          <w:lang w:eastAsia="lt-LT" w:bidi="lo-LA"/>
        </w:rPr>
        <w:t xml:space="preserve"> darb</w:t>
      </w:r>
      <w:r w:rsidR="00216F60" w:rsidRPr="00216F60">
        <w:rPr>
          <w:sz w:val="24"/>
          <w:szCs w:val="24"/>
          <w:lang w:eastAsia="lt-LT" w:bidi="lo-LA"/>
        </w:rPr>
        <w:t xml:space="preserve">ų </w:t>
      </w:r>
      <w:r w:rsidRPr="00216F60">
        <w:rPr>
          <w:sz w:val="24"/>
          <w:szCs w:val="24"/>
          <w:lang w:eastAsia="lt-LT" w:bidi="lo-LA"/>
        </w:rPr>
        <w:t>ir paslaug</w:t>
      </w:r>
      <w:r w:rsidR="00216F60" w:rsidRPr="00216F60">
        <w:rPr>
          <w:sz w:val="24"/>
          <w:szCs w:val="24"/>
          <w:lang w:eastAsia="lt-LT" w:bidi="lo-LA"/>
        </w:rPr>
        <w:t>ų poreikio</w:t>
      </w:r>
      <w:r w:rsidRPr="00216F60">
        <w:rPr>
          <w:sz w:val="24"/>
          <w:szCs w:val="24"/>
          <w:lang w:eastAsia="lt-LT" w:bidi="lo-LA"/>
        </w:rPr>
        <w:t>.</w:t>
      </w:r>
    </w:p>
    <w:p w14:paraId="6041226B" w14:textId="77777777" w:rsidR="00CE2239" w:rsidRDefault="00CE2239" w:rsidP="00BB1838">
      <w:pPr>
        <w:spacing w:line="276" w:lineRule="auto"/>
        <w:jc w:val="center"/>
        <w:rPr>
          <w:b/>
          <w:bCs/>
          <w:sz w:val="24"/>
          <w:szCs w:val="24"/>
          <w:lang w:eastAsia="lt-LT"/>
        </w:rPr>
      </w:pPr>
    </w:p>
    <w:p w14:paraId="62F7D71E" w14:textId="42520972" w:rsidR="00D40C04" w:rsidRPr="00D40C04" w:rsidRDefault="00D40C04" w:rsidP="00BB1838">
      <w:pPr>
        <w:spacing w:line="276" w:lineRule="auto"/>
        <w:jc w:val="center"/>
        <w:rPr>
          <w:b/>
          <w:bCs/>
          <w:sz w:val="24"/>
          <w:szCs w:val="24"/>
          <w:lang w:eastAsia="lt-LT"/>
        </w:rPr>
      </w:pPr>
      <w:r w:rsidRPr="00D40C04">
        <w:rPr>
          <w:b/>
          <w:bCs/>
          <w:sz w:val="24"/>
          <w:szCs w:val="24"/>
          <w:lang w:eastAsia="lt-LT"/>
        </w:rPr>
        <w:t>IV. LĖŠŲ</w:t>
      </w:r>
      <w:r w:rsidRPr="00D40C04">
        <w:rPr>
          <w:sz w:val="24"/>
          <w:szCs w:val="24"/>
          <w:lang w:eastAsia="lt-LT"/>
        </w:rPr>
        <w:t xml:space="preserve"> </w:t>
      </w:r>
      <w:r w:rsidRPr="00D40C04">
        <w:rPr>
          <w:b/>
          <w:bCs/>
          <w:sz w:val="24"/>
          <w:szCs w:val="24"/>
          <w:lang w:eastAsia="lt-LT"/>
        </w:rPr>
        <w:t>APSKAITA</w:t>
      </w:r>
    </w:p>
    <w:p w14:paraId="59048B6A" w14:textId="77777777" w:rsidR="00D40C04" w:rsidRPr="00D40C04" w:rsidRDefault="00D40C04" w:rsidP="00BB1838">
      <w:pPr>
        <w:spacing w:line="276" w:lineRule="auto"/>
        <w:ind w:firstLine="709"/>
        <w:jc w:val="center"/>
        <w:rPr>
          <w:b/>
          <w:bCs/>
          <w:sz w:val="24"/>
          <w:szCs w:val="24"/>
          <w:lang w:eastAsia="lt-LT"/>
        </w:rPr>
      </w:pPr>
    </w:p>
    <w:p w14:paraId="1E654278" w14:textId="6B8DD602" w:rsidR="00D40C04" w:rsidRPr="00D40C04" w:rsidRDefault="00001BE0" w:rsidP="00BB1838">
      <w:pPr>
        <w:spacing w:line="276" w:lineRule="auto"/>
        <w:ind w:firstLine="709"/>
        <w:jc w:val="both"/>
        <w:rPr>
          <w:sz w:val="24"/>
          <w:szCs w:val="24"/>
          <w:lang w:eastAsia="lt-LT"/>
        </w:rPr>
      </w:pPr>
      <w:r>
        <w:rPr>
          <w:sz w:val="24"/>
          <w:szCs w:val="24"/>
          <w:lang w:eastAsia="lt-LT"/>
        </w:rPr>
        <w:t>4</w:t>
      </w:r>
      <w:r w:rsidR="00D40C04" w:rsidRPr="00D40C04">
        <w:rPr>
          <w:sz w:val="24"/>
          <w:szCs w:val="24"/>
          <w:lang w:eastAsia="lt-LT"/>
        </w:rPr>
        <w:t xml:space="preserve">. Lėšos kaupiamos </w:t>
      </w:r>
      <w:r w:rsidR="00037360">
        <w:rPr>
          <w:sz w:val="24"/>
          <w:szCs w:val="24"/>
          <w:lang w:eastAsia="lt-LT"/>
        </w:rPr>
        <w:t>s</w:t>
      </w:r>
      <w:r w:rsidR="00D40C04" w:rsidRPr="00D40C04">
        <w:rPr>
          <w:sz w:val="24"/>
          <w:szCs w:val="24"/>
          <w:lang w:eastAsia="lt-LT"/>
        </w:rPr>
        <w:t>avivaldybės biudžeto atskiroje sąskaitoje ir skiriamos Aprašo III skyriuje numatytoms priemonėms vykdyti.</w:t>
      </w:r>
    </w:p>
    <w:p w14:paraId="2DB3AAB8" w14:textId="0EAA34C8" w:rsidR="00D40C04" w:rsidRPr="00D40C04" w:rsidRDefault="00001BE0" w:rsidP="00BB1838">
      <w:pPr>
        <w:spacing w:line="276" w:lineRule="auto"/>
        <w:ind w:firstLine="709"/>
        <w:jc w:val="both"/>
        <w:rPr>
          <w:sz w:val="24"/>
          <w:szCs w:val="24"/>
          <w:lang w:eastAsia="lt-LT"/>
        </w:rPr>
      </w:pPr>
      <w:r>
        <w:rPr>
          <w:sz w:val="24"/>
          <w:szCs w:val="24"/>
          <w:lang w:eastAsia="lt-LT"/>
        </w:rPr>
        <w:t>5</w:t>
      </w:r>
      <w:r w:rsidR="00D40C04" w:rsidRPr="00D40C04">
        <w:rPr>
          <w:sz w:val="24"/>
          <w:szCs w:val="24"/>
          <w:lang w:eastAsia="lt-LT"/>
        </w:rPr>
        <w:t>. Metines lėšas sudaro einamaisiais metais gautos pajamos ir lėšų likutis metų pradžioje.</w:t>
      </w:r>
    </w:p>
    <w:p w14:paraId="60A9265D" w14:textId="4AB630C5" w:rsidR="00D40C04" w:rsidRPr="00D40C04" w:rsidRDefault="00001BE0" w:rsidP="00BB1838">
      <w:pPr>
        <w:spacing w:line="276" w:lineRule="auto"/>
        <w:ind w:firstLine="709"/>
        <w:jc w:val="both"/>
        <w:rPr>
          <w:sz w:val="24"/>
          <w:szCs w:val="24"/>
          <w:lang w:eastAsia="lt-LT"/>
        </w:rPr>
      </w:pPr>
      <w:r>
        <w:rPr>
          <w:sz w:val="24"/>
          <w:szCs w:val="24"/>
          <w:lang w:eastAsia="lt-LT"/>
        </w:rPr>
        <w:t>6</w:t>
      </w:r>
      <w:r w:rsidR="00D40C04" w:rsidRPr="00D40C04">
        <w:rPr>
          <w:sz w:val="24"/>
          <w:szCs w:val="24"/>
          <w:lang w:eastAsia="lt-LT"/>
        </w:rPr>
        <w:t>. Lėšos, nepanaudotos einamaisiais biudžetiniais metais, naudojamos kitais metais Apraše numatytoms priemonėms įgyvendinti.</w:t>
      </w:r>
    </w:p>
    <w:p w14:paraId="4A344728" w14:textId="3C7B8CF2" w:rsidR="00CE2239" w:rsidRPr="00D40C04" w:rsidRDefault="00001BE0" w:rsidP="00BB1838">
      <w:pPr>
        <w:spacing w:line="276" w:lineRule="auto"/>
        <w:ind w:firstLine="709"/>
        <w:jc w:val="both"/>
        <w:rPr>
          <w:sz w:val="24"/>
          <w:szCs w:val="24"/>
          <w:lang w:eastAsia="lt-LT"/>
        </w:rPr>
      </w:pPr>
      <w:r>
        <w:rPr>
          <w:sz w:val="24"/>
          <w:szCs w:val="24"/>
          <w:lang w:eastAsia="lt-LT"/>
        </w:rPr>
        <w:t>7</w:t>
      </w:r>
      <w:r w:rsidR="00D40C04" w:rsidRPr="00D40C04">
        <w:rPr>
          <w:sz w:val="24"/>
          <w:szCs w:val="24"/>
          <w:lang w:eastAsia="lt-LT"/>
        </w:rPr>
        <w:t xml:space="preserve">. Lėšomis, gautomis už parduotus valstybinius žemės sklypus, disponuoja </w:t>
      </w:r>
      <w:r w:rsidR="00D40C04">
        <w:rPr>
          <w:sz w:val="24"/>
          <w:szCs w:val="24"/>
          <w:lang w:eastAsia="lt-LT"/>
        </w:rPr>
        <w:t>Panevėžio rajono</w:t>
      </w:r>
      <w:r w:rsidR="00D40C04" w:rsidRPr="00D40C04">
        <w:rPr>
          <w:sz w:val="24"/>
          <w:szCs w:val="24"/>
          <w:lang w:eastAsia="lt-LT"/>
        </w:rPr>
        <w:t xml:space="preserve"> savivaldybės administracija pagal </w:t>
      </w:r>
      <w:r w:rsidR="00216F60">
        <w:rPr>
          <w:sz w:val="24"/>
          <w:szCs w:val="24"/>
          <w:lang w:eastAsia="lt-LT"/>
        </w:rPr>
        <w:t>Savivaldybės t</w:t>
      </w:r>
      <w:r w:rsidR="00D40C04" w:rsidRPr="00D40C04">
        <w:rPr>
          <w:sz w:val="24"/>
          <w:szCs w:val="24"/>
          <w:lang w:eastAsia="lt-LT"/>
        </w:rPr>
        <w:t xml:space="preserve">arybos sprendimu patvirtintą lėšų sąmatą. </w:t>
      </w:r>
      <w:r w:rsidR="00D40C04">
        <w:rPr>
          <w:sz w:val="24"/>
          <w:szCs w:val="24"/>
          <w:lang w:eastAsia="lt-LT"/>
        </w:rPr>
        <w:t>Pajamų</w:t>
      </w:r>
      <w:r w:rsidR="00D40C04" w:rsidRPr="00D40C04">
        <w:rPr>
          <w:sz w:val="24"/>
          <w:szCs w:val="24"/>
          <w:lang w:eastAsia="lt-LT"/>
        </w:rPr>
        <w:t xml:space="preserve"> apskaitą tvarko </w:t>
      </w:r>
      <w:r w:rsidR="00332835">
        <w:rPr>
          <w:sz w:val="24"/>
          <w:szCs w:val="24"/>
          <w:lang w:eastAsia="lt-LT"/>
        </w:rPr>
        <w:t xml:space="preserve">Savivaldybės administracijos </w:t>
      </w:r>
      <w:r w:rsidR="00216F60">
        <w:rPr>
          <w:sz w:val="24"/>
          <w:szCs w:val="24"/>
          <w:lang w:eastAsia="lt-LT"/>
        </w:rPr>
        <w:t>F</w:t>
      </w:r>
      <w:r w:rsidR="00D40C04">
        <w:rPr>
          <w:sz w:val="24"/>
          <w:szCs w:val="24"/>
          <w:lang w:eastAsia="lt-LT"/>
        </w:rPr>
        <w:t xml:space="preserve">inansų skyrius, išlaidų apskaitą – </w:t>
      </w:r>
      <w:r w:rsidR="00332835">
        <w:rPr>
          <w:sz w:val="24"/>
          <w:szCs w:val="24"/>
          <w:lang w:eastAsia="lt-LT"/>
        </w:rPr>
        <w:t xml:space="preserve">Savivaldybės administracijos </w:t>
      </w:r>
      <w:r w:rsidR="00216F60">
        <w:rPr>
          <w:sz w:val="24"/>
          <w:szCs w:val="24"/>
          <w:lang w:eastAsia="lt-LT"/>
        </w:rPr>
        <w:t>A</w:t>
      </w:r>
      <w:r w:rsidR="00D40C04" w:rsidRPr="00D40C04">
        <w:rPr>
          <w:sz w:val="24"/>
          <w:szCs w:val="24"/>
          <w:lang w:eastAsia="lt-LT"/>
        </w:rPr>
        <w:t>pskaitos skyrius.</w:t>
      </w:r>
    </w:p>
    <w:p w14:paraId="5DDFAE66" w14:textId="77777777" w:rsidR="00D40C04" w:rsidRDefault="00D40C04" w:rsidP="00BB1838">
      <w:pPr>
        <w:spacing w:line="276" w:lineRule="auto"/>
        <w:jc w:val="center"/>
        <w:rPr>
          <w:b/>
          <w:sz w:val="24"/>
          <w:szCs w:val="24"/>
          <w:lang w:eastAsia="lt-LT" w:bidi="lo-LA"/>
        </w:rPr>
      </w:pPr>
      <w:r w:rsidRPr="00D40C04">
        <w:rPr>
          <w:b/>
          <w:sz w:val="24"/>
          <w:szCs w:val="24"/>
          <w:lang w:eastAsia="lt-LT" w:bidi="lo-LA"/>
        </w:rPr>
        <w:lastRenderedPageBreak/>
        <w:t>V. BAIGIAMOSIOS NUOSTATOS</w:t>
      </w:r>
    </w:p>
    <w:p w14:paraId="3EF66AAC" w14:textId="77777777" w:rsidR="00D75F58" w:rsidRPr="00D40C04" w:rsidRDefault="00D75F58" w:rsidP="00BB1838">
      <w:pPr>
        <w:spacing w:line="276" w:lineRule="auto"/>
        <w:jc w:val="center"/>
        <w:rPr>
          <w:b/>
          <w:sz w:val="24"/>
          <w:szCs w:val="24"/>
          <w:lang w:eastAsia="lt-LT" w:bidi="lo-LA"/>
        </w:rPr>
      </w:pPr>
    </w:p>
    <w:p w14:paraId="69327630" w14:textId="59E3A17E" w:rsidR="00D40C04" w:rsidRPr="00D75F58" w:rsidRDefault="00001BE0" w:rsidP="00BB1838">
      <w:pPr>
        <w:spacing w:line="276" w:lineRule="auto"/>
        <w:ind w:firstLine="709"/>
        <w:jc w:val="both"/>
        <w:rPr>
          <w:sz w:val="24"/>
          <w:szCs w:val="24"/>
          <w:lang w:eastAsia="lt-LT"/>
        </w:rPr>
      </w:pPr>
      <w:r>
        <w:rPr>
          <w:sz w:val="24"/>
          <w:szCs w:val="24"/>
          <w:lang w:eastAsia="lt-LT"/>
        </w:rPr>
        <w:t>8</w:t>
      </w:r>
      <w:r w:rsidR="00D75F58" w:rsidRPr="00D40C04">
        <w:rPr>
          <w:sz w:val="24"/>
          <w:szCs w:val="24"/>
          <w:lang w:eastAsia="lt-LT"/>
        </w:rPr>
        <w:t xml:space="preserve">. Lėšų panaudojimo kontrolę vykdo </w:t>
      </w:r>
      <w:r w:rsidR="00037360">
        <w:rPr>
          <w:sz w:val="24"/>
          <w:szCs w:val="24"/>
          <w:lang w:eastAsia="lt-LT"/>
        </w:rPr>
        <w:t>s</w:t>
      </w:r>
      <w:r w:rsidR="00D75F58" w:rsidRPr="00D40C04">
        <w:rPr>
          <w:sz w:val="24"/>
          <w:szCs w:val="24"/>
          <w:lang w:eastAsia="lt-LT"/>
        </w:rPr>
        <w:t>avivaldybės kontrolės institucijos teisės aktų nustatyta tvarka.</w:t>
      </w:r>
    </w:p>
    <w:p w14:paraId="536424EC" w14:textId="3404D89D" w:rsidR="00D40C04" w:rsidRDefault="00001BE0" w:rsidP="00BB1838">
      <w:pPr>
        <w:spacing w:line="276" w:lineRule="auto"/>
        <w:ind w:firstLine="771"/>
        <w:jc w:val="both"/>
        <w:rPr>
          <w:sz w:val="24"/>
          <w:szCs w:val="24"/>
        </w:rPr>
      </w:pPr>
      <w:r>
        <w:rPr>
          <w:sz w:val="24"/>
          <w:szCs w:val="24"/>
          <w:lang w:eastAsia="lt-LT" w:bidi="lo-LA"/>
        </w:rPr>
        <w:t>9</w:t>
      </w:r>
      <w:r w:rsidR="00D40C04" w:rsidRPr="00D75F58">
        <w:rPr>
          <w:sz w:val="24"/>
          <w:szCs w:val="24"/>
          <w:lang w:eastAsia="lt-LT" w:bidi="lo-LA"/>
        </w:rPr>
        <w:t xml:space="preserve">. </w:t>
      </w:r>
      <w:r w:rsidR="00D75F58" w:rsidRPr="00D75F58">
        <w:rPr>
          <w:sz w:val="24"/>
          <w:szCs w:val="24"/>
        </w:rPr>
        <w:t>Lėšų, gautų už parduodamus valstybinius žemės sklypus, naudojimo ir apskaitos tvarkos aprašą keičia, papildo ar pripažįsta netekusiu galios Savivaldybės taryba.</w:t>
      </w:r>
    </w:p>
    <w:p w14:paraId="43E95F5B" w14:textId="77777777" w:rsidR="00D40C04" w:rsidRDefault="00D40C04" w:rsidP="00BB1838">
      <w:pPr>
        <w:spacing w:line="276" w:lineRule="auto"/>
        <w:jc w:val="center"/>
        <w:rPr>
          <w:rFonts w:ascii="TimesLT" w:hAnsi="TimesLT" w:cs="Arial Unicode MS"/>
          <w:szCs w:val="24"/>
          <w:lang w:eastAsia="lt-LT" w:bidi="lo-LA"/>
        </w:rPr>
      </w:pPr>
      <w:r>
        <w:rPr>
          <w:rFonts w:ascii="TimesLT" w:hAnsi="TimesLT" w:cs="Arial Unicode MS"/>
          <w:szCs w:val="24"/>
          <w:lang w:eastAsia="lt-LT" w:bidi="lo-LA"/>
        </w:rPr>
        <w:t>_______________________________________</w:t>
      </w:r>
    </w:p>
    <w:p w14:paraId="6AFBF5EE" w14:textId="77777777" w:rsidR="00D40C04" w:rsidRDefault="00D40C04" w:rsidP="00BB1838">
      <w:pPr>
        <w:tabs>
          <w:tab w:val="left" w:pos="1800"/>
        </w:tabs>
        <w:spacing w:line="276" w:lineRule="auto"/>
        <w:jc w:val="both"/>
        <w:rPr>
          <w:b/>
          <w:sz w:val="2"/>
          <w:szCs w:val="2"/>
          <w:lang w:bidi="lo-LA"/>
        </w:rPr>
      </w:pPr>
    </w:p>
    <w:p w14:paraId="617AED85" w14:textId="77777777" w:rsidR="00D40C04" w:rsidRPr="005A1A99" w:rsidRDefault="00D40C04" w:rsidP="00BB1838">
      <w:pPr>
        <w:spacing w:line="276" w:lineRule="auto"/>
        <w:ind w:firstLine="932"/>
        <w:jc w:val="both"/>
        <w:rPr>
          <w:sz w:val="24"/>
          <w:szCs w:val="24"/>
        </w:rPr>
      </w:pPr>
    </w:p>
    <w:p w14:paraId="4F3E0E67" w14:textId="77777777" w:rsidR="00023D5C" w:rsidRPr="00023D5C" w:rsidRDefault="00023D5C" w:rsidP="00BB1838">
      <w:pPr>
        <w:spacing w:line="276" w:lineRule="auto"/>
        <w:ind w:firstLine="932"/>
        <w:jc w:val="both"/>
        <w:rPr>
          <w:sz w:val="24"/>
          <w:szCs w:val="24"/>
          <w:lang w:eastAsia="lt-LT" w:bidi="lo-LA"/>
        </w:rPr>
      </w:pPr>
    </w:p>
    <w:p w14:paraId="3F81268B" w14:textId="77777777" w:rsidR="00596326" w:rsidRPr="00D1051D" w:rsidRDefault="00596326" w:rsidP="00BB1838">
      <w:pPr>
        <w:pStyle w:val="prastasiniatinklio"/>
        <w:spacing w:before="0" w:beforeAutospacing="0" w:after="0" w:line="276" w:lineRule="auto"/>
        <w:ind w:firstLine="720"/>
        <w:jc w:val="both"/>
      </w:pPr>
    </w:p>
    <w:p w14:paraId="2E962D89" w14:textId="77777777" w:rsidR="0003675C" w:rsidRPr="00D1051D" w:rsidRDefault="0003675C" w:rsidP="00BB1838">
      <w:pPr>
        <w:pStyle w:val="Sraopastraipa"/>
        <w:tabs>
          <w:tab w:val="left" w:pos="851"/>
        </w:tabs>
        <w:ind w:left="0"/>
        <w:jc w:val="both"/>
        <w:rPr>
          <w:rFonts w:ascii="Times New Roman" w:hAnsi="Times New Roman"/>
          <w:sz w:val="24"/>
          <w:szCs w:val="24"/>
        </w:rPr>
      </w:pPr>
    </w:p>
    <w:p w14:paraId="525DAF85" w14:textId="77777777" w:rsidR="00AC55A7" w:rsidRPr="00D1051D" w:rsidRDefault="00AC55A7" w:rsidP="00BB1838">
      <w:pPr>
        <w:pStyle w:val="Sraopastraipa"/>
        <w:tabs>
          <w:tab w:val="left" w:pos="851"/>
        </w:tabs>
        <w:ind w:left="0"/>
        <w:jc w:val="both"/>
        <w:rPr>
          <w:rFonts w:ascii="Times New Roman" w:hAnsi="Times New Roman"/>
          <w:sz w:val="24"/>
          <w:szCs w:val="24"/>
        </w:rPr>
      </w:pPr>
    </w:p>
    <w:p w14:paraId="6F23577B" w14:textId="77777777" w:rsidR="00AC55A7" w:rsidRPr="00D1051D" w:rsidRDefault="00AC55A7" w:rsidP="00BB1838">
      <w:pPr>
        <w:pStyle w:val="Sraopastraipa"/>
        <w:tabs>
          <w:tab w:val="left" w:pos="851"/>
        </w:tabs>
        <w:ind w:left="0"/>
        <w:jc w:val="both"/>
        <w:rPr>
          <w:rFonts w:ascii="Times New Roman" w:hAnsi="Times New Roman"/>
          <w:sz w:val="24"/>
          <w:szCs w:val="24"/>
        </w:rPr>
      </w:pPr>
    </w:p>
    <w:p w14:paraId="39E0058A" w14:textId="32B3CF58" w:rsidR="00AC55A7" w:rsidRPr="00D1051D" w:rsidRDefault="006E232A" w:rsidP="00BB1838">
      <w:pPr>
        <w:pStyle w:val="Sraopastraipa"/>
        <w:tabs>
          <w:tab w:val="left" w:pos="3195"/>
        </w:tabs>
        <w:ind w:left="0"/>
        <w:jc w:val="both"/>
        <w:rPr>
          <w:rFonts w:ascii="Times New Roman" w:hAnsi="Times New Roman"/>
          <w:sz w:val="24"/>
          <w:szCs w:val="24"/>
        </w:rPr>
      </w:pPr>
      <w:r w:rsidRPr="00D1051D">
        <w:rPr>
          <w:rFonts w:ascii="Times New Roman" w:hAnsi="Times New Roman"/>
          <w:sz w:val="24"/>
          <w:szCs w:val="24"/>
        </w:rPr>
        <w:tab/>
      </w:r>
    </w:p>
    <w:p w14:paraId="624162B6" w14:textId="77777777" w:rsidR="00AC55A7" w:rsidRPr="00D1051D" w:rsidRDefault="00AC55A7" w:rsidP="00BB1838">
      <w:pPr>
        <w:pStyle w:val="Sraopastraipa"/>
        <w:tabs>
          <w:tab w:val="left" w:pos="851"/>
        </w:tabs>
        <w:ind w:left="0"/>
        <w:jc w:val="both"/>
        <w:rPr>
          <w:rFonts w:ascii="Times New Roman" w:hAnsi="Times New Roman"/>
          <w:sz w:val="24"/>
          <w:szCs w:val="24"/>
        </w:rPr>
      </w:pPr>
    </w:p>
    <w:p w14:paraId="0174C952" w14:textId="77777777" w:rsidR="003D478E" w:rsidRPr="00D1051D" w:rsidRDefault="003D478E" w:rsidP="00BB1838">
      <w:pPr>
        <w:pStyle w:val="Sraopastraipa"/>
        <w:tabs>
          <w:tab w:val="left" w:pos="851"/>
        </w:tabs>
        <w:ind w:left="0"/>
        <w:jc w:val="both"/>
        <w:rPr>
          <w:rFonts w:ascii="Times New Roman" w:hAnsi="Times New Roman"/>
          <w:sz w:val="24"/>
          <w:szCs w:val="24"/>
        </w:rPr>
      </w:pPr>
    </w:p>
    <w:p w14:paraId="785C0329" w14:textId="77777777" w:rsidR="003D478E" w:rsidRPr="00D1051D" w:rsidRDefault="003D478E" w:rsidP="00BB1838">
      <w:pPr>
        <w:pStyle w:val="Sraopastraipa"/>
        <w:tabs>
          <w:tab w:val="left" w:pos="851"/>
        </w:tabs>
        <w:ind w:left="0"/>
        <w:jc w:val="both"/>
        <w:rPr>
          <w:rFonts w:ascii="Times New Roman" w:hAnsi="Times New Roman"/>
          <w:sz w:val="24"/>
          <w:szCs w:val="24"/>
        </w:rPr>
      </w:pPr>
    </w:p>
    <w:p w14:paraId="7CF23AD2" w14:textId="77777777" w:rsidR="00F57536" w:rsidRPr="00D1051D" w:rsidRDefault="00F57536" w:rsidP="00BB1838">
      <w:pPr>
        <w:pStyle w:val="Sraopastraipa"/>
        <w:tabs>
          <w:tab w:val="left" w:pos="851"/>
        </w:tabs>
        <w:ind w:left="0"/>
        <w:jc w:val="both"/>
        <w:rPr>
          <w:rFonts w:ascii="Times New Roman" w:hAnsi="Times New Roman"/>
          <w:sz w:val="24"/>
          <w:szCs w:val="24"/>
        </w:rPr>
      </w:pPr>
    </w:p>
    <w:p w14:paraId="73C78A7D" w14:textId="77777777" w:rsidR="00F57536" w:rsidRPr="00D1051D" w:rsidRDefault="00F57536" w:rsidP="00BB1838">
      <w:pPr>
        <w:pStyle w:val="Sraopastraipa"/>
        <w:tabs>
          <w:tab w:val="left" w:pos="851"/>
        </w:tabs>
        <w:ind w:left="0"/>
        <w:jc w:val="both"/>
        <w:rPr>
          <w:rFonts w:ascii="Times New Roman" w:hAnsi="Times New Roman"/>
          <w:sz w:val="24"/>
          <w:szCs w:val="24"/>
        </w:rPr>
      </w:pPr>
    </w:p>
    <w:p w14:paraId="4918D585" w14:textId="77777777" w:rsidR="00F57536" w:rsidRPr="00D1051D" w:rsidRDefault="00F57536" w:rsidP="00BB1838">
      <w:pPr>
        <w:pStyle w:val="Sraopastraipa"/>
        <w:tabs>
          <w:tab w:val="left" w:pos="851"/>
        </w:tabs>
        <w:ind w:left="0"/>
        <w:jc w:val="both"/>
        <w:rPr>
          <w:rFonts w:ascii="Times New Roman" w:hAnsi="Times New Roman"/>
          <w:sz w:val="24"/>
          <w:szCs w:val="24"/>
        </w:rPr>
      </w:pPr>
    </w:p>
    <w:p w14:paraId="634AFEF2" w14:textId="77777777" w:rsidR="00233093" w:rsidRDefault="00233093" w:rsidP="00BB1838">
      <w:pPr>
        <w:suppressAutoHyphens w:val="0"/>
        <w:spacing w:line="276" w:lineRule="auto"/>
        <w:rPr>
          <w:b/>
          <w:sz w:val="24"/>
          <w:szCs w:val="24"/>
          <w:lang w:eastAsia="lt-LT"/>
        </w:rPr>
      </w:pPr>
      <w:r>
        <w:rPr>
          <w:b/>
          <w:sz w:val="24"/>
          <w:szCs w:val="24"/>
          <w:lang w:eastAsia="lt-LT"/>
        </w:rPr>
        <w:br w:type="page"/>
      </w:r>
    </w:p>
    <w:p w14:paraId="4555E8B2" w14:textId="3AAB939F" w:rsidR="00F57536" w:rsidRPr="00D1051D" w:rsidRDefault="00F57536" w:rsidP="00BB1838">
      <w:pPr>
        <w:keepNext/>
        <w:suppressAutoHyphens w:val="0"/>
        <w:spacing w:line="276" w:lineRule="auto"/>
        <w:jc w:val="center"/>
        <w:rPr>
          <w:b/>
          <w:sz w:val="24"/>
          <w:szCs w:val="24"/>
          <w:lang w:eastAsia="lt-LT"/>
        </w:rPr>
      </w:pPr>
      <w:r w:rsidRPr="00D1051D">
        <w:rPr>
          <w:b/>
          <w:sz w:val="24"/>
          <w:szCs w:val="24"/>
          <w:lang w:eastAsia="lt-LT"/>
        </w:rPr>
        <w:lastRenderedPageBreak/>
        <w:t>PANEVĖŽIO RAJONO SAVIVALDYBĖS ADMINISTRACIJOS</w:t>
      </w:r>
    </w:p>
    <w:p w14:paraId="0BCCD8B2" w14:textId="77777777" w:rsidR="00F57536" w:rsidRPr="00D1051D" w:rsidRDefault="00F57536" w:rsidP="00BB1838">
      <w:pPr>
        <w:suppressAutoHyphens w:val="0"/>
        <w:spacing w:line="276" w:lineRule="auto"/>
        <w:jc w:val="center"/>
        <w:rPr>
          <w:sz w:val="24"/>
          <w:szCs w:val="24"/>
          <w:lang w:eastAsia="lt-LT"/>
        </w:rPr>
      </w:pPr>
      <w:r w:rsidRPr="00D1051D">
        <w:rPr>
          <w:b/>
          <w:bCs/>
          <w:sz w:val="24"/>
          <w:szCs w:val="24"/>
          <w:lang w:eastAsia="lt-LT"/>
        </w:rPr>
        <w:t>FINANSŲ SKYRIU</w:t>
      </w:r>
      <w:r w:rsidRPr="00D1051D">
        <w:rPr>
          <w:sz w:val="24"/>
          <w:szCs w:val="24"/>
          <w:lang w:eastAsia="lt-LT"/>
        </w:rPr>
        <w:t>S</w:t>
      </w:r>
    </w:p>
    <w:p w14:paraId="4CA1EAF2" w14:textId="77777777" w:rsidR="00F57536" w:rsidRPr="00D1051D" w:rsidRDefault="00F57536" w:rsidP="00BB1838">
      <w:pPr>
        <w:suppressAutoHyphens w:val="0"/>
        <w:spacing w:line="276" w:lineRule="auto"/>
        <w:rPr>
          <w:sz w:val="24"/>
          <w:szCs w:val="24"/>
          <w:lang w:eastAsia="lt-LT"/>
        </w:rPr>
      </w:pPr>
    </w:p>
    <w:p w14:paraId="7ABF2E49" w14:textId="77777777" w:rsidR="00F57536" w:rsidRPr="00D1051D" w:rsidRDefault="00F57536" w:rsidP="00BB1838">
      <w:pPr>
        <w:suppressAutoHyphens w:val="0"/>
        <w:spacing w:line="276" w:lineRule="auto"/>
        <w:outlineLvl w:val="0"/>
        <w:rPr>
          <w:kern w:val="36"/>
          <w:sz w:val="24"/>
          <w:szCs w:val="24"/>
          <w:lang w:eastAsia="lt-LT"/>
        </w:rPr>
      </w:pPr>
      <w:r w:rsidRPr="00D1051D">
        <w:rPr>
          <w:kern w:val="36"/>
          <w:sz w:val="24"/>
          <w:szCs w:val="24"/>
          <w:lang w:eastAsia="lt-LT"/>
        </w:rPr>
        <w:t>Panevėžio rajono savivaldybės tarybai</w:t>
      </w:r>
    </w:p>
    <w:p w14:paraId="135FA7B3" w14:textId="77777777" w:rsidR="00F57536" w:rsidRPr="00D1051D" w:rsidRDefault="00F57536" w:rsidP="00BB1838">
      <w:pPr>
        <w:suppressAutoHyphens w:val="0"/>
        <w:spacing w:line="276" w:lineRule="auto"/>
        <w:jc w:val="center"/>
        <w:rPr>
          <w:sz w:val="24"/>
          <w:szCs w:val="24"/>
          <w:lang w:eastAsia="lt-LT"/>
        </w:rPr>
      </w:pPr>
    </w:p>
    <w:p w14:paraId="1FA64E5D" w14:textId="77777777" w:rsidR="00023D5C" w:rsidRDefault="00023D5C" w:rsidP="00BB1838">
      <w:pPr>
        <w:spacing w:line="276" w:lineRule="auto"/>
        <w:jc w:val="center"/>
        <w:rPr>
          <w:b/>
          <w:sz w:val="24"/>
          <w:szCs w:val="24"/>
        </w:rPr>
      </w:pPr>
    </w:p>
    <w:p w14:paraId="072DA9B5" w14:textId="77777777" w:rsidR="00001BE0" w:rsidRDefault="006C05D5" w:rsidP="00BB1838">
      <w:pPr>
        <w:spacing w:line="276" w:lineRule="auto"/>
        <w:jc w:val="center"/>
        <w:rPr>
          <w:b/>
          <w:bCs/>
          <w:sz w:val="24"/>
          <w:szCs w:val="24"/>
          <w:lang w:eastAsia="lt-LT"/>
        </w:rPr>
      </w:pPr>
      <w:r w:rsidRPr="00D1051D">
        <w:rPr>
          <w:b/>
          <w:sz w:val="24"/>
          <w:szCs w:val="24"/>
        </w:rPr>
        <w:t xml:space="preserve">SAVIVALDYBĖS TARYBOS </w:t>
      </w:r>
      <w:r w:rsidR="00207062" w:rsidRPr="00D1051D">
        <w:rPr>
          <w:b/>
          <w:sz w:val="24"/>
          <w:szCs w:val="24"/>
        </w:rPr>
        <w:t>SPRENDIMO „</w:t>
      </w:r>
      <w:r w:rsidR="0072460B" w:rsidRPr="0072460B">
        <w:rPr>
          <w:b/>
          <w:sz w:val="24"/>
          <w:szCs w:val="24"/>
        </w:rPr>
        <w:t xml:space="preserve">DĖL PANEVĖŽIO RAJONO </w:t>
      </w:r>
      <w:r w:rsidR="0072460B" w:rsidRPr="0072460B">
        <w:rPr>
          <w:rFonts w:cs="Arial Unicode MS"/>
          <w:b/>
          <w:caps/>
          <w:sz w:val="24"/>
          <w:szCs w:val="24"/>
          <w:lang w:eastAsia="lt-LT" w:bidi="lo-LA"/>
        </w:rPr>
        <w:t>SAVIVALDYBĖS LĖŠŲ, GAUTŲ UŽ PARDUOTUS VALSTYBINĖS ŽEMĖS SKLYPUS, NAUDOJIMO IR APSKAITOS TVARKOS APRAŠO PATVIRTINIMO</w:t>
      </w:r>
      <w:r w:rsidR="00207062" w:rsidRPr="00D1051D">
        <w:rPr>
          <w:b/>
          <w:sz w:val="24"/>
          <w:szCs w:val="24"/>
        </w:rPr>
        <w:t>“ PROJEKTO</w:t>
      </w:r>
      <w:r w:rsidR="000C328E" w:rsidRPr="00D1051D">
        <w:rPr>
          <w:b/>
          <w:bCs/>
          <w:sz w:val="24"/>
          <w:szCs w:val="24"/>
          <w:lang w:eastAsia="lt-LT"/>
        </w:rPr>
        <w:t xml:space="preserve"> </w:t>
      </w:r>
    </w:p>
    <w:p w14:paraId="449F69B5" w14:textId="7DD42CC3" w:rsidR="00F57536" w:rsidRPr="00D1051D" w:rsidRDefault="000C328E" w:rsidP="00BB1838">
      <w:pPr>
        <w:spacing w:line="276" w:lineRule="auto"/>
        <w:jc w:val="center"/>
        <w:rPr>
          <w:b/>
          <w:sz w:val="24"/>
          <w:szCs w:val="24"/>
        </w:rPr>
      </w:pPr>
      <w:r w:rsidRPr="00D1051D">
        <w:rPr>
          <w:b/>
          <w:bCs/>
          <w:sz w:val="24"/>
          <w:szCs w:val="24"/>
          <w:lang w:eastAsia="lt-LT"/>
        </w:rPr>
        <w:t xml:space="preserve">AIŠKINAMASIS RAŠTAS </w:t>
      </w:r>
    </w:p>
    <w:p w14:paraId="0CAF93D4" w14:textId="77777777" w:rsidR="00207062" w:rsidRPr="00D1051D" w:rsidRDefault="00207062" w:rsidP="00BB1838">
      <w:pPr>
        <w:suppressAutoHyphens w:val="0"/>
        <w:spacing w:line="276" w:lineRule="auto"/>
        <w:jc w:val="center"/>
        <w:rPr>
          <w:sz w:val="24"/>
          <w:szCs w:val="24"/>
          <w:lang w:eastAsia="lt-LT"/>
        </w:rPr>
      </w:pPr>
    </w:p>
    <w:p w14:paraId="32A717DA" w14:textId="0AD9CEAF" w:rsidR="00F57536" w:rsidRPr="00D1051D" w:rsidRDefault="00665520" w:rsidP="00BB1838">
      <w:pPr>
        <w:suppressAutoHyphens w:val="0"/>
        <w:spacing w:line="276" w:lineRule="auto"/>
        <w:jc w:val="center"/>
        <w:rPr>
          <w:sz w:val="24"/>
          <w:szCs w:val="24"/>
          <w:lang w:eastAsia="lt-LT"/>
        </w:rPr>
      </w:pPr>
      <w:r w:rsidRPr="00D1051D">
        <w:rPr>
          <w:sz w:val="24"/>
          <w:szCs w:val="24"/>
          <w:lang w:eastAsia="lt-LT"/>
        </w:rPr>
        <w:t>202</w:t>
      </w:r>
      <w:r w:rsidR="00697A31" w:rsidRPr="00D1051D">
        <w:rPr>
          <w:sz w:val="24"/>
          <w:szCs w:val="24"/>
          <w:lang w:eastAsia="lt-LT"/>
        </w:rPr>
        <w:t>3</w:t>
      </w:r>
      <w:r w:rsidR="00F57536" w:rsidRPr="00D1051D">
        <w:rPr>
          <w:sz w:val="24"/>
          <w:szCs w:val="24"/>
          <w:lang w:eastAsia="lt-LT"/>
        </w:rPr>
        <w:t xml:space="preserve"> m.</w:t>
      </w:r>
      <w:r w:rsidR="00C71F37" w:rsidRPr="00D1051D">
        <w:rPr>
          <w:sz w:val="24"/>
          <w:szCs w:val="24"/>
          <w:lang w:eastAsia="lt-LT"/>
        </w:rPr>
        <w:t xml:space="preserve"> </w:t>
      </w:r>
      <w:r w:rsidR="00F76793">
        <w:rPr>
          <w:sz w:val="24"/>
          <w:szCs w:val="24"/>
          <w:lang w:eastAsia="lt-LT"/>
        </w:rPr>
        <w:t>gegužės</w:t>
      </w:r>
      <w:r w:rsidR="00B57183">
        <w:rPr>
          <w:sz w:val="24"/>
          <w:szCs w:val="24"/>
          <w:lang w:eastAsia="lt-LT"/>
        </w:rPr>
        <w:t xml:space="preserve"> </w:t>
      </w:r>
      <w:r w:rsidR="00F76793">
        <w:rPr>
          <w:sz w:val="24"/>
          <w:szCs w:val="24"/>
          <w:lang w:eastAsia="lt-LT"/>
        </w:rPr>
        <w:t>2</w:t>
      </w:r>
      <w:r w:rsidR="007C0950">
        <w:rPr>
          <w:sz w:val="24"/>
          <w:szCs w:val="24"/>
          <w:lang w:eastAsia="lt-LT"/>
        </w:rPr>
        <w:t>6</w:t>
      </w:r>
      <w:r w:rsidR="000D2CF8" w:rsidRPr="00D1051D">
        <w:rPr>
          <w:sz w:val="24"/>
          <w:szCs w:val="24"/>
          <w:lang w:eastAsia="lt-LT"/>
        </w:rPr>
        <w:t xml:space="preserve"> </w:t>
      </w:r>
      <w:r w:rsidR="00F57536" w:rsidRPr="00D1051D">
        <w:rPr>
          <w:sz w:val="24"/>
          <w:szCs w:val="24"/>
          <w:lang w:eastAsia="lt-LT"/>
        </w:rPr>
        <w:t>d.</w:t>
      </w:r>
    </w:p>
    <w:p w14:paraId="4F4ACA88" w14:textId="527300B3" w:rsidR="00F57536" w:rsidRPr="00D1051D" w:rsidRDefault="00F57536" w:rsidP="00BB1838">
      <w:pPr>
        <w:suppressAutoHyphens w:val="0"/>
        <w:spacing w:line="276" w:lineRule="auto"/>
        <w:jc w:val="center"/>
        <w:outlineLvl w:val="1"/>
        <w:rPr>
          <w:sz w:val="24"/>
          <w:szCs w:val="24"/>
          <w:lang w:eastAsia="lt-LT"/>
        </w:rPr>
      </w:pPr>
      <w:r w:rsidRPr="00D1051D">
        <w:rPr>
          <w:sz w:val="24"/>
          <w:szCs w:val="24"/>
          <w:lang w:eastAsia="lt-LT"/>
        </w:rPr>
        <w:t>Panevėžys</w:t>
      </w:r>
    </w:p>
    <w:p w14:paraId="20EEBE54" w14:textId="77777777" w:rsidR="001863F8" w:rsidRPr="00D1051D" w:rsidRDefault="001863F8" w:rsidP="00BB1838">
      <w:pPr>
        <w:suppressAutoHyphens w:val="0"/>
        <w:spacing w:line="276" w:lineRule="auto"/>
        <w:jc w:val="center"/>
        <w:outlineLvl w:val="1"/>
        <w:rPr>
          <w:sz w:val="24"/>
          <w:szCs w:val="24"/>
          <w:lang w:eastAsia="lt-LT"/>
        </w:rPr>
      </w:pPr>
    </w:p>
    <w:p w14:paraId="0668933A" w14:textId="77777777" w:rsidR="00AB49AB" w:rsidRPr="00D1051D" w:rsidRDefault="00AB49AB" w:rsidP="00BB1838">
      <w:pPr>
        <w:suppressAutoHyphens w:val="0"/>
        <w:spacing w:line="276" w:lineRule="auto"/>
        <w:jc w:val="center"/>
        <w:rPr>
          <w:sz w:val="24"/>
          <w:szCs w:val="24"/>
          <w:lang w:eastAsia="lt-LT"/>
        </w:rPr>
      </w:pPr>
    </w:p>
    <w:p w14:paraId="62890C86" w14:textId="1D70AB4E" w:rsidR="001863F8" w:rsidRPr="00D1051D" w:rsidRDefault="001863F8" w:rsidP="00BB1838">
      <w:pPr>
        <w:suppressAutoHyphens w:val="0"/>
        <w:spacing w:line="276" w:lineRule="auto"/>
        <w:jc w:val="center"/>
        <w:rPr>
          <w:sz w:val="24"/>
          <w:szCs w:val="24"/>
          <w:lang w:eastAsia="lt-LT"/>
        </w:rPr>
        <w:sectPr w:rsidR="001863F8" w:rsidRPr="00D1051D"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D1051D" w:rsidRDefault="00A83FD5" w:rsidP="00BB1838">
      <w:pPr>
        <w:spacing w:line="276" w:lineRule="auto"/>
        <w:ind w:firstLine="360"/>
        <w:jc w:val="both"/>
        <w:rPr>
          <w:sz w:val="24"/>
          <w:szCs w:val="24"/>
          <w:lang w:eastAsia="lt-LT"/>
        </w:rPr>
      </w:pPr>
      <w:r w:rsidRPr="00D1051D">
        <w:rPr>
          <w:b/>
          <w:bCs/>
          <w:sz w:val="24"/>
          <w:szCs w:val="24"/>
          <w:lang w:eastAsia="lt-LT"/>
        </w:rPr>
        <w:t xml:space="preserve">1. </w:t>
      </w:r>
      <w:r w:rsidR="001863F8" w:rsidRPr="00D1051D">
        <w:rPr>
          <w:b/>
          <w:bCs/>
          <w:sz w:val="24"/>
          <w:szCs w:val="24"/>
          <w:lang w:eastAsia="lt-LT"/>
        </w:rPr>
        <w:t>Sprendimo projekto tikslai ir uždaviniai</w:t>
      </w:r>
      <w:r w:rsidR="001863F8" w:rsidRPr="00D1051D">
        <w:rPr>
          <w:sz w:val="24"/>
          <w:szCs w:val="24"/>
          <w:lang w:eastAsia="lt-LT"/>
        </w:rPr>
        <w:t xml:space="preserve"> </w:t>
      </w:r>
    </w:p>
    <w:p w14:paraId="3FA7D4BE" w14:textId="318A80DE" w:rsidR="005A0E1C" w:rsidRPr="005A0E1C" w:rsidRDefault="005A0E1C" w:rsidP="00BB1838">
      <w:pPr>
        <w:suppressAutoHyphens w:val="0"/>
        <w:spacing w:line="276" w:lineRule="auto"/>
        <w:ind w:firstLine="360"/>
        <w:jc w:val="both"/>
        <w:rPr>
          <w:noProof/>
          <w:sz w:val="24"/>
          <w:szCs w:val="24"/>
          <w:lang w:eastAsia="en-US"/>
        </w:rPr>
      </w:pPr>
      <w:r>
        <w:rPr>
          <w:noProof/>
          <w:sz w:val="24"/>
          <w:szCs w:val="24"/>
          <w:lang w:eastAsia="en-US"/>
        </w:rPr>
        <w:t xml:space="preserve">Nuo 2023 m. balandžio 1 d. įsigaliojus </w:t>
      </w:r>
      <w:r w:rsidRPr="009C5B44">
        <w:rPr>
          <w:noProof/>
          <w:sz w:val="24"/>
          <w:szCs w:val="24"/>
          <w:lang w:eastAsia="en-US"/>
        </w:rPr>
        <w:t>202</w:t>
      </w:r>
      <w:r>
        <w:rPr>
          <w:noProof/>
          <w:sz w:val="24"/>
          <w:szCs w:val="24"/>
          <w:lang w:eastAsia="en-US"/>
        </w:rPr>
        <w:t>2</w:t>
      </w:r>
      <w:r w:rsidRPr="009C5B44">
        <w:rPr>
          <w:noProof/>
          <w:sz w:val="24"/>
          <w:szCs w:val="24"/>
          <w:lang w:eastAsia="en-US"/>
        </w:rPr>
        <w:t xml:space="preserve"> m. </w:t>
      </w:r>
      <w:r>
        <w:rPr>
          <w:noProof/>
          <w:sz w:val="24"/>
          <w:szCs w:val="24"/>
          <w:lang w:eastAsia="en-US"/>
        </w:rPr>
        <w:t>birželio</w:t>
      </w:r>
      <w:r w:rsidRPr="009C5B44">
        <w:rPr>
          <w:noProof/>
          <w:sz w:val="24"/>
          <w:szCs w:val="24"/>
          <w:lang w:eastAsia="en-US"/>
        </w:rPr>
        <w:t xml:space="preserve"> </w:t>
      </w:r>
      <w:r>
        <w:rPr>
          <w:noProof/>
          <w:sz w:val="24"/>
          <w:szCs w:val="24"/>
          <w:lang w:eastAsia="en-US"/>
        </w:rPr>
        <w:t>30</w:t>
      </w:r>
      <w:r w:rsidRPr="009C5B44">
        <w:rPr>
          <w:noProof/>
          <w:sz w:val="24"/>
          <w:szCs w:val="24"/>
          <w:lang w:eastAsia="en-US"/>
        </w:rPr>
        <w:t xml:space="preserve"> d. Lietuvos Respublikos Seim</w:t>
      </w:r>
      <w:r>
        <w:rPr>
          <w:noProof/>
          <w:sz w:val="24"/>
          <w:szCs w:val="24"/>
          <w:lang w:eastAsia="en-US"/>
        </w:rPr>
        <w:t>o</w:t>
      </w:r>
      <w:r w:rsidRPr="009C5B44">
        <w:rPr>
          <w:noProof/>
          <w:sz w:val="24"/>
          <w:szCs w:val="24"/>
          <w:lang w:eastAsia="en-US"/>
        </w:rPr>
        <w:t xml:space="preserve"> </w:t>
      </w:r>
      <w:r w:rsidRPr="00B66354">
        <w:rPr>
          <w:noProof/>
          <w:sz w:val="24"/>
          <w:szCs w:val="24"/>
          <w:lang w:eastAsia="en-US"/>
        </w:rPr>
        <w:t xml:space="preserve">priimtam </w:t>
      </w:r>
      <w:r w:rsidRPr="00B66354">
        <w:rPr>
          <w:sz w:val="24"/>
          <w:szCs w:val="24"/>
          <w:shd w:val="clear" w:color="auto" w:fill="FFFFFF"/>
        </w:rPr>
        <w:t>Biudžeto sandaros įstatymo Nr. I-430 11, 25, 26, 27, 31 ir 34 straipsnių pakeitimo įstatymui</w:t>
      </w:r>
      <w:r w:rsidRPr="00B66354">
        <w:rPr>
          <w:noProof/>
          <w:sz w:val="24"/>
          <w:szCs w:val="24"/>
          <w:lang w:eastAsia="en-US"/>
        </w:rPr>
        <w:t>,</w:t>
      </w:r>
      <w:r w:rsidRPr="009C5B44">
        <w:rPr>
          <w:noProof/>
          <w:sz w:val="24"/>
          <w:szCs w:val="24"/>
          <w:lang w:eastAsia="en-US"/>
        </w:rPr>
        <w:t xml:space="preserve"> kuris iš esmės pakeitė keletą buvusio įstatymo nuostatų</w:t>
      </w:r>
      <w:r>
        <w:rPr>
          <w:noProof/>
          <w:sz w:val="24"/>
          <w:szCs w:val="24"/>
          <w:lang w:eastAsia="en-US"/>
        </w:rPr>
        <w:t>, svarbiausios iš jų, kad už savivaldybės biudžeto projekto rengimą, biudžeto vykdymą ir tikslinimą yra atsakingas Savivaldybės</w:t>
      </w:r>
      <w:r w:rsidRPr="009C5B44">
        <w:rPr>
          <w:noProof/>
          <w:sz w:val="24"/>
          <w:szCs w:val="24"/>
          <w:lang w:eastAsia="en-US"/>
        </w:rPr>
        <w:t xml:space="preserve"> </w:t>
      </w:r>
      <w:r>
        <w:rPr>
          <w:noProof/>
          <w:sz w:val="24"/>
          <w:szCs w:val="24"/>
          <w:lang w:eastAsia="en-US"/>
        </w:rPr>
        <w:t>meras, o ši siūloma tvirtinti tvarka yra viena iš savivaldybės biudžeto vykdymo sudedamųjų da</w:t>
      </w:r>
      <w:r w:rsidR="00001BE0">
        <w:rPr>
          <w:noProof/>
          <w:sz w:val="24"/>
          <w:szCs w:val="24"/>
          <w:lang w:eastAsia="en-US"/>
        </w:rPr>
        <w:t>lių, todėl turi būti patvirtinta</w:t>
      </w:r>
      <w:r>
        <w:rPr>
          <w:noProof/>
          <w:sz w:val="24"/>
          <w:szCs w:val="24"/>
          <w:lang w:eastAsia="en-US"/>
        </w:rPr>
        <w:t xml:space="preserve"> </w:t>
      </w:r>
      <w:r w:rsidR="00001BE0">
        <w:rPr>
          <w:noProof/>
          <w:sz w:val="24"/>
          <w:szCs w:val="24"/>
          <w:lang w:eastAsia="en-US"/>
        </w:rPr>
        <w:t>S</w:t>
      </w:r>
      <w:r>
        <w:rPr>
          <w:noProof/>
          <w:sz w:val="24"/>
          <w:szCs w:val="24"/>
          <w:lang w:eastAsia="en-US"/>
        </w:rPr>
        <w:t>avivaldybės tar</w:t>
      </w:r>
      <w:r w:rsidR="00001BE0">
        <w:rPr>
          <w:noProof/>
          <w:sz w:val="24"/>
          <w:szCs w:val="24"/>
          <w:lang w:eastAsia="en-US"/>
        </w:rPr>
        <w:t>y</w:t>
      </w:r>
      <w:r>
        <w:rPr>
          <w:noProof/>
          <w:sz w:val="24"/>
          <w:szCs w:val="24"/>
          <w:lang w:eastAsia="en-US"/>
        </w:rPr>
        <w:t>bos sprendimu. Iki šiol buvo vadovaujam</w:t>
      </w:r>
      <w:r w:rsidR="00001BE0">
        <w:rPr>
          <w:noProof/>
          <w:sz w:val="24"/>
          <w:szCs w:val="24"/>
          <w:lang w:eastAsia="en-US"/>
        </w:rPr>
        <w:t>a</w:t>
      </w:r>
      <w:r>
        <w:rPr>
          <w:noProof/>
          <w:sz w:val="24"/>
          <w:szCs w:val="24"/>
          <w:lang w:eastAsia="en-US"/>
        </w:rPr>
        <w:t xml:space="preserve">si Panevėžio rajono savivaldybės administracijos direktoriaus 2014 m. spalio 8 d. įsakymu Nr. A-1058 </w:t>
      </w:r>
      <w:r w:rsidRPr="005A0E1C">
        <w:rPr>
          <w:noProof/>
          <w:sz w:val="24"/>
          <w:szCs w:val="24"/>
          <w:lang w:eastAsia="en-US"/>
        </w:rPr>
        <w:t>„</w:t>
      </w:r>
      <w:r w:rsidR="009D23B0">
        <w:rPr>
          <w:noProof/>
          <w:sz w:val="24"/>
          <w:szCs w:val="24"/>
          <w:lang w:eastAsia="en-US"/>
        </w:rPr>
        <w:t xml:space="preserve">Dėl </w:t>
      </w:r>
      <w:r w:rsidRPr="005A0E1C">
        <w:rPr>
          <w:rFonts w:eastAsia="Calibri"/>
          <w:sz w:val="24"/>
          <w:szCs w:val="24"/>
        </w:rPr>
        <w:t>Panevėžio rajono savivaldybės lėšų, gautų už parduotus valstybinės žemės sklypus, naudojimo ir apskaitos apraš</w:t>
      </w:r>
      <w:r>
        <w:rPr>
          <w:rFonts w:eastAsia="Calibri"/>
          <w:sz w:val="24"/>
          <w:szCs w:val="24"/>
        </w:rPr>
        <w:t xml:space="preserve">o </w:t>
      </w:r>
      <w:r w:rsidR="009D23B0">
        <w:rPr>
          <w:rFonts w:eastAsia="Calibri"/>
          <w:sz w:val="24"/>
          <w:szCs w:val="24"/>
        </w:rPr>
        <w:t>patvirtinim</w:t>
      </w:r>
      <w:r w:rsidR="00001BE0">
        <w:rPr>
          <w:rFonts w:eastAsia="Calibri"/>
          <w:sz w:val="24"/>
          <w:szCs w:val="24"/>
        </w:rPr>
        <w:t>o</w:t>
      </w:r>
      <w:r>
        <w:rPr>
          <w:rFonts w:eastAsia="Calibri"/>
          <w:sz w:val="24"/>
          <w:szCs w:val="24"/>
        </w:rPr>
        <w:t>“.</w:t>
      </w:r>
    </w:p>
    <w:p w14:paraId="53EDC81D" w14:textId="16FB3EE0" w:rsidR="003A4F39" w:rsidRPr="00D1051D" w:rsidRDefault="00A83FD5" w:rsidP="00BB1838">
      <w:pPr>
        <w:suppressAutoHyphens w:val="0"/>
        <w:spacing w:line="276" w:lineRule="auto"/>
        <w:ind w:firstLine="360"/>
        <w:jc w:val="both"/>
        <w:rPr>
          <w:b/>
          <w:bCs/>
          <w:sz w:val="24"/>
          <w:szCs w:val="24"/>
          <w:lang w:eastAsia="lt-LT"/>
        </w:rPr>
      </w:pPr>
      <w:r w:rsidRPr="00D1051D">
        <w:rPr>
          <w:b/>
          <w:bCs/>
          <w:sz w:val="24"/>
          <w:szCs w:val="24"/>
          <w:lang w:eastAsia="lt-LT"/>
        </w:rPr>
        <w:t xml:space="preserve">2. </w:t>
      </w:r>
      <w:r w:rsidR="00E55245" w:rsidRPr="00D1051D">
        <w:rPr>
          <w:b/>
          <w:bCs/>
          <w:sz w:val="24"/>
          <w:szCs w:val="24"/>
          <w:lang w:eastAsia="lt-LT"/>
        </w:rPr>
        <w:t>Siūlomos teisinio reguliavimo nuostatos</w:t>
      </w:r>
      <w:r w:rsidR="000B74C2">
        <w:rPr>
          <w:b/>
          <w:bCs/>
          <w:sz w:val="24"/>
          <w:szCs w:val="24"/>
          <w:lang w:eastAsia="lt-LT"/>
        </w:rPr>
        <w:t xml:space="preserve"> ir laukiami rezultatai</w:t>
      </w:r>
    </w:p>
    <w:p w14:paraId="1304C962" w14:textId="0789CE5D" w:rsidR="00F57536" w:rsidRPr="000B74C2" w:rsidRDefault="00711D2E" w:rsidP="00BB1838">
      <w:pPr>
        <w:pStyle w:val="Betarp"/>
        <w:spacing w:line="276" w:lineRule="auto"/>
        <w:ind w:firstLine="360"/>
        <w:jc w:val="both"/>
        <w:rPr>
          <w:b/>
          <w:sz w:val="24"/>
          <w:szCs w:val="24"/>
        </w:rPr>
      </w:pPr>
      <w:r>
        <w:rPr>
          <w:rFonts w:eastAsia="Calibri"/>
          <w:sz w:val="24"/>
          <w:szCs w:val="24"/>
          <w:lang w:eastAsia="lt-LT"/>
        </w:rPr>
        <w:t xml:space="preserve">Patvirtinus </w:t>
      </w:r>
      <w:r w:rsidRPr="005A1A99">
        <w:rPr>
          <w:sz w:val="24"/>
          <w:szCs w:val="24"/>
        </w:rPr>
        <w:t>lėšų, gautų už parduotus valstybinės žemės sklypus, naudojimo ir apskaitos tvarkos aprašą</w:t>
      </w:r>
      <w:r>
        <w:rPr>
          <w:sz w:val="24"/>
          <w:szCs w:val="24"/>
        </w:rPr>
        <w:t>, jis atitiks galiojančius teisės aktus.</w:t>
      </w:r>
    </w:p>
    <w:p w14:paraId="376C1FAF" w14:textId="2A13B20B" w:rsidR="00116F18" w:rsidRPr="00702457" w:rsidRDefault="000B74C2" w:rsidP="00BB1838">
      <w:pPr>
        <w:spacing w:line="276" w:lineRule="auto"/>
        <w:ind w:firstLine="360"/>
        <w:jc w:val="both"/>
        <w:rPr>
          <w:b/>
          <w:bCs/>
          <w:sz w:val="24"/>
          <w:szCs w:val="24"/>
          <w:lang w:eastAsia="lt-LT"/>
        </w:rPr>
      </w:pPr>
      <w:r>
        <w:rPr>
          <w:b/>
          <w:bCs/>
          <w:sz w:val="24"/>
          <w:szCs w:val="24"/>
          <w:lang w:eastAsia="lt-LT"/>
        </w:rPr>
        <w:t>3</w:t>
      </w:r>
      <w:r w:rsidR="00A83FD5" w:rsidRPr="00D1051D">
        <w:rPr>
          <w:b/>
          <w:bCs/>
          <w:sz w:val="24"/>
          <w:szCs w:val="24"/>
          <w:lang w:eastAsia="lt-LT"/>
        </w:rPr>
        <w:t xml:space="preserve">. </w:t>
      </w:r>
      <w:r w:rsidR="00E55245" w:rsidRPr="00D1051D">
        <w:rPr>
          <w:b/>
          <w:bCs/>
          <w:sz w:val="24"/>
          <w:szCs w:val="24"/>
          <w:lang w:eastAsia="lt-LT"/>
        </w:rPr>
        <w:t>Lėšų poreikis ir šaltiniai</w:t>
      </w:r>
    </w:p>
    <w:p w14:paraId="144DEB6F" w14:textId="0D29DB2D" w:rsidR="0072460B" w:rsidRPr="00233093" w:rsidRDefault="00233093" w:rsidP="00BB1838">
      <w:pPr>
        <w:spacing w:line="276" w:lineRule="auto"/>
        <w:ind w:firstLine="357"/>
        <w:jc w:val="both"/>
        <w:rPr>
          <w:color w:val="000000" w:themeColor="text1"/>
          <w:sz w:val="24"/>
          <w:szCs w:val="24"/>
          <w:lang w:eastAsia="lt-LT"/>
        </w:rPr>
      </w:pPr>
      <w:r w:rsidRPr="00233093">
        <w:rPr>
          <w:color w:val="000000" w:themeColor="text1"/>
          <w:sz w:val="24"/>
          <w:szCs w:val="24"/>
          <w:lang w:eastAsia="lt-LT"/>
        </w:rPr>
        <w:t xml:space="preserve"> </w:t>
      </w:r>
      <w:r w:rsidR="00711D2E">
        <w:rPr>
          <w:color w:val="000000" w:themeColor="text1"/>
          <w:sz w:val="24"/>
          <w:szCs w:val="24"/>
          <w:lang w:eastAsia="lt-LT"/>
        </w:rPr>
        <w:t>Savivaldybės biudžeto lėšos nebus reikalingos.</w:t>
      </w:r>
    </w:p>
    <w:p w14:paraId="66E6D716" w14:textId="4AF519DF" w:rsidR="000B74C2" w:rsidRPr="0072460B" w:rsidRDefault="000B74C2" w:rsidP="00BB1838">
      <w:pPr>
        <w:spacing w:line="276" w:lineRule="auto"/>
        <w:ind w:firstLine="357"/>
        <w:jc w:val="both"/>
        <w:rPr>
          <w:b/>
          <w:bCs/>
          <w:color w:val="000000" w:themeColor="text1"/>
          <w:sz w:val="24"/>
          <w:szCs w:val="24"/>
          <w:lang w:eastAsia="lt-LT"/>
        </w:rPr>
      </w:pPr>
      <w:r>
        <w:rPr>
          <w:b/>
          <w:bCs/>
          <w:color w:val="000000" w:themeColor="text1"/>
          <w:sz w:val="24"/>
          <w:szCs w:val="24"/>
          <w:lang w:eastAsia="lt-LT"/>
        </w:rPr>
        <w:t>4</w:t>
      </w:r>
      <w:r w:rsidR="00A83FD5" w:rsidRPr="00697A31">
        <w:rPr>
          <w:b/>
          <w:bCs/>
          <w:color w:val="000000" w:themeColor="text1"/>
          <w:sz w:val="24"/>
          <w:szCs w:val="24"/>
          <w:lang w:eastAsia="lt-LT"/>
        </w:rPr>
        <w:t xml:space="preserve">. </w:t>
      </w:r>
      <w:r w:rsidR="00E55245" w:rsidRPr="00697A31">
        <w:rPr>
          <w:b/>
          <w:bCs/>
          <w:color w:val="000000" w:themeColor="text1"/>
          <w:sz w:val="24"/>
          <w:szCs w:val="24"/>
          <w:lang w:eastAsia="lt-LT"/>
        </w:rPr>
        <w:t>Kiti reikalingi pagrindimai, skaičiavimai ar paaiškinimai</w:t>
      </w:r>
      <w:r w:rsidR="00F57536" w:rsidRPr="00697A31">
        <w:rPr>
          <w:b/>
          <w:bCs/>
          <w:color w:val="000000" w:themeColor="text1"/>
          <w:sz w:val="24"/>
          <w:szCs w:val="24"/>
          <w:lang w:eastAsia="lt-LT"/>
        </w:rPr>
        <w:t xml:space="preserve"> </w:t>
      </w:r>
      <w:r>
        <w:rPr>
          <w:color w:val="000000" w:themeColor="text1"/>
          <w:sz w:val="24"/>
          <w:szCs w:val="24"/>
        </w:rPr>
        <w:t xml:space="preserve"> </w:t>
      </w:r>
    </w:p>
    <w:p w14:paraId="63F1A455" w14:textId="13858EEC" w:rsidR="003C1857" w:rsidRPr="000B74C2" w:rsidRDefault="000B74C2" w:rsidP="00BB1838">
      <w:pPr>
        <w:spacing w:line="276" w:lineRule="auto"/>
        <w:ind w:firstLine="357"/>
        <w:jc w:val="both"/>
        <w:rPr>
          <w:b/>
          <w:bCs/>
          <w:color w:val="000000" w:themeColor="text1"/>
          <w:sz w:val="24"/>
          <w:szCs w:val="24"/>
          <w:lang w:eastAsia="lt-LT"/>
        </w:rPr>
      </w:pPr>
      <w:r>
        <w:rPr>
          <w:color w:val="000000" w:themeColor="text1"/>
          <w:sz w:val="24"/>
          <w:szCs w:val="24"/>
        </w:rPr>
        <w:t xml:space="preserve">  </w:t>
      </w:r>
      <w:r w:rsidR="00DC7923" w:rsidRPr="00697A31">
        <w:rPr>
          <w:color w:val="000000" w:themeColor="text1"/>
          <w:sz w:val="24"/>
          <w:szCs w:val="24"/>
          <w:lang w:eastAsia="lt-LT"/>
        </w:rPr>
        <w:t>Antikorupcinis s</w:t>
      </w:r>
      <w:r w:rsidR="00207062" w:rsidRPr="00697A31">
        <w:rPr>
          <w:color w:val="000000" w:themeColor="text1"/>
          <w:sz w:val="24"/>
          <w:szCs w:val="24"/>
          <w:lang w:eastAsia="lt-LT"/>
        </w:rPr>
        <w:t>prendimo projekt</w:t>
      </w:r>
      <w:r w:rsidR="00B24246" w:rsidRPr="00697A31">
        <w:rPr>
          <w:color w:val="000000" w:themeColor="text1"/>
          <w:sz w:val="24"/>
          <w:szCs w:val="24"/>
          <w:lang w:eastAsia="lt-LT"/>
        </w:rPr>
        <w:t>o</w:t>
      </w:r>
      <w:r w:rsidR="00207062" w:rsidRPr="00697A31">
        <w:rPr>
          <w:color w:val="000000" w:themeColor="text1"/>
          <w:sz w:val="24"/>
          <w:szCs w:val="24"/>
          <w:lang w:eastAsia="lt-LT"/>
        </w:rPr>
        <w:t xml:space="preserve"> vertinimas</w:t>
      </w:r>
      <w:r w:rsidR="00B24246" w:rsidRPr="00697A31">
        <w:rPr>
          <w:color w:val="000000" w:themeColor="text1"/>
          <w:sz w:val="24"/>
          <w:szCs w:val="24"/>
          <w:lang w:eastAsia="lt-LT"/>
        </w:rPr>
        <w:t xml:space="preserve"> nereikalingas</w:t>
      </w:r>
      <w:r w:rsidR="0082657C" w:rsidRPr="00697A31">
        <w:rPr>
          <w:color w:val="000000" w:themeColor="text1"/>
          <w:sz w:val="24"/>
          <w:szCs w:val="24"/>
          <w:lang w:eastAsia="lt-LT"/>
        </w:rPr>
        <w:t>.</w:t>
      </w:r>
    </w:p>
    <w:p w14:paraId="3E20AB4A" w14:textId="77777777" w:rsidR="00F82B47" w:rsidRPr="00697A31" w:rsidRDefault="00F82B47" w:rsidP="00BB1838">
      <w:pPr>
        <w:spacing w:line="276" w:lineRule="auto"/>
        <w:ind w:firstLine="357"/>
        <w:jc w:val="both"/>
        <w:rPr>
          <w:color w:val="000000" w:themeColor="text1"/>
          <w:sz w:val="24"/>
          <w:szCs w:val="24"/>
          <w:lang w:eastAsia="lt-LT"/>
        </w:rPr>
      </w:pPr>
    </w:p>
    <w:p w14:paraId="5527CE45" w14:textId="77777777" w:rsidR="0067796C" w:rsidRPr="00697A31" w:rsidRDefault="0067796C" w:rsidP="0082657C">
      <w:pPr>
        <w:ind w:firstLine="357"/>
        <w:jc w:val="both"/>
        <w:rPr>
          <w:color w:val="000000" w:themeColor="text1"/>
          <w:sz w:val="24"/>
          <w:szCs w:val="24"/>
        </w:rPr>
      </w:pPr>
    </w:p>
    <w:p w14:paraId="483A4312" w14:textId="0283E158" w:rsidR="00277B16" w:rsidRDefault="00B25D76" w:rsidP="007B608E">
      <w:pPr>
        <w:pStyle w:val="Sraopastraipa"/>
        <w:tabs>
          <w:tab w:val="left" w:pos="851"/>
        </w:tabs>
        <w:ind w:left="0"/>
        <w:jc w:val="both"/>
        <w:rPr>
          <w:rFonts w:ascii="Times New Roman" w:hAnsi="Times New Roman"/>
          <w:color w:val="000000" w:themeColor="text1"/>
          <w:sz w:val="24"/>
          <w:szCs w:val="24"/>
        </w:rPr>
      </w:pPr>
      <w:r w:rsidRPr="00697A31">
        <w:rPr>
          <w:rFonts w:ascii="Times New Roman" w:hAnsi="Times New Roman"/>
          <w:color w:val="000000" w:themeColor="text1"/>
          <w:sz w:val="24"/>
          <w:szCs w:val="24"/>
        </w:rPr>
        <w:t>S</w:t>
      </w:r>
      <w:r w:rsidR="003C1857" w:rsidRPr="00697A31">
        <w:rPr>
          <w:rFonts w:ascii="Times New Roman" w:hAnsi="Times New Roman"/>
          <w:color w:val="000000" w:themeColor="text1"/>
          <w:sz w:val="24"/>
          <w:szCs w:val="24"/>
        </w:rPr>
        <w:t>kyriaus vedėja</w:t>
      </w:r>
      <w:r w:rsidR="003C1857" w:rsidRPr="00697A31">
        <w:rPr>
          <w:rFonts w:ascii="Times New Roman" w:hAnsi="Times New Roman"/>
          <w:color w:val="000000" w:themeColor="text1"/>
          <w:sz w:val="24"/>
          <w:szCs w:val="24"/>
        </w:rPr>
        <w:tab/>
      </w:r>
      <w:r w:rsidR="003C1857" w:rsidRPr="00697A31">
        <w:rPr>
          <w:rFonts w:ascii="Times New Roman" w:hAnsi="Times New Roman"/>
          <w:color w:val="000000" w:themeColor="text1"/>
          <w:sz w:val="24"/>
          <w:szCs w:val="24"/>
        </w:rPr>
        <w:tab/>
      </w:r>
      <w:r w:rsidR="003C1857" w:rsidRPr="00697A31">
        <w:rPr>
          <w:rFonts w:ascii="Times New Roman" w:hAnsi="Times New Roman"/>
          <w:color w:val="000000" w:themeColor="text1"/>
          <w:sz w:val="24"/>
          <w:szCs w:val="24"/>
        </w:rPr>
        <w:tab/>
      </w:r>
      <w:r w:rsidR="003C1857" w:rsidRPr="00697A31">
        <w:rPr>
          <w:rFonts w:ascii="Times New Roman" w:hAnsi="Times New Roman"/>
          <w:color w:val="000000" w:themeColor="text1"/>
          <w:sz w:val="24"/>
          <w:szCs w:val="24"/>
        </w:rPr>
        <w:tab/>
      </w:r>
      <w:r w:rsidR="003C1857" w:rsidRPr="00697A31">
        <w:rPr>
          <w:rFonts w:ascii="Times New Roman" w:hAnsi="Times New Roman"/>
          <w:color w:val="000000" w:themeColor="text1"/>
          <w:sz w:val="24"/>
          <w:szCs w:val="24"/>
        </w:rPr>
        <w:tab/>
        <w:t>Šarūnė Karalevičienė</w:t>
      </w:r>
    </w:p>
    <w:p w14:paraId="1868A1CC" w14:textId="4802B564" w:rsidR="00277B16" w:rsidRDefault="00277B16">
      <w:pPr>
        <w:suppressAutoHyphens w:val="0"/>
        <w:rPr>
          <w:color w:val="000000" w:themeColor="text1"/>
          <w:sz w:val="24"/>
          <w:szCs w:val="24"/>
          <w:lang w:eastAsia="en-US"/>
        </w:rPr>
      </w:pPr>
    </w:p>
    <w:sectPr w:rsidR="00277B16" w:rsidSect="00845B05">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C19CC" w14:textId="77777777" w:rsidR="00804456" w:rsidRDefault="00804456">
      <w:r>
        <w:separator/>
      </w:r>
    </w:p>
  </w:endnote>
  <w:endnote w:type="continuationSeparator" w:id="0">
    <w:p w14:paraId="77618E80" w14:textId="77777777" w:rsidR="00804456" w:rsidRDefault="0080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C371" w14:textId="77777777" w:rsidR="00804456" w:rsidRDefault="00804456">
      <w:r>
        <w:separator/>
      </w:r>
    </w:p>
  </w:footnote>
  <w:footnote w:type="continuationSeparator" w:id="0">
    <w:p w14:paraId="61EC54B5" w14:textId="77777777" w:rsidR="00804456" w:rsidRDefault="00804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3423" w14:textId="32B2BE48"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46604326" r:id="rId2"/>
      </w:object>
    </w:r>
    <w:r>
      <w:tab/>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A51F30">
          <w:rPr>
            <w:noProof/>
          </w:rPr>
          <w:t>4</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3797495">
    <w:abstractNumId w:val="12"/>
  </w:num>
  <w:num w:numId="2" w16cid:durableId="287514767">
    <w:abstractNumId w:val="7"/>
  </w:num>
  <w:num w:numId="3" w16cid:durableId="91166164">
    <w:abstractNumId w:val="16"/>
  </w:num>
  <w:num w:numId="4" w16cid:durableId="2000158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594965">
    <w:abstractNumId w:val="3"/>
  </w:num>
  <w:num w:numId="6" w16cid:durableId="662586729">
    <w:abstractNumId w:val="2"/>
  </w:num>
  <w:num w:numId="7" w16cid:durableId="1047486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0910047">
    <w:abstractNumId w:val="8"/>
  </w:num>
  <w:num w:numId="9" w16cid:durableId="1343624181">
    <w:abstractNumId w:val="14"/>
  </w:num>
  <w:num w:numId="10" w16cid:durableId="1701279993">
    <w:abstractNumId w:val="5"/>
  </w:num>
  <w:num w:numId="11" w16cid:durableId="1164129052">
    <w:abstractNumId w:val="11"/>
  </w:num>
  <w:num w:numId="12" w16cid:durableId="2002267628">
    <w:abstractNumId w:val="10"/>
  </w:num>
  <w:num w:numId="13" w16cid:durableId="1418358637">
    <w:abstractNumId w:val="6"/>
  </w:num>
  <w:num w:numId="14" w16cid:durableId="1338118505">
    <w:abstractNumId w:val="17"/>
  </w:num>
  <w:num w:numId="15" w16cid:durableId="2051343481">
    <w:abstractNumId w:val="15"/>
  </w:num>
  <w:num w:numId="16" w16cid:durableId="455872433">
    <w:abstractNumId w:val="0"/>
  </w:num>
  <w:num w:numId="17" w16cid:durableId="1664504121">
    <w:abstractNumId w:val="13"/>
  </w:num>
  <w:num w:numId="18" w16cid:durableId="1631403021">
    <w:abstractNumId w:val="9"/>
  </w:num>
  <w:num w:numId="19" w16cid:durableId="1937710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1543"/>
    <w:rsid w:val="00001BE0"/>
    <w:rsid w:val="00002C5B"/>
    <w:rsid w:val="000030FB"/>
    <w:rsid w:val="000032B9"/>
    <w:rsid w:val="00003C0A"/>
    <w:rsid w:val="0000422E"/>
    <w:rsid w:val="000047C2"/>
    <w:rsid w:val="00005CDF"/>
    <w:rsid w:val="0000622F"/>
    <w:rsid w:val="00007354"/>
    <w:rsid w:val="00007F36"/>
    <w:rsid w:val="00010519"/>
    <w:rsid w:val="0001073C"/>
    <w:rsid w:val="00010824"/>
    <w:rsid w:val="00010B00"/>
    <w:rsid w:val="000122A6"/>
    <w:rsid w:val="00012667"/>
    <w:rsid w:val="00012AD2"/>
    <w:rsid w:val="00012AE1"/>
    <w:rsid w:val="000135D5"/>
    <w:rsid w:val="00013608"/>
    <w:rsid w:val="000138DA"/>
    <w:rsid w:val="00013AA2"/>
    <w:rsid w:val="00014F51"/>
    <w:rsid w:val="00015EED"/>
    <w:rsid w:val="000160E3"/>
    <w:rsid w:val="000164E1"/>
    <w:rsid w:val="00016522"/>
    <w:rsid w:val="00016CC6"/>
    <w:rsid w:val="000178A5"/>
    <w:rsid w:val="00017F24"/>
    <w:rsid w:val="00020B09"/>
    <w:rsid w:val="00020E0C"/>
    <w:rsid w:val="000213AE"/>
    <w:rsid w:val="00021F53"/>
    <w:rsid w:val="0002311E"/>
    <w:rsid w:val="00023708"/>
    <w:rsid w:val="000239D9"/>
    <w:rsid w:val="00023D5C"/>
    <w:rsid w:val="00023DA2"/>
    <w:rsid w:val="00024B58"/>
    <w:rsid w:val="000258C2"/>
    <w:rsid w:val="000277F7"/>
    <w:rsid w:val="000304CC"/>
    <w:rsid w:val="00033CC8"/>
    <w:rsid w:val="00033F34"/>
    <w:rsid w:val="00034180"/>
    <w:rsid w:val="00034356"/>
    <w:rsid w:val="00034385"/>
    <w:rsid w:val="000358AD"/>
    <w:rsid w:val="00035A81"/>
    <w:rsid w:val="000361F2"/>
    <w:rsid w:val="0003675C"/>
    <w:rsid w:val="00037321"/>
    <w:rsid w:val="00037360"/>
    <w:rsid w:val="00037F8F"/>
    <w:rsid w:val="00040948"/>
    <w:rsid w:val="00040D63"/>
    <w:rsid w:val="00041BCF"/>
    <w:rsid w:val="000441B0"/>
    <w:rsid w:val="0004422A"/>
    <w:rsid w:val="00044841"/>
    <w:rsid w:val="00044AFC"/>
    <w:rsid w:val="000456C8"/>
    <w:rsid w:val="0004685A"/>
    <w:rsid w:val="00046BE2"/>
    <w:rsid w:val="00046C95"/>
    <w:rsid w:val="00047BC7"/>
    <w:rsid w:val="00051708"/>
    <w:rsid w:val="00051789"/>
    <w:rsid w:val="00051B7F"/>
    <w:rsid w:val="00051E70"/>
    <w:rsid w:val="000520AC"/>
    <w:rsid w:val="00052BEF"/>
    <w:rsid w:val="00053113"/>
    <w:rsid w:val="000535BB"/>
    <w:rsid w:val="00053C6E"/>
    <w:rsid w:val="0005422D"/>
    <w:rsid w:val="00054DD5"/>
    <w:rsid w:val="00054EB6"/>
    <w:rsid w:val="00055EEA"/>
    <w:rsid w:val="00056422"/>
    <w:rsid w:val="00056E2F"/>
    <w:rsid w:val="00060364"/>
    <w:rsid w:val="000619CD"/>
    <w:rsid w:val="000621D9"/>
    <w:rsid w:val="000626A8"/>
    <w:rsid w:val="00062740"/>
    <w:rsid w:val="00063033"/>
    <w:rsid w:val="000630B0"/>
    <w:rsid w:val="00063534"/>
    <w:rsid w:val="00063BBF"/>
    <w:rsid w:val="00064221"/>
    <w:rsid w:val="0006508B"/>
    <w:rsid w:val="00065F82"/>
    <w:rsid w:val="000664A2"/>
    <w:rsid w:val="00066BF5"/>
    <w:rsid w:val="0006717F"/>
    <w:rsid w:val="000703BB"/>
    <w:rsid w:val="0007113F"/>
    <w:rsid w:val="00071376"/>
    <w:rsid w:val="00071D5D"/>
    <w:rsid w:val="00072637"/>
    <w:rsid w:val="00072769"/>
    <w:rsid w:val="000728A7"/>
    <w:rsid w:val="00072CE3"/>
    <w:rsid w:val="00073307"/>
    <w:rsid w:val="00073D27"/>
    <w:rsid w:val="00073EC3"/>
    <w:rsid w:val="00074165"/>
    <w:rsid w:val="00074D43"/>
    <w:rsid w:val="00075485"/>
    <w:rsid w:val="0007557C"/>
    <w:rsid w:val="0007782A"/>
    <w:rsid w:val="00077C68"/>
    <w:rsid w:val="0008114A"/>
    <w:rsid w:val="000811B7"/>
    <w:rsid w:val="00081B56"/>
    <w:rsid w:val="0008246E"/>
    <w:rsid w:val="0008248A"/>
    <w:rsid w:val="00082674"/>
    <w:rsid w:val="00082F33"/>
    <w:rsid w:val="00083249"/>
    <w:rsid w:val="00083532"/>
    <w:rsid w:val="000837BA"/>
    <w:rsid w:val="0008400D"/>
    <w:rsid w:val="00084592"/>
    <w:rsid w:val="00084F5E"/>
    <w:rsid w:val="000862A8"/>
    <w:rsid w:val="0008733C"/>
    <w:rsid w:val="0008741D"/>
    <w:rsid w:val="00087D09"/>
    <w:rsid w:val="00090698"/>
    <w:rsid w:val="00090942"/>
    <w:rsid w:val="00090FAA"/>
    <w:rsid w:val="00091273"/>
    <w:rsid w:val="000917EE"/>
    <w:rsid w:val="000919AE"/>
    <w:rsid w:val="00092700"/>
    <w:rsid w:val="00094209"/>
    <w:rsid w:val="00094296"/>
    <w:rsid w:val="00094DD8"/>
    <w:rsid w:val="00094EF0"/>
    <w:rsid w:val="000953BD"/>
    <w:rsid w:val="00095A1E"/>
    <w:rsid w:val="00095B45"/>
    <w:rsid w:val="00095CA2"/>
    <w:rsid w:val="000960FE"/>
    <w:rsid w:val="000969CF"/>
    <w:rsid w:val="00097ACC"/>
    <w:rsid w:val="000A066E"/>
    <w:rsid w:val="000A0FF5"/>
    <w:rsid w:val="000A1554"/>
    <w:rsid w:val="000A16B4"/>
    <w:rsid w:val="000A175D"/>
    <w:rsid w:val="000A2547"/>
    <w:rsid w:val="000A2CE7"/>
    <w:rsid w:val="000A2FB6"/>
    <w:rsid w:val="000A3682"/>
    <w:rsid w:val="000A3A38"/>
    <w:rsid w:val="000A3AB7"/>
    <w:rsid w:val="000A4866"/>
    <w:rsid w:val="000A5F0F"/>
    <w:rsid w:val="000A70E6"/>
    <w:rsid w:val="000A7314"/>
    <w:rsid w:val="000A74EF"/>
    <w:rsid w:val="000B0255"/>
    <w:rsid w:val="000B0E05"/>
    <w:rsid w:val="000B108F"/>
    <w:rsid w:val="000B1A29"/>
    <w:rsid w:val="000B2411"/>
    <w:rsid w:val="000B28CB"/>
    <w:rsid w:val="000B3430"/>
    <w:rsid w:val="000B6396"/>
    <w:rsid w:val="000B64FB"/>
    <w:rsid w:val="000B67F7"/>
    <w:rsid w:val="000B6B20"/>
    <w:rsid w:val="000B6D31"/>
    <w:rsid w:val="000B6EA8"/>
    <w:rsid w:val="000B737F"/>
    <w:rsid w:val="000B74C2"/>
    <w:rsid w:val="000C01B9"/>
    <w:rsid w:val="000C08C9"/>
    <w:rsid w:val="000C0D42"/>
    <w:rsid w:val="000C0E81"/>
    <w:rsid w:val="000C2431"/>
    <w:rsid w:val="000C328E"/>
    <w:rsid w:val="000C33B5"/>
    <w:rsid w:val="000C3869"/>
    <w:rsid w:val="000C3AE3"/>
    <w:rsid w:val="000C41AB"/>
    <w:rsid w:val="000C4D1C"/>
    <w:rsid w:val="000C4F2A"/>
    <w:rsid w:val="000C5441"/>
    <w:rsid w:val="000C56C4"/>
    <w:rsid w:val="000C628C"/>
    <w:rsid w:val="000C6ADC"/>
    <w:rsid w:val="000C6EA0"/>
    <w:rsid w:val="000C72F5"/>
    <w:rsid w:val="000C78EB"/>
    <w:rsid w:val="000D02E4"/>
    <w:rsid w:val="000D146C"/>
    <w:rsid w:val="000D220A"/>
    <w:rsid w:val="000D2479"/>
    <w:rsid w:val="000D2A13"/>
    <w:rsid w:val="000D2C8D"/>
    <w:rsid w:val="000D2CF8"/>
    <w:rsid w:val="000D318E"/>
    <w:rsid w:val="000D395F"/>
    <w:rsid w:val="000D3CE5"/>
    <w:rsid w:val="000D3F7B"/>
    <w:rsid w:val="000D3FBF"/>
    <w:rsid w:val="000D4447"/>
    <w:rsid w:val="000D590B"/>
    <w:rsid w:val="000D5B23"/>
    <w:rsid w:val="000D5DF5"/>
    <w:rsid w:val="000E03DA"/>
    <w:rsid w:val="000E10C6"/>
    <w:rsid w:val="000E1343"/>
    <w:rsid w:val="000E19AB"/>
    <w:rsid w:val="000E1B13"/>
    <w:rsid w:val="000E3405"/>
    <w:rsid w:val="000E38EC"/>
    <w:rsid w:val="000E3AB0"/>
    <w:rsid w:val="000E3F02"/>
    <w:rsid w:val="000E4B9F"/>
    <w:rsid w:val="000E53DE"/>
    <w:rsid w:val="000E5B05"/>
    <w:rsid w:val="000F02BA"/>
    <w:rsid w:val="000F13A3"/>
    <w:rsid w:val="000F169E"/>
    <w:rsid w:val="000F17E6"/>
    <w:rsid w:val="000F26EA"/>
    <w:rsid w:val="000F2AA5"/>
    <w:rsid w:val="000F4042"/>
    <w:rsid w:val="000F49FE"/>
    <w:rsid w:val="000F5115"/>
    <w:rsid w:val="000F5318"/>
    <w:rsid w:val="000F58E1"/>
    <w:rsid w:val="000F5D28"/>
    <w:rsid w:val="000F5DBD"/>
    <w:rsid w:val="000F618A"/>
    <w:rsid w:val="000F68D5"/>
    <w:rsid w:val="000F7475"/>
    <w:rsid w:val="000F7D4E"/>
    <w:rsid w:val="00100931"/>
    <w:rsid w:val="0010149F"/>
    <w:rsid w:val="00102F96"/>
    <w:rsid w:val="001034AF"/>
    <w:rsid w:val="0010367C"/>
    <w:rsid w:val="00103B7C"/>
    <w:rsid w:val="001042E1"/>
    <w:rsid w:val="00104E61"/>
    <w:rsid w:val="00105D42"/>
    <w:rsid w:val="00105D90"/>
    <w:rsid w:val="001105CA"/>
    <w:rsid w:val="00111043"/>
    <w:rsid w:val="0011164F"/>
    <w:rsid w:val="00111F34"/>
    <w:rsid w:val="0011209E"/>
    <w:rsid w:val="001122D8"/>
    <w:rsid w:val="001126FD"/>
    <w:rsid w:val="00112EE4"/>
    <w:rsid w:val="00113633"/>
    <w:rsid w:val="00113B3A"/>
    <w:rsid w:val="001148A4"/>
    <w:rsid w:val="001148CD"/>
    <w:rsid w:val="00115137"/>
    <w:rsid w:val="001155EB"/>
    <w:rsid w:val="001156A1"/>
    <w:rsid w:val="00115AED"/>
    <w:rsid w:val="00115E6B"/>
    <w:rsid w:val="00116D90"/>
    <w:rsid w:val="00116F18"/>
    <w:rsid w:val="00120841"/>
    <w:rsid w:val="0012120E"/>
    <w:rsid w:val="00121E04"/>
    <w:rsid w:val="0012215A"/>
    <w:rsid w:val="001229D1"/>
    <w:rsid w:val="00122A55"/>
    <w:rsid w:val="001239F3"/>
    <w:rsid w:val="00123B31"/>
    <w:rsid w:val="00123F86"/>
    <w:rsid w:val="0012441F"/>
    <w:rsid w:val="0012490B"/>
    <w:rsid w:val="00124A2A"/>
    <w:rsid w:val="00126DF6"/>
    <w:rsid w:val="00127596"/>
    <w:rsid w:val="00127705"/>
    <w:rsid w:val="0013006A"/>
    <w:rsid w:val="0013214E"/>
    <w:rsid w:val="00132969"/>
    <w:rsid w:val="00132C68"/>
    <w:rsid w:val="00133A06"/>
    <w:rsid w:val="00134B1C"/>
    <w:rsid w:val="0013510E"/>
    <w:rsid w:val="001351A7"/>
    <w:rsid w:val="0013567B"/>
    <w:rsid w:val="00136419"/>
    <w:rsid w:val="001372E0"/>
    <w:rsid w:val="001408C1"/>
    <w:rsid w:val="00140A75"/>
    <w:rsid w:val="00140A96"/>
    <w:rsid w:val="00141259"/>
    <w:rsid w:val="001423A7"/>
    <w:rsid w:val="00142A70"/>
    <w:rsid w:val="00143141"/>
    <w:rsid w:val="00144296"/>
    <w:rsid w:val="001451E6"/>
    <w:rsid w:val="00145EEB"/>
    <w:rsid w:val="001465FE"/>
    <w:rsid w:val="00147397"/>
    <w:rsid w:val="001473D8"/>
    <w:rsid w:val="0014782D"/>
    <w:rsid w:val="00150A34"/>
    <w:rsid w:val="00150DDA"/>
    <w:rsid w:val="0015116E"/>
    <w:rsid w:val="00151D89"/>
    <w:rsid w:val="00151FE4"/>
    <w:rsid w:val="0015381C"/>
    <w:rsid w:val="0015382C"/>
    <w:rsid w:val="00154259"/>
    <w:rsid w:val="00154E58"/>
    <w:rsid w:val="0015532B"/>
    <w:rsid w:val="00155B6C"/>
    <w:rsid w:val="00155D28"/>
    <w:rsid w:val="001566D6"/>
    <w:rsid w:val="00160222"/>
    <w:rsid w:val="0016048D"/>
    <w:rsid w:val="00160653"/>
    <w:rsid w:val="00160C2C"/>
    <w:rsid w:val="001614E7"/>
    <w:rsid w:val="00161F35"/>
    <w:rsid w:val="00162D28"/>
    <w:rsid w:val="00163F87"/>
    <w:rsid w:val="00164B2F"/>
    <w:rsid w:val="00165646"/>
    <w:rsid w:val="00166106"/>
    <w:rsid w:val="00167F6C"/>
    <w:rsid w:val="00167F8E"/>
    <w:rsid w:val="00167FC2"/>
    <w:rsid w:val="001701A8"/>
    <w:rsid w:val="001701E7"/>
    <w:rsid w:val="001702EA"/>
    <w:rsid w:val="00170976"/>
    <w:rsid w:val="00170EA0"/>
    <w:rsid w:val="00171367"/>
    <w:rsid w:val="00171B65"/>
    <w:rsid w:val="00172931"/>
    <w:rsid w:val="00173245"/>
    <w:rsid w:val="0017421C"/>
    <w:rsid w:val="001746A6"/>
    <w:rsid w:val="00175708"/>
    <w:rsid w:val="0017645F"/>
    <w:rsid w:val="00176863"/>
    <w:rsid w:val="00177333"/>
    <w:rsid w:val="00180817"/>
    <w:rsid w:val="001824F5"/>
    <w:rsid w:val="001836BC"/>
    <w:rsid w:val="001838CC"/>
    <w:rsid w:val="00183FE0"/>
    <w:rsid w:val="00184871"/>
    <w:rsid w:val="00185A98"/>
    <w:rsid w:val="001863F2"/>
    <w:rsid w:val="001863F8"/>
    <w:rsid w:val="0018643C"/>
    <w:rsid w:val="0018651C"/>
    <w:rsid w:val="00186D78"/>
    <w:rsid w:val="00187F07"/>
    <w:rsid w:val="00190353"/>
    <w:rsid w:val="001908D7"/>
    <w:rsid w:val="00190AE0"/>
    <w:rsid w:val="00190BCC"/>
    <w:rsid w:val="00191477"/>
    <w:rsid w:val="001914B8"/>
    <w:rsid w:val="001917E2"/>
    <w:rsid w:val="00191CF2"/>
    <w:rsid w:val="001947FE"/>
    <w:rsid w:val="00194FFA"/>
    <w:rsid w:val="0019553D"/>
    <w:rsid w:val="001958C3"/>
    <w:rsid w:val="00195C86"/>
    <w:rsid w:val="0019641C"/>
    <w:rsid w:val="00197B1B"/>
    <w:rsid w:val="001A0328"/>
    <w:rsid w:val="001A055B"/>
    <w:rsid w:val="001A063B"/>
    <w:rsid w:val="001A09C2"/>
    <w:rsid w:val="001A0FBF"/>
    <w:rsid w:val="001A1075"/>
    <w:rsid w:val="001A112A"/>
    <w:rsid w:val="001A155E"/>
    <w:rsid w:val="001A1B7D"/>
    <w:rsid w:val="001A2127"/>
    <w:rsid w:val="001A2EA9"/>
    <w:rsid w:val="001A33EA"/>
    <w:rsid w:val="001A3B7F"/>
    <w:rsid w:val="001A62C7"/>
    <w:rsid w:val="001A6484"/>
    <w:rsid w:val="001A7B84"/>
    <w:rsid w:val="001A7D45"/>
    <w:rsid w:val="001B00A1"/>
    <w:rsid w:val="001B0455"/>
    <w:rsid w:val="001B0B3A"/>
    <w:rsid w:val="001B0E02"/>
    <w:rsid w:val="001B0F05"/>
    <w:rsid w:val="001B193F"/>
    <w:rsid w:val="001B2C34"/>
    <w:rsid w:val="001B3373"/>
    <w:rsid w:val="001B4599"/>
    <w:rsid w:val="001B549D"/>
    <w:rsid w:val="001B5904"/>
    <w:rsid w:val="001B594B"/>
    <w:rsid w:val="001B594C"/>
    <w:rsid w:val="001B652F"/>
    <w:rsid w:val="001B7782"/>
    <w:rsid w:val="001B7E85"/>
    <w:rsid w:val="001C08A5"/>
    <w:rsid w:val="001C13A3"/>
    <w:rsid w:val="001C2391"/>
    <w:rsid w:val="001C240C"/>
    <w:rsid w:val="001C38FC"/>
    <w:rsid w:val="001C3965"/>
    <w:rsid w:val="001C3F69"/>
    <w:rsid w:val="001C43B7"/>
    <w:rsid w:val="001C4992"/>
    <w:rsid w:val="001C4AEC"/>
    <w:rsid w:val="001C4BFD"/>
    <w:rsid w:val="001C5D90"/>
    <w:rsid w:val="001C7140"/>
    <w:rsid w:val="001C71FF"/>
    <w:rsid w:val="001C7518"/>
    <w:rsid w:val="001C7CBC"/>
    <w:rsid w:val="001C7DE1"/>
    <w:rsid w:val="001D0CC0"/>
    <w:rsid w:val="001D1093"/>
    <w:rsid w:val="001D1293"/>
    <w:rsid w:val="001D160C"/>
    <w:rsid w:val="001D1EB6"/>
    <w:rsid w:val="001D313D"/>
    <w:rsid w:val="001D4074"/>
    <w:rsid w:val="001D46D9"/>
    <w:rsid w:val="001D502C"/>
    <w:rsid w:val="001D64D3"/>
    <w:rsid w:val="001D6F73"/>
    <w:rsid w:val="001D7165"/>
    <w:rsid w:val="001D7A65"/>
    <w:rsid w:val="001E0A56"/>
    <w:rsid w:val="001E176A"/>
    <w:rsid w:val="001E21F2"/>
    <w:rsid w:val="001E3C5C"/>
    <w:rsid w:val="001E4926"/>
    <w:rsid w:val="001E6825"/>
    <w:rsid w:val="001E73BD"/>
    <w:rsid w:val="001E7584"/>
    <w:rsid w:val="001E7746"/>
    <w:rsid w:val="001E7FD9"/>
    <w:rsid w:val="001F08DA"/>
    <w:rsid w:val="001F0A08"/>
    <w:rsid w:val="001F0FEB"/>
    <w:rsid w:val="001F288A"/>
    <w:rsid w:val="001F3EF7"/>
    <w:rsid w:val="001F5263"/>
    <w:rsid w:val="001F5321"/>
    <w:rsid w:val="001F545F"/>
    <w:rsid w:val="001F5AEE"/>
    <w:rsid w:val="001F7085"/>
    <w:rsid w:val="001F756D"/>
    <w:rsid w:val="002001F3"/>
    <w:rsid w:val="0020129B"/>
    <w:rsid w:val="002019FC"/>
    <w:rsid w:val="00201A20"/>
    <w:rsid w:val="00201D50"/>
    <w:rsid w:val="00202707"/>
    <w:rsid w:val="002036E3"/>
    <w:rsid w:val="00203B29"/>
    <w:rsid w:val="0020473A"/>
    <w:rsid w:val="00204C32"/>
    <w:rsid w:val="00204D8C"/>
    <w:rsid w:val="002056C5"/>
    <w:rsid w:val="002064AA"/>
    <w:rsid w:val="00206A68"/>
    <w:rsid w:val="00207062"/>
    <w:rsid w:val="00207F06"/>
    <w:rsid w:val="002103B6"/>
    <w:rsid w:val="002119DB"/>
    <w:rsid w:val="00211F20"/>
    <w:rsid w:val="00212010"/>
    <w:rsid w:val="002124B4"/>
    <w:rsid w:val="00212501"/>
    <w:rsid w:val="00212BC3"/>
    <w:rsid w:val="00213D5F"/>
    <w:rsid w:val="00213D92"/>
    <w:rsid w:val="00215FA4"/>
    <w:rsid w:val="002163B4"/>
    <w:rsid w:val="00216A07"/>
    <w:rsid w:val="00216AA1"/>
    <w:rsid w:val="00216F60"/>
    <w:rsid w:val="00216F6D"/>
    <w:rsid w:val="002212DD"/>
    <w:rsid w:val="00222738"/>
    <w:rsid w:val="0022344E"/>
    <w:rsid w:val="00224152"/>
    <w:rsid w:val="00224742"/>
    <w:rsid w:val="00224A78"/>
    <w:rsid w:val="00224C7E"/>
    <w:rsid w:val="00224D93"/>
    <w:rsid w:val="002265DE"/>
    <w:rsid w:val="00226A13"/>
    <w:rsid w:val="00226E14"/>
    <w:rsid w:val="00227A6D"/>
    <w:rsid w:val="0023085A"/>
    <w:rsid w:val="0023087E"/>
    <w:rsid w:val="00230983"/>
    <w:rsid w:val="00230AE9"/>
    <w:rsid w:val="002314F1"/>
    <w:rsid w:val="00231EDD"/>
    <w:rsid w:val="00232D3E"/>
    <w:rsid w:val="00233093"/>
    <w:rsid w:val="002330D2"/>
    <w:rsid w:val="00233D74"/>
    <w:rsid w:val="002348DB"/>
    <w:rsid w:val="00235395"/>
    <w:rsid w:val="002357A3"/>
    <w:rsid w:val="00235BD7"/>
    <w:rsid w:val="00235CBC"/>
    <w:rsid w:val="002362FF"/>
    <w:rsid w:val="0023687A"/>
    <w:rsid w:val="00237F7E"/>
    <w:rsid w:val="0024017D"/>
    <w:rsid w:val="00240A28"/>
    <w:rsid w:val="002416C7"/>
    <w:rsid w:val="00241AB4"/>
    <w:rsid w:val="002439D6"/>
    <w:rsid w:val="00243ADC"/>
    <w:rsid w:val="00243F79"/>
    <w:rsid w:val="002446B0"/>
    <w:rsid w:val="0024541E"/>
    <w:rsid w:val="002455B3"/>
    <w:rsid w:val="00245F90"/>
    <w:rsid w:val="00246B92"/>
    <w:rsid w:val="00252265"/>
    <w:rsid w:val="002524D1"/>
    <w:rsid w:val="00252D22"/>
    <w:rsid w:val="00254280"/>
    <w:rsid w:val="0025457E"/>
    <w:rsid w:val="00255E5B"/>
    <w:rsid w:val="00256827"/>
    <w:rsid w:val="00256B82"/>
    <w:rsid w:val="00256EF0"/>
    <w:rsid w:val="002576DC"/>
    <w:rsid w:val="00257B87"/>
    <w:rsid w:val="00260D8B"/>
    <w:rsid w:val="002613DC"/>
    <w:rsid w:val="00261E3E"/>
    <w:rsid w:val="00262ACD"/>
    <w:rsid w:val="00262C9E"/>
    <w:rsid w:val="00262E39"/>
    <w:rsid w:val="00263B75"/>
    <w:rsid w:val="00263C43"/>
    <w:rsid w:val="00264053"/>
    <w:rsid w:val="00264540"/>
    <w:rsid w:val="0026592C"/>
    <w:rsid w:val="00271381"/>
    <w:rsid w:val="002715E6"/>
    <w:rsid w:val="0027168F"/>
    <w:rsid w:val="00271AC3"/>
    <w:rsid w:val="002726A9"/>
    <w:rsid w:val="00272E16"/>
    <w:rsid w:val="00272E43"/>
    <w:rsid w:val="00274470"/>
    <w:rsid w:val="00274BB0"/>
    <w:rsid w:val="00277B16"/>
    <w:rsid w:val="002807CB"/>
    <w:rsid w:val="002817B6"/>
    <w:rsid w:val="00281B3D"/>
    <w:rsid w:val="002823AD"/>
    <w:rsid w:val="002831EE"/>
    <w:rsid w:val="00283716"/>
    <w:rsid w:val="00284712"/>
    <w:rsid w:val="00284949"/>
    <w:rsid w:val="00284E19"/>
    <w:rsid w:val="002851AD"/>
    <w:rsid w:val="00285B59"/>
    <w:rsid w:val="00285CE1"/>
    <w:rsid w:val="0028617A"/>
    <w:rsid w:val="00286195"/>
    <w:rsid w:val="00286A83"/>
    <w:rsid w:val="002874D3"/>
    <w:rsid w:val="002874F2"/>
    <w:rsid w:val="0029020A"/>
    <w:rsid w:val="002907D9"/>
    <w:rsid w:val="00290FB5"/>
    <w:rsid w:val="002927AA"/>
    <w:rsid w:val="00292F87"/>
    <w:rsid w:val="00293421"/>
    <w:rsid w:val="002934DF"/>
    <w:rsid w:val="00294138"/>
    <w:rsid w:val="00295108"/>
    <w:rsid w:val="00296B91"/>
    <w:rsid w:val="00296BB7"/>
    <w:rsid w:val="00296C66"/>
    <w:rsid w:val="0029789F"/>
    <w:rsid w:val="002A0AA2"/>
    <w:rsid w:val="002A1E3E"/>
    <w:rsid w:val="002A1F5C"/>
    <w:rsid w:val="002A22BF"/>
    <w:rsid w:val="002A2763"/>
    <w:rsid w:val="002A3406"/>
    <w:rsid w:val="002A43B7"/>
    <w:rsid w:val="002A4DFD"/>
    <w:rsid w:val="002A5ADE"/>
    <w:rsid w:val="002A5EC3"/>
    <w:rsid w:val="002A5F42"/>
    <w:rsid w:val="002A60E9"/>
    <w:rsid w:val="002A7D58"/>
    <w:rsid w:val="002B00D6"/>
    <w:rsid w:val="002B1024"/>
    <w:rsid w:val="002B1272"/>
    <w:rsid w:val="002B1433"/>
    <w:rsid w:val="002B1D0F"/>
    <w:rsid w:val="002B2EF7"/>
    <w:rsid w:val="002B308F"/>
    <w:rsid w:val="002B49C2"/>
    <w:rsid w:val="002B528F"/>
    <w:rsid w:val="002B55C9"/>
    <w:rsid w:val="002B5BC9"/>
    <w:rsid w:val="002B5D0C"/>
    <w:rsid w:val="002B65A5"/>
    <w:rsid w:val="002B65EA"/>
    <w:rsid w:val="002B769C"/>
    <w:rsid w:val="002B7F9D"/>
    <w:rsid w:val="002C0109"/>
    <w:rsid w:val="002C091F"/>
    <w:rsid w:val="002C0AE4"/>
    <w:rsid w:val="002C144F"/>
    <w:rsid w:val="002C234C"/>
    <w:rsid w:val="002C2456"/>
    <w:rsid w:val="002C29C3"/>
    <w:rsid w:val="002C3A52"/>
    <w:rsid w:val="002C3BF6"/>
    <w:rsid w:val="002C5151"/>
    <w:rsid w:val="002C5F72"/>
    <w:rsid w:val="002C5FCC"/>
    <w:rsid w:val="002C7C30"/>
    <w:rsid w:val="002D09A8"/>
    <w:rsid w:val="002D0B28"/>
    <w:rsid w:val="002D1AEA"/>
    <w:rsid w:val="002D2F88"/>
    <w:rsid w:val="002D3835"/>
    <w:rsid w:val="002D466D"/>
    <w:rsid w:val="002D4EFC"/>
    <w:rsid w:val="002D4FB4"/>
    <w:rsid w:val="002D5850"/>
    <w:rsid w:val="002D65C8"/>
    <w:rsid w:val="002D7004"/>
    <w:rsid w:val="002D78C2"/>
    <w:rsid w:val="002E06F0"/>
    <w:rsid w:val="002E0925"/>
    <w:rsid w:val="002E0F7C"/>
    <w:rsid w:val="002E1618"/>
    <w:rsid w:val="002E1C0F"/>
    <w:rsid w:val="002E1E88"/>
    <w:rsid w:val="002E2BC2"/>
    <w:rsid w:val="002E37E3"/>
    <w:rsid w:val="002E3E28"/>
    <w:rsid w:val="002E438E"/>
    <w:rsid w:val="002E5400"/>
    <w:rsid w:val="002E5E1B"/>
    <w:rsid w:val="002E68C3"/>
    <w:rsid w:val="002E7839"/>
    <w:rsid w:val="002E78C2"/>
    <w:rsid w:val="002F2276"/>
    <w:rsid w:val="002F2C7B"/>
    <w:rsid w:val="002F2D7C"/>
    <w:rsid w:val="002F3308"/>
    <w:rsid w:val="002F3884"/>
    <w:rsid w:val="002F3D33"/>
    <w:rsid w:val="002F4004"/>
    <w:rsid w:val="002F421B"/>
    <w:rsid w:val="002F4400"/>
    <w:rsid w:val="002F48D3"/>
    <w:rsid w:val="002F4BCF"/>
    <w:rsid w:val="002F4EF6"/>
    <w:rsid w:val="002F5086"/>
    <w:rsid w:val="002F582B"/>
    <w:rsid w:val="002F5E1D"/>
    <w:rsid w:val="002F6B08"/>
    <w:rsid w:val="002F6CD4"/>
    <w:rsid w:val="002F78F8"/>
    <w:rsid w:val="003002DC"/>
    <w:rsid w:val="00300E00"/>
    <w:rsid w:val="0030101E"/>
    <w:rsid w:val="00301517"/>
    <w:rsid w:val="00301960"/>
    <w:rsid w:val="00301C0B"/>
    <w:rsid w:val="00301CE3"/>
    <w:rsid w:val="003029D5"/>
    <w:rsid w:val="00303451"/>
    <w:rsid w:val="00304B68"/>
    <w:rsid w:val="00304F6E"/>
    <w:rsid w:val="0030540C"/>
    <w:rsid w:val="00305B8C"/>
    <w:rsid w:val="00306417"/>
    <w:rsid w:val="00306EC4"/>
    <w:rsid w:val="00310089"/>
    <w:rsid w:val="003103D7"/>
    <w:rsid w:val="003104C7"/>
    <w:rsid w:val="003105BA"/>
    <w:rsid w:val="003106A8"/>
    <w:rsid w:val="0031104A"/>
    <w:rsid w:val="00311854"/>
    <w:rsid w:val="00312307"/>
    <w:rsid w:val="00312987"/>
    <w:rsid w:val="00313632"/>
    <w:rsid w:val="003155C3"/>
    <w:rsid w:val="003167D7"/>
    <w:rsid w:val="00316F38"/>
    <w:rsid w:val="003178EC"/>
    <w:rsid w:val="00321FCD"/>
    <w:rsid w:val="00322B04"/>
    <w:rsid w:val="00322B1D"/>
    <w:rsid w:val="00322B1F"/>
    <w:rsid w:val="003243CF"/>
    <w:rsid w:val="00325697"/>
    <w:rsid w:val="00325AD6"/>
    <w:rsid w:val="00325FB5"/>
    <w:rsid w:val="0032657E"/>
    <w:rsid w:val="00326F4A"/>
    <w:rsid w:val="00326FDE"/>
    <w:rsid w:val="00327468"/>
    <w:rsid w:val="003276CA"/>
    <w:rsid w:val="00327E27"/>
    <w:rsid w:val="00330063"/>
    <w:rsid w:val="00330402"/>
    <w:rsid w:val="00330A59"/>
    <w:rsid w:val="00330DAA"/>
    <w:rsid w:val="00330EF3"/>
    <w:rsid w:val="00331227"/>
    <w:rsid w:val="003316CB"/>
    <w:rsid w:val="0033175B"/>
    <w:rsid w:val="00331853"/>
    <w:rsid w:val="00331EA6"/>
    <w:rsid w:val="00332442"/>
    <w:rsid w:val="00332835"/>
    <w:rsid w:val="00332DA7"/>
    <w:rsid w:val="0033344D"/>
    <w:rsid w:val="00334594"/>
    <w:rsid w:val="00334608"/>
    <w:rsid w:val="00334B59"/>
    <w:rsid w:val="0033541E"/>
    <w:rsid w:val="003356EA"/>
    <w:rsid w:val="00336783"/>
    <w:rsid w:val="00336886"/>
    <w:rsid w:val="00340363"/>
    <w:rsid w:val="00341EA3"/>
    <w:rsid w:val="00341EF5"/>
    <w:rsid w:val="003421BD"/>
    <w:rsid w:val="003427DA"/>
    <w:rsid w:val="00343261"/>
    <w:rsid w:val="00343B2E"/>
    <w:rsid w:val="00343B5D"/>
    <w:rsid w:val="00343F7A"/>
    <w:rsid w:val="0034417E"/>
    <w:rsid w:val="0034496B"/>
    <w:rsid w:val="00345C0D"/>
    <w:rsid w:val="0034653A"/>
    <w:rsid w:val="003472F1"/>
    <w:rsid w:val="00347872"/>
    <w:rsid w:val="003479D5"/>
    <w:rsid w:val="00347D02"/>
    <w:rsid w:val="003505DC"/>
    <w:rsid w:val="00350855"/>
    <w:rsid w:val="003513D9"/>
    <w:rsid w:val="003522BD"/>
    <w:rsid w:val="0035334D"/>
    <w:rsid w:val="00353D9D"/>
    <w:rsid w:val="003543E9"/>
    <w:rsid w:val="00354418"/>
    <w:rsid w:val="00356782"/>
    <w:rsid w:val="00357AAC"/>
    <w:rsid w:val="003602DF"/>
    <w:rsid w:val="00360585"/>
    <w:rsid w:val="00360A93"/>
    <w:rsid w:val="00360E52"/>
    <w:rsid w:val="00361417"/>
    <w:rsid w:val="00361DB8"/>
    <w:rsid w:val="00361F4F"/>
    <w:rsid w:val="003627E7"/>
    <w:rsid w:val="00362EE2"/>
    <w:rsid w:val="00364107"/>
    <w:rsid w:val="00364925"/>
    <w:rsid w:val="00366250"/>
    <w:rsid w:val="0036646F"/>
    <w:rsid w:val="00366487"/>
    <w:rsid w:val="00366CCA"/>
    <w:rsid w:val="00367CB5"/>
    <w:rsid w:val="00370596"/>
    <w:rsid w:val="00370822"/>
    <w:rsid w:val="00371876"/>
    <w:rsid w:val="00371D96"/>
    <w:rsid w:val="00372231"/>
    <w:rsid w:val="003736F0"/>
    <w:rsid w:val="00374267"/>
    <w:rsid w:val="003745C8"/>
    <w:rsid w:val="0037470E"/>
    <w:rsid w:val="00374AFD"/>
    <w:rsid w:val="00375C3D"/>
    <w:rsid w:val="003760CD"/>
    <w:rsid w:val="00376154"/>
    <w:rsid w:val="00376341"/>
    <w:rsid w:val="00376B46"/>
    <w:rsid w:val="003776EF"/>
    <w:rsid w:val="00377717"/>
    <w:rsid w:val="0038013A"/>
    <w:rsid w:val="00380C04"/>
    <w:rsid w:val="00380EF1"/>
    <w:rsid w:val="00382020"/>
    <w:rsid w:val="00382204"/>
    <w:rsid w:val="00383B1B"/>
    <w:rsid w:val="00383DAA"/>
    <w:rsid w:val="0038487F"/>
    <w:rsid w:val="003849EE"/>
    <w:rsid w:val="00385B2E"/>
    <w:rsid w:val="0038660A"/>
    <w:rsid w:val="00386C4D"/>
    <w:rsid w:val="0038750A"/>
    <w:rsid w:val="00387F9C"/>
    <w:rsid w:val="0039022B"/>
    <w:rsid w:val="0039090C"/>
    <w:rsid w:val="00390C9D"/>
    <w:rsid w:val="00391259"/>
    <w:rsid w:val="0039141B"/>
    <w:rsid w:val="00391667"/>
    <w:rsid w:val="003924DD"/>
    <w:rsid w:val="0039264E"/>
    <w:rsid w:val="00394562"/>
    <w:rsid w:val="00394733"/>
    <w:rsid w:val="00394F02"/>
    <w:rsid w:val="0039584E"/>
    <w:rsid w:val="003A0012"/>
    <w:rsid w:val="003A023E"/>
    <w:rsid w:val="003A143C"/>
    <w:rsid w:val="003A17FE"/>
    <w:rsid w:val="003A1B12"/>
    <w:rsid w:val="003A1BA8"/>
    <w:rsid w:val="003A2BB5"/>
    <w:rsid w:val="003A2D35"/>
    <w:rsid w:val="003A34B3"/>
    <w:rsid w:val="003A3608"/>
    <w:rsid w:val="003A361A"/>
    <w:rsid w:val="003A48F7"/>
    <w:rsid w:val="003A4F39"/>
    <w:rsid w:val="003A5487"/>
    <w:rsid w:val="003A5B83"/>
    <w:rsid w:val="003A696D"/>
    <w:rsid w:val="003A69B4"/>
    <w:rsid w:val="003A7904"/>
    <w:rsid w:val="003B012F"/>
    <w:rsid w:val="003B07B2"/>
    <w:rsid w:val="003B28F1"/>
    <w:rsid w:val="003B2954"/>
    <w:rsid w:val="003B3599"/>
    <w:rsid w:val="003B4268"/>
    <w:rsid w:val="003B4CBC"/>
    <w:rsid w:val="003B5940"/>
    <w:rsid w:val="003B678C"/>
    <w:rsid w:val="003B6844"/>
    <w:rsid w:val="003B6A54"/>
    <w:rsid w:val="003B7FE6"/>
    <w:rsid w:val="003C17B8"/>
    <w:rsid w:val="003C1857"/>
    <w:rsid w:val="003C2156"/>
    <w:rsid w:val="003C2634"/>
    <w:rsid w:val="003C47B3"/>
    <w:rsid w:val="003C5253"/>
    <w:rsid w:val="003C5533"/>
    <w:rsid w:val="003C5792"/>
    <w:rsid w:val="003C5C6E"/>
    <w:rsid w:val="003C7409"/>
    <w:rsid w:val="003C7475"/>
    <w:rsid w:val="003C770D"/>
    <w:rsid w:val="003D071F"/>
    <w:rsid w:val="003D08B3"/>
    <w:rsid w:val="003D0A38"/>
    <w:rsid w:val="003D1AB3"/>
    <w:rsid w:val="003D1C42"/>
    <w:rsid w:val="003D1FE6"/>
    <w:rsid w:val="003D3379"/>
    <w:rsid w:val="003D36D9"/>
    <w:rsid w:val="003D38E0"/>
    <w:rsid w:val="003D3939"/>
    <w:rsid w:val="003D3E62"/>
    <w:rsid w:val="003D478E"/>
    <w:rsid w:val="003D4AC0"/>
    <w:rsid w:val="003D4F7B"/>
    <w:rsid w:val="003D547E"/>
    <w:rsid w:val="003D584F"/>
    <w:rsid w:val="003D5DC5"/>
    <w:rsid w:val="003D601F"/>
    <w:rsid w:val="003D6719"/>
    <w:rsid w:val="003D6B25"/>
    <w:rsid w:val="003D7073"/>
    <w:rsid w:val="003D70FC"/>
    <w:rsid w:val="003D7391"/>
    <w:rsid w:val="003E0088"/>
    <w:rsid w:val="003E05B7"/>
    <w:rsid w:val="003E1009"/>
    <w:rsid w:val="003E1C76"/>
    <w:rsid w:val="003E2071"/>
    <w:rsid w:val="003E2AF5"/>
    <w:rsid w:val="003E308E"/>
    <w:rsid w:val="003E3264"/>
    <w:rsid w:val="003E3B9D"/>
    <w:rsid w:val="003E3C7C"/>
    <w:rsid w:val="003E4220"/>
    <w:rsid w:val="003E4B63"/>
    <w:rsid w:val="003E4EAB"/>
    <w:rsid w:val="003E7103"/>
    <w:rsid w:val="003E71EC"/>
    <w:rsid w:val="003E7E75"/>
    <w:rsid w:val="003F0B5A"/>
    <w:rsid w:val="003F0C5F"/>
    <w:rsid w:val="003F12BB"/>
    <w:rsid w:val="003F1810"/>
    <w:rsid w:val="003F77FC"/>
    <w:rsid w:val="0040012E"/>
    <w:rsid w:val="00400238"/>
    <w:rsid w:val="00401004"/>
    <w:rsid w:val="00401375"/>
    <w:rsid w:val="004015DA"/>
    <w:rsid w:val="004018F2"/>
    <w:rsid w:val="00401FB7"/>
    <w:rsid w:val="00402916"/>
    <w:rsid w:val="004031D5"/>
    <w:rsid w:val="004031E9"/>
    <w:rsid w:val="00403D98"/>
    <w:rsid w:val="00404D62"/>
    <w:rsid w:val="00404D93"/>
    <w:rsid w:val="0040679D"/>
    <w:rsid w:val="00406CA6"/>
    <w:rsid w:val="00406D90"/>
    <w:rsid w:val="00406FD4"/>
    <w:rsid w:val="004072DA"/>
    <w:rsid w:val="00410129"/>
    <w:rsid w:val="0041015A"/>
    <w:rsid w:val="00410163"/>
    <w:rsid w:val="004101E8"/>
    <w:rsid w:val="00410E2A"/>
    <w:rsid w:val="00411059"/>
    <w:rsid w:val="004112CE"/>
    <w:rsid w:val="00411B26"/>
    <w:rsid w:val="00411D99"/>
    <w:rsid w:val="00412980"/>
    <w:rsid w:val="004129AF"/>
    <w:rsid w:val="004134D7"/>
    <w:rsid w:val="00413FC8"/>
    <w:rsid w:val="0041493B"/>
    <w:rsid w:val="0041585B"/>
    <w:rsid w:val="004163F5"/>
    <w:rsid w:val="004166A5"/>
    <w:rsid w:val="00416EC9"/>
    <w:rsid w:val="00417331"/>
    <w:rsid w:val="004178CF"/>
    <w:rsid w:val="00420276"/>
    <w:rsid w:val="00420CFD"/>
    <w:rsid w:val="00422292"/>
    <w:rsid w:val="00423271"/>
    <w:rsid w:val="00423AAA"/>
    <w:rsid w:val="00424811"/>
    <w:rsid w:val="00424AB6"/>
    <w:rsid w:val="00424CBE"/>
    <w:rsid w:val="004256CB"/>
    <w:rsid w:val="00425B2D"/>
    <w:rsid w:val="00425D18"/>
    <w:rsid w:val="004268EF"/>
    <w:rsid w:val="00430597"/>
    <w:rsid w:val="00432675"/>
    <w:rsid w:val="00433A06"/>
    <w:rsid w:val="0043511D"/>
    <w:rsid w:val="00435C93"/>
    <w:rsid w:val="00435E71"/>
    <w:rsid w:val="00436015"/>
    <w:rsid w:val="00436C71"/>
    <w:rsid w:val="00437FED"/>
    <w:rsid w:val="004406D2"/>
    <w:rsid w:val="00440F78"/>
    <w:rsid w:val="0044176A"/>
    <w:rsid w:val="0044205E"/>
    <w:rsid w:val="00443ACB"/>
    <w:rsid w:val="00443B28"/>
    <w:rsid w:val="00443B32"/>
    <w:rsid w:val="00444AF7"/>
    <w:rsid w:val="00445AF5"/>
    <w:rsid w:val="00446697"/>
    <w:rsid w:val="004479EF"/>
    <w:rsid w:val="0045144B"/>
    <w:rsid w:val="004518B5"/>
    <w:rsid w:val="004523F4"/>
    <w:rsid w:val="00452624"/>
    <w:rsid w:val="0045266B"/>
    <w:rsid w:val="00453024"/>
    <w:rsid w:val="0045397B"/>
    <w:rsid w:val="00454343"/>
    <w:rsid w:val="00454FC7"/>
    <w:rsid w:val="004553A2"/>
    <w:rsid w:val="00456513"/>
    <w:rsid w:val="004568AA"/>
    <w:rsid w:val="004568C8"/>
    <w:rsid w:val="004576EB"/>
    <w:rsid w:val="00457EB8"/>
    <w:rsid w:val="00461437"/>
    <w:rsid w:val="00461953"/>
    <w:rsid w:val="00461C5C"/>
    <w:rsid w:val="00462DB5"/>
    <w:rsid w:val="00464063"/>
    <w:rsid w:val="00464BC9"/>
    <w:rsid w:val="00464EF2"/>
    <w:rsid w:val="004656B8"/>
    <w:rsid w:val="00465AE0"/>
    <w:rsid w:val="00467705"/>
    <w:rsid w:val="00467C35"/>
    <w:rsid w:val="00470D05"/>
    <w:rsid w:val="0047153F"/>
    <w:rsid w:val="00471621"/>
    <w:rsid w:val="00471DCB"/>
    <w:rsid w:val="00473874"/>
    <w:rsid w:val="0047474D"/>
    <w:rsid w:val="00476461"/>
    <w:rsid w:val="00476843"/>
    <w:rsid w:val="0048068F"/>
    <w:rsid w:val="00480948"/>
    <w:rsid w:val="00480A73"/>
    <w:rsid w:val="00480AC8"/>
    <w:rsid w:val="0048146B"/>
    <w:rsid w:val="00482C07"/>
    <w:rsid w:val="00482FD9"/>
    <w:rsid w:val="004831BA"/>
    <w:rsid w:val="004837AB"/>
    <w:rsid w:val="00483F0D"/>
    <w:rsid w:val="00484069"/>
    <w:rsid w:val="004842D4"/>
    <w:rsid w:val="004848B9"/>
    <w:rsid w:val="004850E7"/>
    <w:rsid w:val="00485408"/>
    <w:rsid w:val="0048545E"/>
    <w:rsid w:val="00485619"/>
    <w:rsid w:val="00486032"/>
    <w:rsid w:val="00486B7F"/>
    <w:rsid w:val="0049022B"/>
    <w:rsid w:val="004914D2"/>
    <w:rsid w:val="0049153D"/>
    <w:rsid w:val="00491991"/>
    <w:rsid w:val="00491AE2"/>
    <w:rsid w:val="00492115"/>
    <w:rsid w:val="00492433"/>
    <w:rsid w:val="00492496"/>
    <w:rsid w:val="00492598"/>
    <w:rsid w:val="00492CD6"/>
    <w:rsid w:val="0049374F"/>
    <w:rsid w:val="0049385F"/>
    <w:rsid w:val="004938B4"/>
    <w:rsid w:val="00493B83"/>
    <w:rsid w:val="00494D23"/>
    <w:rsid w:val="0049562A"/>
    <w:rsid w:val="004958A6"/>
    <w:rsid w:val="004965A2"/>
    <w:rsid w:val="004966F0"/>
    <w:rsid w:val="0049706D"/>
    <w:rsid w:val="00497419"/>
    <w:rsid w:val="004A0B7C"/>
    <w:rsid w:val="004A0C41"/>
    <w:rsid w:val="004A2548"/>
    <w:rsid w:val="004A33F1"/>
    <w:rsid w:val="004A48F5"/>
    <w:rsid w:val="004A5857"/>
    <w:rsid w:val="004A63BB"/>
    <w:rsid w:val="004A66DE"/>
    <w:rsid w:val="004A6939"/>
    <w:rsid w:val="004A749D"/>
    <w:rsid w:val="004A766D"/>
    <w:rsid w:val="004A7ECA"/>
    <w:rsid w:val="004B0DB0"/>
    <w:rsid w:val="004B2539"/>
    <w:rsid w:val="004B3A3B"/>
    <w:rsid w:val="004B4587"/>
    <w:rsid w:val="004B629E"/>
    <w:rsid w:val="004B6844"/>
    <w:rsid w:val="004B6B1A"/>
    <w:rsid w:val="004B711C"/>
    <w:rsid w:val="004C0230"/>
    <w:rsid w:val="004C0330"/>
    <w:rsid w:val="004C05FC"/>
    <w:rsid w:val="004C1585"/>
    <w:rsid w:val="004C19F1"/>
    <w:rsid w:val="004C2515"/>
    <w:rsid w:val="004C358D"/>
    <w:rsid w:val="004C508F"/>
    <w:rsid w:val="004C554A"/>
    <w:rsid w:val="004C55AE"/>
    <w:rsid w:val="004C5BD4"/>
    <w:rsid w:val="004C605E"/>
    <w:rsid w:val="004D128F"/>
    <w:rsid w:val="004D15D5"/>
    <w:rsid w:val="004D1B52"/>
    <w:rsid w:val="004D1DC7"/>
    <w:rsid w:val="004D2422"/>
    <w:rsid w:val="004D3136"/>
    <w:rsid w:val="004D341A"/>
    <w:rsid w:val="004D3E52"/>
    <w:rsid w:val="004D4D5C"/>
    <w:rsid w:val="004D50AB"/>
    <w:rsid w:val="004D638C"/>
    <w:rsid w:val="004E0317"/>
    <w:rsid w:val="004E0C70"/>
    <w:rsid w:val="004E19B5"/>
    <w:rsid w:val="004E1A2B"/>
    <w:rsid w:val="004E2044"/>
    <w:rsid w:val="004E2936"/>
    <w:rsid w:val="004E2B55"/>
    <w:rsid w:val="004E36B1"/>
    <w:rsid w:val="004E420B"/>
    <w:rsid w:val="004E46AD"/>
    <w:rsid w:val="004E470A"/>
    <w:rsid w:val="004E5991"/>
    <w:rsid w:val="004E5CF8"/>
    <w:rsid w:val="004E5D30"/>
    <w:rsid w:val="004E6D12"/>
    <w:rsid w:val="004E72B0"/>
    <w:rsid w:val="004E7F8D"/>
    <w:rsid w:val="004F01C0"/>
    <w:rsid w:val="004F085C"/>
    <w:rsid w:val="004F1369"/>
    <w:rsid w:val="004F1A6F"/>
    <w:rsid w:val="004F1E62"/>
    <w:rsid w:val="004F2F01"/>
    <w:rsid w:val="004F37BA"/>
    <w:rsid w:val="004F501D"/>
    <w:rsid w:val="004F51B4"/>
    <w:rsid w:val="004F5DB0"/>
    <w:rsid w:val="004F5FF5"/>
    <w:rsid w:val="004F7847"/>
    <w:rsid w:val="005002B4"/>
    <w:rsid w:val="00500513"/>
    <w:rsid w:val="00500A4F"/>
    <w:rsid w:val="00500C8F"/>
    <w:rsid w:val="00500F2A"/>
    <w:rsid w:val="00501271"/>
    <w:rsid w:val="005024A3"/>
    <w:rsid w:val="0050285D"/>
    <w:rsid w:val="005028F7"/>
    <w:rsid w:val="00504261"/>
    <w:rsid w:val="00504D32"/>
    <w:rsid w:val="00505D71"/>
    <w:rsid w:val="00505DAC"/>
    <w:rsid w:val="00506292"/>
    <w:rsid w:val="00506724"/>
    <w:rsid w:val="005070D4"/>
    <w:rsid w:val="00507631"/>
    <w:rsid w:val="00507CEB"/>
    <w:rsid w:val="00510B6B"/>
    <w:rsid w:val="005111A0"/>
    <w:rsid w:val="00512080"/>
    <w:rsid w:val="00512680"/>
    <w:rsid w:val="00512C18"/>
    <w:rsid w:val="005132E0"/>
    <w:rsid w:val="0051358D"/>
    <w:rsid w:val="00513A7D"/>
    <w:rsid w:val="00513F3B"/>
    <w:rsid w:val="00513F52"/>
    <w:rsid w:val="00514538"/>
    <w:rsid w:val="0051513C"/>
    <w:rsid w:val="00515D56"/>
    <w:rsid w:val="00516189"/>
    <w:rsid w:val="00516381"/>
    <w:rsid w:val="0051661F"/>
    <w:rsid w:val="00517F2B"/>
    <w:rsid w:val="005200E7"/>
    <w:rsid w:val="00520277"/>
    <w:rsid w:val="00520790"/>
    <w:rsid w:val="00520CE9"/>
    <w:rsid w:val="005210BB"/>
    <w:rsid w:val="0052294D"/>
    <w:rsid w:val="00522DBF"/>
    <w:rsid w:val="005239CD"/>
    <w:rsid w:val="005240AA"/>
    <w:rsid w:val="005241BE"/>
    <w:rsid w:val="00524D9F"/>
    <w:rsid w:val="0052565C"/>
    <w:rsid w:val="005259EA"/>
    <w:rsid w:val="00525B5F"/>
    <w:rsid w:val="00525CF4"/>
    <w:rsid w:val="005267F5"/>
    <w:rsid w:val="00526B3C"/>
    <w:rsid w:val="00527CB9"/>
    <w:rsid w:val="005336CF"/>
    <w:rsid w:val="00533F66"/>
    <w:rsid w:val="005345AF"/>
    <w:rsid w:val="00534B89"/>
    <w:rsid w:val="00535436"/>
    <w:rsid w:val="005358ED"/>
    <w:rsid w:val="00536380"/>
    <w:rsid w:val="00536AC2"/>
    <w:rsid w:val="0053714D"/>
    <w:rsid w:val="00537A11"/>
    <w:rsid w:val="00537E70"/>
    <w:rsid w:val="0054005A"/>
    <w:rsid w:val="005406DE"/>
    <w:rsid w:val="00541B79"/>
    <w:rsid w:val="00542062"/>
    <w:rsid w:val="00542B0D"/>
    <w:rsid w:val="00542C4D"/>
    <w:rsid w:val="005430B7"/>
    <w:rsid w:val="005432A3"/>
    <w:rsid w:val="005440E8"/>
    <w:rsid w:val="00544255"/>
    <w:rsid w:val="0054474E"/>
    <w:rsid w:val="0054517F"/>
    <w:rsid w:val="00545945"/>
    <w:rsid w:val="00545AFB"/>
    <w:rsid w:val="00546075"/>
    <w:rsid w:val="005469ED"/>
    <w:rsid w:val="00546B39"/>
    <w:rsid w:val="0054734C"/>
    <w:rsid w:val="005477ED"/>
    <w:rsid w:val="00547F93"/>
    <w:rsid w:val="005505DF"/>
    <w:rsid w:val="00551088"/>
    <w:rsid w:val="005512FE"/>
    <w:rsid w:val="0055160E"/>
    <w:rsid w:val="00551E3C"/>
    <w:rsid w:val="005523DC"/>
    <w:rsid w:val="005529C3"/>
    <w:rsid w:val="00552C79"/>
    <w:rsid w:val="00553566"/>
    <w:rsid w:val="00553E4C"/>
    <w:rsid w:val="0055432D"/>
    <w:rsid w:val="005544E6"/>
    <w:rsid w:val="00555F1F"/>
    <w:rsid w:val="0055671D"/>
    <w:rsid w:val="00556818"/>
    <w:rsid w:val="005569B8"/>
    <w:rsid w:val="00556E1F"/>
    <w:rsid w:val="00557014"/>
    <w:rsid w:val="00557060"/>
    <w:rsid w:val="00557975"/>
    <w:rsid w:val="00560DAD"/>
    <w:rsid w:val="005622DC"/>
    <w:rsid w:val="00562B07"/>
    <w:rsid w:val="005630AE"/>
    <w:rsid w:val="005634A5"/>
    <w:rsid w:val="005643D5"/>
    <w:rsid w:val="005643D9"/>
    <w:rsid w:val="00566BF9"/>
    <w:rsid w:val="00566C80"/>
    <w:rsid w:val="00566C95"/>
    <w:rsid w:val="0057086E"/>
    <w:rsid w:val="00570CE2"/>
    <w:rsid w:val="00572E36"/>
    <w:rsid w:val="00573601"/>
    <w:rsid w:val="00573916"/>
    <w:rsid w:val="0057566F"/>
    <w:rsid w:val="005769B4"/>
    <w:rsid w:val="0057708C"/>
    <w:rsid w:val="00577F18"/>
    <w:rsid w:val="00580301"/>
    <w:rsid w:val="00580631"/>
    <w:rsid w:val="00580F94"/>
    <w:rsid w:val="00581647"/>
    <w:rsid w:val="00582E6C"/>
    <w:rsid w:val="00583334"/>
    <w:rsid w:val="0058373C"/>
    <w:rsid w:val="00583797"/>
    <w:rsid w:val="005850E0"/>
    <w:rsid w:val="00585472"/>
    <w:rsid w:val="00585628"/>
    <w:rsid w:val="005859C2"/>
    <w:rsid w:val="00586B04"/>
    <w:rsid w:val="005871CE"/>
    <w:rsid w:val="00590282"/>
    <w:rsid w:val="005902B7"/>
    <w:rsid w:val="00591413"/>
    <w:rsid w:val="005927AA"/>
    <w:rsid w:val="00592B90"/>
    <w:rsid w:val="00593EB8"/>
    <w:rsid w:val="005941B5"/>
    <w:rsid w:val="005941F6"/>
    <w:rsid w:val="00595787"/>
    <w:rsid w:val="00596326"/>
    <w:rsid w:val="005A09A4"/>
    <w:rsid w:val="005A0E1C"/>
    <w:rsid w:val="005A11B0"/>
    <w:rsid w:val="005A11D1"/>
    <w:rsid w:val="005A1567"/>
    <w:rsid w:val="005A1A99"/>
    <w:rsid w:val="005A271F"/>
    <w:rsid w:val="005A2825"/>
    <w:rsid w:val="005A2E13"/>
    <w:rsid w:val="005A32C0"/>
    <w:rsid w:val="005A3701"/>
    <w:rsid w:val="005A45C7"/>
    <w:rsid w:val="005A4D83"/>
    <w:rsid w:val="005A6737"/>
    <w:rsid w:val="005A7052"/>
    <w:rsid w:val="005A74BE"/>
    <w:rsid w:val="005A757A"/>
    <w:rsid w:val="005B02D8"/>
    <w:rsid w:val="005B0BE2"/>
    <w:rsid w:val="005B101D"/>
    <w:rsid w:val="005B1520"/>
    <w:rsid w:val="005B18BB"/>
    <w:rsid w:val="005B1AE5"/>
    <w:rsid w:val="005B1CA7"/>
    <w:rsid w:val="005B2476"/>
    <w:rsid w:val="005B2D4C"/>
    <w:rsid w:val="005B3965"/>
    <w:rsid w:val="005B39CD"/>
    <w:rsid w:val="005B50DE"/>
    <w:rsid w:val="005B51D2"/>
    <w:rsid w:val="005B53E0"/>
    <w:rsid w:val="005B65D5"/>
    <w:rsid w:val="005B6914"/>
    <w:rsid w:val="005B727F"/>
    <w:rsid w:val="005B75CC"/>
    <w:rsid w:val="005B76AC"/>
    <w:rsid w:val="005C02BC"/>
    <w:rsid w:val="005C03DF"/>
    <w:rsid w:val="005C0A64"/>
    <w:rsid w:val="005C1E36"/>
    <w:rsid w:val="005C2726"/>
    <w:rsid w:val="005C37D8"/>
    <w:rsid w:val="005C3D74"/>
    <w:rsid w:val="005C420B"/>
    <w:rsid w:val="005C45A8"/>
    <w:rsid w:val="005C4AA7"/>
    <w:rsid w:val="005C69AD"/>
    <w:rsid w:val="005C6EEB"/>
    <w:rsid w:val="005C7626"/>
    <w:rsid w:val="005C779D"/>
    <w:rsid w:val="005C7BBA"/>
    <w:rsid w:val="005D022B"/>
    <w:rsid w:val="005D1E2F"/>
    <w:rsid w:val="005D2FCA"/>
    <w:rsid w:val="005D4B66"/>
    <w:rsid w:val="005D4F45"/>
    <w:rsid w:val="005D538D"/>
    <w:rsid w:val="005D5585"/>
    <w:rsid w:val="005D5612"/>
    <w:rsid w:val="005D577A"/>
    <w:rsid w:val="005D5B7E"/>
    <w:rsid w:val="005D67E6"/>
    <w:rsid w:val="005D69AF"/>
    <w:rsid w:val="005D6B71"/>
    <w:rsid w:val="005D7452"/>
    <w:rsid w:val="005D7C3C"/>
    <w:rsid w:val="005E048C"/>
    <w:rsid w:val="005E0710"/>
    <w:rsid w:val="005E11B0"/>
    <w:rsid w:val="005E16CA"/>
    <w:rsid w:val="005E2694"/>
    <w:rsid w:val="005E2CF9"/>
    <w:rsid w:val="005E41FD"/>
    <w:rsid w:val="005E4523"/>
    <w:rsid w:val="005E5908"/>
    <w:rsid w:val="005E5C69"/>
    <w:rsid w:val="005E5D3E"/>
    <w:rsid w:val="005E711E"/>
    <w:rsid w:val="005E73A7"/>
    <w:rsid w:val="005F0411"/>
    <w:rsid w:val="005F045B"/>
    <w:rsid w:val="005F0DDF"/>
    <w:rsid w:val="005F1AAB"/>
    <w:rsid w:val="005F233E"/>
    <w:rsid w:val="005F2647"/>
    <w:rsid w:val="005F3244"/>
    <w:rsid w:val="005F34FF"/>
    <w:rsid w:val="005F367E"/>
    <w:rsid w:val="005F38CF"/>
    <w:rsid w:val="005F4817"/>
    <w:rsid w:val="005F554F"/>
    <w:rsid w:val="005F6FA5"/>
    <w:rsid w:val="005F7666"/>
    <w:rsid w:val="005F7F03"/>
    <w:rsid w:val="00600EC1"/>
    <w:rsid w:val="0060207B"/>
    <w:rsid w:val="00602CA8"/>
    <w:rsid w:val="006034D5"/>
    <w:rsid w:val="0060350A"/>
    <w:rsid w:val="00606623"/>
    <w:rsid w:val="006102E9"/>
    <w:rsid w:val="00610E81"/>
    <w:rsid w:val="0061230D"/>
    <w:rsid w:val="006140D9"/>
    <w:rsid w:val="006149EE"/>
    <w:rsid w:val="00614C32"/>
    <w:rsid w:val="00615043"/>
    <w:rsid w:val="006164D1"/>
    <w:rsid w:val="0062009C"/>
    <w:rsid w:val="0062052E"/>
    <w:rsid w:val="00620599"/>
    <w:rsid w:val="00620B22"/>
    <w:rsid w:val="006215E9"/>
    <w:rsid w:val="00621DA8"/>
    <w:rsid w:val="00622020"/>
    <w:rsid w:val="00624595"/>
    <w:rsid w:val="00624661"/>
    <w:rsid w:val="006257D8"/>
    <w:rsid w:val="006262D1"/>
    <w:rsid w:val="00626D06"/>
    <w:rsid w:val="00630563"/>
    <w:rsid w:val="006305F6"/>
    <w:rsid w:val="00631697"/>
    <w:rsid w:val="00631C08"/>
    <w:rsid w:val="00631CCC"/>
    <w:rsid w:val="0063222B"/>
    <w:rsid w:val="00634652"/>
    <w:rsid w:val="00636321"/>
    <w:rsid w:val="006366B7"/>
    <w:rsid w:val="00636CAC"/>
    <w:rsid w:val="0063745F"/>
    <w:rsid w:val="00640DDF"/>
    <w:rsid w:val="0064172A"/>
    <w:rsid w:val="006418BB"/>
    <w:rsid w:val="0064281A"/>
    <w:rsid w:val="006428FE"/>
    <w:rsid w:val="00643013"/>
    <w:rsid w:val="00643171"/>
    <w:rsid w:val="006438C5"/>
    <w:rsid w:val="00643A3E"/>
    <w:rsid w:val="00643C8C"/>
    <w:rsid w:val="00644FD3"/>
    <w:rsid w:val="00645A4B"/>
    <w:rsid w:val="00645AC2"/>
    <w:rsid w:val="00645B70"/>
    <w:rsid w:val="006466A1"/>
    <w:rsid w:val="006473F7"/>
    <w:rsid w:val="006503D4"/>
    <w:rsid w:val="006505CD"/>
    <w:rsid w:val="00650681"/>
    <w:rsid w:val="006509B2"/>
    <w:rsid w:val="006515A3"/>
    <w:rsid w:val="006525B5"/>
    <w:rsid w:val="00652743"/>
    <w:rsid w:val="00653574"/>
    <w:rsid w:val="00653A32"/>
    <w:rsid w:val="00653C29"/>
    <w:rsid w:val="006542BD"/>
    <w:rsid w:val="0065443D"/>
    <w:rsid w:val="00654941"/>
    <w:rsid w:val="006566DA"/>
    <w:rsid w:val="00656A29"/>
    <w:rsid w:val="00657435"/>
    <w:rsid w:val="00657FB9"/>
    <w:rsid w:val="006600B5"/>
    <w:rsid w:val="00660158"/>
    <w:rsid w:val="00660D3C"/>
    <w:rsid w:val="00660D5C"/>
    <w:rsid w:val="00660D87"/>
    <w:rsid w:val="006624BD"/>
    <w:rsid w:val="00662A60"/>
    <w:rsid w:val="006632FB"/>
    <w:rsid w:val="00665520"/>
    <w:rsid w:val="0066582E"/>
    <w:rsid w:val="00665CD3"/>
    <w:rsid w:val="00665D5D"/>
    <w:rsid w:val="006665D7"/>
    <w:rsid w:val="00666BF9"/>
    <w:rsid w:val="006671A3"/>
    <w:rsid w:val="00667A3B"/>
    <w:rsid w:val="00667D54"/>
    <w:rsid w:val="0067045C"/>
    <w:rsid w:val="0067085C"/>
    <w:rsid w:val="00672073"/>
    <w:rsid w:val="00673018"/>
    <w:rsid w:val="00673050"/>
    <w:rsid w:val="0067407B"/>
    <w:rsid w:val="006745A8"/>
    <w:rsid w:val="00674D83"/>
    <w:rsid w:val="00675738"/>
    <w:rsid w:val="00675FFA"/>
    <w:rsid w:val="006768BC"/>
    <w:rsid w:val="00676A5E"/>
    <w:rsid w:val="00677079"/>
    <w:rsid w:val="0067796C"/>
    <w:rsid w:val="00677A2E"/>
    <w:rsid w:val="00677D56"/>
    <w:rsid w:val="00681607"/>
    <w:rsid w:val="006828F0"/>
    <w:rsid w:val="00683345"/>
    <w:rsid w:val="006835F1"/>
    <w:rsid w:val="00684705"/>
    <w:rsid w:val="0068485C"/>
    <w:rsid w:val="00686641"/>
    <w:rsid w:val="00686987"/>
    <w:rsid w:val="006879B7"/>
    <w:rsid w:val="0069078F"/>
    <w:rsid w:val="00690EE8"/>
    <w:rsid w:val="006910B5"/>
    <w:rsid w:val="00691516"/>
    <w:rsid w:val="00693A70"/>
    <w:rsid w:val="00693D00"/>
    <w:rsid w:val="00694665"/>
    <w:rsid w:val="00695646"/>
    <w:rsid w:val="006963C1"/>
    <w:rsid w:val="00696498"/>
    <w:rsid w:val="0069662A"/>
    <w:rsid w:val="00696EA4"/>
    <w:rsid w:val="0069777E"/>
    <w:rsid w:val="00697A31"/>
    <w:rsid w:val="006A034F"/>
    <w:rsid w:val="006A067C"/>
    <w:rsid w:val="006A0699"/>
    <w:rsid w:val="006A14C1"/>
    <w:rsid w:val="006A1959"/>
    <w:rsid w:val="006A28D8"/>
    <w:rsid w:val="006A35F2"/>
    <w:rsid w:val="006A36CC"/>
    <w:rsid w:val="006A4227"/>
    <w:rsid w:val="006A5A2F"/>
    <w:rsid w:val="006A6196"/>
    <w:rsid w:val="006A61E0"/>
    <w:rsid w:val="006A6447"/>
    <w:rsid w:val="006A6A68"/>
    <w:rsid w:val="006A74C0"/>
    <w:rsid w:val="006B09D0"/>
    <w:rsid w:val="006B10B3"/>
    <w:rsid w:val="006B16A4"/>
    <w:rsid w:val="006B297E"/>
    <w:rsid w:val="006B2B95"/>
    <w:rsid w:val="006B2E2E"/>
    <w:rsid w:val="006B3286"/>
    <w:rsid w:val="006B33CA"/>
    <w:rsid w:val="006B395C"/>
    <w:rsid w:val="006B4F00"/>
    <w:rsid w:val="006B5045"/>
    <w:rsid w:val="006B61ED"/>
    <w:rsid w:val="006B7AFE"/>
    <w:rsid w:val="006B7B02"/>
    <w:rsid w:val="006C05D5"/>
    <w:rsid w:val="006C0EB6"/>
    <w:rsid w:val="006C198C"/>
    <w:rsid w:val="006C298C"/>
    <w:rsid w:val="006C2A9F"/>
    <w:rsid w:val="006C2F02"/>
    <w:rsid w:val="006C2F26"/>
    <w:rsid w:val="006C3FDB"/>
    <w:rsid w:val="006C4B61"/>
    <w:rsid w:val="006C4CFF"/>
    <w:rsid w:val="006C4E0F"/>
    <w:rsid w:val="006C4EA1"/>
    <w:rsid w:val="006C67E0"/>
    <w:rsid w:val="006C6A3C"/>
    <w:rsid w:val="006C6CB4"/>
    <w:rsid w:val="006C74AE"/>
    <w:rsid w:val="006C7AB1"/>
    <w:rsid w:val="006D04C0"/>
    <w:rsid w:val="006D04FD"/>
    <w:rsid w:val="006D09AE"/>
    <w:rsid w:val="006D163F"/>
    <w:rsid w:val="006D1C93"/>
    <w:rsid w:val="006D211A"/>
    <w:rsid w:val="006D29E6"/>
    <w:rsid w:val="006D2FF1"/>
    <w:rsid w:val="006D327C"/>
    <w:rsid w:val="006D3F73"/>
    <w:rsid w:val="006D4D0D"/>
    <w:rsid w:val="006D50E0"/>
    <w:rsid w:val="006D58E2"/>
    <w:rsid w:val="006D66B9"/>
    <w:rsid w:val="006E01D7"/>
    <w:rsid w:val="006E055F"/>
    <w:rsid w:val="006E05FB"/>
    <w:rsid w:val="006E0E0F"/>
    <w:rsid w:val="006E232A"/>
    <w:rsid w:val="006E3D38"/>
    <w:rsid w:val="006E4A0C"/>
    <w:rsid w:val="006E568E"/>
    <w:rsid w:val="006E7EFD"/>
    <w:rsid w:val="006F0569"/>
    <w:rsid w:val="006F05BC"/>
    <w:rsid w:val="006F13FB"/>
    <w:rsid w:val="006F3176"/>
    <w:rsid w:val="006F35A7"/>
    <w:rsid w:val="006F3815"/>
    <w:rsid w:val="006F3CA2"/>
    <w:rsid w:val="006F4C83"/>
    <w:rsid w:val="006F529F"/>
    <w:rsid w:val="006F5A4F"/>
    <w:rsid w:val="006F638A"/>
    <w:rsid w:val="006F6592"/>
    <w:rsid w:val="006F739B"/>
    <w:rsid w:val="006F7D92"/>
    <w:rsid w:val="0070015E"/>
    <w:rsid w:val="007012A9"/>
    <w:rsid w:val="00702299"/>
    <w:rsid w:val="00702457"/>
    <w:rsid w:val="00702C4F"/>
    <w:rsid w:val="00702CF3"/>
    <w:rsid w:val="0070304C"/>
    <w:rsid w:val="007033DC"/>
    <w:rsid w:val="00703931"/>
    <w:rsid w:val="00703C3D"/>
    <w:rsid w:val="00704CE9"/>
    <w:rsid w:val="00704EB0"/>
    <w:rsid w:val="00704FAC"/>
    <w:rsid w:val="0070535C"/>
    <w:rsid w:val="0070553D"/>
    <w:rsid w:val="00705A3E"/>
    <w:rsid w:val="00705FA6"/>
    <w:rsid w:val="00706461"/>
    <w:rsid w:val="00706942"/>
    <w:rsid w:val="0070757E"/>
    <w:rsid w:val="0070783A"/>
    <w:rsid w:val="0070793A"/>
    <w:rsid w:val="007101A6"/>
    <w:rsid w:val="00710453"/>
    <w:rsid w:val="0071113F"/>
    <w:rsid w:val="00711D2E"/>
    <w:rsid w:val="00711D5B"/>
    <w:rsid w:val="00712153"/>
    <w:rsid w:val="00713211"/>
    <w:rsid w:val="00714113"/>
    <w:rsid w:val="0071465E"/>
    <w:rsid w:val="007152E7"/>
    <w:rsid w:val="0071585A"/>
    <w:rsid w:val="00715A1B"/>
    <w:rsid w:val="00716AB0"/>
    <w:rsid w:val="00717C35"/>
    <w:rsid w:val="00720F86"/>
    <w:rsid w:val="00721E71"/>
    <w:rsid w:val="00722464"/>
    <w:rsid w:val="007229C6"/>
    <w:rsid w:val="00722D5C"/>
    <w:rsid w:val="007236CD"/>
    <w:rsid w:val="00723D30"/>
    <w:rsid w:val="00723E39"/>
    <w:rsid w:val="0072460B"/>
    <w:rsid w:val="00724DD3"/>
    <w:rsid w:val="00726770"/>
    <w:rsid w:val="00726FA7"/>
    <w:rsid w:val="00730A6E"/>
    <w:rsid w:val="00730EFB"/>
    <w:rsid w:val="00731483"/>
    <w:rsid w:val="007317A6"/>
    <w:rsid w:val="00732460"/>
    <w:rsid w:val="007328B1"/>
    <w:rsid w:val="0073296B"/>
    <w:rsid w:val="00733516"/>
    <w:rsid w:val="0073361E"/>
    <w:rsid w:val="00733A71"/>
    <w:rsid w:val="007360C0"/>
    <w:rsid w:val="00736102"/>
    <w:rsid w:val="00736EB9"/>
    <w:rsid w:val="00737F57"/>
    <w:rsid w:val="0074037E"/>
    <w:rsid w:val="00741152"/>
    <w:rsid w:val="0074128A"/>
    <w:rsid w:val="00741DA4"/>
    <w:rsid w:val="007425BF"/>
    <w:rsid w:val="0074286F"/>
    <w:rsid w:val="00742DF1"/>
    <w:rsid w:val="00743093"/>
    <w:rsid w:val="00743F00"/>
    <w:rsid w:val="00744174"/>
    <w:rsid w:val="007454B7"/>
    <w:rsid w:val="00751132"/>
    <w:rsid w:val="00751162"/>
    <w:rsid w:val="0075119D"/>
    <w:rsid w:val="00751751"/>
    <w:rsid w:val="00751FDB"/>
    <w:rsid w:val="00753E30"/>
    <w:rsid w:val="007540C8"/>
    <w:rsid w:val="007544B2"/>
    <w:rsid w:val="0075547A"/>
    <w:rsid w:val="0075562B"/>
    <w:rsid w:val="00755DC9"/>
    <w:rsid w:val="007563EC"/>
    <w:rsid w:val="007569E8"/>
    <w:rsid w:val="00757292"/>
    <w:rsid w:val="007578BD"/>
    <w:rsid w:val="007604D2"/>
    <w:rsid w:val="007611BA"/>
    <w:rsid w:val="00762076"/>
    <w:rsid w:val="007623AD"/>
    <w:rsid w:val="0076245B"/>
    <w:rsid w:val="00762BA0"/>
    <w:rsid w:val="00762EE1"/>
    <w:rsid w:val="00762FD2"/>
    <w:rsid w:val="007647C1"/>
    <w:rsid w:val="00764AA9"/>
    <w:rsid w:val="0076547E"/>
    <w:rsid w:val="00765586"/>
    <w:rsid w:val="00766C01"/>
    <w:rsid w:val="00766E35"/>
    <w:rsid w:val="00770116"/>
    <w:rsid w:val="00772051"/>
    <w:rsid w:val="007721AE"/>
    <w:rsid w:val="007729E8"/>
    <w:rsid w:val="0077353F"/>
    <w:rsid w:val="00773E27"/>
    <w:rsid w:val="0077562A"/>
    <w:rsid w:val="00776480"/>
    <w:rsid w:val="00776AA5"/>
    <w:rsid w:val="0078039E"/>
    <w:rsid w:val="007806DD"/>
    <w:rsid w:val="00780A1A"/>
    <w:rsid w:val="00780D29"/>
    <w:rsid w:val="00780ED0"/>
    <w:rsid w:val="00782034"/>
    <w:rsid w:val="00782A51"/>
    <w:rsid w:val="00782CFA"/>
    <w:rsid w:val="00782FE1"/>
    <w:rsid w:val="0078328F"/>
    <w:rsid w:val="00783AAD"/>
    <w:rsid w:val="00783FD7"/>
    <w:rsid w:val="0078459E"/>
    <w:rsid w:val="007845D2"/>
    <w:rsid w:val="00784F12"/>
    <w:rsid w:val="0078521D"/>
    <w:rsid w:val="007862A0"/>
    <w:rsid w:val="00786BB9"/>
    <w:rsid w:val="00791558"/>
    <w:rsid w:val="00791C90"/>
    <w:rsid w:val="0079201B"/>
    <w:rsid w:val="00792570"/>
    <w:rsid w:val="00792A08"/>
    <w:rsid w:val="007933CC"/>
    <w:rsid w:val="00793745"/>
    <w:rsid w:val="0079388E"/>
    <w:rsid w:val="007945BA"/>
    <w:rsid w:val="00794718"/>
    <w:rsid w:val="00796097"/>
    <w:rsid w:val="00796C6A"/>
    <w:rsid w:val="00796E9E"/>
    <w:rsid w:val="007A1416"/>
    <w:rsid w:val="007A184C"/>
    <w:rsid w:val="007A19E9"/>
    <w:rsid w:val="007A222F"/>
    <w:rsid w:val="007A280E"/>
    <w:rsid w:val="007A2C60"/>
    <w:rsid w:val="007A3377"/>
    <w:rsid w:val="007A38AC"/>
    <w:rsid w:val="007A38F3"/>
    <w:rsid w:val="007A39BB"/>
    <w:rsid w:val="007A4640"/>
    <w:rsid w:val="007A4BDA"/>
    <w:rsid w:val="007A5067"/>
    <w:rsid w:val="007A5A96"/>
    <w:rsid w:val="007A5E12"/>
    <w:rsid w:val="007A6140"/>
    <w:rsid w:val="007A64F0"/>
    <w:rsid w:val="007A65CE"/>
    <w:rsid w:val="007A6C79"/>
    <w:rsid w:val="007A6CE3"/>
    <w:rsid w:val="007A6D68"/>
    <w:rsid w:val="007A703B"/>
    <w:rsid w:val="007A7200"/>
    <w:rsid w:val="007A7DBE"/>
    <w:rsid w:val="007B03AB"/>
    <w:rsid w:val="007B056E"/>
    <w:rsid w:val="007B095D"/>
    <w:rsid w:val="007B0B47"/>
    <w:rsid w:val="007B36D2"/>
    <w:rsid w:val="007B441C"/>
    <w:rsid w:val="007B47AF"/>
    <w:rsid w:val="007B5BFE"/>
    <w:rsid w:val="007B608E"/>
    <w:rsid w:val="007B6479"/>
    <w:rsid w:val="007B6F6A"/>
    <w:rsid w:val="007C0950"/>
    <w:rsid w:val="007C0CBD"/>
    <w:rsid w:val="007C159C"/>
    <w:rsid w:val="007C17F8"/>
    <w:rsid w:val="007C18E0"/>
    <w:rsid w:val="007C1976"/>
    <w:rsid w:val="007C1BEB"/>
    <w:rsid w:val="007C2128"/>
    <w:rsid w:val="007C3193"/>
    <w:rsid w:val="007C331D"/>
    <w:rsid w:val="007C3477"/>
    <w:rsid w:val="007C35BF"/>
    <w:rsid w:val="007C3FD6"/>
    <w:rsid w:val="007C66C8"/>
    <w:rsid w:val="007C6722"/>
    <w:rsid w:val="007C6CE1"/>
    <w:rsid w:val="007C72AB"/>
    <w:rsid w:val="007C7782"/>
    <w:rsid w:val="007C7D56"/>
    <w:rsid w:val="007D0D91"/>
    <w:rsid w:val="007D0DB8"/>
    <w:rsid w:val="007D2C2E"/>
    <w:rsid w:val="007D2D95"/>
    <w:rsid w:val="007D33CF"/>
    <w:rsid w:val="007D3DC6"/>
    <w:rsid w:val="007D42BC"/>
    <w:rsid w:val="007D4FCA"/>
    <w:rsid w:val="007D6F34"/>
    <w:rsid w:val="007D7A67"/>
    <w:rsid w:val="007D7BCA"/>
    <w:rsid w:val="007E05A3"/>
    <w:rsid w:val="007E0ED8"/>
    <w:rsid w:val="007E2A27"/>
    <w:rsid w:val="007E35E1"/>
    <w:rsid w:val="007E426C"/>
    <w:rsid w:val="007E4AEC"/>
    <w:rsid w:val="007E4C01"/>
    <w:rsid w:val="007E58F2"/>
    <w:rsid w:val="007E5D34"/>
    <w:rsid w:val="007E79B6"/>
    <w:rsid w:val="007E7D71"/>
    <w:rsid w:val="007F03CC"/>
    <w:rsid w:val="007F0739"/>
    <w:rsid w:val="007F0B72"/>
    <w:rsid w:val="007F0FCD"/>
    <w:rsid w:val="007F11F1"/>
    <w:rsid w:val="007F15C8"/>
    <w:rsid w:val="007F16EB"/>
    <w:rsid w:val="007F3746"/>
    <w:rsid w:val="007F391E"/>
    <w:rsid w:val="007F41D1"/>
    <w:rsid w:val="007F436D"/>
    <w:rsid w:val="007F498E"/>
    <w:rsid w:val="007F4CFB"/>
    <w:rsid w:val="007F536E"/>
    <w:rsid w:val="007F5543"/>
    <w:rsid w:val="007F5F39"/>
    <w:rsid w:val="007F6209"/>
    <w:rsid w:val="007F70E8"/>
    <w:rsid w:val="00800052"/>
    <w:rsid w:val="00800A61"/>
    <w:rsid w:val="00800F3D"/>
    <w:rsid w:val="00801B5C"/>
    <w:rsid w:val="00801B7B"/>
    <w:rsid w:val="00801EEB"/>
    <w:rsid w:val="00803131"/>
    <w:rsid w:val="00803514"/>
    <w:rsid w:val="00804456"/>
    <w:rsid w:val="008049E4"/>
    <w:rsid w:val="00804F41"/>
    <w:rsid w:val="008056DD"/>
    <w:rsid w:val="00805833"/>
    <w:rsid w:val="00805BE0"/>
    <w:rsid w:val="00805F52"/>
    <w:rsid w:val="00805FDA"/>
    <w:rsid w:val="0080721A"/>
    <w:rsid w:val="008101D6"/>
    <w:rsid w:val="0081058A"/>
    <w:rsid w:val="00810B9B"/>
    <w:rsid w:val="008116A4"/>
    <w:rsid w:val="00811D5C"/>
    <w:rsid w:val="0081243E"/>
    <w:rsid w:val="008126AC"/>
    <w:rsid w:val="00812E92"/>
    <w:rsid w:val="00813739"/>
    <w:rsid w:val="00813932"/>
    <w:rsid w:val="00815B04"/>
    <w:rsid w:val="008163FD"/>
    <w:rsid w:val="0081695C"/>
    <w:rsid w:val="00817192"/>
    <w:rsid w:val="00817CD2"/>
    <w:rsid w:val="0082061F"/>
    <w:rsid w:val="008217DA"/>
    <w:rsid w:val="00822F82"/>
    <w:rsid w:val="00823329"/>
    <w:rsid w:val="008233FF"/>
    <w:rsid w:val="00823C7B"/>
    <w:rsid w:val="008244CC"/>
    <w:rsid w:val="00824566"/>
    <w:rsid w:val="008259DB"/>
    <w:rsid w:val="00825B95"/>
    <w:rsid w:val="0082657C"/>
    <w:rsid w:val="00830471"/>
    <w:rsid w:val="00830860"/>
    <w:rsid w:val="00830B06"/>
    <w:rsid w:val="0083140A"/>
    <w:rsid w:val="008323E8"/>
    <w:rsid w:val="00832CA4"/>
    <w:rsid w:val="00833A5C"/>
    <w:rsid w:val="008343BC"/>
    <w:rsid w:val="00834668"/>
    <w:rsid w:val="0083518E"/>
    <w:rsid w:val="008368CA"/>
    <w:rsid w:val="008369EA"/>
    <w:rsid w:val="00836A32"/>
    <w:rsid w:val="008371B1"/>
    <w:rsid w:val="008374C7"/>
    <w:rsid w:val="00837F9D"/>
    <w:rsid w:val="008415DA"/>
    <w:rsid w:val="008417EC"/>
    <w:rsid w:val="00841902"/>
    <w:rsid w:val="00841B5D"/>
    <w:rsid w:val="00842E5E"/>
    <w:rsid w:val="00843B2F"/>
    <w:rsid w:val="00844D9C"/>
    <w:rsid w:val="00844E81"/>
    <w:rsid w:val="00845121"/>
    <w:rsid w:val="00845B05"/>
    <w:rsid w:val="00845D2C"/>
    <w:rsid w:val="00845F8C"/>
    <w:rsid w:val="008464D6"/>
    <w:rsid w:val="00850429"/>
    <w:rsid w:val="00850B56"/>
    <w:rsid w:val="0085148B"/>
    <w:rsid w:val="008518E0"/>
    <w:rsid w:val="00851A87"/>
    <w:rsid w:val="008529F3"/>
    <w:rsid w:val="00853A88"/>
    <w:rsid w:val="00853C48"/>
    <w:rsid w:val="008549D5"/>
    <w:rsid w:val="00855183"/>
    <w:rsid w:val="00855668"/>
    <w:rsid w:val="00855E4D"/>
    <w:rsid w:val="0085666A"/>
    <w:rsid w:val="0085748A"/>
    <w:rsid w:val="0085764E"/>
    <w:rsid w:val="00861CBB"/>
    <w:rsid w:val="00862AAE"/>
    <w:rsid w:val="00862BE0"/>
    <w:rsid w:val="00862D3A"/>
    <w:rsid w:val="00863083"/>
    <w:rsid w:val="008637B0"/>
    <w:rsid w:val="00864805"/>
    <w:rsid w:val="0086688F"/>
    <w:rsid w:val="00866F8D"/>
    <w:rsid w:val="00867905"/>
    <w:rsid w:val="00870A19"/>
    <w:rsid w:val="0087132C"/>
    <w:rsid w:val="00872CFA"/>
    <w:rsid w:val="0087307F"/>
    <w:rsid w:val="00873240"/>
    <w:rsid w:val="00873C32"/>
    <w:rsid w:val="00874119"/>
    <w:rsid w:val="00874131"/>
    <w:rsid w:val="00874E6C"/>
    <w:rsid w:val="00874F32"/>
    <w:rsid w:val="00875387"/>
    <w:rsid w:val="00875E66"/>
    <w:rsid w:val="00875EEE"/>
    <w:rsid w:val="00876032"/>
    <w:rsid w:val="00876385"/>
    <w:rsid w:val="00877E51"/>
    <w:rsid w:val="00880423"/>
    <w:rsid w:val="00880468"/>
    <w:rsid w:val="00880BCA"/>
    <w:rsid w:val="008827EC"/>
    <w:rsid w:val="00883023"/>
    <w:rsid w:val="00883149"/>
    <w:rsid w:val="008847E5"/>
    <w:rsid w:val="00885445"/>
    <w:rsid w:val="0088576B"/>
    <w:rsid w:val="00885CB3"/>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3E08"/>
    <w:rsid w:val="008940D3"/>
    <w:rsid w:val="00895149"/>
    <w:rsid w:val="0089600A"/>
    <w:rsid w:val="00896047"/>
    <w:rsid w:val="0089691D"/>
    <w:rsid w:val="00896F92"/>
    <w:rsid w:val="008973C9"/>
    <w:rsid w:val="008A008A"/>
    <w:rsid w:val="008A18F1"/>
    <w:rsid w:val="008A2584"/>
    <w:rsid w:val="008A2EFA"/>
    <w:rsid w:val="008A388C"/>
    <w:rsid w:val="008A3BBF"/>
    <w:rsid w:val="008A3FFB"/>
    <w:rsid w:val="008A4239"/>
    <w:rsid w:val="008A4636"/>
    <w:rsid w:val="008A72D5"/>
    <w:rsid w:val="008A7E76"/>
    <w:rsid w:val="008B0688"/>
    <w:rsid w:val="008B10F4"/>
    <w:rsid w:val="008B2322"/>
    <w:rsid w:val="008B27C1"/>
    <w:rsid w:val="008B3ECF"/>
    <w:rsid w:val="008B4780"/>
    <w:rsid w:val="008B6275"/>
    <w:rsid w:val="008B6FC8"/>
    <w:rsid w:val="008C029D"/>
    <w:rsid w:val="008C0568"/>
    <w:rsid w:val="008C0AAF"/>
    <w:rsid w:val="008C1166"/>
    <w:rsid w:val="008C118A"/>
    <w:rsid w:val="008C2731"/>
    <w:rsid w:val="008C338A"/>
    <w:rsid w:val="008C3C09"/>
    <w:rsid w:val="008C45FA"/>
    <w:rsid w:val="008C51A0"/>
    <w:rsid w:val="008C606B"/>
    <w:rsid w:val="008C663F"/>
    <w:rsid w:val="008C68F8"/>
    <w:rsid w:val="008C7023"/>
    <w:rsid w:val="008C780F"/>
    <w:rsid w:val="008C7850"/>
    <w:rsid w:val="008D047F"/>
    <w:rsid w:val="008D0E83"/>
    <w:rsid w:val="008D1572"/>
    <w:rsid w:val="008D19EF"/>
    <w:rsid w:val="008D1DF3"/>
    <w:rsid w:val="008D23A9"/>
    <w:rsid w:val="008D2A65"/>
    <w:rsid w:val="008D2E59"/>
    <w:rsid w:val="008D2E99"/>
    <w:rsid w:val="008D3DD5"/>
    <w:rsid w:val="008D4D67"/>
    <w:rsid w:val="008D55E1"/>
    <w:rsid w:val="008D594A"/>
    <w:rsid w:val="008D69CA"/>
    <w:rsid w:val="008D6A45"/>
    <w:rsid w:val="008D7629"/>
    <w:rsid w:val="008D76D8"/>
    <w:rsid w:val="008D7768"/>
    <w:rsid w:val="008D7F65"/>
    <w:rsid w:val="008E01AC"/>
    <w:rsid w:val="008E0C89"/>
    <w:rsid w:val="008E1047"/>
    <w:rsid w:val="008E16A1"/>
    <w:rsid w:val="008E17AA"/>
    <w:rsid w:val="008E1EE8"/>
    <w:rsid w:val="008E23F5"/>
    <w:rsid w:val="008E28CD"/>
    <w:rsid w:val="008E2C5A"/>
    <w:rsid w:val="008E33B7"/>
    <w:rsid w:val="008E3939"/>
    <w:rsid w:val="008E4B2D"/>
    <w:rsid w:val="008E5669"/>
    <w:rsid w:val="008E5AFD"/>
    <w:rsid w:val="008E5B30"/>
    <w:rsid w:val="008E6237"/>
    <w:rsid w:val="008E6E32"/>
    <w:rsid w:val="008E7532"/>
    <w:rsid w:val="008E7AF6"/>
    <w:rsid w:val="008F15D3"/>
    <w:rsid w:val="008F15FA"/>
    <w:rsid w:val="008F19D8"/>
    <w:rsid w:val="008F1C23"/>
    <w:rsid w:val="008F22F7"/>
    <w:rsid w:val="008F2571"/>
    <w:rsid w:val="008F39EF"/>
    <w:rsid w:val="008F3A86"/>
    <w:rsid w:val="008F588F"/>
    <w:rsid w:val="008F5D12"/>
    <w:rsid w:val="00900431"/>
    <w:rsid w:val="00900E6B"/>
    <w:rsid w:val="00903CF8"/>
    <w:rsid w:val="00904009"/>
    <w:rsid w:val="0090441C"/>
    <w:rsid w:val="00904855"/>
    <w:rsid w:val="00904A86"/>
    <w:rsid w:val="00904CE4"/>
    <w:rsid w:val="00904DDB"/>
    <w:rsid w:val="00905D65"/>
    <w:rsid w:val="00905D9F"/>
    <w:rsid w:val="00905F85"/>
    <w:rsid w:val="0090638C"/>
    <w:rsid w:val="0090790B"/>
    <w:rsid w:val="009103FB"/>
    <w:rsid w:val="0091045C"/>
    <w:rsid w:val="00910CF8"/>
    <w:rsid w:val="00911060"/>
    <w:rsid w:val="0091118C"/>
    <w:rsid w:val="0091119C"/>
    <w:rsid w:val="00911726"/>
    <w:rsid w:val="00911A6E"/>
    <w:rsid w:val="009129F3"/>
    <w:rsid w:val="00912AA9"/>
    <w:rsid w:val="00913BD7"/>
    <w:rsid w:val="00913F50"/>
    <w:rsid w:val="00914876"/>
    <w:rsid w:val="00914A09"/>
    <w:rsid w:val="00914E3D"/>
    <w:rsid w:val="00915916"/>
    <w:rsid w:val="00916100"/>
    <w:rsid w:val="0091638D"/>
    <w:rsid w:val="00916889"/>
    <w:rsid w:val="00916F86"/>
    <w:rsid w:val="009175B4"/>
    <w:rsid w:val="00917835"/>
    <w:rsid w:val="00920AB1"/>
    <w:rsid w:val="00921227"/>
    <w:rsid w:val="009214BD"/>
    <w:rsid w:val="00921EF6"/>
    <w:rsid w:val="009231C8"/>
    <w:rsid w:val="00923398"/>
    <w:rsid w:val="00923600"/>
    <w:rsid w:val="00923CEA"/>
    <w:rsid w:val="009240B7"/>
    <w:rsid w:val="00924E71"/>
    <w:rsid w:val="0092540D"/>
    <w:rsid w:val="00925A26"/>
    <w:rsid w:val="00926221"/>
    <w:rsid w:val="0092664B"/>
    <w:rsid w:val="00927065"/>
    <w:rsid w:val="00927382"/>
    <w:rsid w:val="00927ABE"/>
    <w:rsid w:val="00927D3E"/>
    <w:rsid w:val="00927F64"/>
    <w:rsid w:val="0093010B"/>
    <w:rsid w:val="0093064A"/>
    <w:rsid w:val="00930B39"/>
    <w:rsid w:val="009315FC"/>
    <w:rsid w:val="0093162F"/>
    <w:rsid w:val="009317D5"/>
    <w:rsid w:val="009326D3"/>
    <w:rsid w:val="00932BB2"/>
    <w:rsid w:val="009331FF"/>
    <w:rsid w:val="00933780"/>
    <w:rsid w:val="00934EDD"/>
    <w:rsid w:val="00934F9A"/>
    <w:rsid w:val="0093570E"/>
    <w:rsid w:val="0093697B"/>
    <w:rsid w:val="0093738C"/>
    <w:rsid w:val="00940E2B"/>
    <w:rsid w:val="00941593"/>
    <w:rsid w:val="00942267"/>
    <w:rsid w:val="00942D60"/>
    <w:rsid w:val="009431EA"/>
    <w:rsid w:val="0094369D"/>
    <w:rsid w:val="00944631"/>
    <w:rsid w:val="00944915"/>
    <w:rsid w:val="0094496A"/>
    <w:rsid w:val="00944AC7"/>
    <w:rsid w:val="0094599E"/>
    <w:rsid w:val="0094615D"/>
    <w:rsid w:val="0094630F"/>
    <w:rsid w:val="00946356"/>
    <w:rsid w:val="00946AD7"/>
    <w:rsid w:val="00946CB6"/>
    <w:rsid w:val="00946D9C"/>
    <w:rsid w:val="009475A5"/>
    <w:rsid w:val="00950867"/>
    <w:rsid w:val="00951A42"/>
    <w:rsid w:val="0095272A"/>
    <w:rsid w:val="009539C9"/>
    <w:rsid w:val="00953CC6"/>
    <w:rsid w:val="00953E9A"/>
    <w:rsid w:val="00954004"/>
    <w:rsid w:val="00954934"/>
    <w:rsid w:val="00954D4E"/>
    <w:rsid w:val="009558D4"/>
    <w:rsid w:val="009558F6"/>
    <w:rsid w:val="00955B2E"/>
    <w:rsid w:val="00956BDB"/>
    <w:rsid w:val="009571D9"/>
    <w:rsid w:val="009576B8"/>
    <w:rsid w:val="0095794A"/>
    <w:rsid w:val="0096000B"/>
    <w:rsid w:val="00960A3A"/>
    <w:rsid w:val="00960F40"/>
    <w:rsid w:val="00961197"/>
    <w:rsid w:val="00961799"/>
    <w:rsid w:val="00962195"/>
    <w:rsid w:val="00962262"/>
    <w:rsid w:val="00962364"/>
    <w:rsid w:val="0096275F"/>
    <w:rsid w:val="0096343F"/>
    <w:rsid w:val="00963D3B"/>
    <w:rsid w:val="00964180"/>
    <w:rsid w:val="00964554"/>
    <w:rsid w:val="00964913"/>
    <w:rsid w:val="00965E22"/>
    <w:rsid w:val="009661F8"/>
    <w:rsid w:val="009663F6"/>
    <w:rsid w:val="00966725"/>
    <w:rsid w:val="0096793A"/>
    <w:rsid w:val="00970CA4"/>
    <w:rsid w:val="00970E11"/>
    <w:rsid w:val="009712D8"/>
    <w:rsid w:val="00971ACB"/>
    <w:rsid w:val="00973C27"/>
    <w:rsid w:val="00973C83"/>
    <w:rsid w:val="00973CA7"/>
    <w:rsid w:val="00974DD4"/>
    <w:rsid w:val="00975934"/>
    <w:rsid w:val="0097609F"/>
    <w:rsid w:val="00976BB1"/>
    <w:rsid w:val="009773E1"/>
    <w:rsid w:val="00981A94"/>
    <w:rsid w:val="00983922"/>
    <w:rsid w:val="009840B5"/>
    <w:rsid w:val="00984523"/>
    <w:rsid w:val="00985354"/>
    <w:rsid w:val="00985607"/>
    <w:rsid w:val="00987343"/>
    <w:rsid w:val="00987B30"/>
    <w:rsid w:val="00987FCF"/>
    <w:rsid w:val="009907BF"/>
    <w:rsid w:val="00990A5E"/>
    <w:rsid w:val="00990A8F"/>
    <w:rsid w:val="00990BE0"/>
    <w:rsid w:val="009910EB"/>
    <w:rsid w:val="009911B2"/>
    <w:rsid w:val="00991CBA"/>
    <w:rsid w:val="009934C1"/>
    <w:rsid w:val="00993889"/>
    <w:rsid w:val="0099716C"/>
    <w:rsid w:val="00997655"/>
    <w:rsid w:val="00997727"/>
    <w:rsid w:val="009A111F"/>
    <w:rsid w:val="009A134A"/>
    <w:rsid w:val="009A1DD0"/>
    <w:rsid w:val="009A20CF"/>
    <w:rsid w:val="009A245E"/>
    <w:rsid w:val="009A265C"/>
    <w:rsid w:val="009A4782"/>
    <w:rsid w:val="009A4855"/>
    <w:rsid w:val="009A498B"/>
    <w:rsid w:val="009A5FA9"/>
    <w:rsid w:val="009A6D6D"/>
    <w:rsid w:val="009A7210"/>
    <w:rsid w:val="009A73EF"/>
    <w:rsid w:val="009A7654"/>
    <w:rsid w:val="009A7B0D"/>
    <w:rsid w:val="009B0BAB"/>
    <w:rsid w:val="009B1B68"/>
    <w:rsid w:val="009B2418"/>
    <w:rsid w:val="009B2592"/>
    <w:rsid w:val="009B25C2"/>
    <w:rsid w:val="009B3AE9"/>
    <w:rsid w:val="009B3D5B"/>
    <w:rsid w:val="009B4424"/>
    <w:rsid w:val="009B44A8"/>
    <w:rsid w:val="009B4A70"/>
    <w:rsid w:val="009B54A8"/>
    <w:rsid w:val="009B5CBF"/>
    <w:rsid w:val="009B5EA3"/>
    <w:rsid w:val="009B61D5"/>
    <w:rsid w:val="009B6370"/>
    <w:rsid w:val="009B7623"/>
    <w:rsid w:val="009B7F3E"/>
    <w:rsid w:val="009C0364"/>
    <w:rsid w:val="009C07CF"/>
    <w:rsid w:val="009C088D"/>
    <w:rsid w:val="009C0B94"/>
    <w:rsid w:val="009C143B"/>
    <w:rsid w:val="009C17B7"/>
    <w:rsid w:val="009C2387"/>
    <w:rsid w:val="009C2A9C"/>
    <w:rsid w:val="009C3070"/>
    <w:rsid w:val="009C390A"/>
    <w:rsid w:val="009C4371"/>
    <w:rsid w:val="009C4648"/>
    <w:rsid w:val="009C6C79"/>
    <w:rsid w:val="009C7105"/>
    <w:rsid w:val="009C7398"/>
    <w:rsid w:val="009D012C"/>
    <w:rsid w:val="009D0372"/>
    <w:rsid w:val="009D08B9"/>
    <w:rsid w:val="009D0EF3"/>
    <w:rsid w:val="009D13AD"/>
    <w:rsid w:val="009D19E2"/>
    <w:rsid w:val="009D23B0"/>
    <w:rsid w:val="009D2E52"/>
    <w:rsid w:val="009D42D4"/>
    <w:rsid w:val="009D469E"/>
    <w:rsid w:val="009D6AAE"/>
    <w:rsid w:val="009D6D7C"/>
    <w:rsid w:val="009D721F"/>
    <w:rsid w:val="009D7810"/>
    <w:rsid w:val="009D7C69"/>
    <w:rsid w:val="009D7ECF"/>
    <w:rsid w:val="009E1108"/>
    <w:rsid w:val="009E1D2F"/>
    <w:rsid w:val="009E24C2"/>
    <w:rsid w:val="009E299A"/>
    <w:rsid w:val="009E3725"/>
    <w:rsid w:val="009E3B63"/>
    <w:rsid w:val="009E40C0"/>
    <w:rsid w:val="009E4B7D"/>
    <w:rsid w:val="009E564F"/>
    <w:rsid w:val="009E62F7"/>
    <w:rsid w:val="009E76DC"/>
    <w:rsid w:val="009E7E0A"/>
    <w:rsid w:val="009F0F2B"/>
    <w:rsid w:val="009F1652"/>
    <w:rsid w:val="009F1D4E"/>
    <w:rsid w:val="009F2534"/>
    <w:rsid w:val="009F2BD8"/>
    <w:rsid w:val="009F41DE"/>
    <w:rsid w:val="009F482D"/>
    <w:rsid w:val="009F61B1"/>
    <w:rsid w:val="009F67FF"/>
    <w:rsid w:val="009F686B"/>
    <w:rsid w:val="009F6ECE"/>
    <w:rsid w:val="009F7C97"/>
    <w:rsid w:val="009F7F7D"/>
    <w:rsid w:val="00A00813"/>
    <w:rsid w:val="00A014AD"/>
    <w:rsid w:val="00A01FB4"/>
    <w:rsid w:val="00A023D3"/>
    <w:rsid w:val="00A0259B"/>
    <w:rsid w:val="00A0286A"/>
    <w:rsid w:val="00A029E6"/>
    <w:rsid w:val="00A02C29"/>
    <w:rsid w:val="00A03D20"/>
    <w:rsid w:val="00A04AF0"/>
    <w:rsid w:val="00A052B3"/>
    <w:rsid w:val="00A054F8"/>
    <w:rsid w:val="00A0561A"/>
    <w:rsid w:val="00A0605E"/>
    <w:rsid w:val="00A061F0"/>
    <w:rsid w:val="00A0655C"/>
    <w:rsid w:val="00A06B0D"/>
    <w:rsid w:val="00A07783"/>
    <w:rsid w:val="00A079DD"/>
    <w:rsid w:val="00A10003"/>
    <w:rsid w:val="00A105C7"/>
    <w:rsid w:val="00A1091D"/>
    <w:rsid w:val="00A1101D"/>
    <w:rsid w:val="00A115B0"/>
    <w:rsid w:val="00A1327E"/>
    <w:rsid w:val="00A140C6"/>
    <w:rsid w:val="00A15E2E"/>
    <w:rsid w:val="00A179C2"/>
    <w:rsid w:val="00A17E77"/>
    <w:rsid w:val="00A20A3A"/>
    <w:rsid w:val="00A20C95"/>
    <w:rsid w:val="00A2114E"/>
    <w:rsid w:val="00A22380"/>
    <w:rsid w:val="00A22EC4"/>
    <w:rsid w:val="00A2335B"/>
    <w:rsid w:val="00A23873"/>
    <w:rsid w:val="00A2467C"/>
    <w:rsid w:val="00A25D4A"/>
    <w:rsid w:val="00A25F71"/>
    <w:rsid w:val="00A26567"/>
    <w:rsid w:val="00A26BE0"/>
    <w:rsid w:val="00A302E8"/>
    <w:rsid w:val="00A31426"/>
    <w:rsid w:val="00A3195F"/>
    <w:rsid w:val="00A3236C"/>
    <w:rsid w:val="00A32C16"/>
    <w:rsid w:val="00A3339D"/>
    <w:rsid w:val="00A33532"/>
    <w:rsid w:val="00A336C0"/>
    <w:rsid w:val="00A336DD"/>
    <w:rsid w:val="00A3418E"/>
    <w:rsid w:val="00A34D46"/>
    <w:rsid w:val="00A36944"/>
    <w:rsid w:val="00A3706D"/>
    <w:rsid w:val="00A3787B"/>
    <w:rsid w:val="00A400AA"/>
    <w:rsid w:val="00A40E9D"/>
    <w:rsid w:val="00A4136B"/>
    <w:rsid w:val="00A41D10"/>
    <w:rsid w:val="00A42443"/>
    <w:rsid w:val="00A430DB"/>
    <w:rsid w:val="00A436AB"/>
    <w:rsid w:val="00A43CBE"/>
    <w:rsid w:val="00A44047"/>
    <w:rsid w:val="00A451CE"/>
    <w:rsid w:val="00A46405"/>
    <w:rsid w:val="00A46BEB"/>
    <w:rsid w:val="00A46DE2"/>
    <w:rsid w:val="00A4746E"/>
    <w:rsid w:val="00A477AB"/>
    <w:rsid w:val="00A50BBD"/>
    <w:rsid w:val="00A51343"/>
    <w:rsid w:val="00A5134B"/>
    <w:rsid w:val="00A515DC"/>
    <w:rsid w:val="00A516E9"/>
    <w:rsid w:val="00A517DE"/>
    <w:rsid w:val="00A51F30"/>
    <w:rsid w:val="00A52670"/>
    <w:rsid w:val="00A52F91"/>
    <w:rsid w:val="00A534FE"/>
    <w:rsid w:val="00A552D2"/>
    <w:rsid w:val="00A558EF"/>
    <w:rsid w:val="00A55F96"/>
    <w:rsid w:val="00A5703D"/>
    <w:rsid w:val="00A57178"/>
    <w:rsid w:val="00A5756A"/>
    <w:rsid w:val="00A5776A"/>
    <w:rsid w:val="00A57F32"/>
    <w:rsid w:val="00A60A19"/>
    <w:rsid w:val="00A617F7"/>
    <w:rsid w:val="00A625FE"/>
    <w:rsid w:val="00A62C4D"/>
    <w:rsid w:val="00A63D91"/>
    <w:rsid w:val="00A64F5F"/>
    <w:rsid w:val="00A6514D"/>
    <w:rsid w:val="00A65770"/>
    <w:rsid w:val="00A664DA"/>
    <w:rsid w:val="00A7064B"/>
    <w:rsid w:val="00A7139D"/>
    <w:rsid w:val="00A71C7A"/>
    <w:rsid w:val="00A71CEF"/>
    <w:rsid w:val="00A72563"/>
    <w:rsid w:val="00A74746"/>
    <w:rsid w:val="00A74B0C"/>
    <w:rsid w:val="00A75F1D"/>
    <w:rsid w:val="00A767F3"/>
    <w:rsid w:val="00A778AD"/>
    <w:rsid w:val="00A805C2"/>
    <w:rsid w:val="00A806CA"/>
    <w:rsid w:val="00A80DAD"/>
    <w:rsid w:val="00A810FC"/>
    <w:rsid w:val="00A822CC"/>
    <w:rsid w:val="00A827A6"/>
    <w:rsid w:val="00A83BA2"/>
    <w:rsid w:val="00A83EF9"/>
    <w:rsid w:val="00A83FD5"/>
    <w:rsid w:val="00A844CC"/>
    <w:rsid w:val="00A84EB1"/>
    <w:rsid w:val="00A85AD3"/>
    <w:rsid w:val="00A86BB5"/>
    <w:rsid w:val="00A86CE5"/>
    <w:rsid w:val="00A8707D"/>
    <w:rsid w:val="00A87CFF"/>
    <w:rsid w:val="00A87D5D"/>
    <w:rsid w:val="00A9002D"/>
    <w:rsid w:val="00A90825"/>
    <w:rsid w:val="00A90A92"/>
    <w:rsid w:val="00A90C7C"/>
    <w:rsid w:val="00A91451"/>
    <w:rsid w:val="00A9197F"/>
    <w:rsid w:val="00A930FD"/>
    <w:rsid w:val="00A93164"/>
    <w:rsid w:val="00A9320F"/>
    <w:rsid w:val="00A93C75"/>
    <w:rsid w:val="00A9402F"/>
    <w:rsid w:val="00A9403D"/>
    <w:rsid w:val="00A94C13"/>
    <w:rsid w:val="00A95492"/>
    <w:rsid w:val="00A95A6C"/>
    <w:rsid w:val="00A969F6"/>
    <w:rsid w:val="00A96DF3"/>
    <w:rsid w:val="00A97237"/>
    <w:rsid w:val="00A97279"/>
    <w:rsid w:val="00A972CB"/>
    <w:rsid w:val="00AA0BF8"/>
    <w:rsid w:val="00AA1CE3"/>
    <w:rsid w:val="00AA2DCE"/>
    <w:rsid w:val="00AA35D1"/>
    <w:rsid w:val="00AA3B05"/>
    <w:rsid w:val="00AA3C75"/>
    <w:rsid w:val="00AA3E1B"/>
    <w:rsid w:val="00AA41F2"/>
    <w:rsid w:val="00AA5533"/>
    <w:rsid w:val="00AA6931"/>
    <w:rsid w:val="00AB0812"/>
    <w:rsid w:val="00AB0FFD"/>
    <w:rsid w:val="00AB1E47"/>
    <w:rsid w:val="00AB2DCB"/>
    <w:rsid w:val="00AB30C1"/>
    <w:rsid w:val="00AB36DE"/>
    <w:rsid w:val="00AB38B1"/>
    <w:rsid w:val="00AB3B57"/>
    <w:rsid w:val="00AB49AB"/>
    <w:rsid w:val="00AB4A58"/>
    <w:rsid w:val="00AB5235"/>
    <w:rsid w:val="00AB5B5A"/>
    <w:rsid w:val="00AB66C2"/>
    <w:rsid w:val="00AB75F5"/>
    <w:rsid w:val="00AB7DB0"/>
    <w:rsid w:val="00AC3873"/>
    <w:rsid w:val="00AC4591"/>
    <w:rsid w:val="00AC4AA5"/>
    <w:rsid w:val="00AC5377"/>
    <w:rsid w:val="00AC53D3"/>
    <w:rsid w:val="00AC547F"/>
    <w:rsid w:val="00AC55A7"/>
    <w:rsid w:val="00AC5D96"/>
    <w:rsid w:val="00AC6DC8"/>
    <w:rsid w:val="00AC6E21"/>
    <w:rsid w:val="00AC70BC"/>
    <w:rsid w:val="00AC70EF"/>
    <w:rsid w:val="00AC78AA"/>
    <w:rsid w:val="00AD096E"/>
    <w:rsid w:val="00AD09B7"/>
    <w:rsid w:val="00AD1058"/>
    <w:rsid w:val="00AD1F15"/>
    <w:rsid w:val="00AD2FDB"/>
    <w:rsid w:val="00AD3014"/>
    <w:rsid w:val="00AD309F"/>
    <w:rsid w:val="00AD3CC9"/>
    <w:rsid w:val="00AD4C58"/>
    <w:rsid w:val="00AD5144"/>
    <w:rsid w:val="00AD5D16"/>
    <w:rsid w:val="00AD6C09"/>
    <w:rsid w:val="00AD6DE6"/>
    <w:rsid w:val="00AD7115"/>
    <w:rsid w:val="00AE20ED"/>
    <w:rsid w:val="00AE2B6C"/>
    <w:rsid w:val="00AE3BE8"/>
    <w:rsid w:val="00AE3FC2"/>
    <w:rsid w:val="00AE4105"/>
    <w:rsid w:val="00AE47FC"/>
    <w:rsid w:val="00AE63E0"/>
    <w:rsid w:val="00AE7CA6"/>
    <w:rsid w:val="00AE7F1D"/>
    <w:rsid w:val="00AF18D7"/>
    <w:rsid w:val="00AF2AE4"/>
    <w:rsid w:val="00AF33B2"/>
    <w:rsid w:val="00AF3650"/>
    <w:rsid w:val="00AF3ACF"/>
    <w:rsid w:val="00AF45A3"/>
    <w:rsid w:val="00AF61C3"/>
    <w:rsid w:val="00B00990"/>
    <w:rsid w:val="00B00B3C"/>
    <w:rsid w:val="00B01247"/>
    <w:rsid w:val="00B014AB"/>
    <w:rsid w:val="00B0274A"/>
    <w:rsid w:val="00B02C44"/>
    <w:rsid w:val="00B0483A"/>
    <w:rsid w:val="00B051FD"/>
    <w:rsid w:val="00B0541F"/>
    <w:rsid w:val="00B056D1"/>
    <w:rsid w:val="00B11461"/>
    <w:rsid w:val="00B115F9"/>
    <w:rsid w:val="00B125E2"/>
    <w:rsid w:val="00B133BE"/>
    <w:rsid w:val="00B13C2C"/>
    <w:rsid w:val="00B13CA3"/>
    <w:rsid w:val="00B13F30"/>
    <w:rsid w:val="00B1450E"/>
    <w:rsid w:val="00B150D3"/>
    <w:rsid w:val="00B15401"/>
    <w:rsid w:val="00B1642F"/>
    <w:rsid w:val="00B1656E"/>
    <w:rsid w:val="00B165F6"/>
    <w:rsid w:val="00B208BA"/>
    <w:rsid w:val="00B2197A"/>
    <w:rsid w:val="00B23072"/>
    <w:rsid w:val="00B24246"/>
    <w:rsid w:val="00B24645"/>
    <w:rsid w:val="00B2494C"/>
    <w:rsid w:val="00B24CD6"/>
    <w:rsid w:val="00B25705"/>
    <w:rsid w:val="00B25D76"/>
    <w:rsid w:val="00B2675F"/>
    <w:rsid w:val="00B268D1"/>
    <w:rsid w:val="00B26A09"/>
    <w:rsid w:val="00B26AE8"/>
    <w:rsid w:val="00B26B3F"/>
    <w:rsid w:val="00B27242"/>
    <w:rsid w:val="00B276C5"/>
    <w:rsid w:val="00B2772E"/>
    <w:rsid w:val="00B27BEA"/>
    <w:rsid w:val="00B27C34"/>
    <w:rsid w:val="00B315D3"/>
    <w:rsid w:val="00B3229E"/>
    <w:rsid w:val="00B32831"/>
    <w:rsid w:val="00B348DB"/>
    <w:rsid w:val="00B356CA"/>
    <w:rsid w:val="00B367D8"/>
    <w:rsid w:val="00B367F3"/>
    <w:rsid w:val="00B36D77"/>
    <w:rsid w:val="00B37188"/>
    <w:rsid w:val="00B37347"/>
    <w:rsid w:val="00B374AC"/>
    <w:rsid w:val="00B378A7"/>
    <w:rsid w:val="00B37F6C"/>
    <w:rsid w:val="00B4039F"/>
    <w:rsid w:val="00B40435"/>
    <w:rsid w:val="00B40788"/>
    <w:rsid w:val="00B41446"/>
    <w:rsid w:val="00B429AA"/>
    <w:rsid w:val="00B4377E"/>
    <w:rsid w:val="00B43975"/>
    <w:rsid w:val="00B4463E"/>
    <w:rsid w:val="00B44B79"/>
    <w:rsid w:val="00B44DD9"/>
    <w:rsid w:val="00B4556A"/>
    <w:rsid w:val="00B456BA"/>
    <w:rsid w:val="00B4592D"/>
    <w:rsid w:val="00B4592F"/>
    <w:rsid w:val="00B45F1C"/>
    <w:rsid w:val="00B46312"/>
    <w:rsid w:val="00B46E89"/>
    <w:rsid w:val="00B47745"/>
    <w:rsid w:val="00B47FEE"/>
    <w:rsid w:val="00B50069"/>
    <w:rsid w:val="00B50B16"/>
    <w:rsid w:val="00B50E40"/>
    <w:rsid w:val="00B5154E"/>
    <w:rsid w:val="00B52BBF"/>
    <w:rsid w:val="00B5323B"/>
    <w:rsid w:val="00B53E91"/>
    <w:rsid w:val="00B55379"/>
    <w:rsid w:val="00B558ED"/>
    <w:rsid w:val="00B55E90"/>
    <w:rsid w:val="00B56454"/>
    <w:rsid w:val="00B56A9A"/>
    <w:rsid w:val="00B57183"/>
    <w:rsid w:val="00B57846"/>
    <w:rsid w:val="00B5796B"/>
    <w:rsid w:val="00B57E3F"/>
    <w:rsid w:val="00B57F47"/>
    <w:rsid w:val="00B60176"/>
    <w:rsid w:val="00B60773"/>
    <w:rsid w:val="00B61617"/>
    <w:rsid w:val="00B62509"/>
    <w:rsid w:val="00B62E2C"/>
    <w:rsid w:val="00B63792"/>
    <w:rsid w:val="00B641DA"/>
    <w:rsid w:val="00B642CA"/>
    <w:rsid w:val="00B64541"/>
    <w:rsid w:val="00B64EB9"/>
    <w:rsid w:val="00B65DD8"/>
    <w:rsid w:val="00B65E5A"/>
    <w:rsid w:val="00B66F59"/>
    <w:rsid w:val="00B700D7"/>
    <w:rsid w:val="00B7062A"/>
    <w:rsid w:val="00B708CD"/>
    <w:rsid w:val="00B70A46"/>
    <w:rsid w:val="00B71A6A"/>
    <w:rsid w:val="00B72394"/>
    <w:rsid w:val="00B72A45"/>
    <w:rsid w:val="00B7367C"/>
    <w:rsid w:val="00B73AA1"/>
    <w:rsid w:val="00B73D4C"/>
    <w:rsid w:val="00B749AB"/>
    <w:rsid w:val="00B74D49"/>
    <w:rsid w:val="00B74F33"/>
    <w:rsid w:val="00B751D1"/>
    <w:rsid w:val="00B75DA6"/>
    <w:rsid w:val="00B7646F"/>
    <w:rsid w:val="00B8042C"/>
    <w:rsid w:val="00B817E7"/>
    <w:rsid w:val="00B81901"/>
    <w:rsid w:val="00B82D19"/>
    <w:rsid w:val="00B83019"/>
    <w:rsid w:val="00B83434"/>
    <w:rsid w:val="00B834F2"/>
    <w:rsid w:val="00B83C91"/>
    <w:rsid w:val="00B84012"/>
    <w:rsid w:val="00B850D9"/>
    <w:rsid w:val="00B85671"/>
    <w:rsid w:val="00B85774"/>
    <w:rsid w:val="00B85F67"/>
    <w:rsid w:val="00B8798B"/>
    <w:rsid w:val="00B901BE"/>
    <w:rsid w:val="00B90BC5"/>
    <w:rsid w:val="00B91851"/>
    <w:rsid w:val="00B92CB4"/>
    <w:rsid w:val="00B92E34"/>
    <w:rsid w:val="00B930B2"/>
    <w:rsid w:val="00B93BA1"/>
    <w:rsid w:val="00B93C7E"/>
    <w:rsid w:val="00B94111"/>
    <w:rsid w:val="00B94508"/>
    <w:rsid w:val="00B94A6C"/>
    <w:rsid w:val="00B94CDA"/>
    <w:rsid w:val="00B969DE"/>
    <w:rsid w:val="00B96C17"/>
    <w:rsid w:val="00BA000E"/>
    <w:rsid w:val="00BA03D6"/>
    <w:rsid w:val="00BA04BD"/>
    <w:rsid w:val="00BA0C55"/>
    <w:rsid w:val="00BA0E21"/>
    <w:rsid w:val="00BA13E4"/>
    <w:rsid w:val="00BA1788"/>
    <w:rsid w:val="00BA267E"/>
    <w:rsid w:val="00BA341B"/>
    <w:rsid w:val="00BA38F2"/>
    <w:rsid w:val="00BA3FE0"/>
    <w:rsid w:val="00BA56D8"/>
    <w:rsid w:val="00BA5865"/>
    <w:rsid w:val="00BA59B4"/>
    <w:rsid w:val="00BA66BE"/>
    <w:rsid w:val="00BA69AF"/>
    <w:rsid w:val="00BA770F"/>
    <w:rsid w:val="00BA7B88"/>
    <w:rsid w:val="00BB0379"/>
    <w:rsid w:val="00BB0698"/>
    <w:rsid w:val="00BB0D6D"/>
    <w:rsid w:val="00BB1838"/>
    <w:rsid w:val="00BB19DA"/>
    <w:rsid w:val="00BB296A"/>
    <w:rsid w:val="00BB3602"/>
    <w:rsid w:val="00BB4076"/>
    <w:rsid w:val="00BB41BC"/>
    <w:rsid w:val="00BB545B"/>
    <w:rsid w:val="00BB549D"/>
    <w:rsid w:val="00BB5556"/>
    <w:rsid w:val="00BB5CBB"/>
    <w:rsid w:val="00BB5F84"/>
    <w:rsid w:val="00BB60E7"/>
    <w:rsid w:val="00BB6D63"/>
    <w:rsid w:val="00BB6FB9"/>
    <w:rsid w:val="00BC062E"/>
    <w:rsid w:val="00BC1A33"/>
    <w:rsid w:val="00BC2703"/>
    <w:rsid w:val="00BC2C49"/>
    <w:rsid w:val="00BC2C60"/>
    <w:rsid w:val="00BC38E7"/>
    <w:rsid w:val="00BC3D73"/>
    <w:rsid w:val="00BC43EB"/>
    <w:rsid w:val="00BC487A"/>
    <w:rsid w:val="00BC4BF8"/>
    <w:rsid w:val="00BC4D3B"/>
    <w:rsid w:val="00BC4E5B"/>
    <w:rsid w:val="00BC530E"/>
    <w:rsid w:val="00BC6496"/>
    <w:rsid w:val="00BC764E"/>
    <w:rsid w:val="00BC7FD9"/>
    <w:rsid w:val="00BD159A"/>
    <w:rsid w:val="00BD1B6E"/>
    <w:rsid w:val="00BD2523"/>
    <w:rsid w:val="00BD2EA6"/>
    <w:rsid w:val="00BD34E3"/>
    <w:rsid w:val="00BD3CA8"/>
    <w:rsid w:val="00BD472F"/>
    <w:rsid w:val="00BD560A"/>
    <w:rsid w:val="00BD7431"/>
    <w:rsid w:val="00BD7B1C"/>
    <w:rsid w:val="00BE0988"/>
    <w:rsid w:val="00BE0BEC"/>
    <w:rsid w:val="00BE0CC6"/>
    <w:rsid w:val="00BE0F82"/>
    <w:rsid w:val="00BE226F"/>
    <w:rsid w:val="00BE2470"/>
    <w:rsid w:val="00BE2742"/>
    <w:rsid w:val="00BE2BCE"/>
    <w:rsid w:val="00BE3115"/>
    <w:rsid w:val="00BE3485"/>
    <w:rsid w:val="00BE398E"/>
    <w:rsid w:val="00BE3BCF"/>
    <w:rsid w:val="00BE4275"/>
    <w:rsid w:val="00BE42DA"/>
    <w:rsid w:val="00BE4303"/>
    <w:rsid w:val="00BE69A6"/>
    <w:rsid w:val="00BE6A1C"/>
    <w:rsid w:val="00BE70EF"/>
    <w:rsid w:val="00BE7D51"/>
    <w:rsid w:val="00BE7E04"/>
    <w:rsid w:val="00BF050D"/>
    <w:rsid w:val="00BF0EBD"/>
    <w:rsid w:val="00BF2813"/>
    <w:rsid w:val="00BF290F"/>
    <w:rsid w:val="00BF2A91"/>
    <w:rsid w:val="00BF2DB7"/>
    <w:rsid w:val="00BF47E6"/>
    <w:rsid w:val="00BF75BB"/>
    <w:rsid w:val="00BF7884"/>
    <w:rsid w:val="00C00931"/>
    <w:rsid w:val="00C014F9"/>
    <w:rsid w:val="00C01A0D"/>
    <w:rsid w:val="00C02B4D"/>
    <w:rsid w:val="00C0322D"/>
    <w:rsid w:val="00C033E3"/>
    <w:rsid w:val="00C03709"/>
    <w:rsid w:val="00C03735"/>
    <w:rsid w:val="00C04054"/>
    <w:rsid w:val="00C04D24"/>
    <w:rsid w:val="00C04F25"/>
    <w:rsid w:val="00C04F70"/>
    <w:rsid w:val="00C0550E"/>
    <w:rsid w:val="00C0580F"/>
    <w:rsid w:val="00C06051"/>
    <w:rsid w:val="00C0781C"/>
    <w:rsid w:val="00C07BD2"/>
    <w:rsid w:val="00C10173"/>
    <w:rsid w:val="00C10191"/>
    <w:rsid w:val="00C112ED"/>
    <w:rsid w:val="00C11ADB"/>
    <w:rsid w:val="00C11C85"/>
    <w:rsid w:val="00C123FF"/>
    <w:rsid w:val="00C1247E"/>
    <w:rsid w:val="00C13FD5"/>
    <w:rsid w:val="00C14438"/>
    <w:rsid w:val="00C149C3"/>
    <w:rsid w:val="00C14C39"/>
    <w:rsid w:val="00C159E8"/>
    <w:rsid w:val="00C16218"/>
    <w:rsid w:val="00C17281"/>
    <w:rsid w:val="00C206BB"/>
    <w:rsid w:val="00C20783"/>
    <w:rsid w:val="00C2079B"/>
    <w:rsid w:val="00C20B8F"/>
    <w:rsid w:val="00C2161A"/>
    <w:rsid w:val="00C21FB7"/>
    <w:rsid w:val="00C23401"/>
    <w:rsid w:val="00C24525"/>
    <w:rsid w:val="00C256E3"/>
    <w:rsid w:val="00C25F05"/>
    <w:rsid w:val="00C26D32"/>
    <w:rsid w:val="00C271A3"/>
    <w:rsid w:val="00C27EB6"/>
    <w:rsid w:val="00C3019D"/>
    <w:rsid w:val="00C30226"/>
    <w:rsid w:val="00C31587"/>
    <w:rsid w:val="00C3181D"/>
    <w:rsid w:val="00C33B4C"/>
    <w:rsid w:val="00C35354"/>
    <w:rsid w:val="00C357B9"/>
    <w:rsid w:val="00C3596B"/>
    <w:rsid w:val="00C35B48"/>
    <w:rsid w:val="00C363DC"/>
    <w:rsid w:val="00C36D9C"/>
    <w:rsid w:val="00C3751A"/>
    <w:rsid w:val="00C37B59"/>
    <w:rsid w:val="00C37DE4"/>
    <w:rsid w:val="00C4050A"/>
    <w:rsid w:val="00C40B80"/>
    <w:rsid w:val="00C40BA1"/>
    <w:rsid w:val="00C40F07"/>
    <w:rsid w:val="00C40FBB"/>
    <w:rsid w:val="00C4107D"/>
    <w:rsid w:val="00C41EF9"/>
    <w:rsid w:val="00C43058"/>
    <w:rsid w:val="00C43695"/>
    <w:rsid w:val="00C4390C"/>
    <w:rsid w:val="00C43EA5"/>
    <w:rsid w:val="00C4422A"/>
    <w:rsid w:val="00C45286"/>
    <w:rsid w:val="00C458E3"/>
    <w:rsid w:val="00C46386"/>
    <w:rsid w:val="00C4709D"/>
    <w:rsid w:val="00C50591"/>
    <w:rsid w:val="00C505FE"/>
    <w:rsid w:val="00C51455"/>
    <w:rsid w:val="00C5149D"/>
    <w:rsid w:val="00C51D52"/>
    <w:rsid w:val="00C51DEB"/>
    <w:rsid w:val="00C51DFE"/>
    <w:rsid w:val="00C531A2"/>
    <w:rsid w:val="00C532B3"/>
    <w:rsid w:val="00C536B7"/>
    <w:rsid w:val="00C54341"/>
    <w:rsid w:val="00C54D3B"/>
    <w:rsid w:val="00C56954"/>
    <w:rsid w:val="00C56E19"/>
    <w:rsid w:val="00C57C86"/>
    <w:rsid w:val="00C632D5"/>
    <w:rsid w:val="00C64F29"/>
    <w:rsid w:val="00C650D6"/>
    <w:rsid w:val="00C65142"/>
    <w:rsid w:val="00C67FA6"/>
    <w:rsid w:val="00C70D6B"/>
    <w:rsid w:val="00C713DF"/>
    <w:rsid w:val="00C71F37"/>
    <w:rsid w:val="00C72191"/>
    <w:rsid w:val="00C73C9D"/>
    <w:rsid w:val="00C74D55"/>
    <w:rsid w:val="00C7522D"/>
    <w:rsid w:val="00C7542A"/>
    <w:rsid w:val="00C754F9"/>
    <w:rsid w:val="00C75817"/>
    <w:rsid w:val="00C76CA2"/>
    <w:rsid w:val="00C771C3"/>
    <w:rsid w:val="00C77D2C"/>
    <w:rsid w:val="00C77FDB"/>
    <w:rsid w:val="00C805E7"/>
    <w:rsid w:val="00C8102A"/>
    <w:rsid w:val="00C8174D"/>
    <w:rsid w:val="00C81CD0"/>
    <w:rsid w:val="00C82C1F"/>
    <w:rsid w:val="00C82F0B"/>
    <w:rsid w:val="00C83546"/>
    <w:rsid w:val="00C83E12"/>
    <w:rsid w:val="00C845A7"/>
    <w:rsid w:val="00C84AC0"/>
    <w:rsid w:val="00C84D41"/>
    <w:rsid w:val="00C84F2C"/>
    <w:rsid w:val="00C86B60"/>
    <w:rsid w:val="00C877BF"/>
    <w:rsid w:val="00C90086"/>
    <w:rsid w:val="00C90DC2"/>
    <w:rsid w:val="00C91600"/>
    <w:rsid w:val="00C91819"/>
    <w:rsid w:val="00C92205"/>
    <w:rsid w:val="00C93FD3"/>
    <w:rsid w:val="00C9455A"/>
    <w:rsid w:val="00C949FB"/>
    <w:rsid w:val="00C95C56"/>
    <w:rsid w:val="00C970CE"/>
    <w:rsid w:val="00C97B5F"/>
    <w:rsid w:val="00CA03D8"/>
    <w:rsid w:val="00CA0EFB"/>
    <w:rsid w:val="00CA1496"/>
    <w:rsid w:val="00CA1A4C"/>
    <w:rsid w:val="00CA1C53"/>
    <w:rsid w:val="00CA237C"/>
    <w:rsid w:val="00CA23A7"/>
    <w:rsid w:val="00CA27F0"/>
    <w:rsid w:val="00CA37E4"/>
    <w:rsid w:val="00CA4266"/>
    <w:rsid w:val="00CA4458"/>
    <w:rsid w:val="00CA5738"/>
    <w:rsid w:val="00CA71B5"/>
    <w:rsid w:val="00CA72FE"/>
    <w:rsid w:val="00CA7CEB"/>
    <w:rsid w:val="00CB061D"/>
    <w:rsid w:val="00CB087A"/>
    <w:rsid w:val="00CB164A"/>
    <w:rsid w:val="00CB1FB7"/>
    <w:rsid w:val="00CB28DA"/>
    <w:rsid w:val="00CB2D4D"/>
    <w:rsid w:val="00CB3312"/>
    <w:rsid w:val="00CB36D4"/>
    <w:rsid w:val="00CB3A48"/>
    <w:rsid w:val="00CB479F"/>
    <w:rsid w:val="00CB489B"/>
    <w:rsid w:val="00CB493B"/>
    <w:rsid w:val="00CB5589"/>
    <w:rsid w:val="00CB5D50"/>
    <w:rsid w:val="00CB5F75"/>
    <w:rsid w:val="00CB663A"/>
    <w:rsid w:val="00CB7621"/>
    <w:rsid w:val="00CB7730"/>
    <w:rsid w:val="00CB7EF7"/>
    <w:rsid w:val="00CC0261"/>
    <w:rsid w:val="00CC0580"/>
    <w:rsid w:val="00CC11D9"/>
    <w:rsid w:val="00CC19B7"/>
    <w:rsid w:val="00CC214A"/>
    <w:rsid w:val="00CC282C"/>
    <w:rsid w:val="00CC2F25"/>
    <w:rsid w:val="00CC4BBE"/>
    <w:rsid w:val="00CC67C3"/>
    <w:rsid w:val="00CC7541"/>
    <w:rsid w:val="00CD0CB2"/>
    <w:rsid w:val="00CD106C"/>
    <w:rsid w:val="00CD1426"/>
    <w:rsid w:val="00CD2395"/>
    <w:rsid w:val="00CD2531"/>
    <w:rsid w:val="00CD4F1E"/>
    <w:rsid w:val="00CD4F6B"/>
    <w:rsid w:val="00CD562F"/>
    <w:rsid w:val="00CD6D91"/>
    <w:rsid w:val="00CD74A2"/>
    <w:rsid w:val="00CD7A72"/>
    <w:rsid w:val="00CE0DC4"/>
    <w:rsid w:val="00CE1378"/>
    <w:rsid w:val="00CE200E"/>
    <w:rsid w:val="00CE2239"/>
    <w:rsid w:val="00CE2393"/>
    <w:rsid w:val="00CE261C"/>
    <w:rsid w:val="00CE2F9B"/>
    <w:rsid w:val="00CE30E6"/>
    <w:rsid w:val="00CE3410"/>
    <w:rsid w:val="00CE36AB"/>
    <w:rsid w:val="00CE4A8D"/>
    <w:rsid w:val="00CE4F0C"/>
    <w:rsid w:val="00CE5980"/>
    <w:rsid w:val="00CE62A6"/>
    <w:rsid w:val="00CE67F4"/>
    <w:rsid w:val="00CE749B"/>
    <w:rsid w:val="00CE777E"/>
    <w:rsid w:val="00CE7D0A"/>
    <w:rsid w:val="00CF10BB"/>
    <w:rsid w:val="00CF1B9E"/>
    <w:rsid w:val="00CF285C"/>
    <w:rsid w:val="00CF2D9B"/>
    <w:rsid w:val="00CF2FD3"/>
    <w:rsid w:val="00CF3008"/>
    <w:rsid w:val="00CF30FD"/>
    <w:rsid w:val="00CF3529"/>
    <w:rsid w:val="00CF3F66"/>
    <w:rsid w:val="00CF46D6"/>
    <w:rsid w:val="00CF4D76"/>
    <w:rsid w:val="00CF509B"/>
    <w:rsid w:val="00CF68D5"/>
    <w:rsid w:val="00CF6A9D"/>
    <w:rsid w:val="00D01370"/>
    <w:rsid w:val="00D0289D"/>
    <w:rsid w:val="00D0305D"/>
    <w:rsid w:val="00D036A7"/>
    <w:rsid w:val="00D03C86"/>
    <w:rsid w:val="00D04A24"/>
    <w:rsid w:val="00D04ADC"/>
    <w:rsid w:val="00D04B6C"/>
    <w:rsid w:val="00D04DD2"/>
    <w:rsid w:val="00D05F75"/>
    <w:rsid w:val="00D06983"/>
    <w:rsid w:val="00D078C6"/>
    <w:rsid w:val="00D07F2E"/>
    <w:rsid w:val="00D100EE"/>
    <w:rsid w:val="00D1051D"/>
    <w:rsid w:val="00D10AD1"/>
    <w:rsid w:val="00D10DB1"/>
    <w:rsid w:val="00D13D62"/>
    <w:rsid w:val="00D13D7D"/>
    <w:rsid w:val="00D1492E"/>
    <w:rsid w:val="00D151DE"/>
    <w:rsid w:val="00D16D08"/>
    <w:rsid w:val="00D17369"/>
    <w:rsid w:val="00D20547"/>
    <w:rsid w:val="00D20964"/>
    <w:rsid w:val="00D20AF6"/>
    <w:rsid w:val="00D20BEE"/>
    <w:rsid w:val="00D21D02"/>
    <w:rsid w:val="00D2240F"/>
    <w:rsid w:val="00D22C2E"/>
    <w:rsid w:val="00D22E2F"/>
    <w:rsid w:val="00D22EC3"/>
    <w:rsid w:val="00D23524"/>
    <w:rsid w:val="00D241A1"/>
    <w:rsid w:val="00D2609F"/>
    <w:rsid w:val="00D2706C"/>
    <w:rsid w:val="00D270F3"/>
    <w:rsid w:val="00D27427"/>
    <w:rsid w:val="00D30D57"/>
    <w:rsid w:val="00D313CB"/>
    <w:rsid w:val="00D31900"/>
    <w:rsid w:val="00D31A85"/>
    <w:rsid w:val="00D331B6"/>
    <w:rsid w:val="00D33DDF"/>
    <w:rsid w:val="00D34D32"/>
    <w:rsid w:val="00D34E6E"/>
    <w:rsid w:val="00D35064"/>
    <w:rsid w:val="00D353A4"/>
    <w:rsid w:val="00D35CDF"/>
    <w:rsid w:val="00D374AF"/>
    <w:rsid w:val="00D40316"/>
    <w:rsid w:val="00D40C04"/>
    <w:rsid w:val="00D40F0E"/>
    <w:rsid w:val="00D41780"/>
    <w:rsid w:val="00D4213E"/>
    <w:rsid w:val="00D426E7"/>
    <w:rsid w:val="00D427D2"/>
    <w:rsid w:val="00D428AF"/>
    <w:rsid w:val="00D4302D"/>
    <w:rsid w:val="00D43350"/>
    <w:rsid w:val="00D45F96"/>
    <w:rsid w:val="00D460A6"/>
    <w:rsid w:val="00D46CF7"/>
    <w:rsid w:val="00D46E2C"/>
    <w:rsid w:val="00D47C55"/>
    <w:rsid w:val="00D5101A"/>
    <w:rsid w:val="00D51044"/>
    <w:rsid w:val="00D521CE"/>
    <w:rsid w:val="00D525F6"/>
    <w:rsid w:val="00D53762"/>
    <w:rsid w:val="00D54CA7"/>
    <w:rsid w:val="00D54F6F"/>
    <w:rsid w:val="00D5579F"/>
    <w:rsid w:val="00D55F93"/>
    <w:rsid w:val="00D56A5F"/>
    <w:rsid w:val="00D60045"/>
    <w:rsid w:val="00D60377"/>
    <w:rsid w:val="00D60542"/>
    <w:rsid w:val="00D608F8"/>
    <w:rsid w:val="00D60CD3"/>
    <w:rsid w:val="00D60EC9"/>
    <w:rsid w:val="00D62090"/>
    <w:rsid w:val="00D629A6"/>
    <w:rsid w:val="00D62ACC"/>
    <w:rsid w:val="00D63632"/>
    <w:rsid w:val="00D63E6D"/>
    <w:rsid w:val="00D645CE"/>
    <w:rsid w:val="00D65584"/>
    <w:rsid w:val="00D65F4B"/>
    <w:rsid w:val="00D66820"/>
    <w:rsid w:val="00D671E9"/>
    <w:rsid w:val="00D67452"/>
    <w:rsid w:val="00D708F7"/>
    <w:rsid w:val="00D70BEF"/>
    <w:rsid w:val="00D712CB"/>
    <w:rsid w:val="00D7157A"/>
    <w:rsid w:val="00D715B0"/>
    <w:rsid w:val="00D717D6"/>
    <w:rsid w:val="00D71D88"/>
    <w:rsid w:val="00D72171"/>
    <w:rsid w:val="00D72A62"/>
    <w:rsid w:val="00D72C75"/>
    <w:rsid w:val="00D72DFE"/>
    <w:rsid w:val="00D7310E"/>
    <w:rsid w:val="00D73407"/>
    <w:rsid w:val="00D73783"/>
    <w:rsid w:val="00D7382A"/>
    <w:rsid w:val="00D74080"/>
    <w:rsid w:val="00D75F58"/>
    <w:rsid w:val="00D76CAC"/>
    <w:rsid w:val="00D7747E"/>
    <w:rsid w:val="00D800F1"/>
    <w:rsid w:val="00D80DE5"/>
    <w:rsid w:val="00D8103E"/>
    <w:rsid w:val="00D81C85"/>
    <w:rsid w:val="00D81E6B"/>
    <w:rsid w:val="00D8312C"/>
    <w:rsid w:val="00D832A8"/>
    <w:rsid w:val="00D83A57"/>
    <w:rsid w:val="00D83C6D"/>
    <w:rsid w:val="00D843D5"/>
    <w:rsid w:val="00D848FE"/>
    <w:rsid w:val="00D850D4"/>
    <w:rsid w:val="00D85137"/>
    <w:rsid w:val="00D85EF6"/>
    <w:rsid w:val="00D871C5"/>
    <w:rsid w:val="00D874AA"/>
    <w:rsid w:val="00D8773F"/>
    <w:rsid w:val="00D87D1E"/>
    <w:rsid w:val="00D90398"/>
    <w:rsid w:val="00D92706"/>
    <w:rsid w:val="00D92E64"/>
    <w:rsid w:val="00D93A36"/>
    <w:rsid w:val="00D93E65"/>
    <w:rsid w:val="00D9445D"/>
    <w:rsid w:val="00D95BBA"/>
    <w:rsid w:val="00D95E18"/>
    <w:rsid w:val="00D96C95"/>
    <w:rsid w:val="00D96D51"/>
    <w:rsid w:val="00D9769D"/>
    <w:rsid w:val="00D979AE"/>
    <w:rsid w:val="00D97EBB"/>
    <w:rsid w:val="00DA03F9"/>
    <w:rsid w:val="00DA1555"/>
    <w:rsid w:val="00DA1A38"/>
    <w:rsid w:val="00DA1BAE"/>
    <w:rsid w:val="00DA1F55"/>
    <w:rsid w:val="00DA30A8"/>
    <w:rsid w:val="00DA41F6"/>
    <w:rsid w:val="00DA482B"/>
    <w:rsid w:val="00DA4869"/>
    <w:rsid w:val="00DA4B16"/>
    <w:rsid w:val="00DA4E4E"/>
    <w:rsid w:val="00DA6FB5"/>
    <w:rsid w:val="00DA76BB"/>
    <w:rsid w:val="00DA7E79"/>
    <w:rsid w:val="00DA7F30"/>
    <w:rsid w:val="00DB09A6"/>
    <w:rsid w:val="00DB0AAE"/>
    <w:rsid w:val="00DB0AF6"/>
    <w:rsid w:val="00DB3ED3"/>
    <w:rsid w:val="00DB5121"/>
    <w:rsid w:val="00DB5A83"/>
    <w:rsid w:val="00DB625F"/>
    <w:rsid w:val="00DB663C"/>
    <w:rsid w:val="00DB699C"/>
    <w:rsid w:val="00DB6D7C"/>
    <w:rsid w:val="00DB7184"/>
    <w:rsid w:val="00DB797F"/>
    <w:rsid w:val="00DC025F"/>
    <w:rsid w:val="00DC0CAB"/>
    <w:rsid w:val="00DC27A3"/>
    <w:rsid w:val="00DC2AE2"/>
    <w:rsid w:val="00DC69F4"/>
    <w:rsid w:val="00DC7636"/>
    <w:rsid w:val="00DC7923"/>
    <w:rsid w:val="00DC7FF9"/>
    <w:rsid w:val="00DD04A3"/>
    <w:rsid w:val="00DD0BB7"/>
    <w:rsid w:val="00DD1488"/>
    <w:rsid w:val="00DD1FA9"/>
    <w:rsid w:val="00DD3808"/>
    <w:rsid w:val="00DD4FCB"/>
    <w:rsid w:val="00DD56AC"/>
    <w:rsid w:val="00DD5C19"/>
    <w:rsid w:val="00DD5F47"/>
    <w:rsid w:val="00DD6698"/>
    <w:rsid w:val="00DD71AE"/>
    <w:rsid w:val="00DD7340"/>
    <w:rsid w:val="00DD7BF6"/>
    <w:rsid w:val="00DD7C80"/>
    <w:rsid w:val="00DE05A9"/>
    <w:rsid w:val="00DE05CF"/>
    <w:rsid w:val="00DE06DC"/>
    <w:rsid w:val="00DE1D0E"/>
    <w:rsid w:val="00DE23C7"/>
    <w:rsid w:val="00DE2B47"/>
    <w:rsid w:val="00DE3413"/>
    <w:rsid w:val="00DE3DCE"/>
    <w:rsid w:val="00DE42C5"/>
    <w:rsid w:val="00DE513E"/>
    <w:rsid w:val="00DE6009"/>
    <w:rsid w:val="00DE6147"/>
    <w:rsid w:val="00DE6CA6"/>
    <w:rsid w:val="00DE6D37"/>
    <w:rsid w:val="00DE6E6F"/>
    <w:rsid w:val="00DE743D"/>
    <w:rsid w:val="00DE771D"/>
    <w:rsid w:val="00DE775C"/>
    <w:rsid w:val="00DE77FB"/>
    <w:rsid w:val="00DE783A"/>
    <w:rsid w:val="00DF0A7A"/>
    <w:rsid w:val="00DF0B93"/>
    <w:rsid w:val="00DF1D01"/>
    <w:rsid w:val="00DF1D3E"/>
    <w:rsid w:val="00DF24FA"/>
    <w:rsid w:val="00DF29FA"/>
    <w:rsid w:val="00DF31DA"/>
    <w:rsid w:val="00DF3334"/>
    <w:rsid w:val="00DF335A"/>
    <w:rsid w:val="00DF3487"/>
    <w:rsid w:val="00DF37AB"/>
    <w:rsid w:val="00DF3D93"/>
    <w:rsid w:val="00DF48F5"/>
    <w:rsid w:val="00DF526C"/>
    <w:rsid w:val="00DF543D"/>
    <w:rsid w:val="00DF58F8"/>
    <w:rsid w:val="00DF6C23"/>
    <w:rsid w:val="00DF7078"/>
    <w:rsid w:val="00E0021D"/>
    <w:rsid w:val="00E00397"/>
    <w:rsid w:val="00E004EB"/>
    <w:rsid w:val="00E0100B"/>
    <w:rsid w:val="00E01D11"/>
    <w:rsid w:val="00E02122"/>
    <w:rsid w:val="00E030FD"/>
    <w:rsid w:val="00E03169"/>
    <w:rsid w:val="00E03E50"/>
    <w:rsid w:val="00E051A7"/>
    <w:rsid w:val="00E05FD0"/>
    <w:rsid w:val="00E066D2"/>
    <w:rsid w:val="00E06E8C"/>
    <w:rsid w:val="00E06F0C"/>
    <w:rsid w:val="00E07057"/>
    <w:rsid w:val="00E071A8"/>
    <w:rsid w:val="00E07DA4"/>
    <w:rsid w:val="00E1072A"/>
    <w:rsid w:val="00E10901"/>
    <w:rsid w:val="00E10D7D"/>
    <w:rsid w:val="00E10F83"/>
    <w:rsid w:val="00E11369"/>
    <w:rsid w:val="00E1191D"/>
    <w:rsid w:val="00E120B8"/>
    <w:rsid w:val="00E12B34"/>
    <w:rsid w:val="00E12CE4"/>
    <w:rsid w:val="00E130EC"/>
    <w:rsid w:val="00E13536"/>
    <w:rsid w:val="00E149FF"/>
    <w:rsid w:val="00E15BC5"/>
    <w:rsid w:val="00E165F9"/>
    <w:rsid w:val="00E166C9"/>
    <w:rsid w:val="00E16BB8"/>
    <w:rsid w:val="00E16C86"/>
    <w:rsid w:val="00E171BF"/>
    <w:rsid w:val="00E17BE4"/>
    <w:rsid w:val="00E20EF8"/>
    <w:rsid w:val="00E21D35"/>
    <w:rsid w:val="00E22485"/>
    <w:rsid w:val="00E23C9D"/>
    <w:rsid w:val="00E251AB"/>
    <w:rsid w:val="00E25545"/>
    <w:rsid w:val="00E25C88"/>
    <w:rsid w:val="00E2624E"/>
    <w:rsid w:val="00E27607"/>
    <w:rsid w:val="00E30265"/>
    <w:rsid w:val="00E31306"/>
    <w:rsid w:val="00E31309"/>
    <w:rsid w:val="00E32021"/>
    <w:rsid w:val="00E3219F"/>
    <w:rsid w:val="00E32739"/>
    <w:rsid w:val="00E32D55"/>
    <w:rsid w:val="00E331D0"/>
    <w:rsid w:val="00E332DE"/>
    <w:rsid w:val="00E33A1F"/>
    <w:rsid w:val="00E344D8"/>
    <w:rsid w:val="00E36AB2"/>
    <w:rsid w:val="00E37A3D"/>
    <w:rsid w:val="00E413D1"/>
    <w:rsid w:val="00E41720"/>
    <w:rsid w:val="00E41DBE"/>
    <w:rsid w:val="00E42D5A"/>
    <w:rsid w:val="00E42F4E"/>
    <w:rsid w:val="00E43B0C"/>
    <w:rsid w:val="00E440D1"/>
    <w:rsid w:val="00E44B24"/>
    <w:rsid w:val="00E4508B"/>
    <w:rsid w:val="00E46367"/>
    <w:rsid w:val="00E46439"/>
    <w:rsid w:val="00E475D0"/>
    <w:rsid w:val="00E47977"/>
    <w:rsid w:val="00E47F26"/>
    <w:rsid w:val="00E507C8"/>
    <w:rsid w:val="00E518B0"/>
    <w:rsid w:val="00E51D55"/>
    <w:rsid w:val="00E5236F"/>
    <w:rsid w:val="00E52637"/>
    <w:rsid w:val="00E5316E"/>
    <w:rsid w:val="00E5420A"/>
    <w:rsid w:val="00E54349"/>
    <w:rsid w:val="00E54717"/>
    <w:rsid w:val="00E550A1"/>
    <w:rsid w:val="00E55245"/>
    <w:rsid w:val="00E55AE3"/>
    <w:rsid w:val="00E55D7E"/>
    <w:rsid w:val="00E56844"/>
    <w:rsid w:val="00E57DBD"/>
    <w:rsid w:val="00E602A8"/>
    <w:rsid w:val="00E6225C"/>
    <w:rsid w:val="00E63231"/>
    <w:rsid w:val="00E6345E"/>
    <w:rsid w:val="00E63655"/>
    <w:rsid w:val="00E63B73"/>
    <w:rsid w:val="00E642B4"/>
    <w:rsid w:val="00E64601"/>
    <w:rsid w:val="00E647C1"/>
    <w:rsid w:val="00E6671F"/>
    <w:rsid w:val="00E66ADA"/>
    <w:rsid w:val="00E6711B"/>
    <w:rsid w:val="00E67218"/>
    <w:rsid w:val="00E6723C"/>
    <w:rsid w:val="00E71273"/>
    <w:rsid w:val="00E7164F"/>
    <w:rsid w:val="00E717C0"/>
    <w:rsid w:val="00E7197E"/>
    <w:rsid w:val="00E71E44"/>
    <w:rsid w:val="00E72627"/>
    <w:rsid w:val="00E7300E"/>
    <w:rsid w:val="00E73650"/>
    <w:rsid w:val="00E740BC"/>
    <w:rsid w:val="00E74680"/>
    <w:rsid w:val="00E74BC1"/>
    <w:rsid w:val="00E74F79"/>
    <w:rsid w:val="00E75CBC"/>
    <w:rsid w:val="00E76DA3"/>
    <w:rsid w:val="00E77727"/>
    <w:rsid w:val="00E77CA1"/>
    <w:rsid w:val="00E806AC"/>
    <w:rsid w:val="00E807A7"/>
    <w:rsid w:val="00E81007"/>
    <w:rsid w:val="00E82049"/>
    <w:rsid w:val="00E82683"/>
    <w:rsid w:val="00E826B3"/>
    <w:rsid w:val="00E82830"/>
    <w:rsid w:val="00E84C73"/>
    <w:rsid w:val="00E852E8"/>
    <w:rsid w:val="00E85817"/>
    <w:rsid w:val="00E859E1"/>
    <w:rsid w:val="00E85EFB"/>
    <w:rsid w:val="00E8656F"/>
    <w:rsid w:val="00E8794E"/>
    <w:rsid w:val="00E904CA"/>
    <w:rsid w:val="00E90B56"/>
    <w:rsid w:val="00E91239"/>
    <w:rsid w:val="00E9187A"/>
    <w:rsid w:val="00E91DFE"/>
    <w:rsid w:val="00E920D2"/>
    <w:rsid w:val="00E929B8"/>
    <w:rsid w:val="00E9613B"/>
    <w:rsid w:val="00E9745D"/>
    <w:rsid w:val="00E97A3A"/>
    <w:rsid w:val="00EA03F3"/>
    <w:rsid w:val="00EA1DB5"/>
    <w:rsid w:val="00EA2908"/>
    <w:rsid w:val="00EA43C1"/>
    <w:rsid w:val="00EA48C7"/>
    <w:rsid w:val="00EA4909"/>
    <w:rsid w:val="00EA6EB3"/>
    <w:rsid w:val="00EA77D1"/>
    <w:rsid w:val="00EA7CC5"/>
    <w:rsid w:val="00EA7F14"/>
    <w:rsid w:val="00EB218C"/>
    <w:rsid w:val="00EB275A"/>
    <w:rsid w:val="00EB2AB0"/>
    <w:rsid w:val="00EB2CDE"/>
    <w:rsid w:val="00EB2FA4"/>
    <w:rsid w:val="00EB3253"/>
    <w:rsid w:val="00EB361A"/>
    <w:rsid w:val="00EB3D32"/>
    <w:rsid w:val="00EB4583"/>
    <w:rsid w:val="00EB7A93"/>
    <w:rsid w:val="00EC0D66"/>
    <w:rsid w:val="00EC0EFA"/>
    <w:rsid w:val="00EC10E2"/>
    <w:rsid w:val="00EC1AF8"/>
    <w:rsid w:val="00EC1C26"/>
    <w:rsid w:val="00EC1D37"/>
    <w:rsid w:val="00EC1FA0"/>
    <w:rsid w:val="00EC310F"/>
    <w:rsid w:val="00EC3932"/>
    <w:rsid w:val="00EC3DEF"/>
    <w:rsid w:val="00EC3EE3"/>
    <w:rsid w:val="00EC433B"/>
    <w:rsid w:val="00EC4342"/>
    <w:rsid w:val="00EC508A"/>
    <w:rsid w:val="00EC5A35"/>
    <w:rsid w:val="00EC612D"/>
    <w:rsid w:val="00EC627C"/>
    <w:rsid w:val="00EC6714"/>
    <w:rsid w:val="00EC7291"/>
    <w:rsid w:val="00EC754B"/>
    <w:rsid w:val="00ED052F"/>
    <w:rsid w:val="00ED0633"/>
    <w:rsid w:val="00ED0CB5"/>
    <w:rsid w:val="00ED1218"/>
    <w:rsid w:val="00ED22E4"/>
    <w:rsid w:val="00ED24A6"/>
    <w:rsid w:val="00ED489F"/>
    <w:rsid w:val="00ED4991"/>
    <w:rsid w:val="00ED4A3E"/>
    <w:rsid w:val="00ED5BD3"/>
    <w:rsid w:val="00ED6146"/>
    <w:rsid w:val="00ED6F20"/>
    <w:rsid w:val="00ED734F"/>
    <w:rsid w:val="00ED76FC"/>
    <w:rsid w:val="00EE00F1"/>
    <w:rsid w:val="00EE0210"/>
    <w:rsid w:val="00EE249C"/>
    <w:rsid w:val="00EE2713"/>
    <w:rsid w:val="00EE27CF"/>
    <w:rsid w:val="00EE3439"/>
    <w:rsid w:val="00EE385F"/>
    <w:rsid w:val="00EE4B2C"/>
    <w:rsid w:val="00EE4E95"/>
    <w:rsid w:val="00EE4F10"/>
    <w:rsid w:val="00EE51D7"/>
    <w:rsid w:val="00EE57E2"/>
    <w:rsid w:val="00EE5F34"/>
    <w:rsid w:val="00EE63B8"/>
    <w:rsid w:val="00EE6B14"/>
    <w:rsid w:val="00EE75AF"/>
    <w:rsid w:val="00EF06A4"/>
    <w:rsid w:val="00EF216A"/>
    <w:rsid w:val="00EF2ABE"/>
    <w:rsid w:val="00EF35E8"/>
    <w:rsid w:val="00EF3742"/>
    <w:rsid w:val="00EF39B2"/>
    <w:rsid w:val="00EF55F5"/>
    <w:rsid w:val="00EF5FDD"/>
    <w:rsid w:val="00EF6C69"/>
    <w:rsid w:val="00EF710E"/>
    <w:rsid w:val="00F02BDC"/>
    <w:rsid w:val="00F03645"/>
    <w:rsid w:val="00F0391C"/>
    <w:rsid w:val="00F03D1D"/>
    <w:rsid w:val="00F04A66"/>
    <w:rsid w:val="00F05BDC"/>
    <w:rsid w:val="00F078A4"/>
    <w:rsid w:val="00F078BD"/>
    <w:rsid w:val="00F07DC5"/>
    <w:rsid w:val="00F10589"/>
    <w:rsid w:val="00F108AF"/>
    <w:rsid w:val="00F10B8A"/>
    <w:rsid w:val="00F1191F"/>
    <w:rsid w:val="00F119EA"/>
    <w:rsid w:val="00F11FEC"/>
    <w:rsid w:val="00F1468D"/>
    <w:rsid w:val="00F154B7"/>
    <w:rsid w:val="00F15E79"/>
    <w:rsid w:val="00F17101"/>
    <w:rsid w:val="00F21445"/>
    <w:rsid w:val="00F21770"/>
    <w:rsid w:val="00F2329E"/>
    <w:rsid w:val="00F23745"/>
    <w:rsid w:val="00F23782"/>
    <w:rsid w:val="00F24D59"/>
    <w:rsid w:val="00F2575E"/>
    <w:rsid w:val="00F274D1"/>
    <w:rsid w:val="00F27C12"/>
    <w:rsid w:val="00F318E3"/>
    <w:rsid w:val="00F31D3D"/>
    <w:rsid w:val="00F32616"/>
    <w:rsid w:val="00F329C5"/>
    <w:rsid w:val="00F32D5D"/>
    <w:rsid w:val="00F3300E"/>
    <w:rsid w:val="00F33A29"/>
    <w:rsid w:val="00F33E75"/>
    <w:rsid w:val="00F340DF"/>
    <w:rsid w:val="00F346EE"/>
    <w:rsid w:val="00F348EC"/>
    <w:rsid w:val="00F35E9A"/>
    <w:rsid w:val="00F36032"/>
    <w:rsid w:val="00F3641D"/>
    <w:rsid w:val="00F37B8D"/>
    <w:rsid w:val="00F37F06"/>
    <w:rsid w:val="00F40098"/>
    <w:rsid w:val="00F419CC"/>
    <w:rsid w:val="00F41A68"/>
    <w:rsid w:val="00F41D1B"/>
    <w:rsid w:val="00F427CC"/>
    <w:rsid w:val="00F42963"/>
    <w:rsid w:val="00F4337F"/>
    <w:rsid w:val="00F4354D"/>
    <w:rsid w:val="00F4393C"/>
    <w:rsid w:val="00F43E40"/>
    <w:rsid w:val="00F4411F"/>
    <w:rsid w:val="00F455EF"/>
    <w:rsid w:val="00F458A6"/>
    <w:rsid w:val="00F45B78"/>
    <w:rsid w:val="00F463E2"/>
    <w:rsid w:val="00F46725"/>
    <w:rsid w:val="00F469F5"/>
    <w:rsid w:val="00F47266"/>
    <w:rsid w:val="00F47484"/>
    <w:rsid w:val="00F47F46"/>
    <w:rsid w:val="00F50B24"/>
    <w:rsid w:val="00F513F1"/>
    <w:rsid w:val="00F51CE0"/>
    <w:rsid w:val="00F529FE"/>
    <w:rsid w:val="00F53883"/>
    <w:rsid w:val="00F53ACF"/>
    <w:rsid w:val="00F53ECF"/>
    <w:rsid w:val="00F5429F"/>
    <w:rsid w:val="00F54955"/>
    <w:rsid w:val="00F55253"/>
    <w:rsid w:val="00F5581C"/>
    <w:rsid w:val="00F55864"/>
    <w:rsid w:val="00F559CB"/>
    <w:rsid w:val="00F55D6C"/>
    <w:rsid w:val="00F574F8"/>
    <w:rsid w:val="00F57536"/>
    <w:rsid w:val="00F60317"/>
    <w:rsid w:val="00F6032A"/>
    <w:rsid w:val="00F60A86"/>
    <w:rsid w:val="00F61BAE"/>
    <w:rsid w:val="00F61E30"/>
    <w:rsid w:val="00F62330"/>
    <w:rsid w:val="00F62A68"/>
    <w:rsid w:val="00F63386"/>
    <w:rsid w:val="00F63529"/>
    <w:rsid w:val="00F64270"/>
    <w:rsid w:val="00F646D3"/>
    <w:rsid w:val="00F653CB"/>
    <w:rsid w:val="00F65C4A"/>
    <w:rsid w:val="00F65E8D"/>
    <w:rsid w:val="00F67559"/>
    <w:rsid w:val="00F677D9"/>
    <w:rsid w:val="00F706EA"/>
    <w:rsid w:val="00F70D25"/>
    <w:rsid w:val="00F718A0"/>
    <w:rsid w:val="00F71D0E"/>
    <w:rsid w:val="00F723FA"/>
    <w:rsid w:val="00F72494"/>
    <w:rsid w:val="00F7281E"/>
    <w:rsid w:val="00F730B2"/>
    <w:rsid w:val="00F73874"/>
    <w:rsid w:val="00F742FE"/>
    <w:rsid w:val="00F75078"/>
    <w:rsid w:val="00F75209"/>
    <w:rsid w:val="00F7538B"/>
    <w:rsid w:val="00F75BDA"/>
    <w:rsid w:val="00F76652"/>
    <w:rsid w:val="00F76793"/>
    <w:rsid w:val="00F77026"/>
    <w:rsid w:val="00F774F0"/>
    <w:rsid w:val="00F80075"/>
    <w:rsid w:val="00F80188"/>
    <w:rsid w:val="00F804C4"/>
    <w:rsid w:val="00F81113"/>
    <w:rsid w:val="00F819F4"/>
    <w:rsid w:val="00F81FA9"/>
    <w:rsid w:val="00F82B47"/>
    <w:rsid w:val="00F82D64"/>
    <w:rsid w:val="00F834E3"/>
    <w:rsid w:val="00F839EC"/>
    <w:rsid w:val="00F83A4F"/>
    <w:rsid w:val="00F83D16"/>
    <w:rsid w:val="00F83E5A"/>
    <w:rsid w:val="00F842BE"/>
    <w:rsid w:val="00F845D9"/>
    <w:rsid w:val="00F85134"/>
    <w:rsid w:val="00F851FA"/>
    <w:rsid w:val="00F855B0"/>
    <w:rsid w:val="00F855E0"/>
    <w:rsid w:val="00F86029"/>
    <w:rsid w:val="00F86175"/>
    <w:rsid w:val="00F8675B"/>
    <w:rsid w:val="00F87232"/>
    <w:rsid w:val="00F873DB"/>
    <w:rsid w:val="00F877F7"/>
    <w:rsid w:val="00F87FA5"/>
    <w:rsid w:val="00F90AB1"/>
    <w:rsid w:val="00F91657"/>
    <w:rsid w:val="00F936AA"/>
    <w:rsid w:val="00F9389F"/>
    <w:rsid w:val="00F93BA1"/>
    <w:rsid w:val="00F94BA5"/>
    <w:rsid w:val="00F95564"/>
    <w:rsid w:val="00F95CA7"/>
    <w:rsid w:val="00F96E6C"/>
    <w:rsid w:val="00F976B0"/>
    <w:rsid w:val="00F97777"/>
    <w:rsid w:val="00FA1734"/>
    <w:rsid w:val="00FA19FC"/>
    <w:rsid w:val="00FA1CEB"/>
    <w:rsid w:val="00FA238F"/>
    <w:rsid w:val="00FA3FB0"/>
    <w:rsid w:val="00FA4C1E"/>
    <w:rsid w:val="00FA4C5B"/>
    <w:rsid w:val="00FA4E45"/>
    <w:rsid w:val="00FA5C5D"/>
    <w:rsid w:val="00FA6465"/>
    <w:rsid w:val="00FA70D6"/>
    <w:rsid w:val="00FA74B5"/>
    <w:rsid w:val="00FA7A66"/>
    <w:rsid w:val="00FA7DD1"/>
    <w:rsid w:val="00FA7EDB"/>
    <w:rsid w:val="00FB137E"/>
    <w:rsid w:val="00FB2A19"/>
    <w:rsid w:val="00FB34E0"/>
    <w:rsid w:val="00FB37C4"/>
    <w:rsid w:val="00FB3CB5"/>
    <w:rsid w:val="00FB4B58"/>
    <w:rsid w:val="00FB51CE"/>
    <w:rsid w:val="00FB539F"/>
    <w:rsid w:val="00FB5B99"/>
    <w:rsid w:val="00FB6A39"/>
    <w:rsid w:val="00FB6D73"/>
    <w:rsid w:val="00FB6D9B"/>
    <w:rsid w:val="00FB7043"/>
    <w:rsid w:val="00FB7347"/>
    <w:rsid w:val="00FB76F2"/>
    <w:rsid w:val="00FB7BC4"/>
    <w:rsid w:val="00FC07C6"/>
    <w:rsid w:val="00FC15DE"/>
    <w:rsid w:val="00FC16FA"/>
    <w:rsid w:val="00FC2257"/>
    <w:rsid w:val="00FC30E1"/>
    <w:rsid w:val="00FC34D2"/>
    <w:rsid w:val="00FC3C32"/>
    <w:rsid w:val="00FC4ECD"/>
    <w:rsid w:val="00FC4FFD"/>
    <w:rsid w:val="00FC5E2D"/>
    <w:rsid w:val="00FC61AF"/>
    <w:rsid w:val="00FC6450"/>
    <w:rsid w:val="00FC6DFC"/>
    <w:rsid w:val="00FC6F81"/>
    <w:rsid w:val="00FC709F"/>
    <w:rsid w:val="00FC719A"/>
    <w:rsid w:val="00FD0011"/>
    <w:rsid w:val="00FD09DF"/>
    <w:rsid w:val="00FD1E44"/>
    <w:rsid w:val="00FD1FDC"/>
    <w:rsid w:val="00FD244C"/>
    <w:rsid w:val="00FD2F1F"/>
    <w:rsid w:val="00FD334E"/>
    <w:rsid w:val="00FD3BFF"/>
    <w:rsid w:val="00FD484C"/>
    <w:rsid w:val="00FD4FAF"/>
    <w:rsid w:val="00FD535B"/>
    <w:rsid w:val="00FD5AC2"/>
    <w:rsid w:val="00FD62E4"/>
    <w:rsid w:val="00FE0E2B"/>
    <w:rsid w:val="00FE1478"/>
    <w:rsid w:val="00FE1770"/>
    <w:rsid w:val="00FE2095"/>
    <w:rsid w:val="00FE21D4"/>
    <w:rsid w:val="00FE23F3"/>
    <w:rsid w:val="00FE2546"/>
    <w:rsid w:val="00FE358A"/>
    <w:rsid w:val="00FE38CC"/>
    <w:rsid w:val="00FE6415"/>
    <w:rsid w:val="00FE6502"/>
    <w:rsid w:val="00FE775F"/>
    <w:rsid w:val="00FE785E"/>
    <w:rsid w:val="00FE7944"/>
    <w:rsid w:val="00FE7A2C"/>
    <w:rsid w:val="00FE7E18"/>
    <w:rsid w:val="00FF1164"/>
    <w:rsid w:val="00FF122B"/>
    <w:rsid w:val="00FF17CF"/>
    <w:rsid w:val="00FF1B38"/>
    <w:rsid w:val="00FF229B"/>
    <w:rsid w:val="00FF2479"/>
    <w:rsid w:val="00FF3395"/>
    <w:rsid w:val="00FF391E"/>
    <w:rsid w:val="00FF415C"/>
    <w:rsid w:val="00FF4E32"/>
    <w:rsid w:val="00FF5DF8"/>
    <w:rsid w:val="00FF63BB"/>
    <w:rsid w:val="00FF68BD"/>
    <w:rsid w:val="00FF69E7"/>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96EFD960-DD92-44D2-A1B8-A9F9251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A7981-0CCF-40ED-9F1A-4FB2F3B7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3698</Words>
  <Characters>2108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3</cp:revision>
  <cp:lastPrinted>2022-08-11T06:40:00Z</cp:lastPrinted>
  <dcterms:created xsi:type="dcterms:W3CDTF">2023-05-22T10:03:00Z</dcterms:created>
  <dcterms:modified xsi:type="dcterms:W3CDTF">2023-05-26T08:05:00Z</dcterms:modified>
</cp:coreProperties>
</file>