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4CEF0" w14:textId="0D293E2F" w:rsidR="006519B3" w:rsidRPr="00E80DB0" w:rsidRDefault="000E26BE" w:rsidP="00BA1B73">
      <w:pPr>
        <w:jc w:val="center"/>
        <w:rPr>
          <w:b/>
          <w:sz w:val="24"/>
          <w:szCs w:val="24"/>
        </w:rPr>
      </w:pPr>
      <w:bookmarkStart w:id="0" w:name="_GoBack"/>
      <w:bookmarkEnd w:id="0"/>
      <w:r w:rsidRPr="00E80DB0">
        <w:rPr>
          <w:b/>
          <w:sz w:val="24"/>
          <w:szCs w:val="24"/>
        </w:rPr>
        <w:t xml:space="preserve">DĖL PRITARIMO </w:t>
      </w:r>
      <w:r w:rsidR="00BA1B73" w:rsidRPr="00E80DB0">
        <w:rPr>
          <w:b/>
          <w:sz w:val="24"/>
          <w:szCs w:val="24"/>
        </w:rPr>
        <w:t xml:space="preserve">PROJEKTO RENGIMUI PAGAL </w:t>
      </w:r>
      <w:r w:rsidR="006519B3" w:rsidRPr="00E80DB0">
        <w:rPr>
          <w:b/>
          <w:sz w:val="24"/>
          <w:szCs w:val="24"/>
          <w:shd w:val="clear" w:color="auto" w:fill="FFFFFF"/>
        </w:rPr>
        <w:t xml:space="preserve">ŠVIETIMO PLĖTROS PROGRAMOS </w:t>
      </w:r>
      <w:r w:rsidR="006519B3" w:rsidRPr="00E80DB0">
        <w:rPr>
          <w:b/>
          <w:sz w:val="24"/>
          <w:szCs w:val="24"/>
        </w:rPr>
        <w:t xml:space="preserve">PAŽANGOS PRIEMONĖS </w:t>
      </w:r>
      <w:r w:rsidR="006519B3" w:rsidRPr="00E80DB0">
        <w:rPr>
          <w:b/>
          <w:color w:val="000000"/>
          <w:sz w:val="24"/>
          <w:szCs w:val="24"/>
          <w:lang w:eastAsia="lt-LT"/>
        </w:rPr>
        <w:t xml:space="preserve">NR. 12-003-03-02-01 </w:t>
      </w:r>
      <w:r w:rsidR="006519B3" w:rsidRPr="00E80DB0">
        <w:rPr>
          <w:b/>
          <w:sz w:val="24"/>
          <w:szCs w:val="24"/>
        </w:rPr>
        <w:t>„</w:t>
      </w:r>
      <w:r w:rsidR="006519B3" w:rsidRPr="00E80DB0">
        <w:rPr>
          <w:b/>
          <w:color w:val="000000"/>
          <w:sz w:val="24"/>
          <w:szCs w:val="24"/>
          <w:lang w:eastAsia="lt-LT"/>
        </w:rPr>
        <w:t>ĮGYVENDINTI ĮTRAUKŲJĮ ŠVIETIMĄ</w:t>
      </w:r>
      <w:r w:rsidR="006519B3" w:rsidRPr="00E80DB0">
        <w:rPr>
          <w:b/>
          <w:sz w:val="24"/>
          <w:szCs w:val="24"/>
        </w:rPr>
        <w:t>“ VEIKL</w:t>
      </w:r>
      <w:r w:rsidR="00E74A51" w:rsidRPr="00E80DB0">
        <w:rPr>
          <w:b/>
          <w:sz w:val="24"/>
          <w:szCs w:val="24"/>
        </w:rPr>
        <w:t>Ą</w:t>
      </w:r>
      <w:r w:rsidR="006519B3" w:rsidRPr="00E80DB0">
        <w:rPr>
          <w:b/>
          <w:sz w:val="24"/>
          <w:szCs w:val="24"/>
        </w:rPr>
        <w:t xml:space="preserve"> „SUKURTI IR ĮDIEGTI ĮTRAUKIOJO UGDYMO ORGANIZAVIMO MODELIUS, SUDARANT SĄLYGAS DIDELIŲ AR LABAI DIDELIŲ SUP TURINTIEMS MOKINIAMS UGDYTIS BENDROSIOS PASKIRTIES MOKYKLOSE“ </w:t>
      </w:r>
    </w:p>
    <w:p w14:paraId="32C28F9C" w14:textId="77777777" w:rsidR="00E80DB0" w:rsidRPr="000E26BE" w:rsidRDefault="00E80DB0" w:rsidP="00E80DB0">
      <w:pPr>
        <w:keepNext/>
        <w:ind w:firstLine="0"/>
        <w:jc w:val="center"/>
        <w:outlineLvl w:val="2"/>
        <w:rPr>
          <w:rStyle w:val="Style3"/>
          <w:szCs w:val="24"/>
        </w:rPr>
      </w:pPr>
    </w:p>
    <w:p w14:paraId="229D2889" w14:textId="012B532E" w:rsidR="000E26BE" w:rsidRPr="000E26BE" w:rsidRDefault="000E26BE" w:rsidP="006519B3">
      <w:pPr>
        <w:keepNext/>
        <w:jc w:val="center"/>
        <w:outlineLvl w:val="2"/>
        <w:rPr>
          <w:rStyle w:val="Style3"/>
          <w:szCs w:val="24"/>
        </w:rPr>
      </w:pPr>
      <w:r w:rsidRPr="000E26BE">
        <w:rPr>
          <w:rStyle w:val="Style3"/>
          <w:szCs w:val="24"/>
        </w:rPr>
        <w:t xml:space="preserve">2023 m. birželio 22 d. Nr. T- </w:t>
      </w:r>
    </w:p>
    <w:p w14:paraId="2C6CBF96" w14:textId="0228E3EB" w:rsidR="006519B3" w:rsidRPr="000E26BE" w:rsidRDefault="006519B3" w:rsidP="006519B3">
      <w:pPr>
        <w:keepNext/>
        <w:jc w:val="center"/>
        <w:outlineLvl w:val="2"/>
        <w:rPr>
          <w:b/>
          <w:sz w:val="24"/>
          <w:szCs w:val="24"/>
        </w:rPr>
      </w:pPr>
      <w:r w:rsidRPr="000E26BE">
        <w:rPr>
          <w:sz w:val="24"/>
          <w:szCs w:val="24"/>
        </w:rPr>
        <w:t>Panevėžys</w:t>
      </w:r>
    </w:p>
    <w:p w14:paraId="62FEA80B" w14:textId="77777777" w:rsidR="006519B3" w:rsidRDefault="006519B3" w:rsidP="006519B3">
      <w:pPr>
        <w:jc w:val="center"/>
      </w:pPr>
    </w:p>
    <w:p w14:paraId="5E81A3EF" w14:textId="77777777" w:rsidR="006519B3" w:rsidRDefault="006519B3" w:rsidP="00540857">
      <w:pPr>
        <w:ind w:firstLine="0"/>
      </w:pPr>
    </w:p>
    <w:p w14:paraId="2E7ADDEB" w14:textId="647F715C" w:rsidR="006519B3" w:rsidRPr="00DC089C" w:rsidRDefault="006519B3" w:rsidP="002734BC">
      <w:pPr>
        <w:ind w:firstLine="851"/>
        <w:rPr>
          <w:sz w:val="24"/>
          <w:szCs w:val="24"/>
        </w:rPr>
      </w:pPr>
      <w:r w:rsidRPr="00D11C5C">
        <w:rPr>
          <w:sz w:val="24"/>
          <w:szCs w:val="24"/>
        </w:rPr>
        <w:t xml:space="preserve">Vadovaudamasi Lietuvos Respublikos vietos savivaldos </w:t>
      </w:r>
      <w:r w:rsidRPr="002734BC">
        <w:rPr>
          <w:sz w:val="24"/>
          <w:szCs w:val="24"/>
        </w:rPr>
        <w:t>įstatymo 6 straipsnio</w:t>
      </w:r>
      <w:r w:rsidR="002734BC" w:rsidRPr="002734BC">
        <w:rPr>
          <w:sz w:val="24"/>
          <w:szCs w:val="24"/>
        </w:rPr>
        <w:t xml:space="preserve"> 5,</w:t>
      </w:r>
      <w:r w:rsidRPr="002734BC">
        <w:rPr>
          <w:sz w:val="24"/>
          <w:szCs w:val="24"/>
        </w:rPr>
        <w:t xml:space="preserve"> 6 ir </w:t>
      </w:r>
      <w:r w:rsidR="002734BC">
        <w:rPr>
          <w:sz w:val="24"/>
          <w:szCs w:val="24"/>
        </w:rPr>
        <w:br/>
      </w:r>
      <w:r w:rsidRPr="002734BC">
        <w:rPr>
          <w:sz w:val="24"/>
          <w:szCs w:val="24"/>
        </w:rPr>
        <w:t>44</w:t>
      </w:r>
      <w:r w:rsidR="002734BC">
        <w:rPr>
          <w:sz w:val="24"/>
          <w:szCs w:val="24"/>
        </w:rPr>
        <w:t xml:space="preserve"> </w:t>
      </w:r>
      <w:r w:rsidRPr="002734BC">
        <w:rPr>
          <w:sz w:val="24"/>
          <w:szCs w:val="24"/>
        </w:rPr>
        <w:t>punktais</w:t>
      </w:r>
      <w:r w:rsidR="000E26BE" w:rsidRPr="002734BC">
        <w:rPr>
          <w:sz w:val="24"/>
          <w:szCs w:val="24"/>
        </w:rPr>
        <w:t>, 15 straipsnio 4 dalimi, 33 straipsnio 3 dalies 5 punktu,</w:t>
      </w:r>
      <w:r w:rsidR="002734BC" w:rsidRPr="002734BC">
        <w:rPr>
          <w:sz w:val="24"/>
          <w:szCs w:val="24"/>
        </w:rPr>
        <w:t xml:space="preserve"> </w:t>
      </w:r>
      <w:r w:rsidRPr="002734BC">
        <w:rPr>
          <w:sz w:val="24"/>
          <w:szCs w:val="24"/>
        </w:rPr>
        <w:t>Mokinių įvairovei atvirų grupių, klasių sudarymo ir ugdymo organizavimo jose tvarkos ir finansavimo</w:t>
      </w:r>
      <w:r w:rsidRPr="00D11C5C">
        <w:rPr>
          <w:sz w:val="24"/>
          <w:szCs w:val="24"/>
        </w:rPr>
        <w:t xml:space="preserve"> sąlygų aprašo, patvirtinto Lietuvos Respublikos švietimo, mokslo ir sporto ministro 2023 m. gegužės 2 d. įsakymu Nr. V-615 „Dėl Mokinių įvairovei atvirų grupių, klasių sudarymo ir ugdymo organizavimo jose tvarkos ir finansavimo sąlygų aprašo patvirtinimo“, 26 punktu ir </w:t>
      </w:r>
      <w:r w:rsidRPr="00D11C5C">
        <w:rPr>
          <w:color w:val="000000"/>
          <w:sz w:val="24"/>
          <w:szCs w:val="24"/>
        </w:rPr>
        <w:t>29.2.1</w:t>
      </w:r>
      <w:r w:rsidR="002734BC">
        <w:rPr>
          <w:color w:val="000000"/>
          <w:sz w:val="24"/>
          <w:szCs w:val="24"/>
        </w:rPr>
        <w:t xml:space="preserve"> </w:t>
      </w:r>
      <w:r w:rsidRPr="00DC089C">
        <w:rPr>
          <w:sz w:val="24"/>
          <w:szCs w:val="24"/>
        </w:rPr>
        <w:t>papunkčiu, Panev</w:t>
      </w:r>
      <w:r w:rsidR="00BA1B73" w:rsidRPr="00DC089C">
        <w:rPr>
          <w:sz w:val="24"/>
          <w:szCs w:val="24"/>
        </w:rPr>
        <w:t>ėžio rajono</w:t>
      </w:r>
      <w:r w:rsidRPr="00DC089C">
        <w:rPr>
          <w:sz w:val="24"/>
          <w:szCs w:val="24"/>
        </w:rPr>
        <w:t xml:space="preserve"> savivaldybės taryba n u s p r e n d ž i a:</w:t>
      </w:r>
    </w:p>
    <w:p w14:paraId="355CF566" w14:textId="10D07EEA" w:rsidR="00540857" w:rsidRPr="00DC089C" w:rsidRDefault="006519B3" w:rsidP="005C710F">
      <w:pPr>
        <w:pStyle w:val="Sraopastraipa"/>
        <w:numPr>
          <w:ilvl w:val="0"/>
          <w:numId w:val="35"/>
        </w:numPr>
        <w:tabs>
          <w:tab w:val="left" w:pos="1134"/>
        </w:tabs>
        <w:ind w:left="0" w:firstLine="851"/>
        <w:rPr>
          <w:sz w:val="24"/>
          <w:szCs w:val="24"/>
        </w:rPr>
      </w:pPr>
      <w:r w:rsidRPr="00DC089C">
        <w:rPr>
          <w:sz w:val="24"/>
          <w:szCs w:val="24"/>
        </w:rPr>
        <w:t xml:space="preserve">Pritarti </w:t>
      </w:r>
      <w:r w:rsidR="005C710F" w:rsidRPr="00DC089C">
        <w:rPr>
          <w:sz w:val="24"/>
          <w:szCs w:val="24"/>
        </w:rPr>
        <w:t>projekto „Atviros klasės visiems“</w:t>
      </w:r>
      <w:r w:rsidR="00476BA3" w:rsidRPr="00DC089C">
        <w:rPr>
          <w:sz w:val="24"/>
          <w:szCs w:val="24"/>
        </w:rPr>
        <w:t xml:space="preserve"> (toliau – Projektas)</w:t>
      </w:r>
      <w:r w:rsidR="005C710F" w:rsidRPr="00DC089C">
        <w:rPr>
          <w:sz w:val="24"/>
          <w:szCs w:val="24"/>
        </w:rPr>
        <w:t xml:space="preserve"> rengimui pagal </w:t>
      </w:r>
      <w:r w:rsidR="00540857" w:rsidRPr="00DC089C">
        <w:rPr>
          <w:iCs/>
          <w:sz w:val="24"/>
          <w:szCs w:val="24"/>
        </w:rPr>
        <w:t>Švietimo plėtros programos pažangos priemonės Nr.</w:t>
      </w:r>
      <w:r w:rsidR="00540857" w:rsidRPr="00DC089C">
        <w:rPr>
          <w:iCs/>
          <w:sz w:val="24"/>
          <w:szCs w:val="24"/>
          <w:lang w:eastAsia="lt-LT"/>
        </w:rPr>
        <w:t xml:space="preserve"> 12-003-03-02-01 „Įgyvend</w:t>
      </w:r>
      <w:r w:rsidR="00E74A51" w:rsidRPr="00DC089C">
        <w:rPr>
          <w:iCs/>
          <w:sz w:val="24"/>
          <w:szCs w:val="24"/>
          <w:lang w:eastAsia="lt-LT"/>
        </w:rPr>
        <w:t>inti įtraukųjį švietimą“ veiklą</w:t>
      </w:r>
      <w:r w:rsidR="00540857" w:rsidRPr="00DC089C">
        <w:rPr>
          <w:iCs/>
          <w:sz w:val="24"/>
          <w:szCs w:val="24"/>
          <w:lang w:eastAsia="lt-LT"/>
        </w:rPr>
        <w:t xml:space="preserve"> „</w:t>
      </w:r>
      <w:r w:rsidR="00540857" w:rsidRPr="00DC089C">
        <w:rPr>
          <w:iCs/>
          <w:sz w:val="24"/>
          <w:szCs w:val="24"/>
        </w:rPr>
        <w:t>Sukurti ir įdiegti įtraukaus ugdymo organizavimo modelius, sudarant sąlygas didelių ir labai didelių SUP turintiems mokiniams ugdytis bendrosios paskirties mokyklose“</w:t>
      </w:r>
      <w:r w:rsidR="00540857" w:rsidRPr="00DC089C">
        <w:rPr>
          <w:sz w:val="24"/>
          <w:szCs w:val="24"/>
        </w:rPr>
        <w:t xml:space="preserve"> ir dalyvavimui projektų atrankos konkurse.</w:t>
      </w:r>
    </w:p>
    <w:p w14:paraId="32FF8ED1" w14:textId="56F59760" w:rsidR="006519B3" w:rsidRPr="00DC089C" w:rsidRDefault="006519B3" w:rsidP="006519B3">
      <w:pPr>
        <w:pStyle w:val="Sraopastraipa"/>
        <w:numPr>
          <w:ilvl w:val="0"/>
          <w:numId w:val="35"/>
        </w:numPr>
        <w:tabs>
          <w:tab w:val="left" w:pos="1134"/>
        </w:tabs>
        <w:ind w:left="0" w:firstLine="851"/>
        <w:rPr>
          <w:sz w:val="24"/>
          <w:szCs w:val="24"/>
        </w:rPr>
      </w:pPr>
      <w:bookmarkStart w:id="1" w:name="_Hlk134776738"/>
      <w:r w:rsidRPr="00DC089C">
        <w:rPr>
          <w:sz w:val="24"/>
          <w:szCs w:val="24"/>
          <w:bdr w:val="none" w:sz="0" w:space="0" w:color="auto" w:frame="1"/>
        </w:rPr>
        <w:t xml:space="preserve">Pritarti </w:t>
      </w:r>
      <w:r w:rsidRPr="00DC089C">
        <w:rPr>
          <w:sz w:val="24"/>
          <w:szCs w:val="24"/>
        </w:rPr>
        <w:t>mokinių įvairovei atvirų grupių ir klasių sudarymui</w:t>
      </w:r>
      <w:r w:rsidRPr="00DC089C">
        <w:rPr>
          <w:sz w:val="24"/>
          <w:szCs w:val="24"/>
          <w:bdr w:val="none" w:sz="0" w:space="0" w:color="auto" w:frame="1"/>
        </w:rPr>
        <w:t xml:space="preserve"> </w:t>
      </w:r>
      <w:r w:rsidR="00C0157C" w:rsidRPr="00DC089C">
        <w:rPr>
          <w:sz w:val="24"/>
          <w:szCs w:val="24"/>
          <w:bdr w:val="none" w:sz="0" w:space="0" w:color="auto" w:frame="1"/>
        </w:rPr>
        <w:t xml:space="preserve">Raguvos </w:t>
      </w:r>
      <w:r w:rsidR="00DC089C" w:rsidRPr="00DC089C">
        <w:rPr>
          <w:sz w:val="24"/>
          <w:szCs w:val="24"/>
          <w:bdr w:val="none" w:sz="0" w:space="0" w:color="auto" w:frame="1"/>
        </w:rPr>
        <w:t>ir</w:t>
      </w:r>
      <w:r w:rsidR="00540857" w:rsidRPr="00DC089C">
        <w:rPr>
          <w:sz w:val="24"/>
          <w:szCs w:val="24"/>
          <w:bdr w:val="none" w:sz="0" w:space="0" w:color="auto" w:frame="1"/>
        </w:rPr>
        <w:t xml:space="preserve"> </w:t>
      </w:r>
      <w:r w:rsidR="00DC089C" w:rsidRPr="00DC089C">
        <w:rPr>
          <w:sz w:val="24"/>
          <w:szCs w:val="24"/>
          <w:bdr w:val="none" w:sz="0" w:space="0" w:color="auto" w:frame="1"/>
        </w:rPr>
        <w:t xml:space="preserve">Velžio </w:t>
      </w:r>
      <w:r w:rsidR="00540857" w:rsidRPr="00DC089C">
        <w:rPr>
          <w:sz w:val="24"/>
          <w:szCs w:val="24"/>
          <w:bdr w:val="none" w:sz="0" w:space="0" w:color="auto" w:frame="1"/>
        </w:rPr>
        <w:t>gimnazijo</w:t>
      </w:r>
      <w:r w:rsidR="00DC089C" w:rsidRPr="00DC089C">
        <w:rPr>
          <w:sz w:val="24"/>
          <w:szCs w:val="24"/>
          <w:bdr w:val="none" w:sz="0" w:space="0" w:color="auto" w:frame="1"/>
        </w:rPr>
        <w:t>s</w:t>
      </w:r>
      <w:r w:rsidR="00540857" w:rsidRPr="00DC089C">
        <w:rPr>
          <w:sz w:val="24"/>
          <w:szCs w:val="24"/>
          <w:bdr w:val="none" w:sz="0" w:space="0" w:color="auto" w:frame="1"/>
        </w:rPr>
        <w:t xml:space="preserve">e </w:t>
      </w:r>
      <w:r w:rsidRPr="00DC089C">
        <w:rPr>
          <w:sz w:val="24"/>
          <w:szCs w:val="24"/>
          <w:bdr w:val="none" w:sz="0" w:space="0" w:color="auto" w:frame="1"/>
        </w:rPr>
        <w:t>Projekt</w:t>
      </w:r>
      <w:r w:rsidR="00540857" w:rsidRPr="00DC089C">
        <w:rPr>
          <w:sz w:val="24"/>
          <w:szCs w:val="24"/>
          <w:bdr w:val="none" w:sz="0" w:space="0" w:color="auto" w:frame="1"/>
        </w:rPr>
        <w:t xml:space="preserve">o </w:t>
      </w:r>
      <w:r w:rsidRPr="00DC089C">
        <w:rPr>
          <w:sz w:val="24"/>
          <w:szCs w:val="24"/>
        </w:rPr>
        <w:t xml:space="preserve">įgyvendinimo metu. </w:t>
      </w:r>
    </w:p>
    <w:bookmarkEnd w:id="1"/>
    <w:p w14:paraId="1116C9C9" w14:textId="5CD807FC" w:rsidR="006519B3" w:rsidRPr="00DC089C" w:rsidRDefault="005C710F" w:rsidP="006519B3">
      <w:pPr>
        <w:pStyle w:val="Sraopastraipa"/>
        <w:numPr>
          <w:ilvl w:val="0"/>
          <w:numId w:val="35"/>
        </w:numPr>
        <w:tabs>
          <w:tab w:val="left" w:pos="1134"/>
        </w:tabs>
        <w:ind w:left="0" w:firstLine="851"/>
        <w:rPr>
          <w:sz w:val="24"/>
          <w:szCs w:val="24"/>
        </w:rPr>
      </w:pPr>
      <w:r w:rsidRPr="00DC089C">
        <w:rPr>
          <w:sz w:val="24"/>
          <w:szCs w:val="24"/>
          <w:shd w:val="clear" w:color="auto" w:fill="FFFFFF"/>
        </w:rPr>
        <w:t xml:space="preserve">Padengti </w:t>
      </w:r>
      <w:r w:rsidR="006519B3" w:rsidRPr="00DC089C">
        <w:rPr>
          <w:sz w:val="24"/>
          <w:szCs w:val="24"/>
          <w:shd w:val="clear" w:color="auto" w:fill="FFFFFF"/>
        </w:rPr>
        <w:t>netinkamas finansuoti,</w:t>
      </w:r>
      <w:r w:rsidRPr="00DC089C">
        <w:rPr>
          <w:sz w:val="24"/>
          <w:szCs w:val="24"/>
          <w:shd w:val="clear" w:color="auto" w:fill="FFFFFF"/>
        </w:rPr>
        <w:t xml:space="preserve"> </w:t>
      </w:r>
      <w:r w:rsidR="006519B3" w:rsidRPr="00DC089C">
        <w:rPr>
          <w:rStyle w:val="cs63eb74b2"/>
          <w:sz w:val="24"/>
          <w:szCs w:val="24"/>
          <w:shd w:val="clear" w:color="auto" w:fill="FFFFFF"/>
        </w:rPr>
        <w:t>tačiau 1 punkte įvardytam Projektui įgyvendinti būtinas išlaidas, ir tinkamas išlaidas, kurių nepadengia Projektui skiriamas finansavimas.</w:t>
      </w:r>
    </w:p>
    <w:p w14:paraId="3247E00A" w14:textId="337B9196" w:rsidR="006519B3" w:rsidRPr="00DC089C" w:rsidRDefault="006519B3" w:rsidP="006519B3">
      <w:pPr>
        <w:pStyle w:val="Sraopastraipa"/>
        <w:numPr>
          <w:ilvl w:val="0"/>
          <w:numId w:val="35"/>
        </w:numPr>
        <w:ind w:left="0" w:firstLine="851"/>
        <w:rPr>
          <w:sz w:val="24"/>
          <w:szCs w:val="24"/>
        </w:rPr>
      </w:pPr>
      <w:r w:rsidRPr="00DC089C">
        <w:rPr>
          <w:sz w:val="24"/>
          <w:szCs w:val="24"/>
        </w:rPr>
        <w:t xml:space="preserve">Įgalioti Savivaldybės merą pasirašyti </w:t>
      </w:r>
      <w:r w:rsidR="00540857" w:rsidRPr="00DC089C">
        <w:rPr>
          <w:sz w:val="24"/>
          <w:szCs w:val="24"/>
        </w:rPr>
        <w:t>su Projekto rengimu ir</w:t>
      </w:r>
      <w:r w:rsidRPr="00DC089C">
        <w:rPr>
          <w:sz w:val="24"/>
          <w:szCs w:val="24"/>
        </w:rPr>
        <w:t xml:space="preserve"> įgyvendinimu susijusius dokumentus.</w:t>
      </w:r>
    </w:p>
    <w:p w14:paraId="66B73C04" w14:textId="25878625" w:rsidR="005C710F" w:rsidRPr="00DC089C" w:rsidRDefault="005C710F" w:rsidP="006519B3">
      <w:pPr>
        <w:pStyle w:val="Sraopastraipa"/>
        <w:numPr>
          <w:ilvl w:val="0"/>
          <w:numId w:val="35"/>
        </w:numPr>
        <w:ind w:left="0" w:firstLine="851"/>
        <w:rPr>
          <w:sz w:val="24"/>
          <w:szCs w:val="24"/>
        </w:rPr>
      </w:pPr>
      <w:r w:rsidRPr="00DC089C">
        <w:rPr>
          <w:sz w:val="24"/>
          <w:szCs w:val="24"/>
        </w:rPr>
        <w:t xml:space="preserve">Užtikrinti 1 punkte įvardyto Projekto tęstinumą. </w:t>
      </w:r>
    </w:p>
    <w:p w14:paraId="331761A1" w14:textId="1524CDFE" w:rsidR="00D11C5C" w:rsidRPr="00A20F11" w:rsidRDefault="00D11C5C" w:rsidP="00B10360">
      <w:pPr>
        <w:tabs>
          <w:tab w:val="left" w:pos="851"/>
        </w:tabs>
        <w:ind w:firstLine="0"/>
        <w:rPr>
          <w:color w:val="000000"/>
          <w:sz w:val="24"/>
          <w:szCs w:val="24"/>
        </w:rPr>
      </w:pPr>
      <w:r w:rsidRPr="00DC089C">
        <w:rPr>
          <w:sz w:val="24"/>
          <w:szCs w:val="24"/>
        </w:rPr>
        <w:tab/>
        <w:t>Š</w:t>
      </w:r>
      <w:r w:rsidR="006519B3" w:rsidRPr="00DC089C">
        <w:rPr>
          <w:sz w:val="24"/>
          <w:szCs w:val="24"/>
        </w:rPr>
        <w:t xml:space="preserve">is sprendimas </w:t>
      </w:r>
      <w:r w:rsidRPr="00DC089C">
        <w:rPr>
          <w:sz w:val="24"/>
          <w:szCs w:val="24"/>
        </w:rPr>
        <w:t>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w:t>
      </w:r>
      <w:r w:rsidRPr="00A20F11">
        <w:rPr>
          <w:sz w:val="24"/>
          <w:szCs w:val="24"/>
        </w:rPr>
        <w:t>inistracinio teismo Panevėžio rūmams (Respublikos g. 62, 35158 Panevėžys) Lietuvos Respublikos administracinių bylų teisenos įstatymo nustatyta tvarka.</w:t>
      </w:r>
      <w:r w:rsidR="00E91E5F" w:rsidRPr="00A20F11">
        <w:rPr>
          <w:sz w:val="24"/>
          <w:szCs w:val="24"/>
        </w:rPr>
        <w:t xml:space="preserve"> </w:t>
      </w:r>
    </w:p>
    <w:p w14:paraId="578B738A" w14:textId="77777777" w:rsidR="00BF608C" w:rsidRDefault="00BF608C" w:rsidP="009378B8">
      <w:pPr>
        <w:pStyle w:val="Betarp"/>
        <w:ind w:firstLine="0"/>
        <w:rPr>
          <w:rFonts w:ascii="Times New Roman" w:hAnsi="Times New Roman"/>
          <w:i/>
          <w:sz w:val="24"/>
          <w:szCs w:val="24"/>
        </w:rPr>
      </w:pPr>
    </w:p>
    <w:p w14:paraId="70483A5C" w14:textId="052AA4B6" w:rsidR="00F24906" w:rsidRDefault="00F24906" w:rsidP="009378B8">
      <w:pPr>
        <w:pStyle w:val="Betarp"/>
        <w:ind w:firstLine="0"/>
        <w:rPr>
          <w:rFonts w:ascii="Times New Roman" w:hAnsi="Times New Roman"/>
          <w:i/>
          <w:sz w:val="24"/>
          <w:szCs w:val="24"/>
        </w:rPr>
      </w:pPr>
    </w:p>
    <w:p w14:paraId="28FD796C" w14:textId="77777777" w:rsidR="00E37CC9" w:rsidRDefault="00E37CC9" w:rsidP="009378B8">
      <w:pPr>
        <w:pStyle w:val="Betarp"/>
        <w:ind w:firstLine="0"/>
        <w:rPr>
          <w:rFonts w:ascii="Times New Roman" w:hAnsi="Times New Roman"/>
          <w:i/>
          <w:sz w:val="24"/>
          <w:szCs w:val="24"/>
        </w:rPr>
      </w:pPr>
    </w:p>
    <w:p w14:paraId="1A2ECF63" w14:textId="422AE5DC" w:rsidR="00FE4A03" w:rsidRPr="00FE4A03" w:rsidRDefault="00FE4A03" w:rsidP="00FE4A03">
      <w:pPr>
        <w:tabs>
          <w:tab w:val="center" w:pos="-7800"/>
          <w:tab w:val="left" w:pos="6237"/>
          <w:tab w:val="right" w:pos="8306"/>
        </w:tabs>
        <w:ind w:firstLine="0"/>
        <w:jc w:val="left"/>
        <w:rPr>
          <w:sz w:val="24"/>
          <w:lang w:eastAsia="lt-LT"/>
        </w:rPr>
      </w:pPr>
      <w:r>
        <w:rPr>
          <w:sz w:val="24"/>
          <w:lang w:eastAsia="lt-LT"/>
        </w:rPr>
        <w:t>Irma Vareikienė</w:t>
      </w:r>
    </w:p>
    <w:p w14:paraId="1745E67B" w14:textId="624A6231" w:rsidR="00FE4A03" w:rsidRDefault="00500DB0" w:rsidP="00E37CC9">
      <w:pPr>
        <w:tabs>
          <w:tab w:val="center" w:pos="-7800"/>
          <w:tab w:val="left" w:pos="6237"/>
          <w:tab w:val="right" w:pos="8306"/>
        </w:tabs>
        <w:ind w:firstLine="0"/>
        <w:jc w:val="left"/>
        <w:rPr>
          <w:sz w:val="24"/>
          <w:lang w:eastAsia="lt-LT"/>
        </w:rPr>
      </w:pPr>
      <w:r>
        <w:rPr>
          <w:sz w:val="24"/>
          <w:lang w:eastAsia="lt-LT"/>
        </w:rPr>
        <w:t>2023-06</w:t>
      </w:r>
      <w:r w:rsidR="00FE4A03">
        <w:rPr>
          <w:sz w:val="24"/>
          <w:lang w:eastAsia="lt-LT"/>
        </w:rPr>
        <w:t>-06</w:t>
      </w:r>
      <w:r w:rsidR="00FE4A03">
        <w:rPr>
          <w:sz w:val="24"/>
          <w:lang w:eastAsia="lt-LT"/>
        </w:rPr>
        <w:br w:type="page"/>
      </w:r>
    </w:p>
    <w:p w14:paraId="4CAD17C1" w14:textId="3D0A8636" w:rsidR="00F24906" w:rsidRDefault="00F24906" w:rsidP="009378B8">
      <w:pPr>
        <w:pStyle w:val="Betarp"/>
        <w:ind w:firstLine="0"/>
        <w:rPr>
          <w:rFonts w:ascii="Times New Roman" w:hAnsi="Times New Roman"/>
          <w:i/>
          <w:sz w:val="24"/>
          <w:szCs w:val="24"/>
        </w:rPr>
      </w:pPr>
    </w:p>
    <w:p w14:paraId="75FE1B47" w14:textId="77777777" w:rsidR="00F24906" w:rsidRPr="00C65FD7" w:rsidRDefault="00F24906" w:rsidP="00F24906">
      <w:pPr>
        <w:widowControl w:val="0"/>
        <w:tabs>
          <w:tab w:val="left" w:pos="9354"/>
        </w:tabs>
        <w:suppressAutoHyphens/>
        <w:autoSpaceDE w:val="0"/>
        <w:spacing w:line="288" w:lineRule="auto"/>
        <w:ind w:right="-2"/>
        <w:jc w:val="center"/>
        <w:rPr>
          <w:b/>
          <w:bCs/>
          <w:color w:val="000000"/>
          <w:kern w:val="1"/>
          <w:sz w:val="24"/>
          <w:szCs w:val="24"/>
          <w:lang w:eastAsia="hi-IN" w:bidi="hi-IN"/>
        </w:rPr>
      </w:pPr>
      <w:r w:rsidRPr="00C65FD7">
        <w:rPr>
          <w:b/>
          <w:bCs/>
          <w:color w:val="000000"/>
          <w:kern w:val="1"/>
          <w:sz w:val="24"/>
          <w:szCs w:val="24"/>
          <w:lang w:eastAsia="hi-IN" w:bidi="hi-IN"/>
        </w:rPr>
        <w:t>PANEV</w:t>
      </w:r>
      <w:r w:rsidRPr="00C65FD7">
        <w:rPr>
          <w:rFonts w:eastAsia="Arial"/>
          <w:b/>
          <w:bCs/>
          <w:color w:val="000000"/>
          <w:kern w:val="1"/>
          <w:sz w:val="24"/>
          <w:szCs w:val="24"/>
          <w:lang w:eastAsia="hi-IN" w:bidi="hi-IN"/>
        </w:rPr>
        <w:t>Ė</w:t>
      </w:r>
      <w:r w:rsidRPr="00C65FD7">
        <w:rPr>
          <w:b/>
          <w:bCs/>
          <w:color w:val="000000"/>
          <w:kern w:val="1"/>
          <w:sz w:val="24"/>
          <w:szCs w:val="24"/>
          <w:lang w:eastAsia="hi-IN" w:bidi="hi-IN"/>
        </w:rPr>
        <w:t>ŽIO RAJONO SAVIVALDYB</w:t>
      </w:r>
      <w:r w:rsidRPr="00C65FD7">
        <w:rPr>
          <w:rFonts w:eastAsia="Arial"/>
          <w:b/>
          <w:bCs/>
          <w:color w:val="000000"/>
          <w:kern w:val="1"/>
          <w:sz w:val="24"/>
          <w:szCs w:val="24"/>
          <w:lang w:eastAsia="hi-IN" w:bidi="hi-IN"/>
        </w:rPr>
        <w:t>Ė</w:t>
      </w:r>
      <w:r w:rsidRPr="00C65FD7">
        <w:rPr>
          <w:b/>
          <w:bCs/>
          <w:color w:val="000000"/>
          <w:kern w:val="1"/>
          <w:sz w:val="24"/>
          <w:szCs w:val="24"/>
          <w:lang w:eastAsia="hi-IN" w:bidi="hi-IN"/>
        </w:rPr>
        <w:t>S ADMINISTRACIJOS</w:t>
      </w:r>
    </w:p>
    <w:p w14:paraId="30695B18" w14:textId="77777777" w:rsidR="00F24906" w:rsidRPr="00C65FD7" w:rsidRDefault="00F24906" w:rsidP="00F24906">
      <w:pPr>
        <w:widowControl w:val="0"/>
        <w:suppressAutoHyphens/>
        <w:autoSpaceDE w:val="0"/>
        <w:spacing w:line="288" w:lineRule="auto"/>
        <w:ind w:right="-2"/>
        <w:jc w:val="center"/>
        <w:rPr>
          <w:b/>
          <w:bCs/>
          <w:color w:val="000000"/>
          <w:kern w:val="1"/>
          <w:sz w:val="24"/>
          <w:szCs w:val="24"/>
          <w:lang w:eastAsia="hi-IN" w:bidi="hi-IN"/>
        </w:rPr>
      </w:pPr>
      <w:r w:rsidRPr="00C65FD7">
        <w:rPr>
          <w:b/>
          <w:bCs/>
          <w:color w:val="000000"/>
          <w:kern w:val="1"/>
          <w:sz w:val="24"/>
          <w:szCs w:val="24"/>
          <w:lang w:eastAsia="hi-IN" w:bidi="hi-IN"/>
        </w:rPr>
        <w:t>ŠVIETIMO, KULT</w:t>
      </w:r>
      <w:r w:rsidRPr="00C65FD7">
        <w:rPr>
          <w:rFonts w:eastAsia="Arial"/>
          <w:b/>
          <w:bCs/>
          <w:color w:val="000000"/>
          <w:kern w:val="1"/>
          <w:sz w:val="24"/>
          <w:szCs w:val="24"/>
          <w:lang w:eastAsia="hi-IN" w:bidi="hi-IN"/>
        </w:rPr>
        <w:t>Ū</w:t>
      </w:r>
      <w:r w:rsidRPr="00C65FD7">
        <w:rPr>
          <w:b/>
          <w:bCs/>
          <w:color w:val="000000"/>
          <w:kern w:val="1"/>
          <w:sz w:val="24"/>
          <w:szCs w:val="24"/>
          <w:lang w:eastAsia="hi-IN" w:bidi="hi-IN"/>
        </w:rPr>
        <w:t>ROS IR SPORTO SKYRIUS</w:t>
      </w:r>
    </w:p>
    <w:p w14:paraId="100926F8" w14:textId="37421713" w:rsidR="00F24906" w:rsidRPr="00C65FD7" w:rsidRDefault="00F24906" w:rsidP="00A20F11">
      <w:pPr>
        <w:widowControl w:val="0"/>
        <w:suppressAutoHyphens/>
        <w:autoSpaceDE w:val="0"/>
        <w:spacing w:line="242" w:lineRule="exact"/>
        <w:ind w:firstLine="0"/>
        <w:rPr>
          <w:color w:val="000000"/>
          <w:kern w:val="1"/>
          <w:sz w:val="24"/>
          <w:szCs w:val="24"/>
          <w:lang w:eastAsia="hi-IN" w:bidi="hi-IN"/>
        </w:rPr>
      </w:pPr>
    </w:p>
    <w:p w14:paraId="4A28C1E6" w14:textId="77777777" w:rsidR="00F24906" w:rsidRPr="00C65FD7" w:rsidRDefault="00F24906" w:rsidP="00F24906">
      <w:pPr>
        <w:widowControl w:val="0"/>
        <w:suppressAutoHyphens/>
        <w:autoSpaceDE w:val="0"/>
        <w:rPr>
          <w:color w:val="000000"/>
          <w:kern w:val="1"/>
          <w:sz w:val="24"/>
          <w:szCs w:val="24"/>
          <w:lang w:eastAsia="hi-IN" w:bidi="hi-IN"/>
        </w:rPr>
      </w:pPr>
      <w:r w:rsidRPr="00C65FD7">
        <w:rPr>
          <w:color w:val="000000"/>
          <w:kern w:val="1"/>
          <w:sz w:val="24"/>
          <w:szCs w:val="24"/>
          <w:lang w:eastAsia="hi-IN" w:bidi="hi-IN"/>
        </w:rPr>
        <w:t>Panevėžio rajono savivaldybės tarybai</w:t>
      </w:r>
    </w:p>
    <w:p w14:paraId="50534FEC" w14:textId="7D7BFC34" w:rsidR="00F24906" w:rsidRPr="00C65FD7" w:rsidRDefault="00F24906" w:rsidP="00A20F11">
      <w:pPr>
        <w:widowControl w:val="0"/>
        <w:suppressAutoHyphens/>
        <w:autoSpaceDE w:val="0"/>
        <w:ind w:firstLine="0"/>
        <w:rPr>
          <w:color w:val="000000"/>
          <w:kern w:val="1"/>
          <w:sz w:val="24"/>
          <w:szCs w:val="24"/>
          <w:lang w:eastAsia="hi-IN" w:bidi="hi-IN"/>
        </w:rPr>
      </w:pPr>
    </w:p>
    <w:p w14:paraId="272E01E1" w14:textId="786B2B6A" w:rsidR="00F24906" w:rsidRPr="004F524D" w:rsidRDefault="00F24906" w:rsidP="00C0157C">
      <w:pPr>
        <w:jc w:val="center"/>
        <w:rPr>
          <w:b/>
          <w:sz w:val="24"/>
          <w:szCs w:val="24"/>
        </w:rPr>
      </w:pPr>
      <w:r>
        <w:rPr>
          <w:b/>
          <w:bCs/>
          <w:color w:val="000000"/>
          <w:kern w:val="2"/>
          <w:sz w:val="24"/>
          <w:szCs w:val="24"/>
          <w:lang w:eastAsia="hi-IN" w:bidi="hi-IN"/>
        </w:rPr>
        <w:t>SAVIVALDYBĖS TARYBOS SPRENDIMO „</w:t>
      </w:r>
      <w:r w:rsidRPr="00E80DB0">
        <w:rPr>
          <w:b/>
          <w:sz w:val="24"/>
          <w:szCs w:val="24"/>
        </w:rPr>
        <w:t xml:space="preserve">DĖL PRITARIMO PROJEKTO RENGIMUI PAGAL </w:t>
      </w:r>
      <w:r w:rsidRPr="00E80DB0">
        <w:rPr>
          <w:b/>
          <w:sz w:val="24"/>
          <w:szCs w:val="24"/>
          <w:shd w:val="clear" w:color="auto" w:fill="FFFFFF"/>
        </w:rPr>
        <w:t xml:space="preserve">ŠVIETIMO PLĖTROS PROGRAMOS </w:t>
      </w:r>
      <w:r w:rsidRPr="00E80DB0">
        <w:rPr>
          <w:b/>
          <w:sz w:val="24"/>
          <w:szCs w:val="24"/>
        </w:rPr>
        <w:t xml:space="preserve">PAŽANGOS PRIEMONĖS </w:t>
      </w:r>
      <w:r w:rsidRPr="00E80DB0">
        <w:rPr>
          <w:b/>
          <w:color w:val="000000"/>
          <w:sz w:val="24"/>
          <w:szCs w:val="24"/>
          <w:lang w:eastAsia="lt-LT"/>
        </w:rPr>
        <w:t xml:space="preserve">NR. 12-003-03-02-01 </w:t>
      </w:r>
      <w:r w:rsidRPr="00E80DB0">
        <w:rPr>
          <w:b/>
          <w:sz w:val="24"/>
          <w:szCs w:val="24"/>
        </w:rPr>
        <w:t>„</w:t>
      </w:r>
      <w:r w:rsidRPr="00E80DB0">
        <w:rPr>
          <w:b/>
          <w:color w:val="000000"/>
          <w:sz w:val="24"/>
          <w:szCs w:val="24"/>
          <w:lang w:eastAsia="lt-LT"/>
        </w:rPr>
        <w:t>ĮGYVENDINTI ĮTRAUKŲJĮ ŠVIETIMĄ</w:t>
      </w:r>
      <w:r w:rsidRPr="00E80DB0">
        <w:rPr>
          <w:b/>
          <w:sz w:val="24"/>
          <w:szCs w:val="24"/>
        </w:rPr>
        <w:t xml:space="preserve">“ VEIKLĄ „SUKURTI IR ĮDIEGTI ĮTRAUKIOJO UGDYMO ORGANIZAVIMO MODELIUS, SUDARANT SĄLYGAS DIDELIŲ AR LABAI DIDELIŲ SUP TURINTIEMS MOKINIAMS UGDYTIS BENDROSIOS PASKIRTIES MOKYKLOSE“ </w:t>
      </w:r>
      <w:r>
        <w:rPr>
          <w:b/>
          <w:bCs/>
          <w:color w:val="000000"/>
          <w:kern w:val="2"/>
          <w:sz w:val="24"/>
          <w:szCs w:val="24"/>
          <w:lang w:eastAsia="hi-IN" w:bidi="hi-IN"/>
        </w:rPr>
        <w:t>PROJEKTO AIŠKINAMASIS RAŠTAS</w:t>
      </w:r>
    </w:p>
    <w:p w14:paraId="2B0AD2DB" w14:textId="77777777" w:rsidR="00F24906" w:rsidRPr="00A92F29" w:rsidRDefault="00F24906" w:rsidP="00F24906">
      <w:pPr>
        <w:widowControl w:val="0"/>
        <w:suppressAutoHyphens/>
        <w:autoSpaceDE w:val="0"/>
        <w:jc w:val="center"/>
        <w:rPr>
          <w:b/>
          <w:bCs/>
          <w:color w:val="000000"/>
          <w:kern w:val="1"/>
          <w:sz w:val="24"/>
          <w:szCs w:val="24"/>
          <w:lang w:eastAsia="hi-IN" w:bidi="hi-IN"/>
        </w:rPr>
      </w:pPr>
    </w:p>
    <w:p w14:paraId="5947E549" w14:textId="6194941A" w:rsidR="00F24906" w:rsidRPr="0095697B" w:rsidRDefault="00F24906" w:rsidP="00F24906">
      <w:pPr>
        <w:widowControl w:val="0"/>
        <w:suppressAutoHyphens/>
        <w:autoSpaceDE w:val="0"/>
        <w:spacing w:line="264" w:lineRule="auto"/>
        <w:ind w:right="-1"/>
        <w:jc w:val="center"/>
        <w:rPr>
          <w:color w:val="000000"/>
          <w:kern w:val="2"/>
          <w:sz w:val="24"/>
          <w:szCs w:val="24"/>
          <w:lang w:eastAsia="hi-IN" w:bidi="hi-IN"/>
        </w:rPr>
      </w:pPr>
      <w:r>
        <w:rPr>
          <w:color w:val="000000"/>
          <w:kern w:val="2"/>
          <w:sz w:val="24"/>
          <w:szCs w:val="24"/>
          <w:lang w:eastAsia="hi-IN" w:bidi="hi-IN"/>
        </w:rPr>
        <w:t>2023 m. birželio</w:t>
      </w:r>
      <w:r w:rsidRPr="0095697B">
        <w:rPr>
          <w:color w:val="000000"/>
          <w:kern w:val="2"/>
          <w:sz w:val="24"/>
          <w:szCs w:val="24"/>
          <w:lang w:eastAsia="hi-IN" w:bidi="hi-IN"/>
        </w:rPr>
        <w:t xml:space="preserve"> </w:t>
      </w:r>
      <w:r w:rsidR="00FE4A03">
        <w:rPr>
          <w:color w:val="000000"/>
          <w:kern w:val="2"/>
          <w:sz w:val="24"/>
          <w:szCs w:val="24"/>
          <w:lang w:eastAsia="hi-IN" w:bidi="hi-IN"/>
        </w:rPr>
        <w:t>6</w:t>
      </w:r>
      <w:r>
        <w:rPr>
          <w:color w:val="000000"/>
          <w:kern w:val="2"/>
          <w:sz w:val="24"/>
          <w:szCs w:val="24"/>
          <w:lang w:eastAsia="hi-IN" w:bidi="hi-IN"/>
        </w:rPr>
        <w:t xml:space="preserve"> </w:t>
      </w:r>
      <w:r w:rsidRPr="0095697B">
        <w:rPr>
          <w:color w:val="000000"/>
          <w:kern w:val="2"/>
          <w:sz w:val="24"/>
          <w:szCs w:val="24"/>
          <w:lang w:eastAsia="hi-IN" w:bidi="hi-IN"/>
        </w:rPr>
        <w:t>d.</w:t>
      </w:r>
    </w:p>
    <w:p w14:paraId="36341788" w14:textId="77777777" w:rsidR="00F24906" w:rsidRPr="0095697B" w:rsidRDefault="00F24906" w:rsidP="00F24906">
      <w:pPr>
        <w:widowControl w:val="0"/>
        <w:suppressAutoHyphens/>
        <w:autoSpaceDE w:val="0"/>
        <w:spacing w:line="264" w:lineRule="auto"/>
        <w:ind w:right="-1"/>
        <w:jc w:val="center"/>
        <w:rPr>
          <w:color w:val="000000"/>
          <w:kern w:val="2"/>
          <w:sz w:val="24"/>
          <w:szCs w:val="24"/>
          <w:lang w:eastAsia="hi-IN" w:bidi="hi-IN"/>
        </w:rPr>
      </w:pPr>
      <w:r w:rsidRPr="0095697B">
        <w:rPr>
          <w:color w:val="000000"/>
          <w:kern w:val="2"/>
          <w:sz w:val="24"/>
          <w:szCs w:val="24"/>
          <w:lang w:eastAsia="hi-IN" w:bidi="hi-IN"/>
        </w:rPr>
        <w:t>Panevėžys</w:t>
      </w:r>
    </w:p>
    <w:p w14:paraId="07779979" w14:textId="77777777" w:rsidR="00F24906" w:rsidRPr="0095697B" w:rsidRDefault="00F24906" w:rsidP="00F24906">
      <w:pPr>
        <w:widowControl w:val="0"/>
        <w:suppressAutoHyphens/>
        <w:autoSpaceDE w:val="0"/>
        <w:spacing w:line="201" w:lineRule="exact"/>
        <w:rPr>
          <w:color w:val="000000"/>
          <w:kern w:val="2"/>
          <w:sz w:val="24"/>
          <w:szCs w:val="24"/>
          <w:lang w:eastAsia="hi-IN" w:bidi="hi-IN"/>
        </w:rPr>
      </w:pPr>
    </w:p>
    <w:p w14:paraId="12475B00" w14:textId="77777777" w:rsidR="00F24906" w:rsidRPr="00DD76D6" w:rsidRDefault="00F24906" w:rsidP="00F24906">
      <w:pPr>
        <w:pStyle w:val="Sraopastraipa"/>
        <w:numPr>
          <w:ilvl w:val="0"/>
          <w:numId w:val="36"/>
        </w:numPr>
        <w:ind w:left="993" w:hanging="284"/>
        <w:rPr>
          <w:rFonts w:eastAsia="Calibri"/>
          <w:b/>
          <w:sz w:val="24"/>
          <w:szCs w:val="24"/>
          <w:lang w:eastAsia="lt-LT"/>
        </w:rPr>
      </w:pPr>
      <w:r w:rsidRPr="001E2C8D">
        <w:rPr>
          <w:rFonts w:eastAsia="Calibri"/>
          <w:b/>
          <w:sz w:val="24"/>
          <w:szCs w:val="24"/>
          <w:lang w:eastAsia="hi-IN" w:bidi="hi-IN"/>
        </w:rPr>
        <w:t>Sprendimo projekto tikslai ir uždaviniai</w:t>
      </w:r>
    </w:p>
    <w:p w14:paraId="51EC850E" w14:textId="482BCFCD" w:rsidR="004D32AD" w:rsidRPr="00DC089C" w:rsidRDefault="00DB1503" w:rsidP="00A20F11">
      <w:pPr>
        <w:pStyle w:val="Sraopastraipa"/>
        <w:ind w:left="0" w:firstLine="709"/>
        <w:rPr>
          <w:sz w:val="24"/>
          <w:szCs w:val="24"/>
          <w:bdr w:val="none" w:sz="0" w:space="0" w:color="auto" w:frame="1"/>
        </w:rPr>
      </w:pPr>
      <w:r w:rsidRPr="00790BDA">
        <w:rPr>
          <w:rFonts w:eastAsia="Calibri"/>
          <w:sz w:val="24"/>
          <w:szCs w:val="24"/>
        </w:rPr>
        <w:t xml:space="preserve">Lietuvos Respublikos Švietimo, mokslo ir sporto ministras </w:t>
      </w:r>
      <w:r w:rsidRPr="00790BDA">
        <w:rPr>
          <w:sz w:val="24"/>
          <w:szCs w:val="24"/>
        </w:rPr>
        <w:t xml:space="preserve">2023 m. gegužės 2 d. įsakymu </w:t>
      </w:r>
      <w:r w:rsidR="00BE6851">
        <w:rPr>
          <w:sz w:val="24"/>
          <w:szCs w:val="24"/>
        </w:rPr>
        <w:br/>
      </w:r>
      <w:r w:rsidRPr="00790BDA">
        <w:rPr>
          <w:sz w:val="24"/>
          <w:szCs w:val="24"/>
        </w:rPr>
        <w:t xml:space="preserve">Nr. V-615 patvirtino Mokinių įvairovei atvirų grupių, klasių sudarymo ir ugdymo organizavimo jose tvarkos ir finansavimo sąlygų aprašą (toliau – Aprašas), kuriame reglamentuotas </w:t>
      </w:r>
      <w:r w:rsidR="00C0157C">
        <w:rPr>
          <w:sz w:val="24"/>
          <w:szCs w:val="24"/>
        </w:rPr>
        <w:t xml:space="preserve">100 (šimto) </w:t>
      </w:r>
      <w:r w:rsidR="00790BDA" w:rsidRPr="00790BDA">
        <w:rPr>
          <w:sz w:val="24"/>
          <w:szCs w:val="24"/>
        </w:rPr>
        <w:t>Atvirųjų klasių, kuriose sudaromos sąlygos ugdytis didelius ir labai didelius SUP turintiems mokiniams, steigimas</w:t>
      </w:r>
      <w:r w:rsidR="007079DF">
        <w:rPr>
          <w:sz w:val="24"/>
          <w:szCs w:val="24"/>
        </w:rPr>
        <w:t xml:space="preserve"> bendrojo ugdymo mokyklose</w:t>
      </w:r>
      <w:r w:rsidR="00790BDA" w:rsidRPr="00790BDA">
        <w:rPr>
          <w:sz w:val="24"/>
          <w:szCs w:val="24"/>
        </w:rPr>
        <w:t xml:space="preserve">. </w:t>
      </w:r>
      <w:r w:rsidR="004D32AD">
        <w:rPr>
          <w:sz w:val="24"/>
          <w:szCs w:val="24"/>
        </w:rPr>
        <w:t>Atvirųjų klasių</w:t>
      </w:r>
      <w:r w:rsidR="004D32AD" w:rsidRPr="00DD1DF9">
        <w:rPr>
          <w:sz w:val="24"/>
          <w:szCs w:val="24"/>
        </w:rPr>
        <w:t xml:space="preserve"> tikslas – sudaryti sąlygas įvairių ugdymosi poreikių </w:t>
      </w:r>
      <w:r w:rsidR="004D32AD" w:rsidRPr="00DC089C">
        <w:rPr>
          <w:sz w:val="24"/>
          <w:szCs w:val="24"/>
        </w:rPr>
        <w:t>turinčių mokinių įtraukčiai į mokyklas, jose užtikrinti visiems mokiniams galias ir gebėjimus atitinkantį ugdymą, esant poreikiui jį pritaikyti asmens ugdymosi poreikiams, teikti mokymosi ir švietimo pagalbą.</w:t>
      </w:r>
      <w:r w:rsidR="004D32AD" w:rsidRPr="00DC089C">
        <w:rPr>
          <w:rFonts w:eastAsia="Calibri"/>
          <w:sz w:val="24"/>
          <w:szCs w:val="24"/>
        </w:rPr>
        <w:t>‎‎‎ ‎‎</w:t>
      </w:r>
    </w:p>
    <w:p w14:paraId="61C3A940" w14:textId="7FEB9486" w:rsidR="00F203CC" w:rsidRPr="00DC089C" w:rsidRDefault="00C0157C" w:rsidP="00A20F11">
      <w:pPr>
        <w:ind w:firstLine="709"/>
        <w:rPr>
          <w:sz w:val="24"/>
          <w:szCs w:val="24"/>
        </w:rPr>
      </w:pPr>
      <w:r w:rsidRPr="00DC089C">
        <w:rPr>
          <w:sz w:val="24"/>
          <w:szCs w:val="24"/>
        </w:rPr>
        <w:t>Priemonei įgyvendinti skelbiamas projektų atrankos konkurs</w:t>
      </w:r>
      <w:r w:rsidR="00DD1DF9" w:rsidRPr="00DC089C">
        <w:rPr>
          <w:sz w:val="24"/>
          <w:szCs w:val="24"/>
        </w:rPr>
        <w:t>as</w:t>
      </w:r>
      <w:r w:rsidR="00BE6851" w:rsidRPr="00DC089C">
        <w:rPr>
          <w:sz w:val="24"/>
          <w:szCs w:val="24"/>
        </w:rPr>
        <w:t xml:space="preserve">, kuriame nori dalyvauti Panevėžio rajono Raguvos </w:t>
      </w:r>
      <w:r w:rsidR="00DC089C" w:rsidRPr="00DC089C">
        <w:rPr>
          <w:sz w:val="24"/>
          <w:szCs w:val="24"/>
        </w:rPr>
        <w:t xml:space="preserve">ir Velžio </w:t>
      </w:r>
      <w:r w:rsidR="00BE6851" w:rsidRPr="00DC089C">
        <w:rPr>
          <w:sz w:val="24"/>
          <w:szCs w:val="24"/>
        </w:rPr>
        <w:t>gimnazijos</w:t>
      </w:r>
      <w:r w:rsidR="004D32AD" w:rsidRPr="00DC089C">
        <w:rPr>
          <w:sz w:val="24"/>
          <w:szCs w:val="24"/>
        </w:rPr>
        <w:t>, todėl p</w:t>
      </w:r>
      <w:r w:rsidR="00F203CC" w:rsidRPr="00DC089C">
        <w:rPr>
          <w:sz w:val="24"/>
          <w:szCs w:val="24"/>
        </w:rPr>
        <w:t>a</w:t>
      </w:r>
      <w:r w:rsidR="000D0C74" w:rsidRPr="00DC089C">
        <w:rPr>
          <w:sz w:val="24"/>
          <w:szCs w:val="24"/>
        </w:rPr>
        <w:t xml:space="preserve">gal Apraše pateiktą formą </w:t>
      </w:r>
      <w:r w:rsidR="00F203CC" w:rsidRPr="00DC089C">
        <w:rPr>
          <w:sz w:val="24"/>
          <w:szCs w:val="24"/>
        </w:rPr>
        <w:t>bus parengtas Švietimo plėtros programos pažangos priemonės Nr. 12-003-03-02-01 „Įgyvendinti įtraukųjį švietimą“ veiklos „Sukurti ir įdiegti įtraukaus ugdymo organizavimo modelius, sudarant sąlygas didelių ir labai didelių SUP turintiems mokiniams, ugdytis bendrosios paskirties mokyklose“ Projekto įgyvendinimo planas.</w:t>
      </w:r>
      <w:r w:rsidR="00DD1DF9" w:rsidRPr="00DC089C">
        <w:rPr>
          <w:sz w:val="24"/>
          <w:szCs w:val="24"/>
        </w:rPr>
        <w:t xml:space="preserve"> </w:t>
      </w:r>
    </w:p>
    <w:p w14:paraId="2EE20C5A" w14:textId="0291795F" w:rsidR="00EF7D01" w:rsidRPr="00DC089C" w:rsidRDefault="00B411B8" w:rsidP="00A20F11">
      <w:pPr>
        <w:pStyle w:val="Sraopastraipa"/>
        <w:ind w:left="0" w:firstLine="709"/>
        <w:rPr>
          <w:sz w:val="24"/>
          <w:szCs w:val="24"/>
        </w:rPr>
      </w:pPr>
      <w:r w:rsidRPr="00DC089C">
        <w:rPr>
          <w:sz w:val="24"/>
          <w:szCs w:val="24"/>
        </w:rPr>
        <w:t>Projekto įgyvendinimo pradžia – ne vėliau kaip 2023 m. rugsėjo 1 d., o pabaiga – ne vėliau kaip 2025 m. rugpjūčio 31 d</w:t>
      </w:r>
      <w:r w:rsidR="004D32AD" w:rsidRPr="00DC089C">
        <w:rPr>
          <w:sz w:val="24"/>
          <w:szCs w:val="24"/>
        </w:rPr>
        <w:t xml:space="preserve">. </w:t>
      </w:r>
    </w:p>
    <w:p w14:paraId="6E5F93C2" w14:textId="1EAF49FD" w:rsidR="00EF7D01" w:rsidRPr="00DC089C" w:rsidRDefault="00EF7D01" w:rsidP="00A20F11">
      <w:pPr>
        <w:pStyle w:val="Sraopastraipa"/>
        <w:ind w:left="0" w:firstLine="709"/>
        <w:rPr>
          <w:sz w:val="24"/>
          <w:szCs w:val="24"/>
        </w:rPr>
      </w:pPr>
      <w:r w:rsidRPr="00DC089C">
        <w:rPr>
          <w:sz w:val="24"/>
          <w:szCs w:val="24"/>
        </w:rPr>
        <w:t xml:space="preserve">Sprendimo projekto tikslas – pritarti projekto „Atviros klasės visiems“ </w:t>
      </w:r>
      <w:r w:rsidR="00476BA3" w:rsidRPr="00DC089C">
        <w:rPr>
          <w:sz w:val="24"/>
          <w:szCs w:val="24"/>
        </w:rPr>
        <w:t xml:space="preserve">(toliau – Projektas) </w:t>
      </w:r>
      <w:r w:rsidR="00401C05" w:rsidRPr="00DC089C">
        <w:rPr>
          <w:sz w:val="24"/>
          <w:szCs w:val="24"/>
        </w:rPr>
        <w:t xml:space="preserve">rengimui ir </w:t>
      </w:r>
      <w:r w:rsidRPr="00DC089C">
        <w:rPr>
          <w:sz w:val="24"/>
          <w:szCs w:val="24"/>
        </w:rPr>
        <w:t>dalyvavimui projektų atrankos konkurse, įsipareigoti padengti</w:t>
      </w:r>
      <w:r w:rsidR="00BC685C" w:rsidRPr="00DC089C">
        <w:rPr>
          <w:sz w:val="24"/>
          <w:szCs w:val="24"/>
        </w:rPr>
        <w:t xml:space="preserve"> netinkamas finansuoti, tačiau P</w:t>
      </w:r>
      <w:r w:rsidRPr="00DC089C">
        <w:rPr>
          <w:sz w:val="24"/>
          <w:szCs w:val="24"/>
        </w:rPr>
        <w:t>rojektui įgyvendinti būtinas išlaidas ir tinka</w:t>
      </w:r>
      <w:r w:rsidR="00401C05" w:rsidRPr="00DC089C">
        <w:rPr>
          <w:sz w:val="24"/>
          <w:szCs w:val="24"/>
        </w:rPr>
        <w:t>mas išlaidas, kurių nepadengia P</w:t>
      </w:r>
      <w:r w:rsidRPr="00DC089C">
        <w:rPr>
          <w:sz w:val="24"/>
          <w:szCs w:val="24"/>
        </w:rPr>
        <w:t>rojekt</w:t>
      </w:r>
      <w:r w:rsidR="00D939E8" w:rsidRPr="00DC089C">
        <w:rPr>
          <w:sz w:val="24"/>
          <w:szCs w:val="24"/>
        </w:rPr>
        <w:t>ui</w:t>
      </w:r>
      <w:r w:rsidRPr="00DC089C">
        <w:rPr>
          <w:sz w:val="24"/>
          <w:szCs w:val="24"/>
        </w:rPr>
        <w:t xml:space="preserve"> skiriamas finansavimas</w:t>
      </w:r>
      <w:r w:rsidR="008D0DB0">
        <w:rPr>
          <w:sz w:val="24"/>
          <w:szCs w:val="24"/>
        </w:rPr>
        <w:t>,</w:t>
      </w:r>
      <w:r w:rsidR="00D939E8" w:rsidRPr="00DC089C">
        <w:rPr>
          <w:sz w:val="24"/>
          <w:szCs w:val="24"/>
        </w:rPr>
        <w:t xml:space="preserve"> bei užtikrinti jo tęstinumą. </w:t>
      </w:r>
    </w:p>
    <w:p w14:paraId="1B8C3D95" w14:textId="11796B8B" w:rsidR="00B672E5" w:rsidRPr="00DC089C" w:rsidRDefault="00F24906" w:rsidP="00A20F11">
      <w:pPr>
        <w:rPr>
          <w:rFonts w:eastAsia="Calibri"/>
          <w:b/>
          <w:bCs/>
          <w:sz w:val="24"/>
          <w:szCs w:val="24"/>
        </w:rPr>
      </w:pPr>
      <w:r w:rsidRPr="00DC089C">
        <w:rPr>
          <w:rFonts w:eastAsia="Calibri"/>
          <w:b/>
          <w:bCs/>
          <w:sz w:val="24"/>
          <w:szCs w:val="24"/>
        </w:rPr>
        <w:t>2. Siūlomos teisinio reguliavimo nuostatos ir laukiami rezultatai</w:t>
      </w:r>
    </w:p>
    <w:p w14:paraId="740854E5" w14:textId="3BA06FE8" w:rsidR="004F4BBF" w:rsidRPr="00DC089C" w:rsidRDefault="00B672E5" w:rsidP="00A20F11">
      <w:pPr>
        <w:ind w:firstLine="567"/>
        <w:rPr>
          <w:sz w:val="24"/>
          <w:szCs w:val="24"/>
        </w:rPr>
      </w:pPr>
      <w:r w:rsidRPr="00DC089C">
        <w:rPr>
          <w:rFonts w:eastAsia="Calibri"/>
          <w:sz w:val="24"/>
          <w:szCs w:val="24"/>
        </w:rPr>
        <w:t xml:space="preserve">Patvirtinus šį </w:t>
      </w:r>
      <w:r w:rsidR="008D0DB0">
        <w:rPr>
          <w:rFonts w:eastAsia="Calibri"/>
          <w:sz w:val="24"/>
          <w:szCs w:val="24"/>
        </w:rPr>
        <w:t>T</w:t>
      </w:r>
      <w:r w:rsidRPr="00DC089C">
        <w:rPr>
          <w:rFonts w:eastAsia="Calibri"/>
          <w:sz w:val="24"/>
          <w:szCs w:val="24"/>
        </w:rPr>
        <w:t xml:space="preserve">arybos sprendimą </w:t>
      </w:r>
      <w:r w:rsidR="004D32AD" w:rsidRPr="00DC089C">
        <w:rPr>
          <w:rFonts w:eastAsia="Calibri"/>
          <w:sz w:val="24"/>
          <w:szCs w:val="24"/>
          <w:lang w:eastAsia="lt-LT"/>
        </w:rPr>
        <w:t xml:space="preserve">teisės aktų keisti nereikės, taip pat </w:t>
      </w:r>
      <w:r w:rsidRPr="00DC089C">
        <w:rPr>
          <w:rFonts w:eastAsia="Calibri"/>
          <w:sz w:val="24"/>
          <w:szCs w:val="24"/>
        </w:rPr>
        <w:t xml:space="preserve">bus pritarta </w:t>
      </w:r>
      <w:r w:rsidR="008D0DB0">
        <w:rPr>
          <w:rFonts w:eastAsia="Calibri"/>
          <w:sz w:val="24"/>
          <w:szCs w:val="24"/>
        </w:rPr>
        <w:t>s</w:t>
      </w:r>
      <w:r w:rsidR="00070FD7" w:rsidRPr="00DC089C">
        <w:rPr>
          <w:rFonts w:eastAsia="Calibri"/>
          <w:sz w:val="24"/>
          <w:szCs w:val="24"/>
        </w:rPr>
        <w:t xml:space="preserve">avivaldybės dalyvavimui projektų atrankos konkurse </w:t>
      </w:r>
      <w:r w:rsidR="008D0DB0">
        <w:rPr>
          <w:rFonts w:eastAsia="Calibri"/>
          <w:sz w:val="24"/>
          <w:szCs w:val="24"/>
        </w:rPr>
        <w:t>ir</w:t>
      </w:r>
      <w:r w:rsidR="00070FD7" w:rsidRPr="00DC089C">
        <w:rPr>
          <w:rFonts w:eastAsia="Calibri"/>
          <w:sz w:val="24"/>
          <w:szCs w:val="24"/>
        </w:rPr>
        <w:t xml:space="preserve"> </w:t>
      </w:r>
      <w:r w:rsidR="00070FD7" w:rsidRPr="00DC089C">
        <w:rPr>
          <w:sz w:val="24"/>
          <w:szCs w:val="24"/>
        </w:rPr>
        <w:t xml:space="preserve">mokinių įvairovei atvirų klasių sudarymui </w:t>
      </w:r>
      <w:r w:rsidR="00DC089C" w:rsidRPr="00DC089C">
        <w:rPr>
          <w:sz w:val="24"/>
          <w:szCs w:val="24"/>
        </w:rPr>
        <w:t xml:space="preserve">Raguvos ir Velžio </w:t>
      </w:r>
      <w:r w:rsidR="00070FD7" w:rsidRPr="00DC089C">
        <w:rPr>
          <w:sz w:val="24"/>
          <w:szCs w:val="24"/>
        </w:rPr>
        <w:t xml:space="preserve">gimnazijose pagal </w:t>
      </w:r>
      <w:r w:rsidR="004F4BBF" w:rsidRPr="00DC089C">
        <w:rPr>
          <w:sz w:val="24"/>
          <w:szCs w:val="24"/>
        </w:rPr>
        <w:t>Apraše nustatytus Atvirai klasei būdingus požymius (bendrosios paskirties klasės, kurioje ugdosi 1–3 didelių ar labai didelių specialiųjų ugdymosi poreikių turintys mokiniai, bendras klasėje besimokančių mokinių skaičius yra ne mažesnis kaip Tinklo kūrimo taisyklių 1 priede nurodytas didžiausias mokinių skaičius klasėje, sumažintas klasėje ugdomų didelių ar labai didelių SUP turinčių mokinių skaičiumi ir pan.).</w:t>
      </w:r>
    </w:p>
    <w:p w14:paraId="1CAC2A30" w14:textId="4FFA69A3" w:rsidR="0025140D" w:rsidRPr="00DC089C" w:rsidRDefault="006F1AB0" w:rsidP="008D0DB0">
      <w:pPr>
        <w:keepNext/>
        <w:widowControl w:val="0"/>
        <w:ind w:firstLine="851"/>
        <w:rPr>
          <w:sz w:val="24"/>
          <w:szCs w:val="24"/>
        </w:rPr>
      </w:pPr>
      <w:r w:rsidRPr="00DC089C">
        <w:rPr>
          <w:sz w:val="24"/>
          <w:szCs w:val="24"/>
        </w:rPr>
        <w:t xml:space="preserve">Velžio gimnazijoje </w:t>
      </w:r>
      <w:r w:rsidR="0074776B" w:rsidRPr="00DC089C">
        <w:rPr>
          <w:sz w:val="24"/>
          <w:szCs w:val="24"/>
        </w:rPr>
        <w:t>Projektą</w:t>
      </w:r>
      <w:r w:rsidRPr="00DC089C">
        <w:rPr>
          <w:sz w:val="24"/>
          <w:szCs w:val="24"/>
        </w:rPr>
        <w:t xml:space="preserve"> įgyven</w:t>
      </w:r>
      <w:r w:rsidR="0074776B" w:rsidRPr="00DC089C">
        <w:rPr>
          <w:sz w:val="24"/>
          <w:szCs w:val="24"/>
        </w:rPr>
        <w:t>dinti</w:t>
      </w:r>
      <w:r w:rsidR="0025140D" w:rsidRPr="00DC089C">
        <w:rPr>
          <w:sz w:val="24"/>
          <w:szCs w:val="24"/>
        </w:rPr>
        <w:t xml:space="preserve"> </w:t>
      </w:r>
      <w:r w:rsidR="00E37CC9" w:rsidRPr="00DC089C">
        <w:rPr>
          <w:sz w:val="24"/>
          <w:szCs w:val="24"/>
        </w:rPr>
        <w:t xml:space="preserve">planuojama </w:t>
      </w:r>
      <w:r w:rsidR="0025140D" w:rsidRPr="00DC089C">
        <w:rPr>
          <w:sz w:val="24"/>
          <w:szCs w:val="24"/>
        </w:rPr>
        <w:t>pag</w:t>
      </w:r>
      <w:r w:rsidRPr="00DC089C">
        <w:rPr>
          <w:sz w:val="24"/>
          <w:szCs w:val="24"/>
        </w:rPr>
        <w:t>a</w:t>
      </w:r>
      <w:r w:rsidR="0025140D" w:rsidRPr="00DC089C">
        <w:rPr>
          <w:sz w:val="24"/>
          <w:szCs w:val="24"/>
        </w:rPr>
        <w:t>l tris modelius</w:t>
      </w:r>
      <w:r w:rsidRPr="00DC089C">
        <w:rPr>
          <w:sz w:val="24"/>
          <w:szCs w:val="24"/>
        </w:rPr>
        <w:t xml:space="preserve"> </w:t>
      </w:r>
      <w:r w:rsidR="008D0DB0">
        <w:rPr>
          <w:sz w:val="24"/>
          <w:szCs w:val="24"/>
        </w:rPr>
        <w:t>–</w:t>
      </w:r>
      <w:r w:rsidRPr="00DC089C">
        <w:rPr>
          <w:sz w:val="24"/>
          <w:szCs w:val="24"/>
        </w:rPr>
        <w:t xml:space="preserve"> </w:t>
      </w:r>
      <w:r w:rsidR="00C67B45" w:rsidRPr="00DC089C">
        <w:rPr>
          <w:sz w:val="24"/>
          <w:szCs w:val="24"/>
        </w:rPr>
        <w:t>Visiškos įtraukties modelį</w:t>
      </w:r>
      <w:r w:rsidRPr="00DC089C">
        <w:rPr>
          <w:sz w:val="24"/>
          <w:szCs w:val="24"/>
        </w:rPr>
        <w:t xml:space="preserve"> </w:t>
      </w:r>
      <w:r w:rsidR="00C67B45" w:rsidRPr="00DC089C">
        <w:rPr>
          <w:sz w:val="24"/>
          <w:szCs w:val="24"/>
        </w:rPr>
        <w:t>(</w:t>
      </w:r>
      <w:r w:rsidR="0025140D" w:rsidRPr="00DC089C">
        <w:rPr>
          <w:sz w:val="24"/>
          <w:szCs w:val="24"/>
        </w:rPr>
        <w:t>klasei būtų s</w:t>
      </w:r>
      <w:r w:rsidR="00401C05" w:rsidRPr="00DC089C">
        <w:rPr>
          <w:sz w:val="24"/>
          <w:szCs w:val="24"/>
        </w:rPr>
        <w:t>kiriama</w:t>
      </w:r>
      <w:r w:rsidR="0025140D" w:rsidRPr="00DC089C">
        <w:rPr>
          <w:sz w:val="24"/>
          <w:szCs w:val="24"/>
        </w:rPr>
        <w:t xml:space="preserve"> papildoma mokytojo padėjėjo pareigybė ir pusė Antrojo mokytojo pareigybės</w:t>
      </w:r>
      <w:r w:rsidR="00C67B45" w:rsidRPr="00DC089C">
        <w:rPr>
          <w:sz w:val="24"/>
          <w:szCs w:val="24"/>
        </w:rPr>
        <w:t>),</w:t>
      </w:r>
      <w:r w:rsidRPr="00DC089C">
        <w:rPr>
          <w:sz w:val="24"/>
          <w:szCs w:val="24"/>
        </w:rPr>
        <w:t xml:space="preserve"> </w:t>
      </w:r>
      <w:r w:rsidR="0025140D" w:rsidRPr="00DC089C">
        <w:rPr>
          <w:sz w:val="24"/>
          <w:szCs w:val="24"/>
        </w:rPr>
        <w:t>Mo</w:t>
      </w:r>
      <w:r w:rsidR="00C67B45" w:rsidRPr="00DC089C">
        <w:rPr>
          <w:sz w:val="24"/>
          <w:szCs w:val="24"/>
        </w:rPr>
        <w:t>bilios įtraukties modelį (</w:t>
      </w:r>
      <w:r w:rsidRPr="00DC089C">
        <w:rPr>
          <w:sz w:val="24"/>
          <w:szCs w:val="24"/>
        </w:rPr>
        <w:t xml:space="preserve">klasei būtų skiriama </w:t>
      </w:r>
      <w:r w:rsidR="0025140D" w:rsidRPr="00DC089C">
        <w:rPr>
          <w:sz w:val="24"/>
          <w:szCs w:val="24"/>
        </w:rPr>
        <w:t>papildoma mokytojo padėjėjo ir pusė Antrojo mokytojo pareigybės</w:t>
      </w:r>
      <w:r w:rsidR="00C67B45" w:rsidRPr="00DC089C">
        <w:rPr>
          <w:sz w:val="24"/>
          <w:szCs w:val="24"/>
        </w:rPr>
        <w:t>)</w:t>
      </w:r>
      <w:r w:rsidR="0025140D" w:rsidRPr="00DC089C">
        <w:rPr>
          <w:sz w:val="24"/>
          <w:szCs w:val="24"/>
        </w:rPr>
        <w:t xml:space="preserve"> bei Srauto įtraukties modelį</w:t>
      </w:r>
      <w:r w:rsidRPr="00DC089C">
        <w:rPr>
          <w:sz w:val="24"/>
          <w:szCs w:val="24"/>
        </w:rPr>
        <w:t xml:space="preserve"> </w:t>
      </w:r>
      <w:r w:rsidR="00C67B45" w:rsidRPr="00DC089C">
        <w:rPr>
          <w:sz w:val="24"/>
          <w:szCs w:val="24"/>
        </w:rPr>
        <w:t>(</w:t>
      </w:r>
      <w:r w:rsidRPr="00DC089C">
        <w:rPr>
          <w:sz w:val="24"/>
          <w:szCs w:val="24"/>
        </w:rPr>
        <w:t>kai skiriama Antrojo mokytojo pa</w:t>
      </w:r>
      <w:r w:rsidR="00401C05" w:rsidRPr="00DC089C">
        <w:rPr>
          <w:sz w:val="24"/>
          <w:szCs w:val="24"/>
        </w:rPr>
        <w:t>r</w:t>
      </w:r>
      <w:r w:rsidRPr="00DC089C">
        <w:rPr>
          <w:sz w:val="24"/>
          <w:szCs w:val="24"/>
        </w:rPr>
        <w:t>eigybė</w:t>
      </w:r>
      <w:r w:rsidR="00C67B45" w:rsidRPr="00DC089C">
        <w:rPr>
          <w:sz w:val="24"/>
          <w:szCs w:val="24"/>
        </w:rPr>
        <w:t>)</w:t>
      </w:r>
      <w:r w:rsidRPr="00DC089C">
        <w:rPr>
          <w:sz w:val="24"/>
          <w:szCs w:val="24"/>
        </w:rPr>
        <w:t>.</w:t>
      </w:r>
      <w:r w:rsidR="00DC089C" w:rsidRPr="00DC089C">
        <w:rPr>
          <w:sz w:val="24"/>
          <w:szCs w:val="24"/>
        </w:rPr>
        <w:t xml:space="preserve"> Raguvos gimnazijoje Projektas bus įgyvendinamas pagal Visiškos įtraukties modelį </w:t>
      </w:r>
      <w:r w:rsidR="00DC089C" w:rsidRPr="00DC089C">
        <w:rPr>
          <w:sz w:val="24"/>
          <w:szCs w:val="24"/>
        </w:rPr>
        <w:lastRenderedPageBreak/>
        <w:t>(klasei bus skiriama papildoma mokytojo padėjėjo pareigybė ir pusė Antrojo mokytojo pareigybės).</w:t>
      </w:r>
    </w:p>
    <w:p w14:paraId="7B87036C" w14:textId="77777777" w:rsidR="00F24906" w:rsidRPr="00DC089C" w:rsidRDefault="00F24906" w:rsidP="00A20F11">
      <w:pPr>
        <w:ind w:firstLine="709"/>
        <w:rPr>
          <w:rFonts w:eastAsia="Calibri"/>
          <w:b/>
          <w:bCs/>
          <w:sz w:val="24"/>
          <w:szCs w:val="24"/>
        </w:rPr>
      </w:pPr>
      <w:r w:rsidRPr="00DC089C">
        <w:rPr>
          <w:rFonts w:eastAsia="Calibri"/>
          <w:b/>
          <w:bCs/>
          <w:sz w:val="24"/>
          <w:szCs w:val="24"/>
        </w:rPr>
        <w:t>3. Lėšų poreikis ir šaltiniai</w:t>
      </w:r>
    </w:p>
    <w:p w14:paraId="03364AD4" w14:textId="3E80799E" w:rsidR="00C209C2" w:rsidRPr="00DC089C" w:rsidRDefault="000E094A" w:rsidP="00A20F11">
      <w:pPr>
        <w:ind w:firstLine="709"/>
        <w:rPr>
          <w:sz w:val="24"/>
          <w:szCs w:val="24"/>
        </w:rPr>
      </w:pPr>
      <w:r w:rsidRPr="00DC089C">
        <w:rPr>
          <w:rFonts w:eastAsia="Calibri"/>
          <w:sz w:val="24"/>
          <w:szCs w:val="24"/>
          <w:lang w:eastAsia="lt-LT"/>
        </w:rPr>
        <w:t xml:space="preserve">Apraše numatyta </w:t>
      </w:r>
      <w:r w:rsidRPr="00DC089C">
        <w:rPr>
          <w:sz w:val="24"/>
          <w:szCs w:val="24"/>
        </w:rPr>
        <w:t>2023–2025 m.</w:t>
      </w:r>
      <w:r w:rsidR="006C2F49" w:rsidRPr="00DC089C">
        <w:rPr>
          <w:sz w:val="24"/>
          <w:szCs w:val="24"/>
        </w:rPr>
        <w:t xml:space="preserve"> Mokinių įvairovei atvirų klasių</w:t>
      </w:r>
      <w:r w:rsidRPr="00DC089C">
        <w:rPr>
          <w:sz w:val="24"/>
          <w:szCs w:val="24"/>
        </w:rPr>
        <w:t xml:space="preserve"> projektą finansuoti iš Lietuvos Respublikos atitinkamų metų valstybės biudžeto ir savivaldybių biudžetų finansinių rodiklių patvirtinimo įstatyme Lietuvos Respublikos švietimo, mokslo ir sporto ministerijai numatytų asignavimų, skirtų Pažangos priemonės veiklai: </w:t>
      </w:r>
    </w:p>
    <w:p w14:paraId="79D0A9FB" w14:textId="77777777" w:rsidR="00C209C2" w:rsidRPr="00DC089C" w:rsidRDefault="000E094A" w:rsidP="00A20F11">
      <w:pPr>
        <w:ind w:firstLine="709"/>
        <w:rPr>
          <w:sz w:val="24"/>
          <w:szCs w:val="24"/>
        </w:rPr>
      </w:pPr>
      <w:r w:rsidRPr="00DC089C">
        <w:rPr>
          <w:sz w:val="24"/>
          <w:szCs w:val="24"/>
        </w:rPr>
        <w:t>2023 m. skiriant iki 728 000,00 Eur (septynių šimtų dvidešimt aštuonių tūkstančių eurų)</w:t>
      </w:r>
      <w:r w:rsidR="00C209C2" w:rsidRPr="00DC089C">
        <w:rPr>
          <w:sz w:val="24"/>
          <w:szCs w:val="24"/>
        </w:rPr>
        <w:t>;</w:t>
      </w:r>
    </w:p>
    <w:p w14:paraId="642B1161" w14:textId="75AA6024" w:rsidR="00C209C2" w:rsidRPr="00DC089C" w:rsidRDefault="000E094A" w:rsidP="00A20F11">
      <w:pPr>
        <w:ind w:firstLine="709"/>
        <w:rPr>
          <w:sz w:val="24"/>
          <w:szCs w:val="24"/>
        </w:rPr>
      </w:pPr>
      <w:r w:rsidRPr="00DC089C">
        <w:rPr>
          <w:sz w:val="24"/>
          <w:szCs w:val="24"/>
        </w:rPr>
        <w:t>2024 m. ir 2025 m. skiriant iki 2 184 000,00 Eur</w:t>
      </w:r>
      <w:r w:rsidR="004938AE" w:rsidRPr="00DC089C">
        <w:rPr>
          <w:sz w:val="24"/>
          <w:szCs w:val="24"/>
        </w:rPr>
        <w:t xml:space="preserve"> </w:t>
      </w:r>
      <w:r w:rsidRPr="00DC089C">
        <w:rPr>
          <w:sz w:val="24"/>
          <w:szCs w:val="24"/>
        </w:rPr>
        <w:t xml:space="preserve">(dviejų milijonų vieno šimto aštuoniasdešimt keturių tūkstančių eurų) kasmet. </w:t>
      </w:r>
    </w:p>
    <w:p w14:paraId="6BCE2239" w14:textId="17EE3C0E" w:rsidR="00476BA3" w:rsidRDefault="00DE7211" w:rsidP="00A20F11">
      <w:pPr>
        <w:tabs>
          <w:tab w:val="left" w:pos="900"/>
          <w:tab w:val="left" w:pos="1134"/>
          <w:tab w:val="left" w:pos="1560"/>
        </w:tabs>
        <w:ind w:firstLine="851"/>
        <w:rPr>
          <w:rStyle w:val="cs63eb74b2"/>
          <w:color w:val="000000"/>
          <w:sz w:val="24"/>
          <w:szCs w:val="24"/>
          <w:shd w:val="clear" w:color="auto" w:fill="FFFFFF"/>
        </w:rPr>
      </w:pPr>
      <w:r>
        <w:rPr>
          <w:sz w:val="24"/>
          <w:szCs w:val="24"/>
        </w:rPr>
        <w:t>Projekto lėšomis finansuojamas mokytojo padėjėjo ir Antrojo mokytojo pareigybių išlaikymas bei netiesioginės projekto išlaidos –</w:t>
      </w:r>
      <w:r w:rsidR="00BC685C">
        <w:rPr>
          <w:sz w:val="24"/>
          <w:szCs w:val="24"/>
        </w:rPr>
        <w:t xml:space="preserve"> </w:t>
      </w:r>
      <w:r w:rsidR="00C67B45">
        <w:rPr>
          <w:sz w:val="24"/>
          <w:szCs w:val="24"/>
        </w:rPr>
        <w:t>P</w:t>
      </w:r>
      <w:r w:rsidR="00BC685C">
        <w:rPr>
          <w:sz w:val="24"/>
          <w:szCs w:val="24"/>
        </w:rPr>
        <w:t xml:space="preserve">rojekto administravimo išlaidos, kurios sudaro iki 1,5 proc. nuo </w:t>
      </w:r>
      <w:r w:rsidR="00C67B45">
        <w:rPr>
          <w:sz w:val="24"/>
          <w:szCs w:val="24"/>
        </w:rPr>
        <w:t>P</w:t>
      </w:r>
      <w:r w:rsidR="00EC6644">
        <w:rPr>
          <w:sz w:val="24"/>
          <w:szCs w:val="24"/>
        </w:rPr>
        <w:t xml:space="preserve">rojektui įgyvendinti skirtos finansavimo sumos. </w:t>
      </w:r>
      <w:r w:rsidR="000E094A" w:rsidRPr="00042F7B">
        <w:rPr>
          <w:sz w:val="24"/>
          <w:szCs w:val="24"/>
          <w:lang w:eastAsia="en-US"/>
        </w:rPr>
        <w:t xml:space="preserve">Vykdant </w:t>
      </w:r>
      <w:r w:rsidR="002A2AE1">
        <w:rPr>
          <w:sz w:val="24"/>
          <w:szCs w:val="24"/>
        </w:rPr>
        <w:t>P</w:t>
      </w:r>
      <w:r w:rsidR="00476BA3">
        <w:rPr>
          <w:sz w:val="24"/>
          <w:szCs w:val="24"/>
        </w:rPr>
        <w:t xml:space="preserve">rojektą svarbu numatyti finansuoti netinkamas, tačiau </w:t>
      </w:r>
      <w:r w:rsidR="00651EF8">
        <w:rPr>
          <w:sz w:val="24"/>
          <w:szCs w:val="24"/>
        </w:rPr>
        <w:t xml:space="preserve">jo įgyvendinimui </w:t>
      </w:r>
      <w:r w:rsidR="00651EF8" w:rsidRPr="00D11C5C">
        <w:rPr>
          <w:rStyle w:val="cs63eb74b2"/>
          <w:color w:val="000000"/>
          <w:sz w:val="24"/>
          <w:szCs w:val="24"/>
          <w:shd w:val="clear" w:color="auto" w:fill="FFFFFF"/>
        </w:rPr>
        <w:t>būtinas išlaidas, ir tinkamas išlaidas, kurių nepadengia Projektui skiriamas finansavimas.</w:t>
      </w:r>
    </w:p>
    <w:p w14:paraId="7AE001DA" w14:textId="636C0AE3" w:rsidR="004E6F19" w:rsidRDefault="004E6F19" w:rsidP="00A20F11">
      <w:pPr>
        <w:tabs>
          <w:tab w:val="left" w:pos="900"/>
          <w:tab w:val="left" w:pos="1134"/>
          <w:tab w:val="left" w:pos="1560"/>
        </w:tabs>
        <w:ind w:firstLine="851"/>
        <w:rPr>
          <w:rStyle w:val="cs63eb74b2"/>
          <w:color w:val="000000"/>
          <w:sz w:val="24"/>
          <w:szCs w:val="24"/>
          <w:shd w:val="clear" w:color="auto" w:fill="FFFFFF"/>
        </w:rPr>
      </w:pPr>
      <w:r>
        <w:rPr>
          <w:rStyle w:val="cs63eb74b2"/>
          <w:color w:val="000000"/>
          <w:sz w:val="24"/>
          <w:szCs w:val="24"/>
          <w:shd w:val="clear" w:color="auto" w:fill="FFFFFF"/>
        </w:rPr>
        <w:t xml:space="preserve">Nuo 2025 m. rugsėjo 1 d. projekto tęstinumui lėšos būtų paskaičiuojamos atsižvelgiant į </w:t>
      </w:r>
      <w:r w:rsidR="00DC089C">
        <w:rPr>
          <w:rStyle w:val="cs63eb74b2"/>
          <w:color w:val="000000"/>
          <w:sz w:val="24"/>
          <w:szCs w:val="24"/>
          <w:shd w:val="clear" w:color="auto" w:fill="FFFFFF"/>
        </w:rPr>
        <w:t>Raguvos ir Velžio gimnazijų pasirinktus</w:t>
      </w:r>
      <w:r>
        <w:rPr>
          <w:rStyle w:val="cs63eb74b2"/>
          <w:color w:val="000000"/>
          <w:sz w:val="24"/>
          <w:szCs w:val="24"/>
          <w:shd w:val="clear" w:color="auto" w:fill="FFFFFF"/>
        </w:rPr>
        <w:t xml:space="preserve"> Atv</w:t>
      </w:r>
      <w:r w:rsidR="00DC089C">
        <w:rPr>
          <w:rStyle w:val="cs63eb74b2"/>
          <w:color w:val="000000"/>
          <w:sz w:val="24"/>
          <w:szCs w:val="24"/>
          <w:shd w:val="clear" w:color="auto" w:fill="FFFFFF"/>
        </w:rPr>
        <w:t>irųjų klasių organizavimo modelius</w:t>
      </w:r>
      <w:r>
        <w:rPr>
          <w:rStyle w:val="cs63eb74b2"/>
          <w:color w:val="000000"/>
          <w:sz w:val="24"/>
          <w:szCs w:val="24"/>
          <w:shd w:val="clear" w:color="auto" w:fill="FFFFFF"/>
        </w:rPr>
        <w:t xml:space="preserve">. </w:t>
      </w:r>
    </w:p>
    <w:p w14:paraId="329C14FB" w14:textId="77777777" w:rsidR="00F24906" w:rsidRPr="002F78C8" w:rsidRDefault="00F24906" w:rsidP="00A20F11">
      <w:pPr>
        <w:ind w:firstLine="709"/>
        <w:rPr>
          <w:rFonts w:eastAsia="Calibri"/>
          <w:b/>
          <w:sz w:val="24"/>
          <w:szCs w:val="24"/>
        </w:rPr>
      </w:pPr>
      <w:r w:rsidRPr="002F78C8">
        <w:rPr>
          <w:rFonts w:eastAsia="Calibri"/>
          <w:b/>
          <w:sz w:val="24"/>
          <w:szCs w:val="24"/>
        </w:rPr>
        <w:t>4. Kiti sprendimui priimti reikalingi pagrindimai, skaičiavimai ar paaiškinimai</w:t>
      </w:r>
    </w:p>
    <w:p w14:paraId="28DDC00B" w14:textId="145941B6" w:rsidR="00F24906" w:rsidRPr="002F78C8" w:rsidRDefault="002F78C8" w:rsidP="00A20F11">
      <w:pPr>
        <w:ind w:firstLine="709"/>
        <w:rPr>
          <w:rFonts w:eastAsia="Calibri"/>
          <w:sz w:val="24"/>
          <w:szCs w:val="24"/>
          <w:lang w:eastAsia="hi-IN" w:bidi="hi-IN"/>
        </w:rPr>
      </w:pPr>
      <w:r w:rsidRPr="002F78C8">
        <w:rPr>
          <w:sz w:val="24"/>
          <w:szCs w:val="24"/>
        </w:rPr>
        <w:t>Sprendimo projekto antikorupcinis vertinimas nereikalingas.</w:t>
      </w:r>
    </w:p>
    <w:p w14:paraId="5E1D3E2F" w14:textId="3F3A91DF" w:rsidR="00F24906" w:rsidRPr="002F78C8" w:rsidRDefault="00F24906" w:rsidP="00A20F11">
      <w:pPr>
        <w:widowControl w:val="0"/>
        <w:suppressAutoHyphens/>
        <w:autoSpaceDE w:val="0"/>
        <w:ind w:right="424"/>
        <w:rPr>
          <w:color w:val="000000"/>
          <w:kern w:val="2"/>
          <w:sz w:val="24"/>
          <w:szCs w:val="24"/>
          <w:lang w:eastAsia="hi-IN" w:bidi="hi-IN"/>
        </w:rPr>
      </w:pPr>
    </w:p>
    <w:p w14:paraId="2789904E" w14:textId="33F1659E" w:rsidR="00F24906" w:rsidRPr="002F78C8" w:rsidRDefault="00F24906" w:rsidP="00A20F11">
      <w:pPr>
        <w:suppressAutoHyphens/>
        <w:ind w:firstLine="0"/>
        <w:rPr>
          <w:rFonts w:eastAsia="Calibri"/>
          <w:sz w:val="24"/>
          <w:szCs w:val="24"/>
        </w:rPr>
      </w:pPr>
    </w:p>
    <w:p w14:paraId="43154231" w14:textId="6A1FB5A0" w:rsidR="00F24906" w:rsidRPr="00F24906" w:rsidRDefault="00651EF8" w:rsidP="00A20F11">
      <w:pPr>
        <w:pStyle w:val="Betarp"/>
        <w:ind w:firstLine="0"/>
        <w:rPr>
          <w:rFonts w:ascii="Times New Roman" w:hAnsi="Times New Roman"/>
          <w:sz w:val="24"/>
          <w:szCs w:val="24"/>
        </w:rPr>
      </w:pPr>
      <w:r>
        <w:rPr>
          <w:rFonts w:ascii="Times New Roman" w:hAnsi="Times New Roman"/>
          <w:sz w:val="24"/>
          <w:szCs w:val="24"/>
        </w:rPr>
        <w:t>Vyriausioji specialistė</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Irma Vareikienė</w:t>
      </w:r>
    </w:p>
    <w:sectPr w:rsidR="00F24906" w:rsidRPr="00F24906" w:rsidSect="0046088C">
      <w:headerReference w:type="even" r:id="rId8"/>
      <w:footerReference w:type="even" r:id="rId9"/>
      <w:headerReference w:type="first" r:id="rId10"/>
      <w:pgSz w:w="11907" w:h="16840" w:code="9"/>
      <w:pgMar w:top="1440" w:right="837" w:bottom="1440" w:left="1440" w:header="1134" w:footer="1055" w:gutter="0"/>
      <w:cols w:space="1296"/>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08566" w14:textId="77777777" w:rsidR="00536478" w:rsidRDefault="00536478">
      <w:r>
        <w:separator/>
      </w:r>
    </w:p>
  </w:endnote>
  <w:endnote w:type="continuationSeparator" w:id="0">
    <w:p w14:paraId="21C82F30" w14:textId="77777777" w:rsidR="00536478" w:rsidRDefault="0053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CFC88" w14:textId="77777777" w:rsidR="00C04E70" w:rsidRDefault="00C04E7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C0B7A9" w14:textId="77777777" w:rsidR="00C04E70" w:rsidRDefault="00C04E7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C551A" w14:textId="77777777" w:rsidR="00536478" w:rsidRDefault="00536478">
      <w:r>
        <w:separator/>
      </w:r>
    </w:p>
  </w:footnote>
  <w:footnote w:type="continuationSeparator" w:id="0">
    <w:p w14:paraId="6016765D" w14:textId="77777777" w:rsidR="00536478" w:rsidRDefault="00536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724E7" w14:textId="77777777" w:rsidR="00C04E70" w:rsidRDefault="00C04E7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3A8F5CED" w14:textId="77777777" w:rsidR="00C04E70" w:rsidRDefault="00C04E7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57714" w14:textId="77777777" w:rsidR="00C04E70" w:rsidRPr="00BC13A9" w:rsidRDefault="00C04E70" w:rsidP="00EF6F95">
    <w:pPr>
      <w:pStyle w:val="Antrats"/>
      <w:tabs>
        <w:tab w:val="clear" w:pos="8306"/>
        <w:tab w:val="right" w:pos="9639"/>
      </w:tabs>
      <w:jc w:val="center"/>
      <w:rPr>
        <w:b/>
        <w:sz w:val="24"/>
        <w:szCs w:val="24"/>
      </w:rPr>
    </w:pPr>
    <w:r>
      <w:object w:dxaOrig="729" w:dyaOrig="864" w14:anchorId="43352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75pt" o:ole="">
          <v:imagedata r:id="rId1" o:title=""/>
        </v:shape>
        <o:OLEObject Type="Embed" ProgID="PI3.Image" ShapeID="_x0000_i1025" DrawAspect="Content" ObjectID="_1747639533" r:id="rId2"/>
      </w:object>
    </w:r>
  </w:p>
  <w:p w14:paraId="3B862DA8" w14:textId="3871ECEB" w:rsidR="00C04E70" w:rsidRDefault="00C04E70" w:rsidP="00EF6F95">
    <w:pPr>
      <w:pStyle w:val="Antrats"/>
      <w:jc w:val="center"/>
      <w:rPr>
        <w:b/>
        <w:sz w:val="24"/>
        <w:szCs w:val="24"/>
      </w:rPr>
    </w:pPr>
    <w:r>
      <w:tab/>
      <w:t xml:space="preserve">                      </w:t>
    </w:r>
    <w:r>
      <w:tab/>
    </w:r>
  </w:p>
  <w:p w14:paraId="2137DDC6" w14:textId="059AB4A3" w:rsidR="00C04E70" w:rsidRPr="00FE4A03" w:rsidRDefault="00FE4A03" w:rsidP="00FE4A03">
    <w:pPr>
      <w:pStyle w:val="Antrats"/>
      <w:jc w:val="right"/>
      <w:rPr>
        <w:b/>
        <w:sz w:val="24"/>
        <w:szCs w:val="24"/>
      </w:rPr>
    </w:pPr>
    <w:proofErr w:type="spellStart"/>
    <w:r w:rsidRPr="00FE4A03">
      <w:rPr>
        <w:b/>
        <w:sz w:val="24"/>
        <w:szCs w:val="24"/>
      </w:rPr>
      <w:t>Projektas</w:t>
    </w:r>
    <w:proofErr w:type="spellEnd"/>
  </w:p>
  <w:p w14:paraId="25925562" w14:textId="77777777" w:rsidR="00C04E70" w:rsidRDefault="00C04E70" w:rsidP="00EF6F95">
    <w:pPr>
      <w:pStyle w:val="Antrats"/>
      <w:jc w:val="center"/>
      <w:rPr>
        <w:b/>
        <w:sz w:val="28"/>
      </w:rPr>
    </w:pPr>
    <w:r>
      <w:rPr>
        <w:b/>
        <w:sz w:val="28"/>
      </w:rPr>
      <w:t xml:space="preserve">PANEVĖŽIO RAJONO SAVIVALDYBĖS TARYBA </w:t>
    </w:r>
  </w:p>
  <w:p w14:paraId="79E251C9" w14:textId="77777777" w:rsidR="00C04E70" w:rsidRDefault="00C04E70" w:rsidP="00EF6F95">
    <w:pPr>
      <w:pStyle w:val="Antrats"/>
      <w:jc w:val="center"/>
      <w:rPr>
        <w:b/>
        <w:sz w:val="28"/>
      </w:rPr>
    </w:pPr>
  </w:p>
  <w:p w14:paraId="7A688D45" w14:textId="77777777" w:rsidR="00C04E70" w:rsidRDefault="00C04E70"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782A"/>
    <w:multiLevelType w:val="hybridMultilevel"/>
    <w:tmpl w:val="6044893A"/>
    <w:lvl w:ilvl="0" w:tplc="195E73FC">
      <w:start w:val="1"/>
      <w:numFmt w:val="decimal"/>
      <w:lvlText w:val="%1"/>
      <w:lvlJc w:val="left"/>
      <w:pPr>
        <w:ind w:left="541" w:hanging="211"/>
      </w:pPr>
      <w:rPr>
        <w:rFonts w:ascii="Times New Roman" w:eastAsia="Times New Roman" w:hAnsi="Times New Roman" w:cs="Times New Roman" w:hint="default"/>
        <w:b/>
        <w:bCs/>
        <w:w w:val="100"/>
        <w:sz w:val="24"/>
        <w:szCs w:val="24"/>
        <w:lang w:val="lt-LT" w:eastAsia="en-US" w:bidi="ar-SA"/>
      </w:rPr>
    </w:lvl>
    <w:lvl w:ilvl="1" w:tplc="137C03AA">
      <w:numFmt w:val="bullet"/>
      <w:lvlText w:val="•"/>
      <w:lvlJc w:val="left"/>
      <w:pPr>
        <w:ind w:left="1554" w:hanging="211"/>
      </w:pPr>
      <w:rPr>
        <w:rFonts w:hint="default"/>
        <w:lang w:val="lt-LT" w:eastAsia="en-US" w:bidi="ar-SA"/>
      </w:rPr>
    </w:lvl>
    <w:lvl w:ilvl="2" w:tplc="0DE0CBAA">
      <w:numFmt w:val="bullet"/>
      <w:lvlText w:val="•"/>
      <w:lvlJc w:val="left"/>
      <w:pPr>
        <w:ind w:left="2569" w:hanging="211"/>
      </w:pPr>
      <w:rPr>
        <w:rFonts w:hint="default"/>
        <w:lang w:val="lt-LT" w:eastAsia="en-US" w:bidi="ar-SA"/>
      </w:rPr>
    </w:lvl>
    <w:lvl w:ilvl="3" w:tplc="CEAC37BA">
      <w:numFmt w:val="bullet"/>
      <w:lvlText w:val="•"/>
      <w:lvlJc w:val="left"/>
      <w:pPr>
        <w:ind w:left="3583" w:hanging="211"/>
      </w:pPr>
      <w:rPr>
        <w:rFonts w:hint="default"/>
        <w:lang w:val="lt-LT" w:eastAsia="en-US" w:bidi="ar-SA"/>
      </w:rPr>
    </w:lvl>
    <w:lvl w:ilvl="4" w:tplc="2D2E8F84">
      <w:numFmt w:val="bullet"/>
      <w:lvlText w:val="•"/>
      <w:lvlJc w:val="left"/>
      <w:pPr>
        <w:ind w:left="4598" w:hanging="211"/>
      </w:pPr>
      <w:rPr>
        <w:rFonts w:hint="default"/>
        <w:lang w:val="lt-LT" w:eastAsia="en-US" w:bidi="ar-SA"/>
      </w:rPr>
    </w:lvl>
    <w:lvl w:ilvl="5" w:tplc="441C7B66">
      <w:numFmt w:val="bullet"/>
      <w:lvlText w:val="•"/>
      <w:lvlJc w:val="left"/>
      <w:pPr>
        <w:ind w:left="5613" w:hanging="211"/>
      </w:pPr>
      <w:rPr>
        <w:rFonts w:hint="default"/>
        <w:lang w:val="lt-LT" w:eastAsia="en-US" w:bidi="ar-SA"/>
      </w:rPr>
    </w:lvl>
    <w:lvl w:ilvl="6" w:tplc="9AD68C3C">
      <w:numFmt w:val="bullet"/>
      <w:lvlText w:val="•"/>
      <w:lvlJc w:val="left"/>
      <w:pPr>
        <w:ind w:left="6627" w:hanging="211"/>
      </w:pPr>
      <w:rPr>
        <w:rFonts w:hint="default"/>
        <w:lang w:val="lt-LT" w:eastAsia="en-US" w:bidi="ar-SA"/>
      </w:rPr>
    </w:lvl>
    <w:lvl w:ilvl="7" w:tplc="6B1441A2">
      <w:numFmt w:val="bullet"/>
      <w:lvlText w:val="•"/>
      <w:lvlJc w:val="left"/>
      <w:pPr>
        <w:ind w:left="7642" w:hanging="211"/>
      </w:pPr>
      <w:rPr>
        <w:rFonts w:hint="default"/>
        <w:lang w:val="lt-LT" w:eastAsia="en-US" w:bidi="ar-SA"/>
      </w:rPr>
    </w:lvl>
    <w:lvl w:ilvl="8" w:tplc="66EA8258">
      <w:numFmt w:val="bullet"/>
      <w:lvlText w:val="•"/>
      <w:lvlJc w:val="left"/>
      <w:pPr>
        <w:ind w:left="8656" w:hanging="211"/>
      </w:pPr>
      <w:rPr>
        <w:rFonts w:hint="default"/>
        <w:lang w:val="lt-LT" w:eastAsia="en-US" w:bidi="ar-SA"/>
      </w:r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0CA66B84"/>
    <w:multiLevelType w:val="hybridMultilevel"/>
    <w:tmpl w:val="F13C2428"/>
    <w:lvl w:ilvl="0" w:tplc="8AFEA990">
      <w:start w:val="1"/>
      <w:numFmt w:val="decimal"/>
      <w:lvlText w:val="%1."/>
      <w:lvlJc w:val="left"/>
      <w:pPr>
        <w:ind w:left="442" w:hanging="166"/>
      </w:pPr>
      <w:rPr>
        <w:rFonts w:ascii="Times New Roman" w:eastAsia="Times New Roman" w:hAnsi="Times New Roman" w:cs="Times New Roman" w:hint="default"/>
        <w:w w:val="100"/>
        <w:sz w:val="20"/>
        <w:szCs w:val="20"/>
        <w:lang w:val="lt-LT" w:eastAsia="en-US" w:bidi="ar-SA"/>
      </w:rPr>
    </w:lvl>
    <w:lvl w:ilvl="1" w:tplc="A5B8FCCE">
      <w:numFmt w:val="bullet"/>
      <w:lvlText w:val="•"/>
      <w:lvlJc w:val="left"/>
      <w:pPr>
        <w:ind w:left="1456" w:hanging="166"/>
      </w:pPr>
      <w:rPr>
        <w:rFonts w:hint="default"/>
        <w:lang w:val="lt-LT" w:eastAsia="en-US" w:bidi="ar-SA"/>
      </w:rPr>
    </w:lvl>
    <w:lvl w:ilvl="2" w:tplc="F6384546">
      <w:numFmt w:val="bullet"/>
      <w:lvlText w:val="•"/>
      <w:lvlJc w:val="left"/>
      <w:pPr>
        <w:ind w:left="2478" w:hanging="166"/>
      </w:pPr>
      <w:rPr>
        <w:rFonts w:hint="default"/>
        <w:lang w:val="lt-LT" w:eastAsia="en-US" w:bidi="ar-SA"/>
      </w:rPr>
    </w:lvl>
    <w:lvl w:ilvl="3" w:tplc="E4BEF266">
      <w:numFmt w:val="bullet"/>
      <w:lvlText w:val="•"/>
      <w:lvlJc w:val="left"/>
      <w:pPr>
        <w:ind w:left="3501" w:hanging="166"/>
      </w:pPr>
      <w:rPr>
        <w:rFonts w:hint="default"/>
        <w:lang w:val="lt-LT" w:eastAsia="en-US" w:bidi="ar-SA"/>
      </w:rPr>
    </w:lvl>
    <w:lvl w:ilvl="4" w:tplc="CF42A0B8">
      <w:numFmt w:val="bullet"/>
      <w:lvlText w:val="•"/>
      <w:lvlJc w:val="left"/>
      <w:pPr>
        <w:ind w:left="4523" w:hanging="166"/>
      </w:pPr>
      <w:rPr>
        <w:rFonts w:hint="default"/>
        <w:lang w:val="lt-LT" w:eastAsia="en-US" w:bidi="ar-SA"/>
      </w:rPr>
    </w:lvl>
    <w:lvl w:ilvl="5" w:tplc="1E8E8272">
      <w:numFmt w:val="bullet"/>
      <w:lvlText w:val="•"/>
      <w:lvlJc w:val="left"/>
      <w:pPr>
        <w:ind w:left="5546" w:hanging="166"/>
      </w:pPr>
      <w:rPr>
        <w:rFonts w:hint="default"/>
        <w:lang w:val="lt-LT" w:eastAsia="en-US" w:bidi="ar-SA"/>
      </w:rPr>
    </w:lvl>
    <w:lvl w:ilvl="6" w:tplc="E6A27900">
      <w:numFmt w:val="bullet"/>
      <w:lvlText w:val="•"/>
      <w:lvlJc w:val="left"/>
      <w:pPr>
        <w:ind w:left="6568" w:hanging="166"/>
      </w:pPr>
      <w:rPr>
        <w:rFonts w:hint="default"/>
        <w:lang w:val="lt-LT" w:eastAsia="en-US" w:bidi="ar-SA"/>
      </w:rPr>
    </w:lvl>
    <w:lvl w:ilvl="7" w:tplc="846E04B2">
      <w:numFmt w:val="bullet"/>
      <w:lvlText w:val="•"/>
      <w:lvlJc w:val="left"/>
      <w:pPr>
        <w:ind w:left="7590" w:hanging="166"/>
      </w:pPr>
      <w:rPr>
        <w:rFonts w:hint="default"/>
        <w:lang w:val="lt-LT" w:eastAsia="en-US" w:bidi="ar-SA"/>
      </w:rPr>
    </w:lvl>
    <w:lvl w:ilvl="8" w:tplc="9FEA5F58">
      <w:numFmt w:val="bullet"/>
      <w:lvlText w:val="•"/>
      <w:lvlJc w:val="left"/>
      <w:pPr>
        <w:ind w:left="8613" w:hanging="166"/>
      </w:pPr>
      <w:rPr>
        <w:rFonts w:hint="default"/>
        <w:lang w:val="lt-LT" w:eastAsia="en-US" w:bidi="ar-SA"/>
      </w:rPr>
    </w:lvl>
  </w:abstractNum>
  <w:abstractNum w:abstractNumId="4" w15:restartNumberingAfterBreak="0">
    <w:nsid w:val="10DC7DF2"/>
    <w:multiLevelType w:val="hybridMultilevel"/>
    <w:tmpl w:val="202C9DAC"/>
    <w:lvl w:ilvl="0" w:tplc="6E5C52FE">
      <w:numFmt w:val="bullet"/>
      <w:lvlText w:val=""/>
      <w:lvlJc w:val="left"/>
      <w:pPr>
        <w:ind w:left="468" w:hanging="360"/>
      </w:pPr>
      <w:rPr>
        <w:rFonts w:ascii="Symbol" w:eastAsia="Symbol" w:hAnsi="Symbol" w:cs="Symbol" w:hint="default"/>
        <w:w w:val="100"/>
        <w:sz w:val="22"/>
        <w:szCs w:val="22"/>
        <w:lang w:val="lt-LT" w:eastAsia="en-US" w:bidi="ar-SA"/>
      </w:rPr>
    </w:lvl>
    <w:lvl w:ilvl="1" w:tplc="4EAA5E5C">
      <w:numFmt w:val="bullet"/>
      <w:lvlText w:val="•"/>
      <w:lvlJc w:val="left"/>
      <w:pPr>
        <w:ind w:left="922" w:hanging="360"/>
      </w:pPr>
      <w:rPr>
        <w:rFonts w:hint="default"/>
        <w:lang w:val="lt-LT" w:eastAsia="en-US" w:bidi="ar-SA"/>
      </w:rPr>
    </w:lvl>
    <w:lvl w:ilvl="2" w:tplc="56569F70">
      <w:numFmt w:val="bullet"/>
      <w:lvlText w:val="•"/>
      <w:lvlJc w:val="left"/>
      <w:pPr>
        <w:ind w:left="1385" w:hanging="360"/>
      </w:pPr>
      <w:rPr>
        <w:rFonts w:hint="default"/>
        <w:lang w:val="lt-LT" w:eastAsia="en-US" w:bidi="ar-SA"/>
      </w:rPr>
    </w:lvl>
    <w:lvl w:ilvl="3" w:tplc="15F8265A">
      <w:numFmt w:val="bullet"/>
      <w:lvlText w:val="•"/>
      <w:lvlJc w:val="left"/>
      <w:pPr>
        <w:ind w:left="1848" w:hanging="360"/>
      </w:pPr>
      <w:rPr>
        <w:rFonts w:hint="default"/>
        <w:lang w:val="lt-LT" w:eastAsia="en-US" w:bidi="ar-SA"/>
      </w:rPr>
    </w:lvl>
    <w:lvl w:ilvl="4" w:tplc="D188CE60">
      <w:numFmt w:val="bullet"/>
      <w:lvlText w:val="•"/>
      <w:lvlJc w:val="left"/>
      <w:pPr>
        <w:ind w:left="2310" w:hanging="360"/>
      </w:pPr>
      <w:rPr>
        <w:rFonts w:hint="default"/>
        <w:lang w:val="lt-LT" w:eastAsia="en-US" w:bidi="ar-SA"/>
      </w:rPr>
    </w:lvl>
    <w:lvl w:ilvl="5" w:tplc="C67874C4">
      <w:numFmt w:val="bullet"/>
      <w:lvlText w:val="•"/>
      <w:lvlJc w:val="left"/>
      <w:pPr>
        <w:ind w:left="2773" w:hanging="360"/>
      </w:pPr>
      <w:rPr>
        <w:rFonts w:hint="default"/>
        <w:lang w:val="lt-LT" w:eastAsia="en-US" w:bidi="ar-SA"/>
      </w:rPr>
    </w:lvl>
    <w:lvl w:ilvl="6" w:tplc="EB5CDB16">
      <w:numFmt w:val="bullet"/>
      <w:lvlText w:val="•"/>
      <w:lvlJc w:val="left"/>
      <w:pPr>
        <w:ind w:left="3236" w:hanging="360"/>
      </w:pPr>
      <w:rPr>
        <w:rFonts w:hint="default"/>
        <w:lang w:val="lt-LT" w:eastAsia="en-US" w:bidi="ar-SA"/>
      </w:rPr>
    </w:lvl>
    <w:lvl w:ilvl="7" w:tplc="82EAD060">
      <w:numFmt w:val="bullet"/>
      <w:lvlText w:val="•"/>
      <w:lvlJc w:val="left"/>
      <w:pPr>
        <w:ind w:left="3698" w:hanging="360"/>
      </w:pPr>
      <w:rPr>
        <w:rFonts w:hint="default"/>
        <w:lang w:val="lt-LT" w:eastAsia="en-US" w:bidi="ar-SA"/>
      </w:rPr>
    </w:lvl>
    <w:lvl w:ilvl="8" w:tplc="A0347F86">
      <w:numFmt w:val="bullet"/>
      <w:lvlText w:val="•"/>
      <w:lvlJc w:val="left"/>
      <w:pPr>
        <w:ind w:left="4161" w:hanging="360"/>
      </w:pPr>
      <w:rPr>
        <w:rFonts w:hint="default"/>
        <w:lang w:val="lt-LT" w:eastAsia="en-US" w:bidi="ar-SA"/>
      </w:rPr>
    </w:lvl>
  </w:abstractNum>
  <w:abstractNum w:abstractNumId="5"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1DF2759A"/>
    <w:multiLevelType w:val="hybridMultilevel"/>
    <w:tmpl w:val="02B6516E"/>
    <w:lvl w:ilvl="0" w:tplc="DB1C7BFC">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7" w15:restartNumberingAfterBreak="0">
    <w:nsid w:val="2022723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686B80"/>
    <w:multiLevelType w:val="hybridMultilevel"/>
    <w:tmpl w:val="EED64000"/>
    <w:lvl w:ilvl="0" w:tplc="B1523D74">
      <w:start w:val="6"/>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9"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324A13"/>
    <w:multiLevelType w:val="hybridMultilevel"/>
    <w:tmpl w:val="59EAD2EA"/>
    <w:lvl w:ilvl="0" w:tplc="DAA6C340">
      <w:start w:val="1"/>
      <w:numFmt w:val="decimal"/>
      <w:lvlText w:val="%1"/>
      <w:lvlJc w:val="left"/>
      <w:pPr>
        <w:ind w:left="541" w:hanging="208"/>
      </w:pPr>
      <w:rPr>
        <w:rFonts w:ascii="Times New Roman" w:eastAsia="Times New Roman" w:hAnsi="Times New Roman" w:cs="Times New Roman" w:hint="default"/>
        <w:i/>
        <w:iCs/>
        <w:w w:val="100"/>
        <w:sz w:val="24"/>
        <w:szCs w:val="24"/>
        <w:lang w:val="lt-LT" w:eastAsia="en-US" w:bidi="ar-SA"/>
      </w:rPr>
    </w:lvl>
    <w:lvl w:ilvl="1" w:tplc="FEE8A23E">
      <w:numFmt w:val="bullet"/>
      <w:lvlText w:val="•"/>
      <w:lvlJc w:val="left"/>
      <w:pPr>
        <w:ind w:left="1554" w:hanging="208"/>
      </w:pPr>
      <w:rPr>
        <w:rFonts w:hint="default"/>
        <w:lang w:val="lt-LT" w:eastAsia="en-US" w:bidi="ar-SA"/>
      </w:rPr>
    </w:lvl>
    <w:lvl w:ilvl="2" w:tplc="B2D2B368">
      <w:numFmt w:val="bullet"/>
      <w:lvlText w:val="•"/>
      <w:lvlJc w:val="left"/>
      <w:pPr>
        <w:ind w:left="2569" w:hanging="208"/>
      </w:pPr>
      <w:rPr>
        <w:rFonts w:hint="default"/>
        <w:lang w:val="lt-LT" w:eastAsia="en-US" w:bidi="ar-SA"/>
      </w:rPr>
    </w:lvl>
    <w:lvl w:ilvl="3" w:tplc="36F0FC80">
      <w:numFmt w:val="bullet"/>
      <w:lvlText w:val="•"/>
      <w:lvlJc w:val="left"/>
      <w:pPr>
        <w:ind w:left="3583" w:hanging="208"/>
      </w:pPr>
      <w:rPr>
        <w:rFonts w:hint="default"/>
        <w:lang w:val="lt-LT" w:eastAsia="en-US" w:bidi="ar-SA"/>
      </w:rPr>
    </w:lvl>
    <w:lvl w:ilvl="4" w:tplc="84F2C2E0">
      <w:numFmt w:val="bullet"/>
      <w:lvlText w:val="•"/>
      <w:lvlJc w:val="left"/>
      <w:pPr>
        <w:ind w:left="4598" w:hanging="208"/>
      </w:pPr>
      <w:rPr>
        <w:rFonts w:hint="default"/>
        <w:lang w:val="lt-LT" w:eastAsia="en-US" w:bidi="ar-SA"/>
      </w:rPr>
    </w:lvl>
    <w:lvl w:ilvl="5" w:tplc="B4F0CB28">
      <w:numFmt w:val="bullet"/>
      <w:lvlText w:val="•"/>
      <w:lvlJc w:val="left"/>
      <w:pPr>
        <w:ind w:left="5613" w:hanging="208"/>
      </w:pPr>
      <w:rPr>
        <w:rFonts w:hint="default"/>
        <w:lang w:val="lt-LT" w:eastAsia="en-US" w:bidi="ar-SA"/>
      </w:rPr>
    </w:lvl>
    <w:lvl w:ilvl="6" w:tplc="3C9C9E24">
      <w:numFmt w:val="bullet"/>
      <w:lvlText w:val="•"/>
      <w:lvlJc w:val="left"/>
      <w:pPr>
        <w:ind w:left="6627" w:hanging="208"/>
      </w:pPr>
      <w:rPr>
        <w:rFonts w:hint="default"/>
        <w:lang w:val="lt-LT" w:eastAsia="en-US" w:bidi="ar-SA"/>
      </w:rPr>
    </w:lvl>
    <w:lvl w:ilvl="7" w:tplc="3184FFC2">
      <w:numFmt w:val="bullet"/>
      <w:lvlText w:val="•"/>
      <w:lvlJc w:val="left"/>
      <w:pPr>
        <w:ind w:left="7642" w:hanging="208"/>
      </w:pPr>
      <w:rPr>
        <w:rFonts w:hint="default"/>
        <w:lang w:val="lt-LT" w:eastAsia="en-US" w:bidi="ar-SA"/>
      </w:rPr>
    </w:lvl>
    <w:lvl w:ilvl="8" w:tplc="50C866CA">
      <w:numFmt w:val="bullet"/>
      <w:lvlText w:val="•"/>
      <w:lvlJc w:val="left"/>
      <w:pPr>
        <w:ind w:left="8656" w:hanging="208"/>
      </w:pPr>
      <w:rPr>
        <w:rFonts w:hint="default"/>
        <w:lang w:val="lt-LT" w:eastAsia="en-US" w:bidi="ar-SA"/>
      </w:rPr>
    </w:lvl>
  </w:abstractNum>
  <w:abstractNum w:abstractNumId="11" w15:restartNumberingAfterBreak="0">
    <w:nsid w:val="2D111A4F"/>
    <w:multiLevelType w:val="hybridMultilevel"/>
    <w:tmpl w:val="FFC0EBB2"/>
    <w:lvl w:ilvl="0" w:tplc="8C04F2B6">
      <w:numFmt w:val="bullet"/>
      <w:lvlText w:val="–"/>
      <w:lvlJc w:val="left"/>
      <w:pPr>
        <w:ind w:left="108" w:hanging="351"/>
      </w:pPr>
      <w:rPr>
        <w:rFonts w:ascii="Times New Roman" w:eastAsia="Times New Roman" w:hAnsi="Times New Roman" w:cs="Times New Roman" w:hint="default"/>
        <w:w w:val="100"/>
        <w:sz w:val="20"/>
        <w:szCs w:val="20"/>
        <w:lang w:val="lt-LT" w:eastAsia="en-US" w:bidi="ar-SA"/>
      </w:rPr>
    </w:lvl>
    <w:lvl w:ilvl="1" w:tplc="BEAAEFFE">
      <w:numFmt w:val="bullet"/>
      <w:lvlText w:val="•"/>
      <w:lvlJc w:val="left"/>
      <w:pPr>
        <w:ind w:left="436" w:hanging="351"/>
      </w:pPr>
      <w:rPr>
        <w:rFonts w:hint="default"/>
        <w:lang w:val="lt-LT" w:eastAsia="en-US" w:bidi="ar-SA"/>
      </w:rPr>
    </w:lvl>
    <w:lvl w:ilvl="2" w:tplc="87AA07A0">
      <w:numFmt w:val="bullet"/>
      <w:lvlText w:val="•"/>
      <w:lvlJc w:val="left"/>
      <w:pPr>
        <w:ind w:left="772" w:hanging="351"/>
      </w:pPr>
      <w:rPr>
        <w:rFonts w:hint="default"/>
        <w:lang w:val="lt-LT" w:eastAsia="en-US" w:bidi="ar-SA"/>
      </w:rPr>
    </w:lvl>
    <w:lvl w:ilvl="3" w:tplc="EBFCC2F8">
      <w:numFmt w:val="bullet"/>
      <w:lvlText w:val="•"/>
      <w:lvlJc w:val="left"/>
      <w:pPr>
        <w:ind w:left="1108" w:hanging="351"/>
      </w:pPr>
      <w:rPr>
        <w:rFonts w:hint="default"/>
        <w:lang w:val="lt-LT" w:eastAsia="en-US" w:bidi="ar-SA"/>
      </w:rPr>
    </w:lvl>
    <w:lvl w:ilvl="4" w:tplc="4650BCD4">
      <w:numFmt w:val="bullet"/>
      <w:lvlText w:val="•"/>
      <w:lvlJc w:val="left"/>
      <w:pPr>
        <w:ind w:left="1444" w:hanging="351"/>
      </w:pPr>
      <w:rPr>
        <w:rFonts w:hint="default"/>
        <w:lang w:val="lt-LT" w:eastAsia="en-US" w:bidi="ar-SA"/>
      </w:rPr>
    </w:lvl>
    <w:lvl w:ilvl="5" w:tplc="C8DC3B44">
      <w:numFmt w:val="bullet"/>
      <w:lvlText w:val="•"/>
      <w:lvlJc w:val="left"/>
      <w:pPr>
        <w:ind w:left="1781" w:hanging="351"/>
      </w:pPr>
      <w:rPr>
        <w:rFonts w:hint="default"/>
        <w:lang w:val="lt-LT" w:eastAsia="en-US" w:bidi="ar-SA"/>
      </w:rPr>
    </w:lvl>
    <w:lvl w:ilvl="6" w:tplc="3440D318">
      <w:numFmt w:val="bullet"/>
      <w:lvlText w:val="•"/>
      <w:lvlJc w:val="left"/>
      <w:pPr>
        <w:ind w:left="2117" w:hanging="351"/>
      </w:pPr>
      <w:rPr>
        <w:rFonts w:hint="default"/>
        <w:lang w:val="lt-LT" w:eastAsia="en-US" w:bidi="ar-SA"/>
      </w:rPr>
    </w:lvl>
    <w:lvl w:ilvl="7" w:tplc="EC726710">
      <w:numFmt w:val="bullet"/>
      <w:lvlText w:val="•"/>
      <w:lvlJc w:val="left"/>
      <w:pPr>
        <w:ind w:left="2453" w:hanging="351"/>
      </w:pPr>
      <w:rPr>
        <w:rFonts w:hint="default"/>
        <w:lang w:val="lt-LT" w:eastAsia="en-US" w:bidi="ar-SA"/>
      </w:rPr>
    </w:lvl>
    <w:lvl w:ilvl="8" w:tplc="4FD62EA6">
      <w:numFmt w:val="bullet"/>
      <w:lvlText w:val="•"/>
      <w:lvlJc w:val="left"/>
      <w:pPr>
        <w:ind w:left="2789" w:hanging="351"/>
      </w:pPr>
      <w:rPr>
        <w:rFonts w:hint="default"/>
        <w:lang w:val="lt-LT" w:eastAsia="en-US" w:bidi="ar-SA"/>
      </w:rPr>
    </w:lvl>
  </w:abstractNum>
  <w:abstractNum w:abstractNumId="12" w15:restartNumberingAfterBreak="0">
    <w:nsid w:val="31331D77"/>
    <w:multiLevelType w:val="hybridMultilevel"/>
    <w:tmpl w:val="11564B8C"/>
    <w:lvl w:ilvl="0" w:tplc="9A2AE862">
      <w:start w:val="1"/>
      <w:numFmt w:val="decimal"/>
      <w:lvlText w:val="%1."/>
      <w:lvlJc w:val="left"/>
      <w:pPr>
        <w:ind w:left="828" w:hanging="360"/>
        <w:jc w:val="right"/>
      </w:pPr>
      <w:rPr>
        <w:rFonts w:ascii="Times New Roman" w:eastAsia="Times New Roman" w:hAnsi="Times New Roman" w:cs="Times New Roman" w:hint="default"/>
        <w:w w:val="100"/>
        <w:sz w:val="20"/>
        <w:szCs w:val="20"/>
        <w:lang w:val="lt-LT" w:eastAsia="en-US" w:bidi="ar-SA"/>
      </w:rPr>
    </w:lvl>
    <w:lvl w:ilvl="1" w:tplc="AC8E55C6">
      <w:numFmt w:val="bullet"/>
      <w:lvlText w:val="•"/>
      <w:lvlJc w:val="left"/>
      <w:pPr>
        <w:ind w:left="1778" w:hanging="360"/>
      </w:pPr>
      <w:rPr>
        <w:rFonts w:hint="default"/>
        <w:lang w:val="lt-LT" w:eastAsia="en-US" w:bidi="ar-SA"/>
      </w:rPr>
    </w:lvl>
    <w:lvl w:ilvl="2" w:tplc="00D67AEA">
      <w:numFmt w:val="bullet"/>
      <w:lvlText w:val="•"/>
      <w:lvlJc w:val="left"/>
      <w:pPr>
        <w:ind w:left="2736" w:hanging="360"/>
      </w:pPr>
      <w:rPr>
        <w:rFonts w:hint="default"/>
        <w:lang w:val="lt-LT" w:eastAsia="en-US" w:bidi="ar-SA"/>
      </w:rPr>
    </w:lvl>
    <w:lvl w:ilvl="3" w:tplc="BEB256EC">
      <w:numFmt w:val="bullet"/>
      <w:lvlText w:val="•"/>
      <w:lvlJc w:val="left"/>
      <w:pPr>
        <w:ind w:left="3694" w:hanging="360"/>
      </w:pPr>
      <w:rPr>
        <w:rFonts w:hint="default"/>
        <w:lang w:val="lt-LT" w:eastAsia="en-US" w:bidi="ar-SA"/>
      </w:rPr>
    </w:lvl>
    <w:lvl w:ilvl="4" w:tplc="FB58F680">
      <w:numFmt w:val="bullet"/>
      <w:lvlText w:val="•"/>
      <w:lvlJc w:val="left"/>
      <w:pPr>
        <w:ind w:left="4653" w:hanging="360"/>
      </w:pPr>
      <w:rPr>
        <w:rFonts w:hint="default"/>
        <w:lang w:val="lt-LT" w:eastAsia="en-US" w:bidi="ar-SA"/>
      </w:rPr>
    </w:lvl>
    <w:lvl w:ilvl="5" w:tplc="3272C8B0">
      <w:numFmt w:val="bullet"/>
      <w:lvlText w:val="•"/>
      <w:lvlJc w:val="left"/>
      <w:pPr>
        <w:ind w:left="5611" w:hanging="360"/>
      </w:pPr>
      <w:rPr>
        <w:rFonts w:hint="default"/>
        <w:lang w:val="lt-LT" w:eastAsia="en-US" w:bidi="ar-SA"/>
      </w:rPr>
    </w:lvl>
    <w:lvl w:ilvl="6" w:tplc="A8EA899A">
      <w:numFmt w:val="bullet"/>
      <w:lvlText w:val="•"/>
      <w:lvlJc w:val="left"/>
      <w:pPr>
        <w:ind w:left="6569" w:hanging="360"/>
      </w:pPr>
      <w:rPr>
        <w:rFonts w:hint="default"/>
        <w:lang w:val="lt-LT" w:eastAsia="en-US" w:bidi="ar-SA"/>
      </w:rPr>
    </w:lvl>
    <w:lvl w:ilvl="7" w:tplc="4CE2F8AE">
      <w:numFmt w:val="bullet"/>
      <w:lvlText w:val="•"/>
      <w:lvlJc w:val="left"/>
      <w:pPr>
        <w:ind w:left="7528" w:hanging="360"/>
      </w:pPr>
      <w:rPr>
        <w:rFonts w:hint="default"/>
        <w:lang w:val="lt-LT" w:eastAsia="en-US" w:bidi="ar-SA"/>
      </w:rPr>
    </w:lvl>
    <w:lvl w:ilvl="8" w:tplc="DC64A768">
      <w:numFmt w:val="bullet"/>
      <w:lvlText w:val="•"/>
      <w:lvlJc w:val="left"/>
      <w:pPr>
        <w:ind w:left="8486" w:hanging="360"/>
      </w:pPr>
      <w:rPr>
        <w:rFonts w:hint="default"/>
        <w:lang w:val="lt-LT" w:eastAsia="en-US" w:bidi="ar-SA"/>
      </w:rPr>
    </w:lvl>
  </w:abstractNum>
  <w:abstractNum w:abstractNumId="13" w15:restartNumberingAfterBreak="0">
    <w:nsid w:val="361928FA"/>
    <w:multiLevelType w:val="hybridMultilevel"/>
    <w:tmpl w:val="8540792A"/>
    <w:lvl w:ilvl="0" w:tplc="CD7CC548">
      <w:start w:val="1"/>
      <w:numFmt w:val="decimal"/>
      <w:lvlText w:val="%1."/>
      <w:lvlJc w:val="left"/>
      <w:pPr>
        <w:ind w:left="604" w:hanging="166"/>
      </w:pPr>
      <w:rPr>
        <w:rFonts w:ascii="Times New Roman" w:eastAsia="Times New Roman" w:hAnsi="Times New Roman" w:cs="Times New Roman" w:hint="default"/>
        <w:w w:val="100"/>
        <w:sz w:val="20"/>
        <w:szCs w:val="20"/>
        <w:lang w:val="lt-LT" w:eastAsia="en-US" w:bidi="ar-SA"/>
      </w:rPr>
    </w:lvl>
    <w:lvl w:ilvl="1" w:tplc="E0828C56">
      <w:numFmt w:val="bullet"/>
      <w:lvlText w:val="•"/>
      <w:lvlJc w:val="left"/>
      <w:pPr>
        <w:ind w:left="1533" w:hanging="166"/>
      </w:pPr>
      <w:rPr>
        <w:rFonts w:hint="default"/>
        <w:lang w:val="lt-LT" w:eastAsia="en-US" w:bidi="ar-SA"/>
      </w:rPr>
    </w:lvl>
    <w:lvl w:ilvl="2" w:tplc="2CE6FB84">
      <w:numFmt w:val="bullet"/>
      <w:lvlText w:val="•"/>
      <w:lvlJc w:val="left"/>
      <w:pPr>
        <w:ind w:left="2467" w:hanging="166"/>
      </w:pPr>
      <w:rPr>
        <w:rFonts w:hint="default"/>
        <w:lang w:val="lt-LT" w:eastAsia="en-US" w:bidi="ar-SA"/>
      </w:rPr>
    </w:lvl>
    <w:lvl w:ilvl="3" w:tplc="8A8A5EE8">
      <w:numFmt w:val="bullet"/>
      <w:lvlText w:val="•"/>
      <w:lvlJc w:val="left"/>
      <w:pPr>
        <w:ind w:left="3400" w:hanging="166"/>
      </w:pPr>
      <w:rPr>
        <w:rFonts w:hint="default"/>
        <w:lang w:val="lt-LT" w:eastAsia="en-US" w:bidi="ar-SA"/>
      </w:rPr>
    </w:lvl>
    <w:lvl w:ilvl="4" w:tplc="756ADEE4">
      <w:numFmt w:val="bullet"/>
      <w:lvlText w:val="•"/>
      <w:lvlJc w:val="left"/>
      <w:pPr>
        <w:ind w:left="4334" w:hanging="166"/>
      </w:pPr>
      <w:rPr>
        <w:rFonts w:hint="default"/>
        <w:lang w:val="lt-LT" w:eastAsia="en-US" w:bidi="ar-SA"/>
      </w:rPr>
    </w:lvl>
    <w:lvl w:ilvl="5" w:tplc="62B4E9DA">
      <w:numFmt w:val="bullet"/>
      <w:lvlText w:val="•"/>
      <w:lvlJc w:val="left"/>
      <w:pPr>
        <w:ind w:left="5268" w:hanging="166"/>
      </w:pPr>
      <w:rPr>
        <w:rFonts w:hint="default"/>
        <w:lang w:val="lt-LT" w:eastAsia="en-US" w:bidi="ar-SA"/>
      </w:rPr>
    </w:lvl>
    <w:lvl w:ilvl="6" w:tplc="E5AE0BA6">
      <w:numFmt w:val="bullet"/>
      <w:lvlText w:val="•"/>
      <w:lvlJc w:val="left"/>
      <w:pPr>
        <w:ind w:left="6201" w:hanging="166"/>
      </w:pPr>
      <w:rPr>
        <w:rFonts w:hint="default"/>
        <w:lang w:val="lt-LT" w:eastAsia="en-US" w:bidi="ar-SA"/>
      </w:rPr>
    </w:lvl>
    <w:lvl w:ilvl="7" w:tplc="522E0F66">
      <w:numFmt w:val="bullet"/>
      <w:lvlText w:val="•"/>
      <w:lvlJc w:val="left"/>
      <w:pPr>
        <w:ind w:left="7135" w:hanging="166"/>
      </w:pPr>
      <w:rPr>
        <w:rFonts w:hint="default"/>
        <w:lang w:val="lt-LT" w:eastAsia="en-US" w:bidi="ar-SA"/>
      </w:rPr>
    </w:lvl>
    <w:lvl w:ilvl="8" w:tplc="230CCBAE">
      <w:numFmt w:val="bullet"/>
      <w:lvlText w:val="•"/>
      <w:lvlJc w:val="left"/>
      <w:pPr>
        <w:ind w:left="8068" w:hanging="166"/>
      </w:pPr>
      <w:rPr>
        <w:rFonts w:hint="default"/>
        <w:lang w:val="lt-LT" w:eastAsia="en-US" w:bidi="ar-SA"/>
      </w:rPr>
    </w:lvl>
  </w:abstractNum>
  <w:abstractNum w:abstractNumId="14"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6"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8"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0D27C9"/>
    <w:multiLevelType w:val="hybridMultilevel"/>
    <w:tmpl w:val="11564B8C"/>
    <w:lvl w:ilvl="0" w:tplc="FFFFFFFF">
      <w:start w:val="1"/>
      <w:numFmt w:val="decimal"/>
      <w:lvlText w:val="%1."/>
      <w:lvlJc w:val="left"/>
      <w:pPr>
        <w:ind w:left="828" w:hanging="360"/>
        <w:jc w:val="right"/>
      </w:pPr>
      <w:rPr>
        <w:rFonts w:ascii="Times New Roman" w:eastAsia="Times New Roman" w:hAnsi="Times New Roman" w:cs="Times New Roman" w:hint="default"/>
        <w:w w:val="100"/>
        <w:sz w:val="20"/>
        <w:szCs w:val="20"/>
        <w:lang w:val="lt-LT" w:eastAsia="en-US" w:bidi="ar-SA"/>
      </w:rPr>
    </w:lvl>
    <w:lvl w:ilvl="1" w:tplc="FFFFFFFF">
      <w:numFmt w:val="bullet"/>
      <w:lvlText w:val="•"/>
      <w:lvlJc w:val="left"/>
      <w:pPr>
        <w:ind w:left="1778" w:hanging="360"/>
      </w:pPr>
      <w:rPr>
        <w:rFonts w:hint="default"/>
        <w:lang w:val="lt-LT" w:eastAsia="en-US" w:bidi="ar-SA"/>
      </w:rPr>
    </w:lvl>
    <w:lvl w:ilvl="2" w:tplc="FFFFFFFF">
      <w:numFmt w:val="bullet"/>
      <w:lvlText w:val="•"/>
      <w:lvlJc w:val="left"/>
      <w:pPr>
        <w:ind w:left="2736" w:hanging="360"/>
      </w:pPr>
      <w:rPr>
        <w:rFonts w:hint="default"/>
        <w:lang w:val="lt-LT" w:eastAsia="en-US" w:bidi="ar-SA"/>
      </w:rPr>
    </w:lvl>
    <w:lvl w:ilvl="3" w:tplc="FFFFFFFF">
      <w:numFmt w:val="bullet"/>
      <w:lvlText w:val="•"/>
      <w:lvlJc w:val="left"/>
      <w:pPr>
        <w:ind w:left="3694" w:hanging="360"/>
      </w:pPr>
      <w:rPr>
        <w:rFonts w:hint="default"/>
        <w:lang w:val="lt-LT" w:eastAsia="en-US" w:bidi="ar-SA"/>
      </w:rPr>
    </w:lvl>
    <w:lvl w:ilvl="4" w:tplc="FFFFFFFF">
      <w:numFmt w:val="bullet"/>
      <w:lvlText w:val="•"/>
      <w:lvlJc w:val="left"/>
      <w:pPr>
        <w:ind w:left="4653" w:hanging="360"/>
      </w:pPr>
      <w:rPr>
        <w:rFonts w:hint="default"/>
        <w:lang w:val="lt-LT" w:eastAsia="en-US" w:bidi="ar-SA"/>
      </w:rPr>
    </w:lvl>
    <w:lvl w:ilvl="5" w:tplc="FFFFFFFF">
      <w:numFmt w:val="bullet"/>
      <w:lvlText w:val="•"/>
      <w:lvlJc w:val="left"/>
      <w:pPr>
        <w:ind w:left="5611" w:hanging="360"/>
      </w:pPr>
      <w:rPr>
        <w:rFonts w:hint="default"/>
        <w:lang w:val="lt-LT" w:eastAsia="en-US" w:bidi="ar-SA"/>
      </w:rPr>
    </w:lvl>
    <w:lvl w:ilvl="6" w:tplc="FFFFFFFF">
      <w:numFmt w:val="bullet"/>
      <w:lvlText w:val="•"/>
      <w:lvlJc w:val="left"/>
      <w:pPr>
        <w:ind w:left="6569" w:hanging="360"/>
      </w:pPr>
      <w:rPr>
        <w:rFonts w:hint="default"/>
        <w:lang w:val="lt-LT" w:eastAsia="en-US" w:bidi="ar-SA"/>
      </w:rPr>
    </w:lvl>
    <w:lvl w:ilvl="7" w:tplc="FFFFFFFF">
      <w:numFmt w:val="bullet"/>
      <w:lvlText w:val="•"/>
      <w:lvlJc w:val="left"/>
      <w:pPr>
        <w:ind w:left="7528" w:hanging="360"/>
      </w:pPr>
      <w:rPr>
        <w:rFonts w:hint="default"/>
        <w:lang w:val="lt-LT" w:eastAsia="en-US" w:bidi="ar-SA"/>
      </w:rPr>
    </w:lvl>
    <w:lvl w:ilvl="8" w:tplc="FFFFFFFF">
      <w:numFmt w:val="bullet"/>
      <w:lvlText w:val="•"/>
      <w:lvlJc w:val="left"/>
      <w:pPr>
        <w:ind w:left="8486" w:hanging="360"/>
      </w:pPr>
      <w:rPr>
        <w:rFonts w:hint="default"/>
        <w:lang w:val="lt-LT" w:eastAsia="en-US" w:bidi="ar-SA"/>
      </w:rPr>
    </w:lvl>
  </w:abstractNum>
  <w:abstractNum w:abstractNumId="20"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56037B"/>
    <w:multiLevelType w:val="hybridMultilevel"/>
    <w:tmpl w:val="843091B0"/>
    <w:lvl w:ilvl="0" w:tplc="AE08E874">
      <w:numFmt w:val="bullet"/>
      <w:lvlText w:val=""/>
      <w:lvlJc w:val="left"/>
      <w:pPr>
        <w:ind w:left="468" w:hanging="360"/>
      </w:pPr>
      <w:rPr>
        <w:rFonts w:ascii="Symbol" w:eastAsia="Symbol" w:hAnsi="Symbol" w:cs="Symbol" w:hint="default"/>
        <w:w w:val="100"/>
        <w:sz w:val="22"/>
        <w:szCs w:val="22"/>
        <w:lang w:val="lt-LT" w:eastAsia="en-US" w:bidi="ar-SA"/>
      </w:rPr>
    </w:lvl>
    <w:lvl w:ilvl="1" w:tplc="3CAABB48">
      <w:numFmt w:val="bullet"/>
      <w:lvlText w:val="•"/>
      <w:lvlJc w:val="left"/>
      <w:pPr>
        <w:ind w:left="922" w:hanging="360"/>
      </w:pPr>
      <w:rPr>
        <w:rFonts w:hint="default"/>
        <w:lang w:val="lt-LT" w:eastAsia="en-US" w:bidi="ar-SA"/>
      </w:rPr>
    </w:lvl>
    <w:lvl w:ilvl="2" w:tplc="486258BA">
      <w:numFmt w:val="bullet"/>
      <w:lvlText w:val="•"/>
      <w:lvlJc w:val="left"/>
      <w:pPr>
        <w:ind w:left="1385" w:hanging="360"/>
      </w:pPr>
      <w:rPr>
        <w:rFonts w:hint="default"/>
        <w:lang w:val="lt-LT" w:eastAsia="en-US" w:bidi="ar-SA"/>
      </w:rPr>
    </w:lvl>
    <w:lvl w:ilvl="3" w:tplc="2C041438">
      <w:numFmt w:val="bullet"/>
      <w:lvlText w:val="•"/>
      <w:lvlJc w:val="left"/>
      <w:pPr>
        <w:ind w:left="1848" w:hanging="360"/>
      </w:pPr>
      <w:rPr>
        <w:rFonts w:hint="default"/>
        <w:lang w:val="lt-LT" w:eastAsia="en-US" w:bidi="ar-SA"/>
      </w:rPr>
    </w:lvl>
    <w:lvl w:ilvl="4" w:tplc="0B82DFA2">
      <w:numFmt w:val="bullet"/>
      <w:lvlText w:val="•"/>
      <w:lvlJc w:val="left"/>
      <w:pPr>
        <w:ind w:left="2310" w:hanging="360"/>
      </w:pPr>
      <w:rPr>
        <w:rFonts w:hint="default"/>
        <w:lang w:val="lt-LT" w:eastAsia="en-US" w:bidi="ar-SA"/>
      </w:rPr>
    </w:lvl>
    <w:lvl w:ilvl="5" w:tplc="D6D89FC8">
      <w:numFmt w:val="bullet"/>
      <w:lvlText w:val="•"/>
      <w:lvlJc w:val="left"/>
      <w:pPr>
        <w:ind w:left="2773" w:hanging="360"/>
      </w:pPr>
      <w:rPr>
        <w:rFonts w:hint="default"/>
        <w:lang w:val="lt-LT" w:eastAsia="en-US" w:bidi="ar-SA"/>
      </w:rPr>
    </w:lvl>
    <w:lvl w:ilvl="6" w:tplc="5032E8DA">
      <w:numFmt w:val="bullet"/>
      <w:lvlText w:val="•"/>
      <w:lvlJc w:val="left"/>
      <w:pPr>
        <w:ind w:left="3236" w:hanging="360"/>
      </w:pPr>
      <w:rPr>
        <w:rFonts w:hint="default"/>
        <w:lang w:val="lt-LT" w:eastAsia="en-US" w:bidi="ar-SA"/>
      </w:rPr>
    </w:lvl>
    <w:lvl w:ilvl="7" w:tplc="992CCD56">
      <w:numFmt w:val="bullet"/>
      <w:lvlText w:val="•"/>
      <w:lvlJc w:val="left"/>
      <w:pPr>
        <w:ind w:left="3698" w:hanging="360"/>
      </w:pPr>
      <w:rPr>
        <w:rFonts w:hint="default"/>
        <w:lang w:val="lt-LT" w:eastAsia="en-US" w:bidi="ar-SA"/>
      </w:rPr>
    </w:lvl>
    <w:lvl w:ilvl="8" w:tplc="EFEE379C">
      <w:numFmt w:val="bullet"/>
      <w:lvlText w:val="•"/>
      <w:lvlJc w:val="left"/>
      <w:pPr>
        <w:ind w:left="4161" w:hanging="360"/>
      </w:pPr>
      <w:rPr>
        <w:rFonts w:hint="default"/>
        <w:lang w:val="lt-LT" w:eastAsia="en-US" w:bidi="ar-SA"/>
      </w:rPr>
    </w:lvl>
  </w:abstractNum>
  <w:abstractNum w:abstractNumId="22" w15:restartNumberingAfterBreak="0">
    <w:nsid w:val="53EA05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247F63"/>
    <w:multiLevelType w:val="hybridMultilevel"/>
    <w:tmpl w:val="B26ED418"/>
    <w:lvl w:ilvl="0" w:tplc="51DA8CAC">
      <w:numFmt w:val="bullet"/>
      <w:lvlText w:val=""/>
      <w:lvlJc w:val="left"/>
      <w:pPr>
        <w:ind w:left="468" w:hanging="360"/>
      </w:pPr>
      <w:rPr>
        <w:rFonts w:ascii="Symbol" w:eastAsia="Symbol" w:hAnsi="Symbol" w:cs="Symbol" w:hint="default"/>
        <w:w w:val="100"/>
        <w:sz w:val="22"/>
        <w:szCs w:val="22"/>
        <w:lang w:val="lt-LT" w:eastAsia="en-US" w:bidi="ar-SA"/>
      </w:rPr>
    </w:lvl>
    <w:lvl w:ilvl="1" w:tplc="440CF792">
      <w:numFmt w:val="bullet"/>
      <w:lvlText w:val="•"/>
      <w:lvlJc w:val="left"/>
      <w:pPr>
        <w:ind w:left="867" w:hanging="360"/>
      </w:pPr>
      <w:rPr>
        <w:rFonts w:hint="default"/>
        <w:lang w:val="lt-LT" w:eastAsia="en-US" w:bidi="ar-SA"/>
      </w:rPr>
    </w:lvl>
    <w:lvl w:ilvl="2" w:tplc="552279F4">
      <w:numFmt w:val="bullet"/>
      <w:lvlText w:val="•"/>
      <w:lvlJc w:val="left"/>
      <w:pPr>
        <w:ind w:left="1274" w:hanging="360"/>
      </w:pPr>
      <w:rPr>
        <w:rFonts w:hint="default"/>
        <w:lang w:val="lt-LT" w:eastAsia="en-US" w:bidi="ar-SA"/>
      </w:rPr>
    </w:lvl>
    <w:lvl w:ilvl="3" w:tplc="E5D0E522">
      <w:numFmt w:val="bullet"/>
      <w:lvlText w:val="•"/>
      <w:lvlJc w:val="left"/>
      <w:pPr>
        <w:ind w:left="1681" w:hanging="360"/>
      </w:pPr>
      <w:rPr>
        <w:rFonts w:hint="default"/>
        <w:lang w:val="lt-LT" w:eastAsia="en-US" w:bidi="ar-SA"/>
      </w:rPr>
    </w:lvl>
    <w:lvl w:ilvl="4" w:tplc="EAAED8CE">
      <w:numFmt w:val="bullet"/>
      <w:lvlText w:val="•"/>
      <w:lvlJc w:val="left"/>
      <w:pPr>
        <w:ind w:left="2089" w:hanging="360"/>
      </w:pPr>
      <w:rPr>
        <w:rFonts w:hint="default"/>
        <w:lang w:val="lt-LT" w:eastAsia="en-US" w:bidi="ar-SA"/>
      </w:rPr>
    </w:lvl>
    <w:lvl w:ilvl="5" w:tplc="D18CA976">
      <w:numFmt w:val="bullet"/>
      <w:lvlText w:val="•"/>
      <w:lvlJc w:val="left"/>
      <w:pPr>
        <w:ind w:left="2496" w:hanging="360"/>
      </w:pPr>
      <w:rPr>
        <w:rFonts w:hint="default"/>
        <w:lang w:val="lt-LT" w:eastAsia="en-US" w:bidi="ar-SA"/>
      </w:rPr>
    </w:lvl>
    <w:lvl w:ilvl="6" w:tplc="BFA806CE">
      <w:numFmt w:val="bullet"/>
      <w:lvlText w:val="•"/>
      <w:lvlJc w:val="left"/>
      <w:pPr>
        <w:ind w:left="2903" w:hanging="360"/>
      </w:pPr>
      <w:rPr>
        <w:rFonts w:hint="default"/>
        <w:lang w:val="lt-LT" w:eastAsia="en-US" w:bidi="ar-SA"/>
      </w:rPr>
    </w:lvl>
    <w:lvl w:ilvl="7" w:tplc="74009154">
      <w:numFmt w:val="bullet"/>
      <w:lvlText w:val="•"/>
      <w:lvlJc w:val="left"/>
      <w:pPr>
        <w:ind w:left="3311" w:hanging="360"/>
      </w:pPr>
      <w:rPr>
        <w:rFonts w:hint="default"/>
        <w:lang w:val="lt-LT" w:eastAsia="en-US" w:bidi="ar-SA"/>
      </w:rPr>
    </w:lvl>
    <w:lvl w:ilvl="8" w:tplc="B2C24090">
      <w:numFmt w:val="bullet"/>
      <w:lvlText w:val="•"/>
      <w:lvlJc w:val="left"/>
      <w:pPr>
        <w:ind w:left="3718" w:hanging="360"/>
      </w:pPr>
      <w:rPr>
        <w:rFonts w:hint="default"/>
        <w:lang w:val="lt-LT" w:eastAsia="en-US" w:bidi="ar-SA"/>
      </w:rPr>
    </w:lvl>
  </w:abstractNum>
  <w:abstractNum w:abstractNumId="24" w15:restartNumberingAfterBreak="0">
    <w:nsid w:val="582556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26" w15:restartNumberingAfterBreak="0">
    <w:nsid w:val="5B2847AA"/>
    <w:multiLevelType w:val="hybridMultilevel"/>
    <w:tmpl w:val="017ADC4E"/>
    <w:lvl w:ilvl="0" w:tplc="2EAE4276">
      <w:numFmt w:val="bullet"/>
      <w:lvlText w:val="–"/>
      <w:lvlJc w:val="left"/>
      <w:pPr>
        <w:ind w:left="108" w:hanging="292"/>
      </w:pPr>
      <w:rPr>
        <w:rFonts w:ascii="Times New Roman" w:eastAsia="Times New Roman" w:hAnsi="Times New Roman" w:cs="Times New Roman" w:hint="default"/>
        <w:w w:val="100"/>
        <w:sz w:val="20"/>
        <w:szCs w:val="20"/>
        <w:lang w:val="lt-LT" w:eastAsia="en-US" w:bidi="ar-SA"/>
      </w:rPr>
    </w:lvl>
    <w:lvl w:ilvl="1" w:tplc="1DF250FC">
      <w:numFmt w:val="bullet"/>
      <w:lvlText w:val="•"/>
      <w:lvlJc w:val="left"/>
      <w:pPr>
        <w:ind w:left="436" w:hanging="292"/>
      </w:pPr>
      <w:rPr>
        <w:rFonts w:hint="default"/>
        <w:lang w:val="lt-LT" w:eastAsia="en-US" w:bidi="ar-SA"/>
      </w:rPr>
    </w:lvl>
    <w:lvl w:ilvl="2" w:tplc="55424628">
      <w:numFmt w:val="bullet"/>
      <w:lvlText w:val="•"/>
      <w:lvlJc w:val="left"/>
      <w:pPr>
        <w:ind w:left="772" w:hanging="292"/>
      </w:pPr>
      <w:rPr>
        <w:rFonts w:hint="default"/>
        <w:lang w:val="lt-LT" w:eastAsia="en-US" w:bidi="ar-SA"/>
      </w:rPr>
    </w:lvl>
    <w:lvl w:ilvl="3" w:tplc="E514DD82">
      <w:numFmt w:val="bullet"/>
      <w:lvlText w:val="•"/>
      <w:lvlJc w:val="left"/>
      <w:pPr>
        <w:ind w:left="1108" w:hanging="292"/>
      </w:pPr>
      <w:rPr>
        <w:rFonts w:hint="default"/>
        <w:lang w:val="lt-LT" w:eastAsia="en-US" w:bidi="ar-SA"/>
      </w:rPr>
    </w:lvl>
    <w:lvl w:ilvl="4" w:tplc="57BA03CA">
      <w:numFmt w:val="bullet"/>
      <w:lvlText w:val="•"/>
      <w:lvlJc w:val="left"/>
      <w:pPr>
        <w:ind w:left="1444" w:hanging="292"/>
      </w:pPr>
      <w:rPr>
        <w:rFonts w:hint="default"/>
        <w:lang w:val="lt-LT" w:eastAsia="en-US" w:bidi="ar-SA"/>
      </w:rPr>
    </w:lvl>
    <w:lvl w:ilvl="5" w:tplc="DCD8D31A">
      <w:numFmt w:val="bullet"/>
      <w:lvlText w:val="•"/>
      <w:lvlJc w:val="left"/>
      <w:pPr>
        <w:ind w:left="1781" w:hanging="292"/>
      </w:pPr>
      <w:rPr>
        <w:rFonts w:hint="default"/>
        <w:lang w:val="lt-LT" w:eastAsia="en-US" w:bidi="ar-SA"/>
      </w:rPr>
    </w:lvl>
    <w:lvl w:ilvl="6" w:tplc="2AB6F386">
      <w:numFmt w:val="bullet"/>
      <w:lvlText w:val="•"/>
      <w:lvlJc w:val="left"/>
      <w:pPr>
        <w:ind w:left="2117" w:hanging="292"/>
      </w:pPr>
      <w:rPr>
        <w:rFonts w:hint="default"/>
        <w:lang w:val="lt-LT" w:eastAsia="en-US" w:bidi="ar-SA"/>
      </w:rPr>
    </w:lvl>
    <w:lvl w:ilvl="7" w:tplc="15968F7C">
      <w:numFmt w:val="bullet"/>
      <w:lvlText w:val="•"/>
      <w:lvlJc w:val="left"/>
      <w:pPr>
        <w:ind w:left="2453" w:hanging="292"/>
      </w:pPr>
      <w:rPr>
        <w:rFonts w:hint="default"/>
        <w:lang w:val="lt-LT" w:eastAsia="en-US" w:bidi="ar-SA"/>
      </w:rPr>
    </w:lvl>
    <w:lvl w:ilvl="8" w:tplc="F424A3EE">
      <w:numFmt w:val="bullet"/>
      <w:lvlText w:val="•"/>
      <w:lvlJc w:val="left"/>
      <w:pPr>
        <w:ind w:left="2789" w:hanging="292"/>
      </w:pPr>
      <w:rPr>
        <w:rFonts w:hint="default"/>
        <w:lang w:val="lt-LT" w:eastAsia="en-US" w:bidi="ar-SA"/>
      </w:rPr>
    </w:lvl>
  </w:abstractNum>
  <w:abstractNum w:abstractNumId="27" w15:restartNumberingAfterBreak="0">
    <w:nsid w:val="5B342C03"/>
    <w:multiLevelType w:val="hybridMultilevel"/>
    <w:tmpl w:val="59EAD2EA"/>
    <w:lvl w:ilvl="0" w:tplc="DAA6C340">
      <w:start w:val="1"/>
      <w:numFmt w:val="decimal"/>
      <w:lvlText w:val="%1"/>
      <w:lvlJc w:val="left"/>
      <w:pPr>
        <w:ind w:left="541" w:hanging="208"/>
      </w:pPr>
      <w:rPr>
        <w:rFonts w:ascii="Times New Roman" w:eastAsia="Times New Roman" w:hAnsi="Times New Roman" w:cs="Times New Roman" w:hint="default"/>
        <w:i/>
        <w:iCs/>
        <w:w w:val="100"/>
        <w:sz w:val="24"/>
        <w:szCs w:val="24"/>
        <w:lang w:val="lt-LT" w:eastAsia="en-US" w:bidi="ar-SA"/>
      </w:rPr>
    </w:lvl>
    <w:lvl w:ilvl="1" w:tplc="FEE8A23E">
      <w:numFmt w:val="bullet"/>
      <w:lvlText w:val="•"/>
      <w:lvlJc w:val="left"/>
      <w:pPr>
        <w:ind w:left="1554" w:hanging="208"/>
      </w:pPr>
      <w:rPr>
        <w:rFonts w:hint="default"/>
        <w:lang w:val="lt-LT" w:eastAsia="en-US" w:bidi="ar-SA"/>
      </w:rPr>
    </w:lvl>
    <w:lvl w:ilvl="2" w:tplc="B2D2B368">
      <w:numFmt w:val="bullet"/>
      <w:lvlText w:val="•"/>
      <w:lvlJc w:val="left"/>
      <w:pPr>
        <w:ind w:left="2569" w:hanging="208"/>
      </w:pPr>
      <w:rPr>
        <w:rFonts w:hint="default"/>
        <w:lang w:val="lt-LT" w:eastAsia="en-US" w:bidi="ar-SA"/>
      </w:rPr>
    </w:lvl>
    <w:lvl w:ilvl="3" w:tplc="36F0FC80">
      <w:numFmt w:val="bullet"/>
      <w:lvlText w:val="•"/>
      <w:lvlJc w:val="left"/>
      <w:pPr>
        <w:ind w:left="3583" w:hanging="208"/>
      </w:pPr>
      <w:rPr>
        <w:rFonts w:hint="default"/>
        <w:lang w:val="lt-LT" w:eastAsia="en-US" w:bidi="ar-SA"/>
      </w:rPr>
    </w:lvl>
    <w:lvl w:ilvl="4" w:tplc="84F2C2E0">
      <w:numFmt w:val="bullet"/>
      <w:lvlText w:val="•"/>
      <w:lvlJc w:val="left"/>
      <w:pPr>
        <w:ind w:left="4598" w:hanging="208"/>
      </w:pPr>
      <w:rPr>
        <w:rFonts w:hint="default"/>
        <w:lang w:val="lt-LT" w:eastAsia="en-US" w:bidi="ar-SA"/>
      </w:rPr>
    </w:lvl>
    <w:lvl w:ilvl="5" w:tplc="B4F0CB28">
      <w:numFmt w:val="bullet"/>
      <w:lvlText w:val="•"/>
      <w:lvlJc w:val="left"/>
      <w:pPr>
        <w:ind w:left="5613" w:hanging="208"/>
      </w:pPr>
      <w:rPr>
        <w:rFonts w:hint="default"/>
        <w:lang w:val="lt-LT" w:eastAsia="en-US" w:bidi="ar-SA"/>
      </w:rPr>
    </w:lvl>
    <w:lvl w:ilvl="6" w:tplc="3C9C9E24">
      <w:numFmt w:val="bullet"/>
      <w:lvlText w:val="•"/>
      <w:lvlJc w:val="left"/>
      <w:pPr>
        <w:ind w:left="6627" w:hanging="208"/>
      </w:pPr>
      <w:rPr>
        <w:rFonts w:hint="default"/>
        <w:lang w:val="lt-LT" w:eastAsia="en-US" w:bidi="ar-SA"/>
      </w:rPr>
    </w:lvl>
    <w:lvl w:ilvl="7" w:tplc="3184FFC2">
      <w:numFmt w:val="bullet"/>
      <w:lvlText w:val="•"/>
      <w:lvlJc w:val="left"/>
      <w:pPr>
        <w:ind w:left="7642" w:hanging="208"/>
      </w:pPr>
      <w:rPr>
        <w:rFonts w:hint="default"/>
        <w:lang w:val="lt-LT" w:eastAsia="en-US" w:bidi="ar-SA"/>
      </w:rPr>
    </w:lvl>
    <w:lvl w:ilvl="8" w:tplc="50C866CA">
      <w:numFmt w:val="bullet"/>
      <w:lvlText w:val="•"/>
      <w:lvlJc w:val="left"/>
      <w:pPr>
        <w:ind w:left="8656" w:hanging="208"/>
      </w:pPr>
      <w:rPr>
        <w:rFonts w:hint="default"/>
        <w:lang w:val="lt-LT" w:eastAsia="en-US" w:bidi="ar-SA"/>
      </w:rPr>
    </w:lvl>
  </w:abstractNum>
  <w:abstractNum w:abstractNumId="28" w15:restartNumberingAfterBreak="0">
    <w:nsid w:val="5DFD7643"/>
    <w:multiLevelType w:val="hybridMultilevel"/>
    <w:tmpl w:val="89F6472E"/>
    <w:lvl w:ilvl="0" w:tplc="2D904392">
      <w:numFmt w:val="bullet"/>
      <w:lvlText w:val=""/>
      <w:lvlJc w:val="left"/>
      <w:pPr>
        <w:ind w:left="468" w:hanging="360"/>
      </w:pPr>
      <w:rPr>
        <w:rFonts w:ascii="Symbol" w:eastAsia="Symbol" w:hAnsi="Symbol" w:cs="Symbol" w:hint="default"/>
        <w:w w:val="100"/>
        <w:sz w:val="22"/>
        <w:szCs w:val="22"/>
        <w:lang w:val="lt-LT" w:eastAsia="en-US" w:bidi="ar-SA"/>
      </w:rPr>
    </w:lvl>
    <w:lvl w:ilvl="1" w:tplc="9276301A">
      <w:numFmt w:val="bullet"/>
      <w:lvlText w:val="•"/>
      <w:lvlJc w:val="left"/>
      <w:pPr>
        <w:ind w:left="867" w:hanging="360"/>
      </w:pPr>
      <w:rPr>
        <w:rFonts w:hint="default"/>
        <w:lang w:val="lt-LT" w:eastAsia="en-US" w:bidi="ar-SA"/>
      </w:rPr>
    </w:lvl>
    <w:lvl w:ilvl="2" w:tplc="CE507B4E">
      <w:numFmt w:val="bullet"/>
      <w:lvlText w:val="•"/>
      <w:lvlJc w:val="left"/>
      <w:pPr>
        <w:ind w:left="1274" w:hanging="360"/>
      </w:pPr>
      <w:rPr>
        <w:rFonts w:hint="default"/>
        <w:lang w:val="lt-LT" w:eastAsia="en-US" w:bidi="ar-SA"/>
      </w:rPr>
    </w:lvl>
    <w:lvl w:ilvl="3" w:tplc="FA400358">
      <w:numFmt w:val="bullet"/>
      <w:lvlText w:val="•"/>
      <w:lvlJc w:val="left"/>
      <w:pPr>
        <w:ind w:left="1681" w:hanging="360"/>
      </w:pPr>
      <w:rPr>
        <w:rFonts w:hint="default"/>
        <w:lang w:val="lt-LT" w:eastAsia="en-US" w:bidi="ar-SA"/>
      </w:rPr>
    </w:lvl>
    <w:lvl w:ilvl="4" w:tplc="A308FF84">
      <w:numFmt w:val="bullet"/>
      <w:lvlText w:val="•"/>
      <w:lvlJc w:val="left"/>
      <w:pPr>
        <w:ind w:left="2089" w:hanging="360"/>
      </w:pPr>
      <w:rPr>
        <w:rFonts w:hint="default"/>
        <w:lang w:val="lt-LT" w:eastAsia="en-US" w:bidi="ar-SA"/>
      </w:rPr>
    </w:lvl>
    <w:lvl w:ilvl="5" w:tplc="2F36A0EE">
      <w:numFmt w:val="bullet"/>
      <w:lvlText w:val="•"/>
      <w:lvlJc w:val="left"/>
      <w:pPr>
        <w:ind w:left="2496" w:hanging="360"/>
      </w:pPr>
      <w:rPr>
        <w:rFonts w:hint="default"/>
        <w:lang w:val="lt-LT" w:eastAsia="en-US" w:bidi="ar-SA"/>
      </w:rPr>
    </w:lvl>
    <w:lvl w:ilvl="6" w:tplc="66CACB46">
      <w:numFmt w:val="bullet"/>
      <w:lvlText w:val="•"/>
      <w:lvlJc w:val="left"/>
      <w:pPr>
        <w:ind w:left="2903" w:hanging="360"/>
      </w:pPr>
      <w:rPr>
        <w:rFonts w:hint="default"/>
        <w:lang w:val="lt-LT" w:eastAsia="en-US" w:bidi="ar-SA"/>
      </w:rPr>
    </w:lvl>
    <w:lvl w:ilvl="7" w:tplc="EDF8EAB0">
      <w:numFmt w:val="bullet"/>
      <w:lvlText w:val="•"/>
      <w:lvlJc w:val="left"/>
      <w:pPr>
        <w:ind w:left="3311" w:hanging="360"/>
      </w:pPr>
      <w:rPr>
        <w:rFonts w:hint="default"/>
        <w:lang w:val="lt-LT" w:eastAsia="en-US" w:bidi="ar-SA"/>
      </w:rPr>
    </w:lvl>
    <w:lvl w:ilvl="8" w:tplc="F4C48580">
      <w:numFmt w:val="bullet"/>
      <w:lvlText w:val="•"/>
      <w:lvlJc w:val="left"/>
      <w:pPr>
        <w:ind w:left="3718" w:hanging="360"/>
      </w:pPr>
      <w:rPr>
        <w:rFonts w:hint="default"/>
        <w:lang w:val="lt-LT" w:eastAsia="en-US" w:bidi="ar-SA"/>
      </w:rPr>
    </w:lvl>
  </w:abstractNum>
  <w:abstractNum w:abstractNumId="29" w15:restartNumberingAfterBreak="0">
    <w:nsid w:val="5F3C4E97"/>
    <w:multiLevelType w:val="hybridMultilevel"/>
    <w:tmpl w:val="8540792A"/>
    <w:lvl w:ilvl="0" w:tplc="FFFFFFFF">
      <w:start w:val="1"/>
      <w:numFmt w:val="decimal"/>
      <w:lvlText w:val="%1."/>
      <w:lvlJc w:val="left"/>
      <w:pPr>
        <w:ind w:left="604" w:hanging="166"/>
      </w:pPr>
      <w:rPr>
        <w:rFonts w:ascii="Times New Roman" w:eastAsia="Times New Roman" w:hAnsi="Times New Roman" w:cs="Times New Roman" w:hint="default"/>
        <w:w w:val="100"/>
        <w:sz w:val="20"/>
        <w:szCs w:val="20"/>
        <w:lang w:val="lt-LT" w:eastAsia="en-US" w:bidi="ar-SA"/>
      </w:rPr>
    </w:lvl>
    <w:lvl w:ilvl="1" w:tplc="FFFFFFFF">
      <w:numFmt w:val="bullet"/>
      <w:lvlText w:val="•"/>
      <w:lvlJc w:val="left"/>
      <w:pPr>
        <w:ind w:left="1533" w:hanging="166"/>
      </w:pPr>
      <w:rPr>
        <w:rFonts w:hint="default"/>
        <w:lang w:val="lt-LT" w:eastAsia="en-US" w:bidi="ar-SA"/>
      </w:rPr>
    </w:lvl>
    <w:lvl w:ilvl="2" w:tplc="FFFFFFFF">
      <w:numFmt w:val="bullet"/>
      <w:lvlText w:val="•"/>
      <w:lvlJc w:val="left"/>
      <w:pPr>
        <w:ind w:left="2467" w:hanging="166"/>
      </w:pPr>
      <w:rPr>
        <w:rFonts w:hint="default"/>
        <w:lang w:val="lt-LT" w:eastAsia="en-US" w:bidi="ar-SA"/>
      </w:rPr>
    </w:lvl>
    <w:lvl w:ilvl="3" w:tplc="FFFFFFFF">
      <w:numFmt w:val="bullet"/>
      <w:lvlText w:val="•"/>
      <w:lvlJc w:val="left"/>
      <w:pPr>
        <w:ind w:left="3400" w:hanging="166"/>
      </w:pPr>
      <w:rPr>
        <w:rFonts w:hint="default"/>
        <w:lang w:val="lt-LT" w:eastAsia="en-US" w:bidi="ar-SA"/>
      </w:rPr>
    </w:lvl>
    <w:lvl w:ilvl="4" w:tplc="FFFFFFFF">
      <w:numFmt w:val="bullet"/>
      <w:lvlText w:val="•"/>
      <w:lvlJc w:val="left"/>
      <w:pPr>
        <w:ind w:left="4334" w:hanging="166"/>
      </w:pPr>
      <w:rPr>
        <w:rFonts w:hint="default"/>
        <w:lang w:val="lt-LT" w:eastAsia="en-US" w:bidi="ar-SA"/>
      </w:rPr>
    </w:lvl>
    <w:lvl w:ilvl="5" w:tplc="FFFFFFFF">
      <w:numFmt w:val="bullet"/>
      <w:lvlText w:val="•"/>
      <w:lvlJc w:val="left"/>
      <w:pPr>
        <w:ind w:left="5268" w:hanging="166"/>
      </w:pPr>
      <w:rPr>
        <w:rFonts w:hint="default"/>
        <w:lang w:val="lt-LT" w:eastAsia="en-US" w:bidi="ar-SA"/>
      </w:rPr>
    </w:lvl>
    <w:lvl w:ilvl="6" w:tplc="FFFFFFFF">
      <w:numFmt w:val="bullet"/>
      <w:lvlText w:val="•"/>
      <w:lvlJc w:val="left"/>
      <w:pPr>
        <w:ind w:left="6201" w:hanging="166"/>
      </w:pPr>
      <w:rPr>
        <w:rFonts w:hint="default"/>
        <w:lang w:val="lt-LT" w:eastAsia="en-US" w:bidi="ar-SA"/>
      </w:rPr>
    </w:lvl>
    <w:lvl w:ilvl="7" w:tplc="FFFFFFFF">
      <w:numFmt w:val="bullet"/>
      <w:lvlText w:val="•"/>
      <w:lvlJc w:val="left"/>
      <w:pPr>
        <w:ind w:left="7135" w:hanging="166"/>
      </w:pPr>
      <w:rPr>
        <w:rFonts w:hint="default"/>
        <w:lang w:val="lt-LT" w:eastAsia="en-US" w:bidi="ar-SA"/>
      </w:rPr>
    </w:lvl>
    <w:lvl w:ilvl="8" w:tplc="FFFFFFFF">
      <w:numFmt w:val="bullet"/>
      <w:lvlText w:val="•"/>
      <w:lvlJc w:val="left"/>
      <w:pPr>
        <w:ind w:left="8068" w:hanging="166"/>
      </w:pPr>
      <w:rPr>
        <w:rFonts w:hint="default"/>
        <w:lang w:val="lt-LT" w:eastAsia="en-US" w:bidi="ar-SA"/>
      </w:rPr>
    </w:lvl>
  </w:abstractNum>
  <w:abstractNum w:abstractNumId="30" w15:restartNumberingAfterBreak="0">
    <w:nsid w:val="6A2C64DA"/>
    <w:multiLevelType w:val="multilevel"/>
    <w:tmpl w:val="0E52D3B2"/>
    <w:lvl w:ilvl="0">
      <w:start w:val="1"/>
      <w:numFmt w:val="decimal"/>
      <w:lvlText w:val="%1."/>
      <w:lvlJc w:val="left"/>
      <w:pPr>
        <w:ind w:left="1964" w:hanging="290"/>
        <w:jc w:val="right"/>
      </w:pPr>
      <w:rPr>
        <w:rFonts w:hint="default"/>
        <w:w w:val="100"/>
        <w:lang w:val="lt-LT" w:eastAsia="en-US" w:bidi="ar-SA"/>
      </w:rPr>
    </w:lvl>
    <w:lvl w:ilvl="1">
      <w:start w:val="1"/>
      <w:numFmt w:val="decimal"/>
      <w:lvlText w:val="%1.%2."/>
      <w:lvlJc w:val="left"/>
      <w:pPr>
        <w:ind w:left="765" w:hanging="54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060" w:hanging="545"/>
      </w:pPr>
      <w:rPr>
        <w:rFonts w:hint="default"/>
        <w:lang w:val="lt-LT" w:eastAsia="en-US" w:bidi="ar-SA"/>
      </w:rPr>
    </w:lvl>
    <w:lvl w:ilvl="3">
      <w:numFmt w:val="bullet"/>
      <w:lvlText w:val="•"/>
      <w:lvlJc w:val="left"/>
      <w:pPr>
        <w:ind w:left="5000" w:hanging="545"/>
      </w:pPr>
      <w:rPr>
        <w:rFonts w:hint="default"/>
        <w:lang w:val="lt-LT" w:eastAsia="en-US" w:bidi="ar-SA"/>
      </w:rPr>
    </w:lvl>
    <w:lvl w:ilvl="4">
      <w:numFmt w:val="bullet"/>
      <w:lvlText w:val="•"/>
      <w:lvlJc w:val="left"/>
      <w:pPr>
        <w:ind w:left="5604" w:hanging="545"/>
      </w:pPr>
      <w:rPr>
        <w:rFonts w:hint="default"/>
        <w:lang w:val="lt-LT" w:eastAsia="en-US" w:bidi="ar-SA"/>
      </w:rPr>
    </w:lvl>
    <w:lvl w:ilvl="5">
      <w:numFmt w:val="bullet"/>
      <w:lvlText w:val="•"/>
      <w:lvlJc w:val="left"/>
      <w:pPr>
        <w:ind w:left="6209" w:hanging="545"/>
      </w:pPr>
      <w:rPr>
        <w:rFonts w:hint="default"/>
        <w:lang w:val="lt-LT" w:eastAsia="en-US" w:bidi="ar-SA"/>
      </w:rPr>
    </w:lvl>
    <w:lvl w:ilvl="6">
      <w:numFmt w:val="bullet"/>
      <w:lvlText w:val="•"/>
      <w:lvlJc w:val="left"/>
      <w:pPr>
        <w:ind w:left="6813" w:hanging="545"/>
      </w:pPr>
      <w:rPr>
        <w:rFonts w:hint="default"/>
        <w:lang w:val="lt-LT" w:eastAsia="en-US" w:bidi="ar-SA"/>
      </w:rPr>
    </w:lvl>
    <w:lvl w:ilvl="7">
      <w:numFmt w:val="bullet"/>
      <w:lvlText w:val="•"/>
      <w:lvlJc w:val="left"/>
      <w:pPr>
        <w:ind w:left="7418" w:hanging="545"/>
      </w:pPr>
      <w:rPr>
        <w:rFonts w:hint="default"/>
        <w:lang w:val="lt-LT" w:eastAsia="en-US" w:bidi="ar-SA"/>
      </w:rPr>
    </w:lvl>
    <w:lvl w:ilvl="8">
      <w:numFmt w:val="bullet"/>
      <w:lvlText w:val="•"/>
      <w:lvlJc w:val="left"/>
      <w:pPr>
        <w:ind w:left="8022" w:hanging="545"/>
      </w:pPr>
      <w:rPr>
        <w:rFonts w:hint="default"/>
        <w:lang w:val="lt-LT" w:eastAsia="en-US" w:bidi="ar-SA"/>
      </w:rPr>
    </w:lvl>
  </w:abstractNum>
  <w:abstractNum w:abstractNumId="31" w15:restartNumberingAfterBreak="0">
    <w:nsid w:val="6E0B6C5F"/>
    <w:multiLevelType w:val="hybridMultilevel"/>
    <w:tmpl w:val="82BA9BA6"/>
    <w:lvl w:ilvl="0" w:tplc="BA782EB4">
      <w:start w:val="1"/>
      <w:numFmt w:val="decimal"/>
      <w:lvlText w:val="%1."/>
      <w:lvlJc w:val="left"/>
      <w:pPr>
        <w:ind w:left="468" w:hanging="360"/>
      </w:pPr>
      <w:rPr>
        <w:rFonts w:ascii="Times New Roman" w:eastAsia="Times New Roman" w:hAnsi="Times New Roman" w:cs="Times New Roman" w:hint="default"/>
        <w:w w:val="100"/>
        <w:sz w:val="22"/>
        <w:szCs w:val="22"/>
        <w:lang w:val="lt-LT" w:eastAsia="en-US" w:bidi="ar-SA"/>
      </w:rPr>
    </w:lvl>
    <w:lvl w:ilvl="1" w:tplc="F4585C38">
      <w:numFmt w:val="bullet"/>
      <w:lvlText w:val="•"/>
      <w:lvlJc w:val="left"/>
      <w:pPr>
        <w:ind w:left="1419" w:hanging="360"/>
      </w:pPr>
      <w:rPr>
        <w:rFonts w:hint="default"/>
        <w:lang w:val="lt-LT" w:eastAsia="en-US" w:bidi="ar-SA"/>
      </w:rPr>
    </w:lvl>
    <w:lvl w:ilvl="2" w:tplc="54E8A54C">
      <w:numFmt w:val="bullet"/>
      <w:lvlText w:val="•"/>
      <w:lvlJc w:val="left"/>
      <w:pPr>
        <w:ind w:left="2378" w:hanging="360"/>
      </w:pPr>
      <w:rPr>
        <w:rFonts w:hint="default"/>
        <w:lang w:val="lt-LT" w:eastAsia="en-US" w:bidi="ar-SA"/>
      </w:rPr>
    </w:lvl>
    <w:lvl w:ilvl="3" w:tplc="02E2E930">
      <w:numFmt w:val="bullet"/>
      <w:lvlText w:val="•"/>
      <w:lvlJc w:val="left"/>
      <w:pPr>
        <w:ind w:left="3337" w:hanging="360"/>
      </w:pPr>
      <w:rPr>
        <w:rFonts w:hint="default"/>
        <w:lang w:val="lt-LT" w:eastAsia="en-US" w:bidi="ar-SA"/>
      </w:rPr>
    </w:lvl>
    <w:lvl w:ilvl="4" w:tplc="7F4AAEC8">
      <w:numFmt w:val="bullet"/>
      <w:lvlText w:val="•"/>
      <w:lvlJc w:val="left"/>
      <w:pPr>
        <w:ind w:left="4297" w:hanging="360"/>
      </w:pPr>
      <w:rPr>
        <w:rFonts w:hint="default"/>
        <w:lang w:val="lt-LT" w:eastAsia="en-US" w:bidi="ar-SA"/>
      </w:rPr>
    </w:lvl>
    <w:lvl w:ilvl="5" w:tplc="CA803B7E">
      <w:numFmt w:val="bullet"/>
      <w:lvlText w:val="•"/>
      <w:lvlJc w:val="left"/>
      <w:pPr>
        <w:ind w:left="5256" w:hanging="360"/>
      </w:pPr>
      <w:rPr>
        <w:rFonts w:hint="default"/>
        <w:lang w:val="lt-LT" w:eastAsia="en-US" w:bidi="ar-SA"/>
      </w:rPr>
    </w:lvl>
    <w:lvl w:ilvl="6" w:tplc="BE347C14">
      <w:numFmt w:val="bullet"/>
      <w:lvlText w:val="•"/>
      <w:lvlJc w:val="left"/>
      <w:pPr>
        <w:ind w:left="6215" w:hanging="360"/>
      </w:pPr>
      <w:rPr>
        <w:rFonts w:hint="default"/>
        <w:lang w:val="lt-LT" w:eastAsia="en-US" w:bidi="ar-SA"/>
      </w:rPr>
    </w:lvl>
    <w:lvl w:ilvl="7" w:tplc="6FC8E78C">
      <w:numFmt w:val="bullet"/>
      <w:lvlText w:val="•"/>
      <w:lvlJc w:val="left"/>
      <w:pPr>
        <w:ind w:left="7175" w:hanging="360"/>
      </w:pPr>
      <w:rPr>
        <w:rFonts w:hint="default"/>
        <w:lang w:val="lt-LT" w:eastAsia="en-US" w:bidi="ar-SA"/>
      </w:rPr>
    </w:lvl>
    <w:lvl w:ilvl="8" w:tplc="6D443C7A">
      <w:numFmt w:val="bullet"/>
      <w:lvlText w:val="•"/>
      <w:lvlJc w:val="left"/>
      <w:pPr>
        <w:ind w:left="8134" w:hanging="360"/>
      </w:pPr>
      <w:rPr>
        <w:rFonts w:hint="default"/>
        <w:lang w:val="lt-LT" w:eastAsia="en-US" w:bidi="ar-SA"/>
      </w:rPr>
    </w:lvl>
  </w:abstractNum>
  <w:abstractNum w:abstractNumId="32" w15:restartNumberingAfterBreak="0">
    <w:nsid w:val="6EE878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04E2241"/>
    <w:multiLevelType w:val="hybridMultilevel"/>
    <w:tmpl w:val="9FA02E92"/>
    <w:lvl w:ilvl="0" w:tplc="123E5918">
      <w:numFmt w:val="bullet"/>
      <w:lvlText w:val=""/>
      <w:lvlJc w:val="left"/>
      <w:pPr>
        <w:ind w:left="468" w:hanging="360"/>
      </w:pPr>
      <w:rPr>
        <w:rFonts w:ascii="Symbol" w:eastAsia="Symbol" w:hAnsi="Symbol" w:cs="Symbol" w:hint="default"/>
        <w:w w:val="100"/>
        <w:sz w:val="22"/>
        <w:szCs w:val="22"/>
        <w:lang w:val="lt-LT" w:eastAsia="en-US" w:bidi="ar-SA"/>
      </w:rPr>
    </w:lvl>
    <w:lvl w:ilvl="1" w:tplc="7D801FF4">
      <w:numFmt w:val="bullet"/>
      <w:lvlText w:val="•"/>
      <w:lvlJc w:val="left"/>
      <w:pPr>
        <w:ind w:left="922" w:hanging="360"/>
      </w:pPr>
      <w:rPr>
        <w:rFonts w:hint="default"/>
        <w:lang w:val="lt-LT" w:eastAsia="en-US" w:bidi="ar-SA"/>
      </w:rPr>
    </w:lvl>
    <w:lvl w:ilvl="2" w:tplc="34B46468">
      <w:numFmt w:val="bullet"/>
      <w:lvlText w:val="•"/>
      <w:lvlJc w:val="left"/>
      <w:pPr>
        <w:ind w:left="1385" w:hanging="360"/>
      </w:pPr>
      <w:rPr>
        <w:rFonts w:hint="default"/>
        <w:lang w:val="lt-LT" w:eastAsia="en-US" w:bidi="ar-SA"/>
      </w:rPr>
    </w:lvl>
    <w:lvl w:ilvl="3" w:tplc="5CD265D6">
      <w:numFmt w:val="bullet"/>
      <w:lvlText w:val="•"/>
      <w:lvlJc w:val="left"/>
      <w:pPr>
        <w:ind w:left="1848" w:hanging="360"/>
      </w:pPr>
      <w:rPr>
        <w:rFonts w:hint="default"/>
        <w:lang w:val="lt-LT" w:eastAsia="en-US" w:bidi="ar-SA"/>
      </w:rPr>
    </w:lvl>
    <w:lvl w:ilvl="4" w:tplc="513AB8E2">
      <w:numFmt w:val="bullet"/>
      <w:lvlText w:val="•"/>
      <w:lvlJc w:val="left"/>
      <w:pPr>
        <w:ind w:left="2310" w:hanging="360"/>
      </w:pPr>
      <w:rPr>
        <w:rFonts w:hint="default"/>
        <w:lang w:val="lt-LT" w:eastAsia="en-US" w:bidi="ar-SA"/>
      </w:rPr>
    </w:lvl>
    <w:lvl w:ilvl="5" w:tplc="3230C02A">
      <w:numFmt w:val="bullet"/>
      <w:lvlText w:val="•"/>
      <w:lvlJc w:val="left"/>
      <w:pPr>
        <w:ind w:left="2773" w:hanging="360"/>
      </w:pPr>
      <w:rPr>
        <w:rFonts w:hint="default"/>
        <w:lang w:val="lt-LT" w:eastAsia="en-US" w:bidi="ar-SA"/>
      </w:rPr>
    </w:lvl>
    <w:lvl w:ilvl="6" w:tplc="BBF07B70">
      <w:numFmt w:val="bullet"/>
      <w:lvlText w:val="•"/>
      <w:lvlJc w:val="left"/>
      <w:pPr>
        <w:ind w:left="3236" w:hanging="360"/>
      </w:pPr>
      <w:rPr>
        <w:rFonts w:hint="default"/>
        <w:lang w:val="lt-LT" w:eastAsia="en-US" w:bidi="ar-SA"/>
      </w:rPr>
    </w:lvl>
    <w:lvl w:ilvl="7" w:tplc="EF7273F6">
      <w:numFmt w:val="bullet"/>
      <w:lvlText w:val="•"/>
      <w:lvlJc w:val="left"/>
      <w:pPr>
        <w:ind w:left="3698" w:hanging="360"/>
      </w:pPr>
      <w:rPr>
        <w:rFonts w:hint="default"/>
        <w:lang w:val="lt-LT" w:eastAsia="en-US" w:bidi="ar-SA"/>
      </w:rPr>
    </w:lvl>
    <w:lvl w:ilvl="8" w:tplc="47DE7138">
      <w:numFmt w:val="bullet"/>
      <w:lvlText w:val="•"/>
      <w:lvlJc w:val="left"/>
      <w:pPr>
        <w:ind w:left="4161" w:hanging="360"/>
      </w:pPr>
      <w:rPr>
        <w:rFonts w:hint="default"/>
        <w:lang w:val="lt-LT" w:eastAsia="en-US" w:bidi="ar-SA"/>
      </w:rPr>
    </w:lvl>
  </w:abstractNum>
  <w:abstractNum w:abstractNumId="34" w15:restartNumberingAfterBreak="0">
    <w:nsid w:val="73781B7A"/>
    <w:multiLevelType w:val="hybridMultilevel"/>
    <w:tmpl w:val="4A30874A"/>
    <w:lvl w:ilvl="0" w:tplc="8C7E1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9278CB"/>
    <w:multiLevelType w:val="hybridMultilevel"/>
    <w:tmpl w:val="AB3CBC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E65632"/>
    <w:multiLevelType w:val="multilevel"/>
    <w:tmpl w:val="DAFEC03A"/>
    <w:lvl w:ilvl="0">
      <w:start w:val="10"/>
      <w:numFmt w:val="decimal"/>
      <w:lvlText w:val="%1"/>
      <w:lvlJc w:val="left"/>
      <w:pPr>
        <w:ind w:left="2270" w:hanging="596"/>
      </w:pPr>
      <w:rPr>
        <w:rFonts w:hint="default"/>
        <w:lang w:val="lt-LT" w:eastAsia="en-US" w:bidi="ar-SA"/>
      </w:rPr>
    </w:lvl>
    <w:lvl w:ilvl="1">
      <w:start w:val="3"/>
      <w:numFmt w:val="decimal"/>
      <w:lvlText w:val="%1.%2."/>
      <w:lvlJc w:val="left"/>
      <w:pPr>
        <w:ind w:left="2270" w:hanging="59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867" w:hanging="596"/>
      </w:pPr>
      <w:rPr>
        <w:rFonts w:hint="default"/>
        <w:lang w:val="lt-LT" w:eastAsia="en-US" w:bidi="ar-SA"/>
      </w:rPr>
    </w:lvl>
    <w:lvl w:ilvl="3">
      <w:numFmt w:val="bullet"/>
      <w:lvlText w:val="•"/>
      <w:lvlJc w:val="left"/>
      <w:pPr>
        <w:ind w:left="5594" w:hanging="596"/>
      </w:pPr>
      <w:rPr>
        <w:rFonts w:hint="default"/>
        <w:lang w:val="lt-LT" w:eastAsia="en-US" w:bidi="ar-SA"/>
      </w:rPr>
    </w:lvl>
    <w:lvl w:ilvl="4">
      <w:numFmt w:val="bullet"/>
      <w:lvlText w:val="•"/>
      <w:lvlJc w:val="left"/>
      <w:pPr>
        <w:ind w:left="6322" w:hanging="596"/>
      </w:pPr>
      <w:rPr>
        <w:rFonts w:hint="default"/>
        <w:lang w:val="lt-LT" w:eastAsia="en-US" w:bidi="ar-SA"/>
      </w:rPr>
    </w:lvl>
    <w:lvl w:ilvl="5">
      <w:numFmt w:val="bullet"/>
      <w:lvlText w:val="•"/>
      <w:lvlJc w:val="left"/>
      <w:pPr>
        <w:ind w:left="7049" w:hanging="596"/>
      </w:pPr>
      <w:rPr>
        <w:rFonts w:hint="default"/>
        <w:lang w:val="lt-LT" w:eastAsia="en-US" w:bidi="ar-SA"/>
      </w:rPr>
    </w:lvl>
    <w:lvl w:ilvl="6">
      <w:numFmt w:val="bullet"/>
      <w:lvlText w:val="•"/>
      <w:lvlJc w:val="left"/>
      <w:pPr>
        <w:ind w:left="7776" w:hanging="596"/>
      </w:pPr>
      <w:rPr>
        <w:rFonts w:hint="default"/>
        <w:lang w:val="lt-LT" w:eastAsia="en-US" w:bidi="ar-SA"/>
      </w:rPr>
    </w:lvl>
    <w:lvl w:ilvl="7">
      <w:numFmt w:val="bullet"/>
      <w:lvlText w:val="•"/>
      <w:lvlJc w:val="left"/>
      <w:pPr>
        <w:ind w:left="8504" w:hanging="596"/>
      </w:pPr>
      <w:rPr>
        <w:rFonts w:hint="default"/>
        <w:lang w:val="lt-LT" w:eastAsia="en-US" w:bidi="ar-SA"/>
      </w:rPr>
    </w:lvl>
    <w:lvl w:ilvl="8">
      <w:numFmt w:val="bullet"/>
      <w:lvlText w:val="•"/>
      <w:lvlJc w:val="left"/>
      <w:pPr>
        <w:ind w:left="9231" w:hanging="596"/>
      </w:pPr>
      <w:rPr>
        <w:rFonts w:hint="default"/>
        <w:lang w:val="lt-LT" w:eastAsia="en-US" w:bidi="ar-SA"/>
      </w:rPr>
    </w:lvl>
  </w:abstractNum>
  <w:abstractNum w:abstractNumId="37" w15:restartNumberingAfterBreak="0">
    <w:nsid w:val="79A75B4B"/>
    <w:multiLevelType w:val="hybridMultilevel"/>
    <w:tmpl w:val="1EE82050"/>
    <w:lvl w:ilvl="0" w:tplc="1B7E2390">
      <w:numFmt w:val="bullet"/>
      <w:lvlText w:val="–"/>
      <w:lvlJc w:val="left"/>
      <w:pPr>
        <w:ind w:left="108" w:hanging="185"/>
      </w:pPr>
      <w:rPr>
        <w:rFonts w:ascii="Times New Roman" w:eastAsia="Times New Roman" w:hAnsi="Times New Roman" w:cs="Times New Roman" w:hint="default"/>
        <w:w w:val="100"/>
        <w:sz w:val="20"/>
        <w:szCs w:val="20"/>
        <w:lang w:val="lt-LT" w:eastAsia="en-US" w:bidi="ar-SA"/>
      </w:rPr>
    </w:lvl>
    <w:lvl w:ilvl="1" w:tplc="B9A45A12">
      <w:numFmt w:val="bullet"/>
      <w:lvlText w:val="•"/>
      <w:lvlJc w:val="left"/>
      <w:pPr>
        <w:ind w:left="436" w:hanging="185"/>
      </w:pPr>
      <w:rPr>
        <w:rFonts w:hint="default"/>
        <w:lang w:val="lt-LT" w:eastAsia="en-US" w:bidi="ar-SA"/>
      </w:rPr>
    </w:lvl>
    <w:lvl w:ilvl="2" w:tplc="EC9EFB96">
      <w:numFmt w:val="bullet"/>
      <w:lvlText w:val="•"/>
      <w:lvlJc w:val="left"/>
      <w:pPr>
        <w:ind w:left="772" w:hanging="185"/>
      </w:pPr>
      <w:rPr>
        <w:rFonts w:hint="default"/>
        <w:lang w:val="lt-LT" w:eastAsia="en-US" w:bidi="ar-SA"/>
      </w:rPr>
    </w:lvl>
    <w:lvl w:ilvl="3" w:tplc="7312F1E0">
      <w:numFmt w:val="bullet"/>
      <w:lvlText w:val="•"/>
      <w:lvlJc w:val="left"/>
      <w:pPr>
        <w:ind w:left="1108" w:hanging="185"/>
      </w:pPr>
      <w:rPr>
        <w:rFonts w:hint="default"/>
        <w:lang w:val="lt-LT" w:eastAsia="en-US" w:bidi="ar-SA"/>
      </w:rPr>
    </w:lvl>
    <w:lvl w:ilvl="4" w:tplc="C846D01A">
      <w:numFmt w:val="bullet"/>
      <w:lvlText w:val="•"/>
      <w:lvlJc w:val="left"/>
      <w:pPr>
        <w:ind w:left="1444" w:hanging="185"/>
      </w:pPr>
      <w:rPr>
        <w:rFonts w:hint="default"/>
        <w:lang w:val="lt-LT" w:eastAsia="en-US" w:bidi="ar-SA"/>
      </w:rPr>
    </w:lvl>
    <w:lvl w:ilvl="5" w:tplc="17FC8278">
      <w:numFmt w:val="bullet"/>
      <w:lvlText w:val="•"/>
      <w:lvlJc w:val="left"/>
      <w:pPr>
        <w:ind w:left="1781" w:hanging="185"/>
      </w:pPr>
      <w:rPr>
        <w:rFonts w:hint="default"/>
        <w:lang w:val="lt-LT" w:eastAsia="en-US" w:bidi="ar-SA"/>
      </w:rPr>
    </w:lvl>
    <w:lvl w:ilvl="6" w:tplc="D67CD5B4">
      <w:numFmt w:val="bullet"/>
      <w:lvlText w:val="•"/>
      <w:lvlJc w:val="left"/>
      <w:pPr>
        <w:ind w:left="2117" w:hanging="185"/>
      </w:pPr>
      <w:rPr>
        <w:rFonts w:hint="default"/>
        <w:lang w:val="lt-LT" w:eastAsia="en-US" w:bidi="ar-SA"/>
      </w:rPr>
    </w:lvl>
    <w:lvl w:ilvl="7" w:tplc="0DFA7A08">
      <w:numFmt w:val="bullet"/>
      <w:lvlText w:val="•"/>
      <w:lvlJc w:val="left"/>
      <w:pPr>
        <w:ind w:left="2453" w:hanging="185"/>
      </w:pPr>
      <w:rPr>
        <w:rFonts w:hint="default"/>
        <w:lang w:val="lt-LT" w:eastAsia="en-US" w:bidi="ar-SA"/>
      </w:rPr>
    </w:lvl>
    <w:lvl w:ilvl="8" w:tplc="18E8C884">
      <w:numFmt w:val="bullet"/>
      <w:lvlText w:val="•"/>
      <w:lvlJc w:val="left"/>
      <w:pPr>
        <w:ind w:left="2789" w:hanging="185"/>
      </w:pPr>
      <w:rPr>
        <w:rFonts w:hint="default"/>
        <w:lang w:val="lt-LT" w:eastAsia="en-US" w:bidi="ar-SA"/>
      </w:rPr>
    </w:lvl>
  </w:abstractNum>
  <w:abstractNum w:abstractNumId="38" w15:restartNumberingAfterBreak="0">
    <w:nsid w:val="7AF1457E"/>
    <w:multiLevelType w:val="hybridMultilevel"/>
    <w:tmpl w:val="79427104"/>
    <w:lvl w:ilvl="0" w:tplc="058294AE">
      <w:numFmt w:val="bullet"/>
      <w:lvlText w:val=""/>
      <w:lvlJc w:val="left"/>
      <w:pPr>
        <w:ind w:left="468" w:hanging="360"/>
      </w:pPr>
      <w:rPr>
        <w:rFonts w:ascii="Symbol" w:eastAsia="Symbol" w:hAnsi="Symbol" w:cs="Symbol" w:hint="default"/>
        <w:w w:val="100"/>
        <w:sz w:val="22"/>
        <w:szCs w:val="22"/>
        <w:lang w:val="lt-LT" w:eastAsia="en-US" w:bidi="ar-SA"/>
      </w:rPr>
    </w:lvl>
    <w:lvl w:ilvl="1" w:tplc="6FB2A20E">
      <w:numFmt w:val="bullet"/>
      <w:lvlText w:val="•"/>
      <w:lvlJc w:val="left"/>
      <w:pPr>
        <w:ind w:left="867" w:hanging="360"/>
      </w:pPr>
      <w:rPr>
        <w:rFonts w:hint="default"/>
        <w:lang w:val="lt-LT" w:eastAsia="en-US" w:bidi="ar-SA"/>
      </w:rPr>
    </w:lvl>
    <w:lvl w:ilvl="2" w:tplc="8D80F0D8">
      <w:numFmt w:val="bullet"/>
      <w:lvlText w:val="•"/>
      <w:lvlJc w:val="left"/>
      <w:pPr>
        <w:ind w:left="1274" w:hanging="360"/>
      </w:pPr>
      <w:rPr>
        <w:rFonts w:hint="default"/>
        <w:lang w:val="lt-LT" w:eastAsia="en-US" w:bidi="ar-SA"/>
      </w:rPr>
    </w:lvl>
    <w:lvl w:ilvl="3" w:tplc="2B0487BA">
      <w:numFmt w:val="bullet"/>
      <w:lvlText w:val="•"/>
      <w:lvlJc w:val="left"/>
      <w:pPr>
        <w:ind w:left="1681" w:hanging="360"/>
      </w:pPr>
      <w:rPr>
        <w:rFonts w:hint="default"/>
        <w:lang w:val="lt-LT" w:eastAsia="en-US" w:bidi="ar-SA"/>
      </w:rPr>
    </w:lvl>
    <w:lvl w:ilvl="4" w:tplc="7C625C8E">
      <w:numFmt w:val="bullet"/>
      <w:lvlText w:val="•"/>
      <w:lvlJc w:val="left"/>
      <w:pPr>
        <w:ind w:left="2089" w:hanging="360"/>
      </w:pPr>
      <w:rPr>
        <w:rFonts w:hint="default"/>
        <w:lang w:val="lt-LT" w:eastAsia="en-US" w:bidi="ar-SA"/>
      </w:rPr>
    </w:lvl>
    <w:lvl w:ilvl="5" w:tplc="067874FA">
      <w:numFmt w:val="bullet"/>
      <w:lvlText w:val="•"/>
      <w:lvlJc w:val="left"/>
      <w:pPr>
        <w:ind w:left="2496" w:hanging="360"/>
      </w:pPr>
      <w:rPr>
        <w:rFonts w:hint="default"/>
        <w:lang w:val="lt-LT" w:eastAsia="en-US" w:bidi="ar-SA"/>
      </w:rPr>
    </w:lvl>
    <w:lvl w:ilvl="6" w:tplc="1936A5E0">
      <w:numFmt w:val="bullet"/>
      <w:lvlText w:val="•"/>
      <w:lvlJc w:val="left"/>
      <w:pPr>
        <w:ind w:left="2903" w:hanging="360"/>
      </w:pPr>
      <w:rPr>
        <w:rFonts w:hint="default"/>
        <w:lang w:val="lt-LT" w:eastAsia="en-US" w:bidi="ar-SA"/>
      </w:rPr>
    </w:lvl>
    <w:lvl w:ilvl="7" w:tplc="ECD09C9A">
      <w:numFmt w:val="bullet"/>
      <w:lvlText w:val="•"/>
      <w:lvlJc w:val="left"/>
      <w:pPr>
        <w:ind w:left="3311" w:hanging="360"/>
      </w:pPr>
      <w:rPr>
        <w:rFonts w:hint="default"/>
        <w:lang w:val="lt-LT" w:eastAsia="en-US" w:bidi="ar-SA"/>
      </w:rPr>
    </w:lvl>
    <w:lvl w:ilvl="8" w:tplc="5AE6AC32">
      <w:numFmt w:val="bullet"/>
      <w:lvlText w:val="•"/>
      <w:lvlJc w:val="left"/>
      <w:pPr>
        <w:ind w:left="3718" w:hanging="360"/>
      </w:pPr>
      <w:rPr>
        <w:rFonts w:hint="default"/>
        <w:lang w:val="lt-LT" w:eastAsia="en-US" w:bidi="ar-SA"/>
      </w:rPr>
    </w:lvl>
  </w:abstractNum>
  <w:abstractNum w:abstractNumId="39" w15:restartNumberingAfterBreak="0">
    <w:nsid w:val="7BFF3286"/>
    <w:multiLevelType w:val="hybridMultilevel"/>
    <w:tmpl w:val="FB7456BE"/>
    <w:lvl w:ilvl="0" w:tplc="53C2B09A">
      <w:start w:val="1"/>
      <w:numFmt w:val="decimal"/>
      <w:lvlText w:val="%1."/>
      <w:lvlJc w:val="left"/>
      <w:pPr>
        <w:ind w:left="101" w:hanging="284"/>
      </w:pPr>
      <w:rPr>
        <w:rFonts w:ascii="Times New Roman" w:eastAsia="Times New Roman" w:hAnsi="Times New Roman" w:cs="Times New Roman" w:hint="default"/>
        <w:w w:val="100"/>
        <w:sz w:val="24"/>
        <w:szCs w:val="24"/>
        <w:lang w:val="lt-LT" w:eastAsia="en-US" w:bidi="ar-SA"/>
      </w:rPr>
    </w:lvl>
    <w:lvl w:ilvl="1" w:tplc="99E8E57C">
      <w:numFmt w:val="bullet"/>
      <w:lvlText w:val="•"/>
      <w:lvlJc w:val="left"/>
      <w:pPr>
        <w:ind w:left="3620" w:hanging="284"/>
      </w:pPr>
      <w:rPr>
        <w:rFonts w:hint="default"/>
        <w:lang w:val="lt-LT" w:eastAsia="en-US" w:bidi="ar-SA"/>
      </w:rPr>
    </w:lvl>
    <w:lvl w:ilvl="2" w:tplc="460EED94">
      <w:numFmt w:val="bullet"/>
      <w:lvlText w:val="•"/>
      <w:lvlJc w:val="left"/>
      <w:pPr>
        <w:ind w:left="4351" w:hanging="284"/>
      </w:pPr>
      <w:rPr>
        <w:rFonts w:hint="default"/>
        <w:lang w:val="lt-LT" w:eastAsia="en-US" w:bidi="ar-SA"/>
      </w:rPr>
    </w:lvl>
    <w:lvl w:ilvl="3" w:tplc="F8488CFC">
      <w:numFmt w:val="bullet"/>
      <w:lvlText w:val="•"/>
      <w:lvlJc w:val="left"/>
      <w:pPr>
        <w:ind w:left="5083" w:hanging="284"/>
      </w:pPr>
      <w:rPr>
        <w:rFonts w:hint="default"/>
        <w:lang w:val="lt-LT" w:eastAsia="en-US" w:bidi="ar-SA"/>
      </w:rPr>
    </w:lvl>
    <w:lvl w:ilvl="4" w:tplc="00F63D1C">
      <w:numFmt w:val="bullet"/>
      <w:lvlText w:val="•"/>
      <w:lvlJc w:val="left"/>
      <w:pPr>
        <w:ind w:left="5815" w:hanging="284"/>
      </w:pPr>
      <w:rPr>
        <w:rFonts w:hint="default"/>
        <w:lang w:val="lt-LT" w:eastAsia="en-US" w:bidi="ar-SA"/>
      </w:rPr>
    </w:lvl>
    <w:lvl w:ilvl="5" w:tplc="A5121236">
      <w:numFmt w:val="bullet"/>
      <w:lvlText w:val="•"/>
      <w:lvlJc w:val="left"/>
      <w:pPr>
        <w:ind w:left="6547" w:hanging="284"/>
      </w:pPr>
      <w:rPr>
        <w:rFonts w:hint="default"/>
        <w:lang w:val="lt-LT" w:eastAsia="en-US" w:bidi="ar-SA"/>
      </w:rPr>
    </w:lvl>
    <w:lvl w:ilvl="6" w:tplc="219A56DA">
      <w:numFmt w:val="bullet"/>
      <w:lvlText w:val="•"/>
      <w:lvlJc w:val="left"/>
      <w:pPr>
        <w:ind w:left="7278" w:hanging="284"/>
      </w:pPr>
      <w:rPr>
        <w:rFonts w:hint="default"/>
        <w:lang w:val="lt-LT" w:eastAsia="en-US" w:bidi="ar-SA"/>
      </w:rPr>
    </w:lvl>
    <w:lvl w:ilvl="7" w:tplc="771A8C2C">
      <w:numFmt w:val="bullet"/>
      <w:lvlText w:val="•"/>
      <w:lvlJc w:val="left"/>
      <w:pPr>
        <w:ind w:left="8010" w:hanging="284"/>
      </w:pPr>
      <w:rPr>
        <w:rFonts w:hint="default"/>
        <w:lang w:val="lt-LT" w:eastAsia="en-US" w:bidi="ar-SA"/>
      </w:rPr>
    </w:lvl>
    <w:lvl w:ilvl="8" w:tplc="0F5CA0C2">
      <w:numFmt w:val="bullet"/>
      <w:lvlText w:val="•"/>
      <w:lvlJc w:val="left"/>
      <w:pPr>
        <w:ind w:left="8742" w:hanging="284"/>
      </w:pPr>
      <w:rPr>
        <w:rFonts w:hint="default"/>
        <w:lang w:val="lt-LT" w:eastAsia="en-US" w:bidi="ar-SA"/>
      </w:rPr>
    </w:lvl>
  </w:abstractNum>
  <w:num w:numId="1">
    <w:abstractNumId w:val="25"/>
  </w:num>
  <w:num w:numId="2">
    <w:abstractNumId w:val="1"/>
  </w:num>
  <w:num w:numId="3">
    <w:abstractNumId w:val="2"/>
  </w:num>
  <w:num w:numId="4">
    <w:abstractNumId w:val="9"/>
  </w:num>
  <w:num w:numId="5">
    <w:abstractNumId w:val="20"/>
  </w:num>
  <w:num w:numId="6">
    <w:abstractNumId w:val="14"/>
  </w:num>
  <w:num w:numId="7">
    <w:abstractNumId w:val="15"/>
  </w:num>
  <w:num w:numId="8">
    <w:abstractNumId w:val="17"/>
  </w:num>
  <w:num w:numId="9">
    <w:abstractNumId w:val="16"/>
  </w:num>
  <w:num w:numId="10">
    <w:abstractNumId w:val="6"/>
  </w:num>
  <w:num w:numId="11">
    <w:abstractNumId w:val="34"/>
  </w:num>
  <w:num w:numId="12">
    <w:abstractNumId w:val="30"/>
  </w:num>
  <w:num w:numId="13">
    <w:abstractNumId w:val="31"/>
  </w:num>
  <w:num w:numId="14">
    <w:abstractNumId w:val="13"/>
  </w:num>
  <w:num w:numId="15">
    <w:abstractNumId w:val="12"/>
  </w:num>
  <w:num w:numId="16">
    <w:abstractNumId w:val="26"/>
  </w:num>
  <w:num w:numId="17">
    <w:abstractNumId w:val="11"/>
  </w:num>
  <w:num w:numId="18">
    <w:abstractNumId w:val="37"/>
  </w:num>
  <w:num w:numId="19">
    <w:abstractNumId w:val="3"/>
  </w:num>
  <w:num w:numId="20">
    <w:abstractNumId w:val="0"/>
  </w:num>
  <w:num w:numId="21">
    <w:abstractNumId w:val="36"/>
  </w:num>
  <w:num w:numId="22">
    <w:abstractNumId w:val="28"/>
  </w:num>
  <w:num w:numId="23">
    <w:abstractNumId w:val="33"/>
  </w:num>
  <w:num w:numId="24">
    <w:abstractNumId w:val="38"/>
  </w:num>
  <w:num w:numId="25">
    <w:abstractNumId w:val="21"/>
  </w:num>
  <w:num w:numId="26">
    <w:abstractNumId w:val="23"/>
  </w:num>
  <w:num w:numId="27">
    <w:abstractNumId w:val="4"/>
  </w:num>
  <w:num w:numId="28">
    <w:abstractNumId w:val="27"/>
  </w:num>
  <w:num w:numId="29">
    <w:abstractNumId w:val="39"/>
  </w:num>
  <w:num w:numId="30">
    <w:abstractNumId w:val="10"/>
  </w:num>
  <w:num w:numId="31">
    <w:abstractNumId w:val="19"/>
  </w:num>
  <w:num w:numId="32">
    <w:abstractNumId w:val="29"/>
  </w:num>
  <w:num w:numId="33">
    <w:abstractNumId w:val="35"/>
  </w:num>
  <w:num w:numId="34">
    <w:abstractNumId w:val="8"/>
  </w:num>
  <w:num w:numId="35">
    <w:abstractNumId w:val="22"/>
  </w:num>
  <w:num w:numId="36">
    <w:abstractNumId w:val="5"/>
  </w:num>
  <w:num w:numId="37">
    <w:abstractNumId w:val="7"/>
  </w:num>
  <w:num w:numId="38">
    <w:abstractNumId w:val="32"/>
  </w:num>
  <w:num w:numId="39">
    <w:abstractNumId w:val="18"/>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2F72"/>
    <w:rsid w:val="00007999"/>
    <w:rsid w:val="00013838"/>
    <w:rsid w:val="000142B7"/>
    <w:rsid w:val="00014B97"/>
    <w:rsid w:val="0001644B"/>
    <w:rsid w:val="0001797C"/>
    <w:rsid w:val="00022299"/>
    <w:rsid w:val="0002274C"/>
    <w:rsid w:val="00022B79"/>
    <w:rsid w:val="000278FF"/>
    <w:rsid w:val="000306FC"/>
    <w:rsid w:val="000334A1"/>
    <w:rsid w:val="000345C3"/>
    <w:rsid w:val="00034B69"/>
    <w:rsid w:val="00035267"/>
    <w:rsid w:val="00035C9E"/>
    <w:rsid w:val="000369C0"/>
    <w:rsid w:val="00037B95"/>
    <w:rsid w:val="00040F29"/>
    <w:rsid w:val="00041C27"/>
    <w:rsid w:val="00052D21"/>
    <w:rsid w:val="00053706"/>
    <w:rsid w:val="00054E92"/>
    <w:rsid w:val="000553EA"/>
    <w:rsid w:val="00057296"/>
    <w:rsid w:val="0005764B"/>
    <w:rsid w:val="00061F0B"/>
    <w:rsid w:val="00062103"/>
    <w:rsid w:val="0006243D"/>
    <w:rsid w:val="000639D9"/>
    <w:rsid w:val="00063DB8"/>
    <w:rsid w:val="00070A72"/>
    <w:rsid w:val="00070FD7"/>
    <w:rsid w:val="00072CFD"/>
    <w:rsid w:val="00074251"/>
    <w:rsid w:val="00074599"/>
    <w:rsid w:val="00075457"/>
    <w:rsid w:val="00080D2F"/>
    <w:rsid w:val="00084AD1"/>
    <w:rsid w:val="00086FDD"/>
    <w:rsid w:val="00087BA1"/>
    <w:rsid w:val="000904CE"/>
    <w:rsid w:val="00091249"/>
    <w:rsid w:val="00094AE9"/>
    <w:rsid w:val="00095524"/>
    <w:rsid w:val="00095BEA"/>
    <w:rsid w:val="000970B7"/>
    <w:rsid w:val="000A6866"/>
    <w:rsid w:val="000B36FC"/>
    <w:rsid w:val="000B50FB"/>
    <w:rsid w:val="000B5828"/>
    <w:rsid w:val="000C23DC"/>
    <w:rsid w:val="000C2420"/>
    <w:rsid w:val="000C4819"/>
    <w:rsid w:val="000C495C"/>
    <w:rsid w:val="000C5C88"/>
    <w:rsid w:val="000C5DB3"/>
    <w:rsid w:val="000C6D91"/>
    <w:rsid w:val="000D0C74"/>
    <w:rsid w:val="000D2C56"/>
    <w:rsid w:val="000D7BB9"/>
    <w:rsid w:val="000E094A"/>
    <w:rsid w:val="000E26BE"/>
    <w:rsid w:val="000E32A1"/>
    <w:rsid w:val="000E4AA0"/>
    <w:rsid w:val="000E52AF"/>
    <w:rsid w:val="000E5E1C"/>
    <w:rsid w:val="000E60C5"/>
    <w:rsid w:val="000E639E"/>
    <w:rsid w:val="000E7075"/>
    <w:rsid w:val="000E76C9"/>
    <w:rsid w:val="000F395E"/>
    <w:rsid w:val="000F502C"/>
    <w:rsid w:val="00101E60"/>
    <w:rsid w:val="00107342"/>
    <w:rsid w:val="001111A6"/>
    <w:rsid w:val="00115474"/>
    <w:rsid w:val="001176D3"/>
    <w:rsid w:val="001224AD"/>
    <w:rsid w:val="0012287B"/>
    <w:rsid w:val="0012458A"/>
    <w:rsid w:val="00124A6E"/>
    <w:rsid w:val="00125377"/>
    <w:rsid w:val="00125DAD"/>
    <w:rsid w:val="00130F9E"/>
    <w:rsid w:val="001311E0"/>
    <w:rsid w:val="0013194C"/>
    <w:rsid w:val="00133013"/>
    <w:rsid w:val="00141638"/>
    <w:rsid w:val="00144FA8"/>
    <w:rsid w:val="00145164"/>
    <w:rsid w:val="00151EBA"/>
    <w:rsid w:val="0015354F"/>
    <w:rsid w:val="00161D64"/>
    <w:rsid w:val="001621C2"/>
    <w:rsid w:val="001632FF"/>
    <w:rsid w:val="00163B08"/>
    <w:rsid w:val="001647BA"/>
    <w:rsid w:val="00164EB8"/>
    <w:rsid w:val="00166285"/>
    <w:rsid w:val="00175C27"/>
    <w:rsid w:val="001821A9"/>
    <w:rsid w:val="001859BA"/>
    <w:rsid w:val="00187265"/>
    <w:rsid w:val="00191076"/>
    <w:rsid w:val="001917FC"/>
    <w:rsid w:val="00191A78"/>
    <w:rsid w:val="001A225D"/>
    <w:rsid w:val="001A7A9D"/>
    <w:rsid w:val="001B26D2"/>
    <w:rsid w:val="001B2E69"/>
    <w:rsid w:val="001B3780"/>
    <w:rsid w:val="001C3D32"/>
    <w:rsid w:val="001C3EFF"/>
    <w:rsid w:val="001C400D"/>
    <w:rsid w:val="001C4523"/>
    <w:rsid w:val="001C4663"/>
    <w:rsid w:val="001C5A2B"/>
    <w:rsid w:val="001D0646"/>
    <w:rsid w:val="001D1878"/>
    <w:rsid w:val="001D377C"/>
    <w:rsid w:val="001D65A6"/>
    <w:rsid w:val="001F3214"/>
    <w:rsid w:val="001F3ACE"/>
    <w:rsid w:val="001F66A5"/>
    <w:rsid w:val="001F7D5B"/>
    <w:rsid w:val="00202DDB"/>
    <w:rsid w:val="00205A1D"/>
    <w:rsid w:val="00205D73"/>
    <w:rsid w:val="00207015"/>
    <w:rsid w:val="00210332"/>
    <w:rsid w:val="0021214F"/>
    <w:rsid w:val="00213F1E"/>
    <w:rsid w:val="0021627F"/>
    <w:rsid w:val="002163A2"/>
    <w:rsid w:val="002226E4"/>
    <w:rsid w:val="00222E10"/>
    <w:rsid w:val="00223FBC"/>
    <w:rsid w:val="002263A3"/>
    <w:rsid w:val="00231419"/>
    <w:rsid w:val="00235CF7"/>
    <w:rsid w:val="00237DED"/>
    <w:rsid w:val="00240551"/>
    <w:rsid w:val="00241D13"/>
    <w:rsid w:val="00241DD2"/>
    <w:rsid w:val="0024668C"/>
    <w:rsid w:val="0025140D"/>
    <w:rsid w:val="0025390D"/>
    <w:rsid w:val="002601AA"/>
    <w:rsid w:val="002625FF"/>
    <w:rsid w:val="00263410"/>
    <w:rsid w:val="002669A7"/>
    <w:rsid w:val="00271AEB"/>
    <w:rsid w:val="00272246"/>
    <w:rsid w:val="002727D1"/>
    <w:rsid w:val="002734BC"/>
    <w:rsid w:val="002738A3"/>
    <w:rsid w:val="00275416"/>
    <w:rsid w:val="00275471"/>
    <w:rsid w:val="0027604F"/>
    <w:rsid w:val="002811D8"/>
    <w:rsid w:val="002833C3"/>
    <w:rsid w:val="0028414D"/>
    <w:rsid w:val="00286111"/>
    <w:rsid w:val="0029590D"/>
    <w:rsid w:val="00297BCC"/>
    <w:rsid w:val="002A2AE1"/>
    <w:rsid w:val="002B384A"/>
    <w:rsid w:val="002B4224"/>
    <w:rsid w:val="002B47D2"/>
    <w:rsid w:val="002B5676"/>
    <w:rsid w:val="002B6FB6"/>
    <w:rsid w:val="002B7262"/>
    <w:rsid w:val="002C473B"/>
    <w:rsid w:val="002C4EA3"/>
    <w:rsid w:val="002D6FBD"/>
    <w:rsid w:val="002D7255"/>
    <w:rsid w:val="002E2528"/>
    <w:rsid w:val="002E7FF2"/>
    <w:rsid w:val="002F384D"/>
    <w:rsid w:val="002F5149"/>
    <w:rsid w:val="002F78C8"/>
    <w:rsid w:val="00303A03"/>
    <w:rsid w:val="00305026"/>
    <w:rsid w:val="003065CF"/>
    <w:rsid w:val="00307341"/>
    <w:rsid w:val="00307A58"/>
    <w:rsid w:val="00311AEC"/>
    <w:rsid w:val="0032317B"/>
    <w:rsid w:val="00325E08"/>
    <w:rsid w:val="00330276"/>
    <w:rsid w:val="00332811"/>
    <w:rsid w:val="00332F42"/>
    <w:rsid w:val="00334FA8"/>
    <w:rsid w:val="00336F45"/>
    <w:rsid w:val="00340B09"/>
    <w:rsid w:val="00345CCA"/>
    <w:rsid w:val="00347433"/>
    <w:rsid w:val="00350718"/>
    <w:rsid w:val="00352DB4"/>
    <w:rsid w:val="00352FBA"/>
    <w:rsid w:val="0036267B"/>
    <w:rsid w:val="00365287"/>
    <w:rsid w:val="00365A54"/>
    <w:rsid w:val="003750F4"/>
    <w:rsid w:val="003805FD"/>
    <w:rsid w:val="00380B01"/>
    <w:rsid w:val="0038217A"/>
    <w:rsid w:val="003838F5"/>
    <w:rsid w:val="003846D7"/>
    <w:rsid w:val="0038711D"/>
    <w:rsid w:val="00387709"/>
    <w:rsid w:val="00390B0A"/>
    <w:rsid w:val="00394C57"/>
    <w:rsid w:val="003A0180"/>
    <w:rsid w:val="003A2D48"/>
    <w:rsid w:val="003A41C5"/>
    <w:rsid w:val="003A64C8"/>
    <w:rsid w:val="003B1F54"/>
    <w:rsid w:val="003B2E5C"/>
    <w:rsid w:val="003B500E"/>
    <w:rsid w:val="003C0E0A"/>
    <w:rsid w:val="003C1331"/>
    <w:rsid w:val="003C393F"/>
    <w:rsid w:val="003C577B"/>
    <w:rsid w:val="003C7278"/>
    <w:rsid w:val="003D0042"/>
    <w:rsid w:val="003D1B8E"/>
    <w:rsid w:val="003D5ED1"/>
    <w:rsid w:val="003D753B"/>
    <w:rsid w:val="003E1110"/>
    <w:rsid w:val="003F4A8D"/>
    <w:rsid w:val="00400DA8"/>
    <w:rsid w:val="00401C05"/>
    <w:rsid w:val="00401E7E"/>
    <w:rsid w:val="00401FC5"/>
    <w:rsid w:val="004039DA"/>
    <w:rsid w:val="00404DAA"/>
    <w:rsid w:val="00404F02"/>
    <w:rsid w:val="004059EE"/>
    <w:rsid w:val="00410F31"/>
    <w:rsid w:val="00413665"/>
    <w:rsid w:val="00413F18"/>
    <w:rsid w:val="004162A2"/>
    <w:rsid w:val="00422794"/>
    <w:rsid w:val="00423096"/>
    <w:rsid w:val="0042780C"/>
    <w:rsid w:val="00431EC3"/>
    <w:rsid w:val="00437B32"/>
    <w:rsid w:val="0044517D"/>
    <w:rsid w:val="00446598"/>
    <w:rsid w:val="00447D28"/>
    <w:rsid w:val="00453E3C"/>
    <w:rsid w:val="00455AF4"/>
    <w:rsid w:val="004603D2"/>
    <w:rsid w:val="0046088C"/>
    <w:rsid w:val="0046285D"/>
    <w:rsid w:val="004661AA"/>
    <w:rsid w:val="0047317D"/>
    <w:rsid w:val="0047491E"/>
    <w:rsid w:val="0047504C"/>
    <w:rsid w:val="00476092"/>
    <w:rsid w:val="0047697A"/>
    <w:rsid w:val="00476BA3"/>
    <w:rsid w:val="00483AB0"/>
    <w:rsid w:val="00483F6F"/>
    <w:rsid w:val="00484822"/>
    <w:rsid w:val="004849C1"/>
    <w:rsid w:val="004870E5"/>
    <w:rsid w:val="00490658"/>
    <w:rsid w:val="004924F3"/>
    <w:rsid w:val="004938AE"/>
    <w:rsid w:val="004939CF"/>
    <w:rsid w:val="00496A2F"/>
    <w:rsid w:val="004A117F"/>
    <w:rsid w:val="004A42D7"/>
    <w:rsid w:val="004A55F8"/>
    <w:rsid w:val="004B0907"/>
    <w:rsid w:val="004B2376"/>
    <w:rsid w:val="004B5306"/>
    <w:rsid w:val="004C02B3"/>
    <w:rsid w:val="004C56DD"/>
    <w:rsid w:val="004D1713"/>
    <w:rsid w:val="004D23C1"/>
    <w:rsid w:val="004D32AD"/>
    <w:rsid w:val="004D4A6C"/>
    <w:rsid w:val="004E1EC8"/>
    <w:rsid w:val="004E2952"/>
    <w:rsid w:val="004E3B23"/>
    <w:rsid w:val="004E5859"/>
    <w:rsid w:val="004E6397"/>
    <w:rsid w:val="004E6F19"/>
    <w:rsid w:val="004E6F7D"/>
    <w:rsid w:val="004F1C82"/>
    <w:rsid w:val="004F4BBF"/>
    <w:rsid w:val="004F5BA3"/>
    <w:rsid w:val="004F6F60"/>
    <w:rsid w:val="004F6F6D"/>
    <w:rsid w:val="00500DB0"/>
    <w:rsid w:val="00502C60"/>
    <w:rsid w:val="0050316B"/>
    <w:rsid w:val="00503C73"/>
    <w:rsid w:val="005047C7"/>
    <w:rsid w:val="005055D0"/>
    <w:rsid w:val="005078CA"/>
    <w:rsid w:val="00511C06"/>
    <w:rsid w:val="00511DB1"/>
    <w:rsid w:val="005124AF"/>
    <w:rsid w:val="00512C45"/>
    <w:rsid w:val="00515998"/>
    <w:rsid w:val="00516457"/>
    <w:rsid w:val="005165A0"/>
    <w:rsid w:val="00520AE0"/>
    <w:rsid w:val="005262E4"/>
    <w:rsid w:val="00530914"/>
    <w:rsid w:val="00530EFD"/>
    <w:rsid w:val="00536478"/>
    <w:rsid w:val="005373F0"/>
    <w:rsid w:val="00537EEE"/>
    <w:rsid w:val="00540857"/>
    <w:rsid w:val="005476BA"/>
    <w:rsid w:val="005511FE"/>
    <w:rsid w:val="00551965"/>
    <w:rsid w:val="0055268F"/>
    <w:rsid w:val="00552A23"/>
    <w:rsid w:val="00552DC7"/>
    <w:rsid w:val="00554CCD"/>
    <w:rsid w:val="00560A71"/>
    <w:rsid w:val="00561721"/>
    <w:rsid w:val="00563E7D"/>
    <w:rsid w:val="00564DD1"/>
    <w:rsid w:val="00566E32"/>
    <w:rsid w:val="00572E66"/>
    <w:rsid w:val="005741B8"/>
    <w:rsid w:val="005837C1"/>
    <w:rsid w:val="005847BF"/>
    <w:rsid w:val="00584855"/>
    <w:rsid w:val="00586A53"/>
    <w:rsid w:val="00586A6D"/>
    <w:rsid w:val="00591E6B"/>
    <w:rsid w:val="00595D55"/>
    <w:rsid w:val="005972FB"/>
    <w:rsid w:val="005A06FE"/>
    <w:rsid w:val="005A0EA7"/>
    <w:rsid w:val="005A523A"/>
    <w:rsid w:val="005A5CC8"/>
    <w:rsid w:val="005B4B80"/>
    <w:rsid w:val="005B4D38"/>
    <w:rsid w:val="005B6760"/>
    <w:rsid w:val="005B72E8"/>
    <w:rsid w:val="005C5136"/>
    <w:rsid w:val="005C5702"/>
    <w:rsid w:val="005C62F2"/>
    <w:rsid w:val="005C68EB"/>
    <w:rsid w:val="005C6F0F"/>
    <w:rsid w:val="005C710F"/>
    <w:rsid w:val="005D0493"/>
    <w:rsid w:val="005D0EB3"/>
    <w:rsid w:val="005D2BCB"/>
    <w:rsid w:val="005D52F0"/>
    <w:rsid w:val="005D60F0"/>
    <w:rsid w:val="005D6506"/>
    <w:rsid w:val="005E1550"/>
    <w:rsid w:val="005E1F46"/>
    <w:rsid w:val="005E3904"/>
    <w:rsid w:val="005E3E9C"/>
    <w:rsid w:val="005E4638"/>
    <w:rsid w:val="005E69FF"/>
    <w:rsid w:val="005F25D4"/>
    <w:rsid w:val="005F48CD"/>
    <w:rsid w:val="005F6CD0"/>
    <w:rsid w:val="005F778A"/>
    <w:rsid w:val="006004AA"/>
    <w:rsid w:val="00601117"/>
    <w:rsid w:val="00602676"/>
    <w:rsid w:val="006047CF"/>
    <w:rsid w:val="00606946"/>
    <w:rsid w:val="006079FE"/>
    <w:rsid w:val="00612ECA"/>
    <w:rsid w:val="00614463"/>
    <w:rsid w:val="00614C8A"/>
    <w:rsid w:val="0061564F"/>
    <w:rsid w:val="006171D5"/>
    <w:rsid w:val="00617F31"/>
    <w:rsid w:val="006223A6"/>
    <w:rsid w:val="00634D1E"/>
    <w:rsid w:val="006351F6"/>
    <w:rsid w:val="00636949"/>
    <w:rsid w:val="00643761"/>
    <w:rsid w:val="00650CF9"/>
    <w:rsid w:val="006519B3"/>
    <w:rsid w:val="00651EF8"/>
    <w:rsid w:val="00661B78"/>
    <w:rsid w:val="006642D4"/>
    <w:rsid w:val="00664460"/>
    <w:rsid w:val="00664EF3"/>
    <w:rsid w:val="00666FF0"/>
    <w:rsid w:val="0067220D"/>
    <w:rsid w:val="00673BB8"/>
    <w:rsid w:val="00675818"/>
    <w:rsid w:val="006772D1"/>
    <w:rsid w:val="00683544"/>
    <w:rsid w:val="006904F1"/>
    <w:rsid w:val="006909A7"/>
    <w:rsid w:val="0069690D"/>
    <w:rsid w:val="006A140A"/>
    <w:rsid w:val="006A1467"/>
    <w:rsid w:val="006A373C"/>
    <w:rsid w:val="006A4608"/>
    <w:rsid w:val="006A4A18"/>
    <w:rsid w:val="006A5C08"/>
    <w:rsid w:val="006A7FE0"/>
    <w:rsid w:val="006B02A8"/>
    <w:rsid w:val="006B049C"/>
    <w:rsid w:val="006B4097"/>
    <w:rsid w:val="006B491F"/>
    <w:rsid w:val="006B4975"/>
    <w:rsid w:val="006B5ACA"/>
    <w:rsid w:val="006C2323"/>
    <w:rsid w:val="006C2F49"/>
    <w:rsid w:val="006C3AA9"/>
    <w:rsid w:val="006D6C3C"/>
    <w:rsid w:val="006D72F0"/>
    <w:rsid w:val="006E19C7"/>
    <w:rsid w:val="006E5149"/>
    <w:rsid w:val="006E635D"/>
    <w:rsid w:val="006E7AF9"/>
    <w:rsid w:val="006F051C"/>
    <w:rsid w:val="006F1AB0"/>
    <w:rsid w:val="006F3225"/>
    <w:rsid w:val="006F3405"/>
    <w:rsid w:val="006F5E85"/>
    <w:rsid w:val="0070146E"/>
    <w:rsid w:val="007045DF"/>
    <w:rsid w:val="00704F29"/>
    <w:rsid w:val="007079DF"/>
    <w:rsid w:val="00710E65"/>
    <w:rsid w:val="007122E6"/>
    <w:rsid w:val="00724487"/>
    <w:rsid w:val="00724EA3"/>
    <w:rsid w:val="007254F3"/>
    <w:rsid w:val="0072683E"/>
    <w:rsid w:val="00727500"/>
    <w:rsid w:val="007305C9"/>
    <w:rsid w:val="00730965"/>
    <w:rsid w:val="00731F71"/>
    <w:rsid w:val="00732624"/>
    <w:rsid w:val="00732A10"/>
    <w:rsid w:val="00733D2E"/>
    <w:rsid w:val="007342F1"/>
    <w:rsid w:val="00737D2A"/>
    <w:rsid w:val="007421F3"/>
    <w:rsid w:val="0074264D"/>
    <w:rsid w:val="00744A82"/>
    <w:rsid w:val="0074776B"/>
    <w:rsid w:val="007518CA"/>
    <w:rsid w:val="00754A69"/>
    <w:rsid w:val="007551E1"/>
    <w:rsid w:val="00757A2C"/>
    <w:rsid w:val="00757C56"/>
    <w:rsid w:val="007636E0"/>
    <w:rsid w:val="00767292"/>
    <w:rsid w:val="007709DF"/>
    <w:rsid w:val="0077168D"/>
    <w:rsid w:val="007759D9"/>
    <w:rsid w:val="0077624D"/>
    <w:rsid w:val="00790BDA"/>
    <w:rsid w:val="00793694"/>
    <w:rsid w:val="00795755"/>
    <w:rsid w:val="00796C76"/>
    <w:rsid w:val="007A0A8F"/>
    <w:rsid w:val="007B66D7"/>
    <w:rsid w:val="007C596A"/>
    <w:rsid w:val="007C6638"/>
    <w:rsid w:val="007E0EEA"/>
    <w:rsid w:val="007E7F09"/>
    <w:rsid w:val="007F4F9A"/>
    <w:rsid w:val="00801274"/>
    <w:rsid w:val="00805CD6"/>
    <w:rsid w:val="00805FEB"/>
    <w:rsid w:val="00807850"/>
    <w:rsid w:val="00807AA4"/>
    <w:rsid w:val="00810E31"/>
    <w:rsid w:val="00813C9E"/>
    <w:rsid w:val="008266A2"/>
    <w:rsid w:val="00835F60"/>
    <w:rsid w:val="008414A9"/>
    <w:rsid w:val="00841D6C"/>
    <w:rsid w:val="0084227C"/>
    <w:rsid w:val="008435B1"/>
    <w:rsid w:val="008451D6"/>
    <w:rsid w:val="008460B3"/>
    <w:rsid w:val="00850B35"/>
    <w:rsid w:val="00851107"/>
    <w:rsid w:val="00852C93"/>
    <w:rsid w:val="00857280"/>
    <w:rsid w:val="0085758C"/>
    <w:rsid w:val="00862133"/>
    <w:rsid w:val="008643B0"/>
    <w:rsid w:val="00866F92"/>
    <w:rsid w:val="00870EBC"/>
    <w:rsid w:val="00871392"/>
    <w:rsid w:val="00871EDC"/>
    <w:rsid w:val="00874293"/>
    <w:rsid w:val="008747AC"/>
    <w:rsid w:val="00875856"/>
    <w:rsid w:val="00876DCF"/>
    <w:rsid w:val="00881DC5"/>
    <w:rsid w:val="00894C79"/>
    <w:rsid w:val="00895657"/>
    <w:rsid w:val="00895785"/>
    <w:rsid w:val="00896726"/>
    <w:rsid w:val="00897E0C"/>
    <w:rsid w:val="008A3DF9"/>
    <w:rsid w:val="008A49D5"/>
    <w:rsid w:val="008A50BB"/>
    <w:rsid w:val="008A64C8"/>
    <w:rsid w:val="008A65E2"/>
    <w:rsid w:val="008B42F9"/>
    <w:rsid w:val="008C09CE"/>
    <w:rsid w:val="008C3F1F"/>
    <w:rsid w:val="008C40F8"/>
    <w:rsid w:val="008C6AA9"/>
    <w:rsid w:val="008C6B43"/>
    <w:rsid w:val="008D0DB0"/>
    <w:rsid w:val="008D143C"/>
    <w:rsid w:val="008D2594"/>
    <w:rsid w:val="008D400E"/>
    <w:rsid w:val="008E1D58"/>
    <w:rsid w:val="008E27D4"/>
    <w:rsid w:val="008E3A16"/>
    <w:rsid w:val="008E4AD0"/>
    <w:rsid w:val="008E653C"/>
    <w:rsid w:val="008F2A60"/>
    <w:rsid w:val="008F5983"/>
    <w:rsid w:val="008F7578"/>
    <w:rsid w:val="0090186A"/>
    <w:rsid w:val="00901DC6"/>
    <w:rsid w:val="00904F26"/>
    <w:rsid w:val="00907961"/>
    <w:rsid w:val="009139E1"/>
    <w:rsid w:val="00915217"/>
    <w:rsid w:val="0091630A"/>
    <w:rsid w:val="00917ABE"/>
    <w:rsid w:val="009217D0"/>
    <w:rsid w:val="00925AE0"/>
    <w:rsid w:val="00926F8D"/>
    <w:rsid w:val="00927294"/>
    <w:rsid w:val="0093128F"/>
    <w:rsid w:val="009316B3"/>
    <w:rsid w:val="009378B8"/>
    <w:rsid w:val="00940063"/>
    <w:rsid w:val="00947C4E"/>
    <w:rsid w:val="00951497"/>
    <w:rsid w:val="00952C43"/>
    <w:rsid w:val="009546D1"/>
    <w:rsid w:val="00960957"/>
    <w:rsid w:val="00962B2C"/>
    <w:rsid w:val="00963060"/>
    <w:rsid w:val="00963985"/>
    <w:rsid w:val="009700EA"/>
    <w:rsid w:val="00970304"/>
    <w:rsid w:val="00972DA3"/>
    <w:rsid w:val="00975F58"/>
    <w:rsid w:val="0098019D"/>
    <w:rsid w:val="009914D6"/>
    <w:rsid w:val="00994629"/>
    <w:rsid w:val="009A13CA"/>
    <w:rsid w:val="009A2291"/>
    <w:rsid w:val="009A653B"/>
    <w:rsid w:val="009B0EF9"/>
    <w:rsid w:val="009B2647"/>
    <w:rsid w:val="009C1ADC"/>
    <w:rsid w:val="009C284D"/>
    <w:rsid w:val="009C2CC6"/>
    <w:rsid w:val="009C585E"/>
    <w:rsid w:val="009D4185"/>
    <w:rsid w:val="009D55C7"/>
    <w:rsid w:val="009D59E9"/>
    <w:rsid w:val="009D6794"/>
    <w:rsid w:val="009E1750"/>
    <w:rsid w:val="009E1E80"/>
    <w:rsid w:val="009E252F"/>
    <w:rsid w:val="009E25ED"/>
    <w:rsid w:val="009E2B98"/>
    <w:rsid w:val="009E5D8D"/>
    <w:rsid w:val="009F77B5"/>
    <w:rsid w:val="00A03431"/>
    <w:rsid w:val="00A105A4"/>
    <w:rsid w:val="00A12DF6"/>
    <w:rsid w:val="00A14918"/>
    <w:rsid w:val="00A14ADD"/>
    <w:rsid w:val="00A20F11"/>
    <w:rsid w:val="00A2582D"/>
    <w:rsid w:val="00A278BB"/>
    <w:rsid w:val="00A31CA3"/>
    <w:rsid w:val="00A35D85"/>
    <w:rsid w:val="00A42B02"/>
    <w:rsid w:val="00A47305"/>
    <w:rsid w:val="00A6191B"/>
    <w:rsid w:val="00A61FC4"/>
    <w:rsid w:val="00A64701"/>
    <w:rsid w:val="00A65A76"/>
    <w:rsid w:val="00A67E2F"/>
    <w:rsid w:val="00A70E61"/>
    <w:rsid w:val="00A727D9"/>
    <w:rsid w:val="00A749B4"/>
    <w:rsid w:val="00A840D6"/>
    <w:rsid w:val="00A87D43"/>
    <w:rsid w:val="00A91B01"/>
    <w:rsid w:val="00A965B5"/>
    <w:rsid w:val="00A9744C"/>
    <w:rsid w:val="00AA0C59"/>
    <w:rsid w:val="00AA2B30"/>
    <w:rsid w:val="00AA7A14"/>
    <w:rsid w:val="00AB0D21"/>
    <w:rsid w:val="00AB1469"/>
    <w:rsid w:val="00AB3184"/>
    <w:rsid w:val="00AC3351"/>
    <w:rsid w:val="00AC35E6"/>
    <w:rsid w:val="00AC586B"/>
    <w:rsid w:val="00AD26E9"/>
    <w:rsid w:val="00AD2C84"/>
    <w:rsid w:val="00AD541C"/>
    <w:rsid w:val="00AD75F3"/>
    <w:rsid w:val="00AE49CC"/>
    <w:rsid w:val="00AE58FF"/>
    <w:rsid w:val="00AF4F52"/>
    <w:rsid w:val="00B00ED0"/>
    <w:rsid w:val="00B0176B"/>
    <w:rsid w:val="00B03632"/>
    <w:rsid w:val="00B039BA"/>
    <w:rsid w:val="00B054FA"/>
    <w:rsid w:val="00B06D7F"/>
    <w:rsid w:val="00B075A7"/>
    <w:rsid w:val="00B10360"/>
    <w:rsid w:val="00B129D6"/>
    <w:rsid w:val="00B15BD2"/>
    <w:rsid w:val="00B175D5"/>
    <w:rsid w:val="00B17CCC"/>
    <w:rsid w:val="00B210DB"/>
    <w:rsid w:val="00B22A76"/>
    <w:rsid w:val="00B2520D"/>
    <w:rsid w:val="00B25D6B"/>
    <w:rsid w:val="00B32109"/>
    <w:rsid w:val="00B32315"/>
    <w:rsid w:val="00B3268B"/>
    <w:rsid w:val="00B34086"/>
    <w:rsid w:val="00B35471"/>
    <w:rsid w:val="00B365F5"/>
    <w:rsid w:val="00B411B8"/>
    <w:rsid w:val="00B419AD"/>
    <w:rsid w:val="00B41B62"/>
    <w:rsid w:val="00B43837"/>
    <w:rsid w:val="00B4560B"/>
    <w:rsid w:val="00B46F18"/>
    <w:rsid w:val="00B4740A"/>
    <w:rsid w:val="00B56283"/>
    <w:rsid w:val="00B56E97"/>
    <w:rsid w:val="00B57720"/>
    <w:rsid w:val="00B6306E"/>
    <w:rsid w:val="00B63D1C"/>
    <w:rsid w:val="00B64B6D"/>
    <w:rsid w:val="00B653BB"/>
    <w:rsid w:val="00B666D3"/>
    <w:rsid w:val="00B672E5"/>
    <w:rsid w:val="00B73080"/>
    <w:rsid w:val="00B73D30"/>
    <w:rsid w:val="00B77EB3"/>
    <w:rsid w:val="00B8653C"/>
    <w:rsid w:val="00B92DD8"/>
    <w:rsid w:val="00B9300A"/>
    <w:rsid w:val="00B96176"/>
    <w:rsid w:val="00BA058D"/>
    <w:rsid w:val="00BA1B73"/>
    <w:rsid w:val="00BA4870"/>
    <w:rsid w:val="00BA7614"/>
    <w:rsid w:val="00BB29CA"/>
    <w:rsid w:val="00BB5B60"/>
    <w:rsid w:val="00BB5E4A"/>
    <w:rsid w:val="00BB754A"/>
    <w:rsid w:val="00BB7DB4"/>
    <w:rsid w:val="00BC1175"/>
    <w:rsid w:val="00BC13A9"/>
    <w:rsid w:val="00BC1CA2"/>
    <w:rsid w:val="00BC39B2"/>
    <w:rsid w:val="00BC685C"/>
    <w:rsid w:val="00BD0059"/>
    <w:rsid w:val="00BE381C"/>
    <w:rsid w:val="00BE6851"/>
    <w:rsid w:val="00BF072F"/>
    <w:rsid w:val="00BF1D06"/>
    <w:rsid w:val="00BF4D45"/>
    <w:rsid w:val="00BF608C"/>
    <w:rsid w:val="00BF64AD"/>
    <w:rsid w:val="00BF7781"/>
    <w:rsid w:val="00C00B6A"/>
    <w:rsid w:val="00C0157C"/>
    <w:rsid w:val="00C04E70"/>
    <w:rsid w:val="00C06E0B"/>
    <w:rsid w:val="00C101E2"/>
    <w:rsid w:val="00C10220"/>
    <w:rsid w:val="00C1511D"/>
    <w:rsid w:val="00C209C2"/>
    <w:rsid w:val="00C21789"/>
    <w:rsid w:val="00C2223A"/>
    <w:rsid w:val="00C32686"/>
    <w:rsid w:val="00C32B62"/>
    <w:rsid w:val="00C33C38"/>
    <w:rsid w:val="00C375D2"/>
    <w:rsid w:val="00C4053D"/>
    <w:rsid w:val="00C41407"/>
    <w:rsid w:val="00C44982"/>
    <w:rsid w:val="00C5083D"/>
    <w:rsid w:val="00C517B8"/>
    <w:rsid w:val="00C523A6"/>
    <w:rsid w:val="00C5428E"/>
    <w:rsid w:val="00C55317"/>
    <w:rsid w:val="00C557E3"/>
    <w:rsid w:val="00C5606F"/>
    <w:rsid w:val="00C5784D"/>
    <w:rsid w:val="00C60297"/>
    <w:rsid w:val="00C656BC"/>
    <w:rsid w:val="00C67B45"/>
    <w:rsid w:val="00C67C10"/>
    <w:rsid w:val="00C72C85"/>
    <w:rsid w:val="00C741BB"/>
    <w:rsid w:val="00C74595"/>
    <w:rsid w:val="00C7461D"/>
    <w:rsid w:val="00C77869"/>
    <w:rsid w:val="00C80BF2"/>
    <w:rsid w:val="00C81DB5"/>
    <w:rsid w:val="00C85BF7"/>
    <w:rsid w:val="00C87A8F"/>
    <w:rsid w:val="00C93F50"/>
    <w:rsid w:val="00C9466A"/>
    <w:rsid w:val="00C97F3E"/>
    <w:rsid w:val="00CA15F3"/>
    <w:rsid w:val="00CA22A5"/>
    <w:rsid w:val="00CA2381"/>
    <w:rsid w:val="00CA6732"/>
    <w:rsid w:val="00CA7994"/>
    <w:rsid w:val="00CB0FD9"/>
    <w:rsid w:val="00CB229B"/>
    <w:rsid w:val="00CB3AD5"/>
    <w:rsid w:val="00CB7E62"/>
    <w:rsid w:val="00CC2AD4"/>
    <w:rsid w:val="00CD288E"/>
    <w:rsid w:val="00CD3951"/>
    <w:rsid w:val="00CD3F78"/>
    <w:rsid w:val="00CE1A47"/>
    <w:rsid w:val="00CE237E"/>
    <w:rsid w:val="00CE308B"/>
    <w:rsid w:val="00CE4971"/>
    <w:rsid w:val="00CE53F2"/>
    <w:rsid w:val="00CE7D41"/>
    <w:rsid w:val="00CF21DF"/>
    <w:rsid w:val="00CF3383"/>
    <w:rsid w:val="00CF6FF2"/>
    <w:rsid w:val="00D024C7"/>
    <w:rsid w:val="00D03B6A"/>
    <w:rsid w:val="00D05680"/>
    <w:rsid w:val="00D057C1"/>
    <w:rsid w:val="00D05821"/>
    <w:rsid w:val="00D11C5C"/>
    <w:rsid w:val="00D1600B"/>
    <w:rsid w:val="00D17B9C"/>
    <w:rsid w:val="00D209B0"/>
    <w:rsid w:val="00D23131"/>
    <w:rsid w:val="00D24956"/>
    <w:rsid w:val="00D33AA2"/>
    <w:rsid w:val="00D4117B"/>
    <w:rsid w:val="00D4278A"/>
    <w:rsid w:val="00D456D2"/>
    <w:rsid w:val="00D512EE"/>
    <w:rsid w:val="00D57DAE"/>
    <w:rsid w:val="00D6035B"/>
    <w:rsid w:val="00D649FE"/>
    <w:rsid w:val="00D667CC"/>
    <w:rsid w:val="00D70B50"/>
    <w:rsid w:val="00D72267"/>
    <w:rsid w:val="00D72FE1"/>
    <w:rsid w:val="00D739E0"/>
    <w:rsid w:val="00D74C94"/>
    <w:rsid w:val="00D7654B"/>
    <w:rsid w:val="00D85FBB"/>
    <w:rsid w:val="00D866C8"/>
    <w:rsid w:val="00D87018"/>
    <w:rsid w:val="00D90863"/>
    <w:rsid w:val="00D90E25"/>
    <w:rsid w:val="00D90F8E"/>
    <w:rsid w:val="00D939E8"/>
    <w:rsid w:val="00DA1AA9"/>
    <w:rsid w:val="00DA1DB0"/>
    <w:rsid w:val="00DA1F0B"/>
    <w:rsid w:val="00DA2570"/>
    <w:rsid w:val="00DA4D7F"/>
    <w:rsid w:val="00DA7736"/>
    <w:rsid w:val="00DB1503"/>
    <w:rsid w:val="00DB2B1A"/>
    <w:rsid w:val="00DB3458"/>
    <w:rsid w:val="00DB60E6"/>
    <w:rsid w:val="00DB6E1E"/>
    <w:rsid w:val="00DC089C"/>
    <w:rsid w:val="00DC5271"/>
    <w:rsid w:val="00DC6609"/>
    <w:rsid w:val="00DC7D54"/>
    <w:rsid w:val="00DD1DF9"/>
    <w:rsid w:val="00DD39F4"/>
    <w:rsid w:val="00DD4145"/>
    <w:rsid w:val="00DD5703"/>
    <w:rsid w:val="00DD7915"/>
    <w:rsid w:val="00DE0A85"/>
    <w:rsid w:val="00DE1856"/>
    <w:rsid w:val="00DE23A8"/>
    <w:rsid w:val="00DE4EB5"/>
    <w:rsid w:val="00DE69D5"/>
    <w:rsid w:val="00DE7211"/>
    <w:rsid w:val="00DF4D6B"/>
    <w:rsid w:val="00DF5A3E"/>
    <w:rsid w:val="00DF6F87"/>
    <w:rsid w:val="00E0068E"/>
    <w:rsid w:val="00E04561"/>
    <w:rsid w:val="00E10F1E"/>
    <w:rsid w:val="00E13EB4"/>
    <w:rsid w:val="00E13FB0"/>
    <w:rsid w:val="00E149A1"/>
    <w:rsid w:val="00E15F94"/>
    <w:rsid w:val="00E164FF"/>
    <w:rsid w:val="00E21EA2"/>
    <w:rsid w:val="00E23085"/>
    <w:rsid w:val="00E242FE"/>
    <w:rsid w:val="00E249DD"/>
    <w:rsid w:val="00E25822"/>
    <w:rsid w:val="00E25DA6"/>
    <w:rsid w:val="00E305D8"/>
    <w:rsid w:val="00E31EA9"/>
    <w:rsid w:val="00E3300F"/>
    <w:rsid w:val="00E344DF"/>
    <w:rsid w:val="00E34FEF"/>
    <w:rsid w:val="00E35A57"/>
    <w:rsid w:val="00E36335"/>
    <w:rsid w:val="00E37CC9"/>
    <w:rsid w:val="00E462FE"/>
    <w:rsid w:val="00E47B72"/>
    <w:rsid w:val="00E52E9E"/>
    <w:rsid w:val="00E54CD4"/>
    <w:rsid w:val="00E55763"/>
    <w:rsid w:val="00E55A67"/>
    <w:rsid w:val="00E564D9"/>
    <w:rsid w:val="00E573BB"/>
    <w:rsid w:val="00E63EB6"/>
    <w:rsid w:val="00E640FF"/>
    <w:rsid w:val="00E70543"/>
    <w:rsid w:val="00E73045"/>
    <w:rsid w:val="00E74A51"/>
    <w:rsid w:val="00E7597B"/>
    <w:rsid w:val="00E80DB0"/>
    <w:rsid w:val="00E837D0"/>
    <w:rsid w:val="00E85A91"/>
    <w:rsid w:val="00E91E5F"/>
    <w:rsid w:val="00E92FBC"/>
    <w:rsid w:val="00E94891"/>
    <w:rsid w:val="00E94FDB"/>
    <w:rsid w:val="00E96123"/>
    <w:rsid w:val="00EA3DA6"/>
    <w:rsid w:val="00EA52C1"/>
    <w:rsid w:val="00EA5BEA"/>
    <w:rsid w:val="00EB53B3"/>
    <w:rsid w:val="00EB625C"/>
    <w:rsid w:val="00EC1A46"/>
    <w:rsid w:val="00EC2256"/>
    <w:rsid w:val="00EC3791"/>
    <w:rsid w:val="00EC6644"/>
    <w:rsid w:val="00ED42A0"/>
    <w:rsid w:val="00ED6A8E"/>
    <w:rsid w:val="00EE19DB"/>
    <w:rsid w:val="00EE1C5B"/>
    <w:rsid w:val="00EE4602"/>
    <w:rsid w:val="00EE58B8"/>
    <w:rsid w:val="00EF0453"/>
    <w:rsid w:val="00EF306B"/>
    <w:rsid w:val="00EF4252"/>
    <w:rsid w:val="00EF58D6"/>
    <w:rsid w:val="00EF6621"/>
    <w:rsid w:val="00EF68FD"/>
    <w:rsid w:val="00EF6F95"/>
    <w:rsid w:val="00EF7C79"/>
    <w:rsid w:val="00EF7D01"/>
    <w:rsid w:val="00EF7D69"/>
    <w:rsid w:val="00F02127"/>
    <w:rsid w:val="00F04AA1"/>
    <w:rsid w:val="00F11206"/>
    <w:rsid w:val="00F11585"/>
    <w:rsid w:val="00F13831"/>
    <w:rsid w:val="00F13E0B"/>
    <w:rsid w:val="00F146AD"/>
    <w:rsid w:val="00F147A0"/>
    <w:rsid w:val="00F203CC"/>
    <w:rsid w:val="00F24906"/>
    <w:rsid w:val="00F24E80"/>
    <w:rsid w:val="00F25DA2"/>
    <w:rsid w:val="00F278BE"/>
    <w:rsid w:val="00F35053"/>
    <w:rsid w:val="00F3703E"/>
    <w:rsid w:val="00F37956"/>
    <w:rsid w:val="00F37F11"/>
    <w:rsid w:val="00F42922"/>
    <w:rsid w:val="00F44A70"/>
    <w:rsid w:val="00F4580C"/>
    <w:rsid w:val="00F51BF2"/>
    <w:rsid w:val="00F54061"/>
    <w:rsid w:val="00F54240"/>
    <w:rsid w:val="00F54921"/>
    <w:rsid w:val="00F55FFC"/>
    <w:rsid w:val="00F560AE"/>
    <w:rsid w:val="00F57F64"/>
    <w:rsid w:val="00F6040A"/>
    <w:rsid w:val="00F6396F"/>
    <w:rsid w:val="00F74501"/>
    <w:rsid w:val="00F75F8F"/>
    <w:rsid w:val="00F77D23"/>
    <w:rsid w:val="00F8275C"/>
    <w:rsid w:val="00F86AE2"/>
    <w:rsid w:val="00F935F7"/>
    <w:rsid w:val="00FA56C1"/>
    <w:rsid w:val="00FA5CA6"/>
    <w:rsid w:val="00FB37FF"/>
    <w:rsid w:val="00FB6C2C"/>
    <w:rsid w:val="00FB77C1"/>
    <w:rsid w:val="00FC0806"/>
    <w:rsid w:val="00FC2E46"/>
    <w:rsid w:val="00FC2F58"/>
    <w:rsid w:val="00FC762B"/>
    <w:rsid w:val="00FD211E"/>
    <w:rsid w:val="00FD3921"/>
    <w:rsid w:val="00FD6860"/>
    <w:rsid w:val="00FD7417"/>
    <w:rsid w:val="00FE097C"/>
    <w:rsid w:val="00FE18AF"/>
    <w:rsid w:val="00FE21A2"/>
    <w:rsid w:val="00FE4A03"/>
    <w:rsid w:val="00FE52A2"/>
    <w:rsid w:val="00FE6BCA"/>
    <w:rsid w:val="00FE6CB0"/>
    <w:rsid w:val="00FF0C0B"/>
    <w:rsid w:val="00FF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627209"/>
  <w15:docId w15:val="{D8956E82-3DC0-4266-BA2A-D07E97BE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sz w:val="20"/>
      <w:szCs w:val="20"/>
      <w:lang w:val="lt-LT" w:eastAsia="ru-RU"/>
    </w:rPr>
  </w:style>
  <w:style w:type="paragraph" w:styleId="Antrat1">
    <w:name w:val="heading 1"/>
    <w:basedOn w:val="prastasis"/>
    <w:link w:val="Antrat1Diagrama"/>
    <w:uiPriority w:val="1"/>
    <w:qFormat/>
    <w:locked/>
    <w:rsid w:val="00DE23A8"/>
    <w:pPr>
      <w:widowControl w:val="0"/>
      <w:autoSpaceDE w:val="0"/>
      <w:autoSpaceDN w:val="0"/>
      <w:spacing w:before="90"/>
      <w:ind w:left="540" w:firstLine="0"/>
      <w:jc w:val="left"/>
      <w:outlineLvl w:val="0"/>
    </w:pPr>
    <w:rPr>
      <w:b/>
      <w:bCs/>
      <w:sz w:val="24"/>
      <w:szCs w:val="24"/>
      <w:lang w:eastAsia="en-US"/>
    </w:rPr>
  </w:style>
  <w:style w:type="paragraph" w:styleId="Antrat2">
    <w:name w:val="heading 2"/>
    <w:basedOn w:val="prastasis"/>
    <w:next w:val="prastasis"/>
    <w:link w:val="Antrat2Diagrama"/>
    <w:uiPriority w:val="9"/>
    <w:semiHidden/>
    <w:unhideWhenUsed/>
    <w:qFormat/>
    <w:locked/>
    <w:rsid w:val="00DE23A8"/>
    <w:pPr>
      <w:keepNext/>
      <w:keepLines/>
      <w:widowControl w:val="0"/>
      <w:autoSpaceDE w:val="0"/>
      <w:autoSpaceDN w:val="0"/>
      <w:spacing w:before="40"/>
      <w:ind w:firstLine="0"/>
      <w:jc w:val="left"/>
      <w:outlineLvl w:val="1"/>
    </w:pPr>
    <w:rPr>
      <w:rFonts w:ascii="Cambria" w:hAnsi="Cambria"/>
      <w:color w:val="365F91"/>
      <w:sz w:val="26"/>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basedOn w:val="Numatytasispastraiposriftas"/>
    <w:link w:val="Antrats"/>
    <w:uiPriority w:val="99"/>
    <w:semiHidden/>
    <w:locked/>
    <w:rsid w:val="000C495C"/>
    <w:rPr>
      <w:rFonts w:cs="Times New Roman"/>
      <w:lang w:eastAsia="ru-RU"/>
    </w:rPr>
  </w:style>
  <w:style w:type="character" w:styleId="Puslapionumeris">
    <w:name w:val="page number"/>
    <w:basedOn w:val="Numatytasispastraiposriftas"/>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basedOn w:val="Numatytasispastraiposriftas"/>
    <w:link w:val="Porat"/>
    <w:uiPriority w:val="99"/>
    <w:semiHidden/>
    <w:locked/>
    <w:rsid w:val="000C495C"/>
    <w:rPr>
      <w:rFonts w:cs="Times New Roman"/>
      <w:lang w:eastAsia="ru-RU"/>
    </w:rPr>
  </w:style>
  <w:style w:type="character" w:styleId="Hipersaitas">
    <w:name w:val="Hyperlink"/>
    <w:basedOn w:val="Numatytasispastraiposriftas"/>
    <w:uiPriority w:val="99"/>
    <w:rsid w:val="005A0EA7"/>
    <w:rPr>
      <w:rFonts w:cs="Times New Roman"/>
      <w:color w:val="0000FF"/>
      <w:u w:val="single"/>
    </w:rPr>
  </w:style>
  <w:style w:type="character" w:styleId="Perirtashipersaitas">
    <w:name w:val="FollowedHyperlink"/>
    <w:basedOn w:val="Numatytasispastraiposriftas"/>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basedOn w:val="Numatytasispastraiposriftas"/>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basedOn w:val="Numatytasispastraiposriftas"/>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rPr>
      <w:lang w:val="en-US"/>
    </w:rPr>
  </w:style>
  <w:style w:type="character" w:customStyle="1" w:styleId="PagrindiniotekstotraukaDiagrama">
    <w:name w:val="Pagrindinio teksto įtrauka Diagrama"/>
    <w:basedOn w:val="Numatytasispastraiposriftas"/>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1"/>
    <w:qFormat/>
    <w:rsid w:val="00263410"/>
    <w:pPr>
      <w:spacing w:after="120"/>
    </w:pPr>
    <w:rPr>
      <w:lang w:val="en-US"/>
    </w:rPr>
  </w:style>
  <w:style w:type="character" w:customStyle="1" w:styleId="PagrindinistekstasDiagrama">
    <w:name w:val="Pagrindinis tekstas Diagrama"/>
    <w:basedOn w:val="Numatytasispastraiposriftas"/>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basedOn w:val="Numatytasispastraiposriftas"/>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paragraph" w:styleId="Sraopastraipa">
    <w:name w:val="List Paragraph"/>
    <w:basedOn w:val="prastasis"/>
    <w:link w:val="SraopastraipaDiagrama"/>
    <w:uiPriority w:val="34"/>
    <w:qFormat/>
    <w:rsid w:val="00B41B62"/>
    <w:pPr>
      <w:ind w:left="720"/>
      <w:contextualSpacing/>
    </w:pPr>
  </w:style>
  <w:style w:type="paragraph" w:styleId="Betarp">
    <w:name w:val="No Spacing"/>
    <w:uiPriority w:val="1"/>
    <w:qFormat/>
    <w:rsid w:val="004E2952"/>
    <w:rPr>
      <w:rFonts w:ascii="Calibri" w:eastAsia="Calibri" w:hAnsi="Calibri"/>
      <w:lang w:val="lt-LT"/>
    </w:rPr>
  </w:style>
  <w:style w:type="character" w:styleId="Grietas">
    <w:name w:val="Strong"/>
    <w:basedOn w:val="Numatytasispastraiposriftas"/>
    <w:uiPriority w:val="22"/>
    <w:qFormat/>
    <w:locked/>
    <w:rsid w:val="00926F8D"/>
    <w:rPr>
      <w:b/>
      <w:bCs/>
    </w:rPr>
  </w:style>
  <w:style w:type="table" w:styleId="Lentelstinklelis">
    <w:name w:val="Table Grid"/>
    <w:basedOn w:val="prastojilentel"/>
    <w:uiPriority w:val="39"/>
    <w:locked/>
    <w:rsid w:val="003750F4"/>
    <w:pPr>
      <w:ind w:firstLine="0"/>
      <w:jc w:val="left"/>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3750F4"/>
    <w:pPr>
      <w:spacing w:before="100" w:beforeAutospacing="1" w:after="100" w:afterAutospacing="1"/>
      <w:ind w:firstLine="0"/>
      <w:jc w:val="left"/>
    </w:pPr>
    <w:rPr>
      <w:sz w:val="24"/>
      <w:szCs w:val="24"/>
      <w:lang w:eastAsia="lt-LT"/>
    </w:rPr>
  </w:style>
  <w:style w:type="character" w:customStyle="1" w:styleId="Antrat1Diagrama">
    <w:name w:val="Antraštė 1 Diagrama"/>
    <w:basedOn w:val="Numatytasispastraiposriftas"/>
    <w:link w:val="Antrat1"/>
    <w:uiPriority w:val="1"/>
    <w:rsid w:val="00DE23A8"/>
    <w:rPr>
      <w:b/>
      <w:bCs/>
      <w:sz w:val="24"/>
      <w:szCs w:val="24"/>
      <w:lang w:val="lt-LT"/>
    </w:rPr>
  </w:style>
  <w:style w:type="character" w:customStyle="1" w:styleId="Antrat2Diagrama">
    <w:name w:val="Antraštė 2 Diagrama"/>
    <w:basedOn w:val="Numatytasispastraiposriftas"/>
    <w:link w:val="Antrat2"/>
    <w:uiPriority w:val="9"/>
    <w:semiHidden/>
    <w:rsid w:val="00DE23A8"/>
    <w:rPr>
      <w:rFonts w:ascii="Cambria" w:hAnsi="Cambria"/>
      <w:color w:val="365F91"/>
      <w:sz w:val="26"/>
      <w:szCs w:val="26"/>
      <w:lang w:val="lt-LT"/>
    </w:rPr>
  </w:style>
  <w:style w:type="table" w:customStyle="1" w:styleId="TableNormal1">
    <w:name w:val="Table Normal1"/>
    <w:uiPriority w:val="2"/>
    <w:semiHidden/>
    <w:unhideWhenUsed/>
    <w:qFormat/>
    <w:rsid w:val="00DE23A8"/>
    <w:pPr>
      <w:widowControl w:val="0"/>
      <w:autoSpaceDE w:val="0"/>
      <w:autoSpaceDN w:val="0"/>
      <w:ind w:firstLine="0"/>
      <w:jc w:val="left"/>
    </w:pPr>
    <w:rPr>
      <w:rFonts w:ascii="Calibri" w:eastAsia="Calibri" w:hAnsi="Calibri"/>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E23A8"/>
    <w:pPr>
      <w:widowControl w:val="0"/>
      <w:autoSpaceDE w:val="0"/>
      <w:autoSpaceDN w:val="0"/>
      <w:ind w:left="107" w:firstLine="0"/>
      <w:jc w:val="left"/>
    </w:pPr>
    <w:rPr>
      <w:sz w:val="22"/>
      <w:szCs w:val="22"/>
      <w:lang w:eastAsia="en-US"/>
    </w:rPr>
  </w:style>
  <w:style w:type="character" w:styleId="Rykuspabraukimas">
    <w:name w:val="Intense Emphasis"/>
    <w:uiPriority w:val="21"/>
    <w:qFormat/>
    <w:rsid w:val="00DE23A8"/>
    <w:rPr>
      <w:i/>
      <w:iCs/>
      <w:color w:val="4F81BD"/>
    </w:rPr>
  </w:style>
  <w:style w:type="character" w:customStyle="1" w:styleId="Style3">
    <w:name w:val="Style3"/>
    <w:uiPriority w:val="99"/>
    <w:rsid w:val="006519B3"/>
    <w:rPr>
      <w:rFonts w:ascii="Times New Roman" w:hAnsi="Times New Roman"/>
      <w:sz w:val="24"/>
    </w:rPr>
  </w:style>
  <w:style w:type="character" w:customStyle="1" w:styleId="cs63eb74b2">
    <w:name w:val="cs63eb74b2"/>
    <w:basedOn w:val="Numatytasispastraiposriftas"/>
    <w:rsid w:val="006519B3"/>
  </w:style>
  <w:style w:type="character" w:customStyle="1" w:styleId="markedcontent">
    <w:name w:val="markedcontent"/>
    <w:basedOn w:val="Numatytasispastraiposriftas"/>
    <w:rsid w:val="00F24906"/>
  </w:style>
  <w:style w:type="character" w:customStyle="1" w:styleId="SraopastraipaDiagrama">
    <w:name w:val="Sąrašo pastraipa Diagrama"/>
    <w:link w:val="Sraopastraipa"/>
    <w:uiPriority w:val="34"/>
    <w:locked/>
    <w:rsid w:val="00B411B8"/>
    <w:rPr>
      <w:sz w:val="20"/>
      <w:szCs w:val="20"/>
      <w:lang w:val="lt-LT"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962">
      <w:bodyDiv w:val="1"/>
      <w:marLeft w:val="0"/>
      <w:marRight w:val="0"/>
      <w:marTop w:val="0"/>
      <w:marBottom w:val="0"/>
      <w:divBdr>
        <w:top w:val="none" w:sz="0" w:space="0" w:color="auto"/>
        <w:left w:val="none" w:sz="0" w:space="0" w:color="auto"/>
        <w:bottom w:val="none" w:sz="0" w:space="0" w:color="auto"/>
        <w:right w:val="none" w:sz="0" w:space="0" w:color="auto"/>
      </w:divBdr>
    </w:div>
    <w:div w:id="289747485">
      <w:bodyDiv w:val="1"/>
      <w:marLeft w:val="0"/>
      <w:marRight w:val="0"/>
      <w:marTop w:val="0"/>
      <w:marBottom w:val="0"/>
      <w:divBdr>
        <w:top w:val="none" w:sz="0" w:space="0" w:color="auto"/>
        <w:left w:val="none" w:sz="0" w:space="0" w:color="auto"/>
        <w:bottom w:val="none" w:sz="0" w:space="0" w:color="auto"/>
        <w:right w:val="none" w:sz="0" w:space="0" w:color="auto"/>
      </w:divBdr>
    </w:div>
    <w:div w:id="386145509">
      <w:bodyDiv w:val="1"/>
      <w:marLeft w:val="0"/>
      <w:marRight w:val="0"/>
      <w:marTop w:val="0"/>
      <w:marBottom w:val="0"/>
      <w:divBdr>
        <w:top w:val="none" w:sz="0" w:space="0" w:color="auto"/>
        <w:left w:val="none" w:sz="0" w:space="0" w:color="auto"/>
        <w:bottom w:val="none" w:sz="0" w:space="0" w:color="auto"/>
        <w:right w:val="none" w:sz="0" w:space="0" w:color="auto"/>
      </w:divBdr>
    </w:div>
    <w:div w:id="478809977">
      <w:bodyDiv w:val="1"/>
      <w:marLeft w:val="0"/>
      <w:marRight w:val="0"/>
      <w:marTop w:val="0"/>
      <w:marBottom w:val="0"/>
      <w:divBdr>
        <w:top w:val="none" w:sz="0" w:space="0" w:color="auto"/>
        <w:left w:val="none" w:sz="0" w:space="0" w:color="auto"/>
        <w:bottom w:val="none" w:sz="0" w:space="0" w:color="auto"/>
        <w:right w:val="none" w:sz="0" w:space="0" w:color="auto"/>
      </w:divBdr>
    </w:div>
    <w:div w:id="867107107">
      <w:bodyDiv w:val="1"/>
      <w:marLeft w:val="0"/>
      <w:marRight w:val="0"/>
      <w:marTop w:val="0"/>
      <w:marBottom w:val="0"/>
      <w:divBdr>
        <w:top w:val="none" w:sz="0" w:space="0" w:color="auto"/>
        <w:left w:val="none" w:sz="0" w:space="0" w:color="auto"/>
        <w:bottom w:val="none" w:sz="0" w:space="0" w:color="auto"/>
        <w:right w:val="none" w:sz="0" w:space="0" w:color="auto"/>
      </w:divBdr>
    </w:div>
    <w:div w:id="1009332066">
      <w:bodyDiv w:val="1"/>
      <w:marLeft w:val="0"/>
      <w:marRight w:val="0"/>
      <w:marTop w:val="0"/>
      <w:marBottom w:val="0"/>
      <w:divBdr>
        <w:top w:val="none" w:sz="0" w:space="0" w:color="auto"/>
        <w:left w:val="none" w:sz="0" w:space="0" w:color="auto"/>
        <w:bottom w:val="none" w:sz="0" w:space="0" w:color="auto"/>
        <w:right w:val="none" w:sz="0" w:space="0" w:color="auto"/>
      </w:divBdr>
    </w:div>
    <w:div w:id="1040205220">
      <w:bodyDiv w:val="1"/>
      <w:marLeft w:val="0"/>
      <w:marRight w:val="0"/>
      <w:marTop w:val="0"/>
      <w:marBottom w:val="0"/>
      <w:divBdr>
        <w:top w:val="none" w:sz="0" w:space="0" w:color="auto"/>
        <w:left w:val="none" w:sz="0" w:space="0" w:color="auto"/>
        <w:bottom w:val="none" w:sz="0" w:space="0" w:color="auto"/>
        <w:right w:val="none" w:sz="0" w:space="0" w:color="auto"/>
      </w:divBdr>
    </w:div>
    <w:div w:id="1046877005">
      <w:bodyDiv w:val="1"/>
      <w:marLeft w:val="0"/>
      <w:marRight w:val="0"/>
      <w:marTop w:val="0"/>
      <w:marBottom w:val="0"/>
      <w:divBdr>
        <w:top w:val="none" w:sz="0" w:space="0" w:color="auto"/>
        <w:left w:val="none" w:sz="0" w:space="0" w:color="auto"/>
        <w:bottom w:val="none" w:sz="0" w:space="0" w:color="auto"/>
        <w:right w:val="none" w:sz="0" w:space="0" w:color="auto"/>
      </w:divBdr>
    </w:div>
    <w:div w:id="1199899414">
      <w:bodyDiv w:val="1"/>
      <w:marLeft w:val="0"/>
      <w:marRight w:val="0"/>
      <w:marTop w:val="0"/>
      <w:marBottom w:val="0"/>
      <w:divBdr>
        <w:top w:val="none" w:sz="0" w:space="0" w:color="auto"/>
        <w:left w:val="none" w:sz="0" w:space="0" w:color="auto"/>
        <w:bottom w:val="none" w:sz="0" w:space="0" w:color="auto"/>
        <w:right w:val="none" w:sz="0" w:space="0" w:color="auto"/>
      </w:divBdr>
    </w:div>
    <w:div w:id="1420907191">
      <w:bodyDiv w:val="1"/>
      <w:marLeft w:val="0"/>
      <w:marRight w:val="0"/>
      <w:marTop w:val="0"/>
      <w:marBottom w:val="0"/>
      <w:divBdr>
        <w:top w:val="none" w:sz="0" w:space="0" w:color="auto"/>
        <w:left w:val="none" w:sz="0" w:space="0" w:color="auto"/>
        <w:bottom w:val="none" w:sz="0" w:space="0" w:color="auto"/>
        <w:right w:val="none" w:sz="0" w:space="0" w:color="auto"/>
      </w:divBdr>
    </w:div>
    <w:div w:id="1664352500">
      <w:bodyDiv w:val="1"/>
      <w:marLeft w:val="0"/>
      <w:marRight w:val="0"/>
      <w:marTop w:val="0"/>
      <w:marBottom w:val="0"/>
      <w:divBdr>
        <w:top w:val="none" w:sz="0" w:space="0" w:color="auto"/>
        <w:left w:val="none" w:sz="0" w:space="0" w:color="auto"/>
        <w:bottom w:val="none" w:sz="0" w:space="0" w:color="auto"/>
        <w:right w:val="none" w:sz="0" w:space="0" w:color="auto"/>
      </w:divBdr>
    </w:div>
    <w:div w:id="1695770571">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6E7EA-204F-4EEC-8DCC-DCDDFF663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4626</Words>
  <Characters>2637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Irma Vareikienė</cp:lastModifiedBy>
  <cp:revision>2</cp:revision>
  <cp:lastPrinted>2023-06-06T10:35:00Z</cp:lastPrinted>
  <dcterms:created xsi:type="dcterms:W3CDTF">2023-06-07T07:39:00Z</dcterms:created>
  <dcterms:modified xsi:type="dcterms:W3CDTF">2023-06-07T07:39:00Z</dcterms:modified>
</cp:coreProperties>
</file>