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44FBB20E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2E79CD">
        <w:rPr>
          <w:b/>
          <w:sz w:val="24"/>
          <w:szCs w:val="24"/>
          <w:lang w:val="pt-BR"/>
        </w:rPr>
        <w:t>19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2E79CD">
        <w:rPr>
          <w:b/>
          <w:sz w:val="24"/>
          <w:szCs w:val="24"/>
          <w:lang w:val="pt-BR"/>
        </w:rPr>
        <w:t>GRUOD</w:t>
      </w:r>
      <w:r w:rsidR="008B0A04">
        <w:rPr>
          <w:b/>
          <w:sz w:val="24"/>
          <w:szCs w:val="24"/>
          <w:lang w:val="lt-LT"/>
        </w:rPr>
        <w:t>ŽIO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8B0A04">
        <w:rPr>
          <w:b/>
          <w:sz w:val="24"/>
          <w:szCs w:val="24"/>
          <w:lang w:val="pt-BR"/>
        </w:rPr>
        <w:t>6</w:t>
      </w:r>
      <w:r w:rsidRPr="00D20E90">
        <w:rPr>
          <w:b/>
          <w:sz w:val="24"/>
          <w:szCs w:val="24"/>
          <w:lang w:val="pt-BR"/>
        </w:rPr>
        <w:t xml:space="preserve"> D. SPRENDIMO NR. T-2</w:t>
      </w:r>
      <w:r w:rsidR="008B0A04">
        <w:rPr>
          <w:b/>
          <w:sz w:val="24"/>
          <w:szCs w:val="24"/>
          <w:lang w:val="pt-BR"/>
        </w:rPr>
        <w:t>47</w:t>
      </w:r>
      <w:r w:rsidRPr="00D20E90">
        <w:rPr>
          <w:b/>
          <w:sz w:val="24"/>
          <w:szCs w:val="24"/>
          <w:lang w:val="pt-BR"/>
        </w:rPr>
        <w:t xml:space="preserve"> „DĖL V</w:t>
      </w:r>
      <w:r w:rsidR="008B0A04">
        <w:rPr>
          <w:b/>
          <w:sz w:val="24"/>
          <w:szCs w:val="24"/>
          <w:lang w:val="pt-BR"/>
        </w:rPr>
        <w:t>ŠĮ PANEVĖŽIO RAJONO SAVIVALDYBĖS POLIKLINIKOS STEBĖTOJŲ TARYBOS SUDARYMO IR JOS DARBO REGLAMENTO PATVIRTINIMO</w:t>
      </w:r>
      <w:r w:rsidRPr="00D20E90">
        <w:rPr>
          <w:b/>
          <w:sz w:val="24"/>
          <w:szCs w:val="24"/>
          <w:lang w:val="pt-BR"/>
        </w:rPr>
        <w:t>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61595B0B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8B0A04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22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2-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4B0A56B5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1E145E">
        <w:rPr>
          <w:sz w:val="24"/>
        </w:rPr>
        <w:t>33</w:t>
      </w:r>
      <w:r>
        <w:rPr>
          <w:sz w:val="24"/>
        </w:rPr>
        <w:t xml:space="preserve"> straipsnio </w:t>
      </w:r>
      <w:r w:rsidR="001E145E">
        <w:rPr>
          <w:sz w:val="24"/>
        </w:rPr>
        <w:t>3</w:t>
      </w:r>
      <w:r>
        <w:rPr>
          <w:sz w:val="24"/>
        </w:rPr>
        <w:t xml:space="preserve"> dali</w:t>
      </w:r>
      <w:r w:rsidR="001E145E">
        <w:rPr>
          <w:sz w:val="24"/>
        </w:rPr>
        <w:t xml:space="preserve">es </w:t>
      </w:r>
      <w:r w:rsidR="008B0A04">
        <w:rPr>
          <w:sz w:val="24"/>
        </w:rPr>
        <w:br/>
      </w:r>
      <w:r w:rsidR="001E145E">
        <w:rPr>
          <w:sz w:val="24"/>
        </w:rPr>
        <w:t>5 punktu</w:t>
      </w:r>
      <w:r>
        <w:rPr>
          <w:sz w:val="24"/>
        </w:rPr>
        <w:t xml:space="preserve"> ir atsižvelgdama į VšĮ Panevėžio rajon</w:t>
      </w:r>
      <w:r w:rsidR="003149AC">
        <w:rPr>
          <w:sz w:val="24"/>
        </w:rPr>
        <w:t>o s</w:t>
      </w:r>
      <w:r w:rsidR="00352F0A">
        <w:rPr>
          <w:sz w:val="24"/>
        </w:rPr>
        <w:t>avivaldybės poliklinikos 202</w:t>
      </w:r>
      <w:r w:rsidR="006E5F8E">
        <w:rPr>
          <w:sz w:val="24"/>
        </w:rPr>
        <w:t>3</w:t>
      </w:r>
      <w:r w:rsidR="00A2793A">
        <w:rPr>
          <w:sz w:val="24"/>
        </w:rPr>
        <w:t xml:space="preserve"> m. </w:t>
      </w:r>
      <w:r w:rsidR="008B0A04">
        <w:rPr>
          <w:sz w:val="24"/>
        </w:rPr>
        <w:t>gegužės</w:t>
      </w:r>
      <w:r w:rsidR="00A2793A">
        <w:rPr>
          <w:sz w:val="24"/>
        </w:rPr>
        <w:t xml:space="preserve"> </w:t>
      </w:r>
      <w:r w:rsidR="006E5F8E">
        <w:rPr>
          <w:sz w:val="24"/>
        </w:rPr>
        <w:t>2</w:t>
      </w:r>
      <w:r w:rsidR="008B0A04">
        <w:rPr>
          <w:sz w:val="24"/>
        </w:rPr>
        <w:t>3</w:t>
      </w:r>
      <w:r>
        <w:rPr>
          <w:sz w:val="24"/>
        </w:rPr>
        <w:t xml:space="preserve"> </w:t>
      </w:r>
      <w:r w:rsidR="00A2793A">
        <w:rPr>
          <w:sz w:val="24"/>
        </w:rPr>
        <w:t xml:space="preserve">d. </w:t>
      </w:r>
      <w:r>
        <w:rPr>
          <w:sz w:val="24"/>
        </w:rPr>
        <w:t>raštą</w:t>
      </w:r>
      <w:r w:rsidR="001E145E">
        <w:rPr>
          <w:sz w:val="24"/>
        </w:rPr>
        <w:t xml:space="preserve"> </w:t>
      </w:r>
      <w:r>
        <w:rPr>
          <w:sz w:val="24"/>
        </w:rPr>
        <w:t>Nr. S</w:t>
      </w:r>
      <w:r w:rsidR="00352F0A">
        <w:rPr>
          <w:sz w:val="24"/>
        </w:rPr>
        <w:t>-</w:t>
      </w:r>
      <w:r w:rsidR="006E5F8E">
        <w:rPr>
          <w:sz w:val="24"/>
        </w:rPr>
        <w:t>1</w:t>
      </w:r>
      <w:r w:rsidR="008B0A04">
        <w:rPr>
          <w:sz w:val="24"/>
        </w:rPr>
        <w:t>388</w:t>
      </w:r>
      <w:r>
        <w:rPr>
          <w:sz w:val="24"/>
        </w:rPr>
        <w:t xml:space="preserve"> „Dė</w:t>
      </w:r>
      <w:r w:rsidR="003149AC">
        <w:rPr>
          <w:sz w:val="24"/>
        </w:rPr>
        <w:t xml:space="preserve">l </w:t>
      </w:r>
      <w:r w:rsidR="008B0A04">
        <w:rPr>
          <w:sz w:val="24"/>
        </w:rPr>
        <w:t>kandidato į poliklinikos stebėtojų tarybą</w:t>
      </w:r>
      <w:r w:rsidR="00A2793A">
        <w:rPr>
          <w:sz w:val="24"/>
        </w:rPr>
        <w:t>“</w:t>
      </w:r>
      <w:r>
        <w:rPr>
          <w:sz w:val="24"/>
        </w:rPr>
        <w:t xml:space="preserve">, Savivaldybės taryba </w:t>
      </w:r>
      <w:r w:rsidR="008B0A04">
        <w:rPr>
          <w:sz w:val="24"/>
        </w:rPr>
        <w:br/>
      </w:r>
      <w:r>
        <w:rPr>
          <w:sz w:val="24"/>
        </w:rPr>
        <w:t>n u s p r e n d ž i a:</w:t>
      </w:r>
    </w:p>
    <w:p w14:paraId="49450F17" w14:textId="77ED2D13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7C1A38">
        <w:rPr>
          <w:sz w:val="24"/>
          <w:szCs w:val="24"/>
        </w:rPr>
        <w:t xml:space="preserve"> a k e i s t 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</w:t>
      </w:r>
      <w:r w:rsidR="008B0A04">
        <w:rPr>
          <w:sz w:val="24"/>
          <w:szCs w:val="24"/>
        </w:rPr>
        <w:t>19</w:t>
      </w:r>
      <w:r w:rsidR="00826EDA" w:rsidRPr="006E5F8E">
        <w:rPr>
          <w:sz w:val="24"/>
          <w:szCs w:val="24"/>
        </w:rPr>
        <w:t xml:space="preserve"> m. </w:t>
      </w:r>
      <w:r w:rsidR="008B0A04">
        <w:rPr>
          <w:sz w:val="24"/>
          <w:szCs w:val="24"/>
        </w:rPr>
        <w:t>gruodžio</w:t>
      </w:r>
      <w:r w:rsidR="00826EDA" w:rsidRPr="006E5F8E"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6</w:t>
      </w:r>
      <w:r w:rsidR="00826EDA" w:rsidRPr="006E5F8E">
        <w:rPr>
          <w:sz w:val="24"/>
          <w:szCs w:val="24"/>
        </w:rPr>
        <w:t xml:space="preserve"> d. sprendim</w:t>
      </w:r>
      <w:r w:rsidR="005622CA">
        <w:rPr>
          <w:sz w:val="24"/>
          <w:szCs w:val="24"/>
        </w:rPr>
        <w:t>ą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>Nr. T-</w:t>
      </w:r>
      <w:r w:rsidR="008B0A04">
        <w:rPr>
          <w:sz w:val="24"/>
          <w:szCs w:val="24"/>
        </w:rPr>
        <w:t>247</w:t>
      </w:r>
      <w:r w:rsidR="00826EDA" w:rsidRPr="006E5F8E">
        <w:rPr>
          <w:sz w:val="24"/>
          <w:szCs w:val="24"/>
        </w:rPr>
        <w:t xml:space="preserve"> „Dėl </w:t>
      </w:r>
      <w:r w:rsidR="008B0A04">
        <w:rPr>
          <w:sz w:val="24"/>
          <w:szCs w:val="24"/>
        </w:rPr>
        <w:t>VšĮ Panevėžio rajono savivaldybės poliklinikos stebėtojų tarybos sudarymo ir jos darbo reglamento patvirtinimo</w:t>
      </w:r>
      <w:r w:rsidR="00826EDA" w:rsidRPr="006E5F8E">
        <w:rPr>
          <w:sz w:val="24"/>
          <w:szCs w:val="24"/>
        </w:rPr>
        <w:t>“</w:t>
      </w:r>
      <w:r w:rsidR="008B0A04">
        <w:rPr>
          <w:sz w:val="24"/>
          <w:szCs w:val="24"/>
        </w:rPr>
        <w:t xml:space="preserve"> 1.5 papunktį ir jį išdėstyti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t>taip:</w:t>
      </w:r>
    </w:p>
    <w:bookmarkEnd w:id="0"/>
    <w:p w14:paraId="618508E4" w14:textId="4CB1FFF6" w:rsidR="00826EDA" w:rsidRPr="00942FB3" w:rsidRDefault="008B0A04" w:rsidP="000833EB">
      <w:pPr>
        <w:jc w:val="both"/>
        <w:rPr>
          <w:sz w:val="24"/>
        </w:rPr>
      </w:pPr>
      <w:r>
        <w:rPr>
          <w:sz w:val="24"/>
        </w:rPr>
        <w:tab/>
      </w:r>
      <w:bookmarkStart w:id="1" w:name="_Hlk136607658"/>
      <w:r>
        <w:rPr>
          <w:sz w:val="24"/>
        </w:rPr>
        <w:t xml:space="preserve">„1.5. </w:t>
      </w:r>
      <w:r w:rsidR="00942FB3" w:rsidRPr="00942FB3">
        <w:rPr>
          <w:sz w:val="24"/>
        </w:rPr>
        <w:t>Jurgita Ma</w:t>
      </w:r>
      <w:r w:rsidR="00942FB3">
        <w:rPr>
          <w:sz w:val="24"/>
        </w:rPr>
        <w:t>žeikienė – VšĮ Panevėžio rajono savivaldybės poliklinikos dar</w:t>
      </w:r>
      <w:r w:rsidR="00E80DCE">
        <w:rPr>
          <w:sz w:val="24"/>
        </w:rPr>
        <w:t>bo tarybos</w:t>
      </w:r>
      <w:r w:rsidR="00942FB3">
        <w:rPr>
          <w:sz w:val="24"/>
        </w:rPr>
        <w:t xml:space="preserve"> atstovė.“</w:t>
      </w:r>
      <w:r w:rsidR="00CE4D44">
        <w:rPr>
          <w:sz w:val="24"/>
        </w:rPr>
        <w:t>.</w:t>
      </w:r>
    </w:p>
    <w:bookmarkEnd w:id="1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1CB084CE" w14:textId="77777777" w:rsidR="00942FB3" w:rsidRDefault="00942FB3" w:rsidP="00BE5627">
      <w:pPr>
        <w:jc w:val="both"/>
        <w:rPr>
          <w:sz w:val="24"/>
          <w:szCs w:val="24"/>
        </w:rPr>
      </w:pPr>
    </w:p>
    <w:p w14:paraId="4673736C" w14:textId="77777777" w:rsidR="00942FB3" w:rsidRDefault="00942FB3" w:rsidP="00BE5627">
      <w:pPr>
        <w:jc w:val="both"/>
        <w:rPr>
          <w:sz w:val="24"/>
          <w:szCs w:val="24"/>
        </w:rPr>
      </w:pPr>
    </w:p>
    <w:p w14:paraId="1EF3E9C4" w14:textId="77777777" w:rsidR="00942FB3" w:rsidRDefault="00942FB3" w:rsidP="00BE5627">
      <w:pPr>
        <w:jc w:val="both"/>
        <w:rPr>
          <w:sz w:val="24"/>
          <w:szCs w:val="24"/>
        </w:rPr>
      </w:pPr>
    </w:p>
    <w:p w14:paraId="6FC4DE54" w14:textId="77777777" w:rsidR="00942FB3" w:rsidRDefault="00942FB3" w:rsidP="00BE5627">
      <w:pPr>
        <w:jc w:val="both"/>
        <w:rPr>
          <w:sz w:val="24"/>
          <w:szCs w:val="24"/>
        </w:rPr>
      </w:pPr>
    </w:p>
    <w:p w14:paraId="79758481" w14:textId="77777777" w:rsidR="00942FB3" w:rsidRDefault="00942FB3" w:rsidP="00BE5627">
      <w:pPr>
        <w:jc w:val="both"/>
        <w:rPr>
          <w:sz w:val="24"/>
          <w:szCs w:val="24"/>
        </w:rPr>
      </w:pPr>
    </w:p>
    <w:p w14:paraId="29FF2A07" w14:textId="11DA0087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Valantinienė</w:t>
      </w:r>
      <w:proofErr w:type="spellEnd"/>
    </w:p>
    <w:p w14:paraId="30610C61" w14:textId="07149D39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2023-0</w:t>
      </w:r>
      <w:r w:rsidR="00942FB3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942FB3">
        <w:rPr>
          <w:sz w:val="24"/>
          <w:szCs w:val="24"/>
        </w:rPr>
        <w:t>2</w:t>
      </w: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123FEE81" w14:textId="77777777" w:rsidR="00490FE6" w:rsidRPr="00490FE6" w:rsidRDefault="00490FE6" w:rsidP="00CE4D44">
      <w:pPr>
        <w:ind w:left="810"/>
        <w:jc w:val="center"/>
        <w:rPr>
          <w:b/>
          <w:sz w:val="24"/>
          <w:szCs w:val="24"/>
          <w:lang w:eastAsia="lt-LT"/>
        </w:rPr>
      </w:pPr>
      <w:r w:rsidRPr="00490FE6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39AD8D53" w14:textId="77777777" w:rsidR="00490FE6" w:rsidRPr="00490FE6" w:rsidRDefault="00490FE6" w:rsidP="00CE4D44">
      <w:pPr>
        <w:ind w:left="810"/>
        <w:rPr>
          <w:sz w:val="24"/>
          <w:szCs w:val="24"/>
          <w:lang w:eastAsia="hi-IN"/>
        </w:rPr>
      </w:pPr>
    </w:p>
    <w:p w14:paraId="52138769" w14:textId="77777777" w:rsidR="00490FE6" w:rsidRPr="00490FE6" w:rsidRDefault="00490FE6" w:rsidP="00CE4D44">
      <w:pPr>
        <w:ind w:left="810"/>
        <w:rPr>
          <w:sz w:val="24"/>
          <w:szCs w:val="24"/>
        </w:rPr>
      </w:pPr>
      <w:r w:rsidRPr="00490FE6">
        <w:rPr>
          <w:sz w:val="24"/>
          <w:szCs w:val="24"/>
        </w:rPr>
        <w:t>Panevėžio rajono savivaldybės tarybai</w:t>
      </w:r>
    </w:p>
    <w:p w14:paraId="4A9853DA" w14:textId="77777777" w:rsidR="00490FE6" w:rsidRPr="00490FE6" w:rsidRDefault="00490FE6" w:rsidP="00CE4D44">
      <w:pPr>
        <w:ind w:left="810" w:firstLine="720"/>
        <w:jc w:val="center"/>
        <w:rPr>
          <w:b/>
          <w:bCs/>
          <w:sz w:val="24"/>
          <w:szCs w:val="24"/>
          <w:lang w:eastAsia="lt-LT"/>
        </w:rPr>
      </w:pPr>
    </w:p>
    <w:p w14:paraId="50D5B686" w14:textId="229878C0" w:rsidR="00490FE6" w:rsidRPr="00DC42BC" w:rsidRDefault="00490FE6" w:rsidP="00CE4D44">
      <w:pPr>
        <w:pStyle w:val="Pagrindinistekstas"/>
        <w:ind w:left="810"/>
        <w:jc w:val="center"/>
        <w:rPr>
          <w:sz w:val="22"/>
          <w:szCs w:val="22"/>
          <w:lang w:val="lt-LT" w:eastAsia="lt-LT"/>
        </w:rPr>
      </w:pPr>
      <w:r w:rsidRPr="00DC42BC">
        <w:rPr>
          <w:b/>
          <w:bCs/>
          <w:sz w:val="24"/>
          <w:szCs w:val="24"/>
          <w:lang w:val="lt-LT" w:eastAsia="lt-LT"/>
        </w:rPr>
        <w:t xml:space="preserve">SAVIVALDYBĖS TARYBOS SPRENDIMO </w:t>
      </w:r>
      <w:r w:rsidRPr="00DC42BC">
        <w:rPr>
          <w:b/>
          <w:sz w:val="24"/>
          <w:szCs w:val="24"/>
          <w:lang w:val="lt-LT"/>
        </w:rPr>
        <w:t>„</w:t>
      </w:r>
      <w:r w:rsidR="00942FB3" w:rsidRPr="00DC42BC">
        <w:rPr>
          <w:b/>
          <w:sz w:val="24"/>
          <w:szCs w:val="24"/>
          <w:lang w:val="lt-LT"/>
        </w:rPr>
        <w:t>DĖL PANEVĖŽIO RAJONO SAVIVALDYBĖS TARYBOS 2019 M. GRUOD</w:t>
      </w:r>
      <w:r w:rsidR="00942FB3" w:rsidRPr="00942FB3">
        <w:rPr>
          <w:b/>
          <w:sz w:val="24"/>
          <w:szCs w:val="24"/>
          <w:lang w:val="lt-LT"/>
        </w:rPr>
        <w:t>ŽIO</w:t>
      </w:r>
      <w:r w:rsidR="00942FB3" w:rsidRPr="00DC42BC">
        <w:rPr>
          <w:b/>
          <w:sz w:val="24"/>
          <w:szCs w:val="24"/>
          <w:lang w:val="lt-LT"/>
        </w:rPr>
        <w:t xml:space="preserve"> 6 D. SPRENDIMO NR. T-247 „DĖL VŠĮ PANEVĖŽIO RAJONO SAVIVALDYBĖS POLIKLINIKOS STEBĖTOJŲ TARYBOS SUDARYMO IR</w:t>
      </w:r>
      <w:r w:rsidR="00CE4D44">
        <w:rPr>
          <w:b/>
          <w:sz w:val="24"/>
          <w:szCs w:val="24"/>
          <w:lang w:val="lt-LT"/>
        </w:rPr>
        <w:t xml:space="preserve">    </w:t>
      </w:r>
      <w:r w:rsidR="00942FB3" w:rsidRPr="00DC42BC">
        <w:rPr>
          <w:b/>
          <w:sz w:val="24"/>
          <w:szCs w:val="24"/>
          <w:lang w:val="lt-LT"/>
        </w:rPr>
        <w:t xml:space="preserve"> JOS DARBO REGLAMENTO PATVIRTINIMO“ PAKEITIMO </w:t>
      </w:r>
      <w:r w:rsidRPr="00DC42BC">
        <w:rPr>
          <w:b/>
          <w:bCs/>
          <w:sz w:val="24"/>
          <w:szCs w:val="24"/>
          <w:lang w:val="lt-LT" w:eastAsia="lt-LT"/>
        </w:rPr>
        <w:t xml:space="preserve">PROJEKTO </w:t>
      </w:r>
      <w:r w:rsidR="00CE4D44">
        <w:rPr>
          <w:b/>
          <w:bCs/>
          <w:sz w:val="24"/>
          <w:szCs w:val="24"/>
          <w:lang w:val="lt-LT" w:eastAsia="lt-LT"/>
        </w:rPr>
        <w:t xml:space="preserve">          </w:t>
      </w:r>
      <w:r w:rsidRPr="00DC42BC">
        <w:rPr>
          <w:b/>
          <w:bCs/>
          <w:sz w:val="24"/>
          <w:szCs w:val="24"/>
          <w:lang w:val="lt-LT" w:eastAsia="lt-LT"/>
        </w:rPr>
        <w:t>AIŠKINAMASIS RAŠTAS</w:t>
      </w:r>
    </w:p>
    <w:p w14:paraId="31C814D6" w14:textId="77777777" w:rsidR="00490FE6" w:rsidRPr="00490FE6" w:rsidRDefault="00490FE6" w:rsidP="00CE4D44">
      <w:pPr>
        <w:ind w:left="810" w:firstLine="720"/>
        <w:jc w:val="center"/>
        <w:rPr>
          <w:b/>
          <w:bCs/>
          <w:sz w:val="22"/>
          <w:szCs w:val="22"/>
          <w:lang w:eastAsia="lt-LT"/>
        </w:rPr>
      </w:pPr>
    </w:p>
    <w:p w14:paraId="63D42DA2" w14:textId="358AE05F" w:rsidR="00490FE6" w:rsidRPr="00490FE6" w:rsidRDefault="00490FE6" w:rsidP="00CE4D44">
      <w:pPr>
        <w:ind w:left="810"/>
        <w:jc w:val="center"/>
        <w:rPr>
          <w:sz w:val="24"/>
          <w:szCs w:val="24"/>
          <w:lang w:eastAsia="hi-IN"/>
        </w:rPr>
      </w:pPr>
      <w:r w:rsidRPr="00490FE6">
        <w:rPr>
          <w:sz w:val="24"/>
          <w:szCs w:val="24"/>
        </w:rPr>
        <w:t xml:space="preserve">2023 m. </w:t>
      </w:r>
      <w:r w:rsidR="00942FB3">
        <w:rPr>
          <w:sz w:val="24"/>
          <w:szCs w:val="24"/>
        </w:rPr>
        <w:t>birželio</w:t>
      </w:r>
      <w:r w:rsidRPr="00490FE6">
        <w:rPr>
          <w:sz w:val="24"/>
          <w:szCs w:val="24"/>
        </w:rPr>
        <w:t xml:space="preserve"> </w:t>
      </w:r>
      <w:r w:rsidR="00942FB3">
        <w:rPr>
          <w:sz w:val="24"/>
          <w:szCs w:val="24"/>
        </w:rPr>
        <w:t>2</w:t>
      </w:r>
      <w:r w:rsidRPr="00490FE6">
        <w:rPr>
          <w:sz w:val="24"/>
          <w:szCs w:val="24"/>
        </w:rPr>
        <w:t xml:space="preserve"> d.</w:t>
      </w:r>
    </w:p>
    <w:p w14:paraId="5DE77C29" w14:textId="77777777" w:rsidR="00490FE6" w:rsidRPr="00490FE6" w:rsidRDefault="00490FE6" w:rsidP="00CE4D44">
      <w:pPr>
        <w:ind w:left="810"/>
        <w:jc w:val="center"/>
        <w:rPr>
          <w:sz w:val="24"/>
          <w:szCs w:val="24"/>
        </w:rPr>
      </w:pPr>
      <w:r w:rsidRPr="00490FE6">
        <w:rPr>
          <w:sz w:val="24"/>
          <w:szCs w:val="24"/>
        </w:rPr>
        <w:t>Panevėžys</w:t>
      </w:r>
    </w:p>
    <w:p w14:paraId="149328B5" w14:textId="77777777" w:rsidR="00490FE6" w:rsidRPr="00490FE6" w:rsidRDefault="00490FE6" w:rsidP="00CE4D44">
      <w:pPr>
        <w:ind w:left="810" w:firstLine="720"/>
        <w:jc w:val="center"/>
        <w:rPr>
          <w:sz w:val="24"/>
          <w:szCs w:val="24"/>
          <w:lang w:eastAsia="lt-LT"/>
        </w:rPr>
      </w:pPr>
    </w:p>
    <w:p w14:paraId="087E3AC1" w14:textId="2266427B" w:rsidR="00490FE6" w:rsidRPr="00490FE6" w:rsidRDefault="00CE4D44" w:rsidP="00CE4D44">
      <w:pPr>
        <w:suppressAutoHyphens/>
        <w:ind w:left="720" w:firstLine="720"/>
        <w:jc w:val="both"/>
        <w:rPr>
          <w:b/>
          <w:bCs/>
          <w:sz w:val="24"/>
          <w:szCs w:val="24"/>
          <w:lang w:eastAsia="lt-LT"/>
        </w:rPr>
      </w:pPr>
      <w:bookmarkStart w:id="2" w:name="part_891f08dbb0b543e1a7fe8042101551d5"/>
      <w:bookmarkEnd w:id="2"/>
      <w:r>
        <w:rPr>
          <w:b/>
          <w:bCs/>
          <w:sz w:val="24"/>
          <w:szCs w:val="24"/>
          <w:lang w:eastAsia="lt-LT"/>
        </w:rPr>
        <w:t xml:space="preserve">1. </w:t>
      </w:r>
      <w:r w:rsidR="00490FE6" w:rsidRPr="00490FE6">
        <w:rPr>
          <w:b/>
          <w:bCs/>
          <w:sz w:val="24"/>
          <w:szCs w:val="24"/>
          <w:lang w:eastAsia="lt-LT"/>
        </w:rPr>
        <w:t>Sprendimo projekto tikslai ir uždaviniai</w:t>
      </w:r>
    </w:p>
    <w:p w14:paraId="509A7143" w14:textId="2B54DDB3" w:rsidR="00C75B39" w:rsidRDefault="00931920" w:rsidP="00CE4D44">
      <w:pPr>
        <w:ind w:left="810"/>
        <w:jc w:val="both"/>
        <w:rPr>
          <w:sz w:val="24"/>
          <w:szCs w:val="24"/>
        </w:rPr>
      </w:pPr>
      <w:bookmarkStart w:id="3" w:name="part_e0400db2a8864270a26c5b5e0a00fb19"/>
      <w:bookmarkEnd w:id="3"/>
      <w:r>
        <w:rPr>
          <w:sz w:val="24"/>
          <w:szCs w:val="24"/>
        </w:rPr>
        <w:tab/>
        <w:t xml:space="preserve">Sprendimo projekto tikslas – pakeisti </w:t>
      </w:r>
      <w:r w:rsidR="00C75B39" w:rsidRPr="006E5F8E">
        <w:rPr>
          <w:sz w:val="24"/>
          <w:szCs w:val="24"/>
        </w:rPr>
        <w:t>Panevėžio rajono savivaldybės tarybos 20</w:t>
      </w:r>
      <w:r w:rsidR="00C75B39">
        <w:rPr>
          <w:sz w:val="24"/>
          <w:szCs w:val="24"/>
        </w:rPr>
        <w:t>19</w:t>
      </w:r>
      <w:r w:rsidR="00C75B39" w:rsidRPr="006E5F8E">
        <w:rPr>
          <w:sz w:val="24"/>
          <w:szCs w:val="24"/>
        </w:rPr>
        <w:t xml:space="preserve"> m. </w:t>
      </w:r>
      <w:r w:rsidR="00C75B39">
        <w:rPr>
          <w:sz w:val="24"/>
          <w:szCs w:val="24"/>
        </w:rPr>
        <w:t>gruodžio</w:t>
      </w:r>
      <w:r w:rsidR="00C75B39" w:rsidRPr="006E5F8E">
        <w:rPr>
          <w:sz w:val="24"/>
          <w:szCs w:val="24"/>
        </w:rPr>
        <w:t xml:space="preserve"> </w:t>
      </w:r>
      <w:r w:rsidR="00CE4D44">
        <w:rPr>
          <w:sz w:val="24"/>
          <w:szCs w:val="24"/>
        </w:rPr>
        <w:t xml:space="preserve">      </w:t>
      </w:r>
      <w:r w:rsidR="00C75B39">
        <w:rPr>
          <w:sz w:val="24"/>
          <w:szCs w:val="24"/>
        </w:rPr>
        <w:t>6</w:t>
      </w:r>
      <w:r w:rsidR="00C75B39" w:rsidRPr="006E5F8E">
        <w:rPr>
          <w:sz w:val="24"/>
          <w:szCs w:val="24"/>
        </w:rPr>
        <w:t xml:space="preserve"> d. sprendim</w:t>
      </w:r>
      <w:r w:rsidR="00C75B39">
        <w:rPr>
          <w:sz w:val="24"/>
          <w:szCs w:val="24"/>
        </w:rPr>
        <w:t>ą</w:t>
      </w:r>
      <w:r w:rsidR="00C75B39" w:rsidRPr="006E5F8E">
        <w:rPr>
          <w:sz w:val="24"/>
          <w:szCs w:val="24"/>
        </w:rPr>
        <w:t xml:space="preserve"> Nr. T-</w:t>
      </w:r>
      <w:r w:rsidR="00C75B39">
        <w:rPr>
          <w:sz w:val="24"/>
          <w:szCs w:val="24"/>
        </w:rPr>
        <w:t>247</w:t>
      </w:r>
      <w:r w:rsidR="00C75B39" w:rsidRPr="006E5F8E">
        <w:rPr>
          <w:sz w:val="24"/>
          <w:szCs w:val="24"/>
        </w:rPr>
        <w:t xml:space="preserve"> „Dėl </w:t>
      </w:r>
      <w:r w:rsidR="00C75B39">
        <w:rPr>
          <w:sz w:val="24"/>
          <w:szCs w:val="24"/>
        </w:rPr>
        <w:t>VšĮ Panevėžio rajono savivaldybės poliklinikos stebėtojų tarybos sudarymo ir jos darbo reglamento patvirtinimo“.</w:t>
      </w:r>
    </w:p>
    <w:p w14:paraId="468519A7" w14:textId="43B64551" w:rsidR="00490FE6" w:rsidRPr="00490FE6" w:rsidRDefault="00CE4D44" w:rsidP="00CE4D44">
      <w:pPr>
        <w:ind w:left="810" w:firstLine="630"/>
        <w:jc w:val="both"/>
        <w:rPr>
          <w:b/>
          <w:bCs/>
          <w:sz w:val="24"/>
          <w:szCs w:val="24"/>
          <w:lang w:eastAsia="lt-LT"/>
        </w:rPr>
      </w:pPr>
      <w:r w:rsidRPr="00CE4D4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490FE6" w:rsidRPr="00490FE6">
        <w:rPr>
          <w:b/>
          <w:bCs/>
          <w:sz w:val="24"/>
          <w:szCs w:val="24"/>
          <w:lang w:eastAsia="lt-LT"/>
        </w:rPr>
        <w:t>Siūlomos teisinio reguliavimo nuostatos</w:t>
      </w:r>
      <w:r w:rsidR="00931920">
        <w:rPr>
          <w:b/>
          <w:bCs/>
          <w:sz w:val="24"/>
          <w:szCs w:val="24"/>
          <w:lang w:eastAsia="lt-LT"/>
        </w:rPr>
        <w:t xml:space="preserve"> ir laukiami rezultatai.</w:t>
      </w:r>
      <w:r w:rsidR="00490FE6" w:rsidRPr="00490FE6">
        <w:rPr>
          <w:b/>
          <w:bCs/>
          <w:sz w:val="24"/>
          <w:szCs w:val="24"/>
          <w:lang w:eastAsia="lt-LT"/>
        </w:rPr>
        <w:t xml:space="preserve"> </w:t>
      </w:r>
    </w:p>
    <w:p w14:paraId="01FDAB15" w14:textId="05C6AA1E" w:rsidR="00C75B39" w:rsidRPr="00C75B39" w:rsidRDefault="00B87B30" w:rsidP="00CE4D44">
      <w:pPr>
        <w:suppressAutoHyphens/>
        <w:spacing w:line="276" w:lineRule="auto"/>
        <w:ind w:left="810" w:firstLine="630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VšĮ Panevėžio rajono savivaldybės </w:t>
      </w:r>
      <w:r>
        <w:rPr>
          <w:color w:val="000000"/>
          <w:sz w:val="24"/>
          <w:szCs w:val="24"/>
        </w:rPr>
        <w:t>p</w:t>
      </w:r>
      <w:r w:rsidR="00C75B39" w:rsidRPr="00C75B39">
        <w:rPr>
          <w:color w:val="000000"/>
          <w:sz w:val="24"/>
          <w:szCs w:val="24"/>
        </w:rPr>
        <w:t>oliklinikos profesinė sąjung</w:t>
      </w:r>
      <w:r>
        <w:rPr>
          <w:color w:val="000000"/>
          <w:sz w:val="24"/>
          <w:szCs w:val="24"/>
        </w:rPr>
        <w:t>a į Panevėžio rajono savivaldybės poliklinikos stebėtojų tarybą</w:t>
      </w:r>
      <w:r w:rsidR="00C75B39" w:rsidRPr="00C75B39">
        <w:rPr>
          <w:color w:val="000000"/>
          <w:sz w:val="24"/>
          <w:szCs w:val="24"/>
        </w:rPr>
        <w:t xml:space="preserve"> buvo delegav</w:t>
      </w:r>
      <w:r w:rsidR="00CE4D44">
        <w:rPr>
          <w:color w:val="000000"/>
          <w:sz w:val="24"/>
          <w:szCs w:val="24"/>
        </w:rPr>
        <w:t>usi</w:t>
      </w:r>
      <w:r w:rsidR="00C75B39" w:rsidRPr="00C75B39">
        <w:rPr>
          <w:color w:val="000000"/>
          <w:sz w:val="24"/>
          <w:szCs w:val="24"/>
        </w:rPr>
        <w:t xml:space="preserve"> VšĮ Panevėžio rajono savivaldybės poliklinikos profesinės sąjungos atstovę Edit</w:t>
      </w:r>
      <w:r w:rsidR="002D6EC0">
        <w:rPr>
          <w:color w:val="000000"/>
          <w:sz w:val="24"/>
          <w:szCs w:val="24"/>
        </w:rPr>
        <w:t>ą</w:t>
      </w:r>
      <w:r w:rsidR="00C75B39" w:rsidRPr="00C75B39">
        <w:rPr>
          <w:color w:val="000000"/>
          <w:sz w:val="24"/>
          <w:szCs w:val="24"/>
        </w:rPr>
        <w:t xml:space="preserve"> </w:t>
      </w:r>
      <w:proofErr w:type="spellStart"/>
      <w:r w:rsidR="00C75B39" w:rsidRPr="00C75B39">
        <w:rPr>
          <w:color w:val="000000"/>
          <w:sz w:val="24"/>
          <w:szCs w:val="24"/>
        </w:rPr>
        <w:t>Valaitien</w:t>
      </w:r>
      <w:r w:rsidR="002D6EC0">
        <w:rPr>
          <w:color w:val="000000"/>
          <w:sz w:val="24"/>
          <w:szCs w:val="24"/>
        </w:rPr>
        <w:t>ę</w:t>
      </w:r>
      <w:proofErr w:type="spellEnd"/>
      <w:r w:rsidR="00C75B39">
        <w:rPr>
          <w:color w:val="000000"/>
          <w:sz w:val="24"/>
          <w:szCs w:val="24"/>
        </w:rPr>
        <w:t>.</w:t>
      </w:r>
      <w:r w:rsidR="00C75B39" w:rsidRPr="00C75B39">
        <w:rPr>
          <w:color w:val="000000"/>
          <w:sz w:val="24"/>
          <w:szCs w:val="24"/>
        </w:rPr>
        <w:t xml:space="preserve"> </w:t>
      </w:r>
      <w:r w:rsidR="00C75B39" w:rsidRPr="00C75B39">
        <w:rPr>
          <w:color w:val="000000"/>
          <w:sz w:val="24"/>
          <w:szCs w:val="24"/>
          <w:lang w:eastAsia="ar-SA"/>
        </w:rPr>
        <w:t>Pastaruoju metu poliklinikos profesinės sąjungos atstovė įstaigoje dirba sumažintu 0,11 etato krūviu, kintamu grafiku. Dėl šios priežasties darbuoja poliklinikoje būna sąlyginai trumpą laiką. Organizuojant stebėtojų tarybos posėdžius, sudėtinga suderinti laiką</w:t>
      </w:r>
      <w:r w:rsidR="00CE4D44">
        <w:rPr>
          <w:color w:val="000000"/>
          <w:sz w:val="24"/>
          <w:szCs w:val="24"/>
          <w:lang w:eastAsia="ar-SA"/>
        </w:rPr>
        <w:t>,</w:t>
      </w:r>
      <w:r w:rsidR="00C75B39" w:rsidRPr="00C75B39">
        <w:rPr>
          <w:color w:val="000000"/>
          <w:sz w:val="24"/>
          <w:szCs w:val="24"/>
          <w:lang w:eastAsia="ar-SA"/>
        </w:rPr>
        <w:t xml:space="preserve"> kad ji galėtų dalyvauti. Dirbant</w:t>
      </w:r>
      <w:r w:rsidR="00CE4D44">
        <w:rPr>
          <w:color w:val="000000"/>
          <w:sz w:val="24"/>
          <w:szCs w:val="24"/>
          <w:lang w:eastAsia="ar-SA"/>
        </w:rPr>
        <w:t>i</w:t>
      </w:r>
      <w:r w:rsidR="00C75B39" w:rsidRPr="00C75B39">
        <w:rPr>
          <w:color w:val="000000"/>
          <w:sz w:val="24"/>
          <w:szCs w:val="24"/>
          <w:lang w:eastAsia="ar-SA"/>
        </w:rPr>
        <w:t xml:space="preserve"> kit</w:t>
      </w:r>
      <w:r w:rsidR="00CE4D44">
        <w:rPr>
          <w:color w:val="000000"/>
          <w:sz w:val="24"/>
          <w:szCs w:val="24"/>
          <w:lang w:eastAsia="ar-SA"/>
        </w:rPr>
        <w:t>oj</w:t>
      </w:r>
      <w:r w:rsidR="00C75B39" w:rsidRPr="00C75B39">
        <w:rPr>
          <w:color w:val="000000"/>
          <w:sz w:val="24"/>
          <w:szCs w:val="24"/>
          <w:lang w:eastAsia="ar-SA"/>
        </w:rPr>
        <w:t>e darb</w:t>
      </w:r>
      <w:r w:rsidR="00CE4D44">
        <w:rPr>
          <w:color w:val="000000"/>
          <w:sz w:val="24"/>
          <w:szCs w:val="24"/>
          <w:lang w:eastAsia="ar-SA"/>
        </w:rPr>
        <w:t>ovietėj</w:t>
      </w:r>
      <w:r w:rsidR="00C75B39" w:rsidRPr="00C75B39">
        <w:rPr>
          <w:color w:val="000000"/>
          <w:sz w:val="24"/>
          <w:szCs w:val="24"/>
          <w:lang w:eastAsia="ar-SA"/>
        </w:rPr>
        <w:t>e darbuotoja neturi galimybės prisijungti ir dalyvauti posėdžiuose. Dėl minimų priežasčių darbuotoja negali tinkamai atstovauti įstaigos interesams.</w:t>
      </w:r>
    </w:p>
    <w:p w14:paraId="7B990656" w14:textId="77777777" w:rsidR="00C75B39" w:rsidRPr="00C75B39" w:rsidRDefault="00C75B39" w:rsidP="00CE4D44">
      <w:pPr>
        <w:suppressAutoHyphens/>
        <w:spacing w:line="276" w:lineRule="auto"/>
        <w:ind w:left="810" w:firstLine="630"/>
        <w:jc w:val="both"/>
        <w:rPr>
          <w:color w:val="000000"/>
          <w:sz w:val="24"/>
          <w:szCs w:val="24"/>
          <w:lang w:eastAsia="en-US"/>
        </w:rPr>
      </w:pPr>
      <w:r w:rsidRPr="00C75B39">
        <w:rPr>
          <w:color w:val="000000"/>
          <w:sz w:val="24"/>
          <w:szCs w:val="24"/>
          <w:lang w:eastAsia="en-US"/>
        </w:rPr>
        <w:t xml:space="preserve">Sveikatos priežiūros įstaigų įstatymo 33 straipsnio 3 dalyje nustatyta, kad LNSS viešosios įstaigos, kurios savininkė yra valstybė arba savivaldybė, stebėtojų taryba sudaroma iš dviejų LNSS viešosios įstaigos savininko teises ir pareigas įgyvendinančios institucijos paskirtų asmenų; dviejų savivaldybės, kurios teritorijoje yra įstaigos buveinė, tarybos paskirtų asmenų ir </w:t>
      </w:r>
      <w:r w:rsidRPr="00C75B39">
        <w:rPr>
          <w:i/>
          <w:iCs/>
          <w:color w:val="000000"/>
          <w:sz w:val="24"/>
          <w:szCs w:val="24"/>
          <w:u w:val="single"/>
          <w:lang w:eastAsia="en-US"/>
        </w:rPr>
        <w:t>vieno įstaigos pagal Darbo kodeksą veikiančio darbuotojų atstovo paskirto asmen</w:t>
      </w:r>
      <w:r w:rsidRPr="00C75B39">
        <w:rPr>
          <w:color w:val="000000"/>
          <w:sz w:val="24"/>
          <w:szCs w:val="24"/>
          <w:lang w:eastAsia="en-US"/>
        </w:rPr>
        <w:t>s.</w:t>
      </w:r>
    </w:p>
    <w:p w14:paraId="38951CE9" w14:textId="30A8982A" w:rsidR="00C75B39" w:rsidRDefault="00B87B30" w:rsidP="00CE4D44">
      <w:pPr>
        <w:suppressAutoHyphens/>
        <w:spacing w:line="276" w:lineRule="auto"/>
        <w:ind w:left="810" w:firstLine="63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VšĮ Panevėžio rajono savivaldybės p</w:t>
      </w:r>
      <w:r w:rsidR="00C75B39" w:rsidRPr="00C75B39">
        <w:rPr>
          <w:color w:val="000000"/>
          <w:sz w:val="24"/>
          <w:szCs w:val="24"/>
          <w:lang w:eastAsia="en-US"/>
        </w:rPr>
        <w:t xml:space="preserve">oliklinikos administracija kreipėsi į darbo tarybą prašydama pasiūlyti kitą darbuotojų atstovą.  Darbo taryba  (2023 m. gegužės 15 d. protokolas Nr. 4) pasiūlė viešųjų pirkimų specialistę Jurgitą Mažeikienę. </w:t>
      </w:r>
    </w:p>
    <w:p w14:paraId="433DC0DD" w14:textId="76EA6918" w:rsidR="00B87B30" w:rsidRPr="00942FB3" w:rsidRDefault="00B87B30" w:rsidP="00CE4D44">
      <w:pPr>
        <w:suppressAutoHyphens/>
        <w:spacing w:line="276" w:lineRule="auto"/>
        <w:ind w:left="810" w:firstLine="63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>Vadovaudamiesi tuo, kas nurodyta, prašome pakeisti VšĮ Panevėžio rajono savivaldybės poliklinikos stebėtojų tarybos sudėties 1.5 papunktį ir jį išdėstyti taip:</w:t>
      </w:r>
      <w:r w:rsidR="00CE4D44">
        <w:rPr>
          <w:color w:val="000000"/>
          <w:sz w:val="24"/>
          <w:szCs w:val="24"/>
          <w:lang w:eastAsia="en-US"/>
        </w:rPr>
        <w:t xml:space="preserve"> </w:t>
      </w:r>
      <w:r>
        <w:rPr>
          <w:sz w:val="24"/>
        </w:rPr>
        <w:t xml:space="preserve">„1.5. </w:t>
      </w:r>
      <w:r w:rsidRPr="00942FB3">
        <w:rPr>
          <w:sz w:val="24"/>
        </w:rPr>
        <w:t>Jurgita Ma</w:t>
      </w:r>
      <w:r>
        <w:rPr>
          <w:sz w:val="24"/>
        </w:rPr>
        <w:t>žeikienė – VšĮ Panevėžio rajono savivaldybės poliklinikos darb</w:t>
      </w:r>
      <w:r w:rsidR="00E80DCE">
        <w:rPr>
          <w:sz w:val="24"/>
        </w:rPr>
        <w:t>o tarybos</w:t>
      </w:r>
      <w:r>
        <w:rPr>
          <w:sz w:val="24"/>
        </w:rPr>
        <w:t xml:space="preserve"> atstovė.“</w:t>
      </w:r>
      <w:r w:rsidR="00CE4D44">
        <w:rPr>
          <w:sz w:val="24"/>
        </w:rPr>
        <w:t>.</w:t>
      </w:r>
    </w:p>
    <w:p w14:paraId="506537F7" w14:textId="604B4041" w:rsidR="00490FE6" w:rsidRPr="00490FE6" w:rsidRDefault="00CE4D44" w:rsidP="00CE4D44">
      <w:pPr>
        <w:ind w:left="810" w:firstLine="630"/>
        <w:jc w:val="both"/>
        <w:rPr>
          <w:b/>
          <w:bCs/>
          <w:sz w:val="24"/>
          <w:szCs w:val="24"/>
          <w:lang w:eastAsia="lt-LT"/>
        </w:rPr>
      </w:pPr>
      <w:r w:rsidRPr="00CE4D44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931920">
        <w:rPr>
          <w:b/>
          <w:bCs/>
          <w:sz w:val="24"/>
          <w:szCs w:val="24"/>
          <w:lang w:eastAsia="lt-LT"/>
        </w:rPr>
        <w:t>Lėšų poreikis ir šaltiniai.</w:t>
      </w:r>
    </w:p>
    <w:p w14:paraId="3BE2FCD0" w14:textId="20627679" w:rsidR="00931920" w:rsidRPr="00490FE6" w:rsidRDefault="00B87B30" w:rsidP="00CE4D44">
      <w:pPr>
        <w:ind w:left="810" w:firstLine="720"/>
        <w:jc w:val="both"/>
        <w:rPr>
          <w:sz w:val="24"/>
          <w:szCs w:val="24"/>
          <w:lang w:eastAsia="hi-IN"/>
        </w:rPr>
      </w:pPr>
      <w:bookmarkStart w:id="4" w:name="part_757998319c4545fe835fd31a7b763ed3"/>
      <w:bookmarkStart w:id="5" w:name="part_eade081cb33d411fa32263b106299d19"/>
      <w:bookmarkEnd w:id="4"/>
      <w:bookmarkEnd w:id="5"/>
      <w:r>
        <w:rPr>
          <w:sz w:val="24"/>
          <w:szCs w:val="24"/>
          <w:lang w:eastAsia="hi-IN"/>
        </w:rPr>
        <w:t>Nėra.</w:t>
      </w:r>
    </w:p>
    <w:p w14:paraId="5F0D7284" w14:textId="74A5AB23" w:rsidR="00931920" w:rsidRDefault="00CE4D44" w:rsidP="00CE4D44">
      <w:pPr>
        <w:suppressAutoHyphens/>
        <w:ind w:left="720" w:firstLine="720"/>
        <w:jc w:val="both"/>
        <w:rPr>
          <w:b/>
          <w:bCs/>
          <w:sz w:val="24"/>
          <w:szCs w:val="24"/>
          <w:lang w:eastAsia="lt-LT"/>
        </w:rPr>
      </w:pPr>
      <w:bookmarkStart w:id="6" w:name="_Hlk134004106"/>
      <w:r>
        <w:rPr>
          <w:b/>
          <w:bCs/>
          <w:sz w:val="24"/>
          <w:szCs w:val="24"/>
          <w:lang w:eastAsia="lt-LT"/>
        </w:rPr>
        <w:t xml:space="preserve">4. </w:t>
      </w:r>
      <w:r w:rsidR="00931920">
        <w:rPr>
          <w:b/>
          <w:bCs/>
          <w:sz w:val="24"/>
          <w:szCs w:val="24"/>
          <w:lang w:eastAsia="lt-LT"/>
        </w:rPr>
        <w:t>Kiti reikalingi pagrindimai, skaičiavimai ar paaiškinimai.</w:t>
      </w:r>
    </w:p>
    <w:p w14:paraId="7D4357AC" w14:textId="77777777" w:rsidR="00931920" w:rsidRPr="00490FE6" w:rsidRDefault="00490FE6" w:rsidP="00CE4D44">
      <w:pPr>
        <w:ind w:left="810" w:firstLine="720"/>
        <w:jc w:val="both"/>
        <w:rPr>
          <w:sz w:val="24"/>
          <w:szCs w:val="24"/>
          <w:lang w:eastAsia="lt-LT"/>
        </w:rPr>
      </w:pPr>
      <w:r w:rsidRPr="00490FE6">
        <w:rPr>
          <w:b/>
          <w:bCs/>
          <w:sz w:val="24"/>
          <w:szCs w:val="24"/>
          <w:lang w:eastAsia="lt-LT"/>
        </w:rPr>
        <w:t xml:space="preserve"> </w:t>
      </w:r>
      <w:r w:rsidR="00931920" w:rsidRPr="00490FE6">
        <w:rPr>
          <w:sz w:val="24"/>
          <w:szCs w:val="24"/>
          <w:lang w:eastAsia="lt-LT"/>
        </w:rPr>
        <w:t>Sprendimo projekto antikorupcinis įvertinimas nereikalingas.</w:t>
      </w:r>
    </w:p>
    <w:bookmarkEnd w:id="6"/>
    <w:p w14:paraId="01A18DC6" w14:textId="75CC49DA" w:rsidR="00490FE6" w:rsidRPr="00490FE6" w:rsidRDefault="00CE4D44" w:rsidP="00CE4D44">
      <w:pPr>
        <w:suppressAutoHyphens/>
        <w:ind w:left="810" w:firstLine="630"/>
        <w:jc w:val="both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9A7C41">
        <w:rPr>
          <w:b/>
          <w:bCs/>
          <w:sz w:val="24"/>
          <w:szCs w:val="24"/>
          <w:lang w:eastAsia="lt-LT"/>
        </w:rPr>
        <w:t>Sprendimo projekto lyginamasis variantas (</w:t>
      </w:r>
      <w:r>
        <w:rPr>
          <w:b/>
          <w:bCs/>
          <w:sz w:val="24"/>
          <w:szCs w:val="24"/>
          <w:lang w:eastAsia="lt-LT"/>
        </w:rPr>
        <w:t>p</w:t>
      </w:r>
      <w:r w:rsidR="009A7C41">
        <w:rPr>
          <w:b/>
          <w:bCs/>
          <w:sz w:val="24"/>
          <w:szCs w:val="24"/>
          <w:lang w:eastAsia="lt-LT"/>
        </w:rPr>
        <w:t>ridedama)</w:t>
      </w:r>
    </w:p>
    <w:p w14:paraId="3121FD95" w14:textId="77777777" w:rsidR="00B87B30" w:rsidRDefault="00B87B30" w:rsidP="00CE4D44">
      <w:pPr>
        <w:ind w:left="810"/>
        <w:jc w:val="both"/>
        <w:rPr>
          <w:sz w:val="24"/>
          <w:szCs w:val="24"/>
        </w:rPr>
      </w:pPr>
      <w:bookmarkStart w:id="7" w:name="part_1b53bab76bf249e7800178b541b89704"/>
      <w:bookmarkEnd w:id="7"/>
    </w:p>
    <w:p w14:paraId="2D78EB06" w14:textId="77777777" w:rsidR="008549E5" w:rsidRDefault="008549E5" w:rsidP="00CE4D44">
      <w:pPr>
        <w:ind w:left="810"/>
        <w:jc w:val="both"/>
        <w:rPr>
          <w:sz w:val="24"/>
          <w:szCs w:val="24"/>
        </w:rPr>
      </w:pPr>
    </w:p>
    <w:p w14:paraId="723AE9AF" w14:textId="7C67B1EE" w:rsidR="00490FE6" w:rsidRPr="00490FE6" w:rsidRDefault="00490FE6" w:rsidP="00CE4D44">
      <w:pPr>
        <w:ind w:left="810"/>
        <w:jc w:val="both"/>
        <w:rPr>
          <w:sz w:val="24"/>
          <w:szCs w:val="24"/>
        </w:rPr>
      </w:pPr>
      <w:r w:rsidRPr="00490FE6">
        <w:rPr>
          <w:sz w:val="24"/>
          <w:szCs w:val="24"/>
        </w:rPr>
        <w:t xml:space="preserve">Savivaldybės gydytoja (vyr. specialistė)                                                                    Renata </w:t>
      </w:r>
      <w:proofErr w:type="spellStart"/>
      <w:r w:rsidRPr="00490FE6">
        <w:rPr>
          <w:sz w:val="24"/>
          <w:szCs w:val="24"/>
        </w:rPr>
        <w:t>Valantinienė</w:t>
      </w:r>
      <w:proofErr w:type="spellEnd"/>
    </w:p>
    <w:p w14:paraId="0AAA749C" w14:textId="358FF760" w:rsidR="002F2791" w:rsidRPr="002F2791" w:rsidRDefault="002F2791" w:rsidP="00CE4D44">
      <w:pPr>
        <w:pStyle w:val="Antrats"/>
        <w:widowControl w:val="0"/>
        <w:tabs>
          <w:tab w:val="left" w:pos="2760"/>
        </w:tabs>
        <w:ind w:left="810"/>
        <w:rPr>
          <w:color w:val="000000"/>
          <w:lang w:val="lt-LT"/>
        </w:rPr>
      </w:pPr>
    </w:p>
    <w:sectPr w:rsidR="002F2791" w:rsidRPr="002F2791" w:rsidSect="00453E38">
      <w:headerReference w:type="default" r:id="rId11"/>
      <w:headerReference w:type="first" r:id="rId12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E521" w14:textId="77777777" w:rsidR="002C232D" w:rsidRDefault="002C232D">
      <w:r>
        <w:separator/>
      </w:r>
    </w:p>
  </w:endnote>
  <w:endnote w:type="continuationSeparator" w:id="0">
    <w:p w14:paraId="0B842AE9" w14:textId="77777777" w:rsidR="002C232D" w:rsidRDefault="002C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C813" w14:textId="77777777" w:rsidR="002C232D" w:rsidRDefault="002C232D">
      <w:r>
        <w:separator/>
      </w:r>
    </w:p>
  </w:footnote>
  <w:footnote w:type="continuationSeparator" w:id="0">
    <w:p w14:paraId="65396EAB" w14:textId="77777777" w:rsidR="002C232D" w:rsidRDefault="002C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66F13603" w:rsidR="003E6AA2" w:rsidRPr="001E145E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47563650" r:id="rId2"/>
      </w:object>
    </w:r>
    <w:r w:rsidRPr="001E145E">
      <w:rPr>
        <w:lang w:val="pt-BR"/>
      </w:rPr>
      <w:tab/>
    </w:r>
    <w:r w:rsidRPr="001E145E">
      <w:rPr>
        <w:b/>
        <w:bCs/>
        <w:sz w:val="24"/>
        <w:szCs w:val="24"/>
        <w:lang w:val="pt-BR"/>
      </w:rPr>
      <w:t>Projektas</w:t>
    </w: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11DC" w14:textId="77777777" w:rsidR="00F03F85" w:rsidRDefault="00F03F8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083026">
    <w:abstractNumId w:val="17"/>
  </w:num>
  <w:num w:numId="2" w16cid:durableId="923606909">
    <w:abstractNumId w:val="1"/>
  </w:num>
  <w:num w:numId="3" w16cid:durableId="953949095">
    <w:abstractNumId w:val="2"/>
  </w:num>
  <w:num w:numId="4" w16cid:durableId="500050310">
    <w:abstractNumId w:val="5"/>
  </w:num>
  <w:num w:numId="5" w16cid:durableId="654650936">
    <w:abstractNumId w:val="15"/>
  </w:num>
  <w:num w:numId="6" w16cid:durableId="432554833">
    <w:abstractNumId w:val="9"/>
  </w:num>
  <w:num w:numId="7" w16cid:durableId="2040928800">
    <w:abstractNumId w:val="10"/>
  </w:num>
  <w:num w:numId="8" w16cid:durableId="1324356388">
    <w:abstractNumId w:val="12"/>
  </w:num>
  <w:num w:numId="9" w16cid:durableId="1342468161">
    <w:abstractNumId w:val="11"/>
  </w:num>
  <w:num w:numId="10" w16cid:durableId="266693232">
    <w:abstractNumId w:val="3"/>
  </w:num>
  <w:num w:numId="11" w16cid:durableId="1113941330">
    <w:abstractNumId w:val="18"/>
  </w:num>
  <w:num w:numId="12" w16cid:durableId="726607601">
    <w:abstractNumId w:val="13"/>
  </w:num>
  <w:num w:numId="13" w16cid:durableId="720205244">
    <w:abstractNumId w:val="20"/>
  </w:num>
  <w:num w:numId="14" w16cid:durableId="37750042">
    <w:abstractNumId w:val="19"/>
  </w:num>
  <w:num w:numId="15" w16cid:durableId="1879852762">
    <w:abstractNumId w:val="7"/>
  </w:num>
  <w:num w:numId="16" w16cid:durableId="1871141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2916005">
    <w:abstractNumId w:val="0"/>
  </w:num>
  <w:num w:numId="18" w16cid:durableId="1363746419">
    <w:abstractNumId w:val="6"/>
  </w:num>
  <w:num w:numId="19" w16cid:durableId="1420642924">
    <w:abstractNumId w:val="16"/>
  </w:num>
  <w:num w:numId="20" w16cid:durableId="1503470734">
    <w:abstractNumId w:val="4"/>
  </w:num>
  <w:num w:numId="21" w16cid:durableId="309553540">
    <w:abstractNumId w:val="22"/>
  </w:num>
  <w:num w:numId="22" w16cid:durableId="643896427">
    <w:abstractNumId w:val="14"/>
  </w:num>
  <w:num w:numId="23" w16cid:durableId="1060710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16106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232D"/>
    <w:rsid w:val="002C4EA3"/>
    <w:rsid w:val="002C763D"/>
    <w:rsid w:val="002D0CC0"/>
    <w:rsid w:val="002D6EC0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4D44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A7915"/>
    <w:rsid w:val="00DB03AF"/>
    <w:rsid w:val="00DB28DE"/>
    <w:rsid w:val="00DB3458"/>
    <w:rsid w:val="00DB3952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0DCE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C8DF-17DA-4840-B9B5-B138C5CB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2023-05-03T10:48:00Z</cp:lastPrinted>
  <dcterms:created xsi:type="dcterms:W3CDTF">2023-06-05T08:24:00Z</dcterms:created>
  <dcterms:modified xsi:type="dcterms:W3CDTF">2023-06-06T10:34:00Z</dcterms:modified>
</cp:coreProperties>
</file>