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C67980">
        <w:rPr>
          <w:b/>
          <w:szCs w:val="24"/>
          <w:lang w:eastAsia="lt-LT"/>
        </w:rPr>
        <w:t>14</w:t>
      </w:r>
    </w:p>
    <w:p w:rsidR="00B336F0" w:rsidRDefault="00B336F0">
      <w:pPr>
        <w:suppressAutoHyphens/>
        <w:spacing w:line="276" w:lineRule="auto"/>
        <w:textAlignment w:val="baseline"/>
        <w:rPr>
          <w:szCs w:val="24"/>
          <w:lang w:eastAsia="lt-LT"/>
        </w:rPr>
      </w:pPr>
    </w:p>
    <w:p w:rsidR="009D2EEB" w:rsidRPr="002A7339" w:rsidRDefault="00D44316" w:rsidP="009D2EEB">
      <w:pPr>
        <w:shd w:val="clear" w:color="auto" w:fill="FFFFFF"/>
        <w:ind w:left="14"/>
        <w:jc w:val="both"/>
        <w:rPr>
          <w:b/>
        </w:rPr>
      </w:pPr>
      <w:r>
        <w:rPr>
          <w:szCs w:val="24"/>
          <w:lang w:eastAsia="lt-LT"/>
        </w:rPr>
        <w:t xml:space="preserve">Teisės akto projekto pavadinimas </w:t>
      </w:r>
      <w:r w:rsidR="009D2EEB" w:rsidRPr="002A7339">
        <w:rPr>
          <w:b/>
          <w:spacing w:val="-1"/>
          <w:szCs w:val="24"/>
        </w:rPr>
        <w:t xml:space="preserve">DĖL </w:t>
      </w:r>
      <w:r w:rsidR="00C67980">
        <w:rPr>
          <w:b/>
          <w:spacing w:val="-1"/>
          <w:szCs w:val="24"/>
        </w:rPr>
        <w:t xml:space="preserve">PANEVĖŽIO RAJONO SAVIVALDYBĖS TARYBOS 2022 M. RUGSĖJO 29 D. SPRENDIMO                  NR. T-200 „DĖL </w:t>
      </w:r>
      <w:r w:rsidR="009D2EEB" w:rsidRPr="002A7339">
        <w:rPr>
          <w:b/>
          <w:spacing w:val="-1"/>
          <w:szCs w:val="24"/>
        </w:rPr>
        <w:t>P</w:t>
      </w:r>
      <w:r w:rsidR="009D2EEB">
        <w:rPr>
          <w:b/>
          <w:spacing w:val="-1"/>
          <w:szCs w:val="24"/>
        </w:rPr>
        <w:t>INIGINĖS SOCIALINĖS PARAMOS NEPASITURINTIEMS GYVENTOJAMS TEIKIMO TVARKOS APRAŠO PATVIRTINIMO</w:t>
      </w:r>
      <w:r w:rsidR="00C67980">
        <w:rPr>
          <w:b/>
          <w:spacing w:val="-1"/>
          <w:szCs w:val="24"/>
        </w:rPr>
        <w:t>“ PAKEITIMO</w:t>
      </w:r>
    </w:p>
    <w:p w:rsidR="00E67F82" w:rsidRDefault="00D44316" w:rsidP="009D2EEB">
      <w:pPr>
        <w:shd w:val="clear" w:color="auto" w:fill="FFFFFF"/>
        <w:ind w:left="14"/>
        <w:jc w:val="both"/>
      </w:pPr>
      <w:r>
        <w:rPr>
          <w:szCs w:val="24"/>
          <w:lang w:eastAsia="lt-LT"/>
        </w:rPr>
        <w:t>Teisės akt</w:t>
      </w:r>
      <w:r w:rsidR="00B039C6">
        <w:rPr>
          <w:szCs w:val="24"/>
          <w:lang w:eastAsia="lt-LT"/>
        </w:rPr>
        <w:t xml:space="preserve">o projekto tiesioginis rengėjas: </w:t>
      </w:r>
      <w:r w:rsidR="009D2EEB">
        <w:rPr>
          <w:spacing w:val="-1"/>
          <w:szCs w:val="24"/>
        </w:rPr>
        <w:t>Socialinės paramos skyriaus vedėja Virginija Savickienė</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E96016">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E96016">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C67980" w:rsidP="00651EAB">
            <w:pPr>
              <w:jc w:val="both"/>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C67980" w:rsidP="0081025E">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Default="00C67980" w:rsidP="00642ABC">
            <w:pPr>
              <w:suppressAutoHyphens/>
              <w:spacing w:line="276" w:lineRule="auto"/>
              <w:jc w:val="both"/>
              <w:textAlignment w:val="baseline"/>
              <w:rPr>
                <w:szCs w:val="24"/>
                <w:lang w:eastAsia="lt-LT"/>
              </w:rPr>
            </w:pPr>
            <w: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C67980" w:rsidP="00F97C84">
            <w:pPr>
              <w:suppressAutoHyphens/>
              <w:spacing w:line="276" w:lineRule="auto"/>
              <w:textAlignment w:val="baseline"/>
              <w:rPr>
                <w:szCs w:val="24"/>
                <w:lang w:eastAsia="lt-LT"/>
              </w:rPr>
            </w:pPr>
            <w: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C67980" w:rsidP="002A4FAF">
            <w:pPr>
              <w:suppressAutoHyphens/>
              <w:spacing w:line="276" w:lineRule="auto"/>
              <w:textAlignment w:val="baseline"/>
              <w:rPr>
                <w:szCs w:val="24"/>
                <w:lang w:eastAsia="lt-LT"/>
              </w:rPr>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642ABC">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w:t>
            </w:r>
            <w:r>
              <w:rPr>
                <w:szCs w:val="24"/>
              </w:rPr>
              <w:lastRenderedPageBreak/>
              <w:t>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Pr="00553EC3" w:rsidRDefault="00C67980" w:rsidP="00E8369D">
            <w:pPr>
              <w:spacing w:line="256" w:lineRule="auto"/>
              <w:jc w:val="both"/>
            </w:pPr>
            <w: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C67980" w:rsidP="008C3131">
            <w:pPr>
              <w:suppressAutoHyphens/>
              <w:spacing w:line="276" w:lineRule="auto"/>
              <w:textAlignment w:val="baseline"/>
              <w:rPr>
                <w:szCs w:val="24"/>
                <w:lang w:eastAsia="lt-LT"/>
              </w:rPr>
            </w:pPr>
            <w:r>
              <w:rPr>
                <w:szCs w:val="24"/>
                <w:lang w:eastAsia="lt-LT"/>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8C3131">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C67980" w:rsidP="008B791F">
            <w:pPr>
              <w:suppressAutoHyphens/>
              <w:spacing w:line="276" w:lineRule="auto"/>
              <w:textAlignment w:val="baseline"/>
            </w:pPr>
            <w: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8B791F" w:rsidP="00C14F10">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w:t>
            </w:r>
            <w:r>
              <w:rPr>
                <w:szCs w:val="24"/>
                <w:lang w:eastAsia="lt-LT"/>
              </w:rPr>
              <w:lastRenderedPageBreak/>
              <w:t>(atvejus,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C67980" w:rsidP="00C67980">
            <w:pPr>
              <w:suppressAutoHyphens/>
              <w:spacing w:line="276" w:lineRule="auto"/>
              <w:textAlignment w:val="baseline"/>
            </w:pPr>
            <w:r>
              <w:lastRenderedPageBreak/>
              <w:t>Kriterijus neaktualus.</w:t>
            </w:r>
            <w:r w:rsidR="0059415C">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3B676B">
            <w:pPr>
              <w:suppressAutoHyphens/>
              <w:spacing w:line="276" w:lineRule="auto"/>
              <w:textAlignment w:val="baseline"/>
              <w:rPr>
                <w:szCs w:val="24"/>
                <w:lang w:eastAsia="lt-LT"/>
              </w:rPr>
            </w:pPr>
            <w:r>
              <w:rPr>
                <w:szCs w:val="24"/>
                <w:lang w:eastAsia="lt-LT"/>
              </w:rPr>
              <w:t>Neaktualu</w:t>
            </w:r>
            <w:r w:rsidR="0059415C">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C67980" w:rsidP="00AB6FFE">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D074C2">
              <w:t>eaktualu</w:t>
            </w:r>
            <w:r w:rsidR="008B791F">
              <w:t>.</w:t>
            </w:r>
            <w:r w:rsidR="00F97C84">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8B791F">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r w:rsidR="00E96016">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08D0" w:rsidRDefault="006808D0">
      <w:pPr>
        <w:rPr>
          <w:lang w:eastAsia="lt-LT"/>
        </w:rPr>
      </w:pPr>
      <w:r>
        <w:rPr>
          <w:lang w:eastAsia="lt-LT"/>
        </w:rPr>
        <w:separator/>
      </w:r>
    </w:p>
  </w:endnote>
  <w:endnote w:type="continuationSeparator" w:id="0">
    <w:p w:rsidR="006808D0" w:rsidRDefault="006808D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08D0" w:rsidRDefault="006808D0">
      <w:pPr>
        <w:rPr>
          <w:lang w:eastAsia="lt-LT"/>
        </w:rPr>
      </w:pPr>
      <w:r>
        <w:rPr>
          <w:lang w:eastAsia="lt-LT"/>
        </w:rPr>
        <w:separator/>
      </w:r>
    </w:p>
  </w:footnote>
  <w:footnote w:type="continuationSeparator" w:id="0">
    <w:p w:rsidR="006808D0" w:rsidRDefault="006808D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Content>
      <w:p w:rsidR="00B336F0" w:rsidRDefault="00D44316" w:rsidP="00D44316">
        <w:pPr>
          <w:pStyle w:val="Antrats"/>
          <w:jc w:val="center"/>
        </w:pPr>
        <w:r>
          <w:fldChar w:fldCharType="begin"/>
        </w:r>
        <w:r>
          <w:instrText>PAGE   \* MERGEFORMAT</w:instrText>
        </w:r>
        <w:r>
          <w:fldChar w:fldCharType="separate"/>
        </w:r>
        <w:r w:rsidR="00C67980">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50D8"/>
    <w:rsid w:val="00034015"/>
    <w:rsid w:val="000517ED"/>
    <w:rsid w:val="00071D2C"/>
    <w:rsid w:val="0007547A"/>
    <w:rsid w:val="000A4700"/>
    <w:rsid w:val="000C3459"/>
    <w:rsid w:val="000F4B50"/>
    <w:rsid w:val="00114EBC"/>
    <w:rsid w:val="00143E29"/>
    <w:rsid w:val="0015041E"/>
    <w:rsid w:val="00151C1C"/>
    <w:rsid w:val="00162ADE"/>
    <w:rsid w:val="00211AF8"/>
    <w:rsid w:val="00212D92"/>
    <w:rsid w:val="00247DC2"/>
    <w:rsid w:val="00252FC8"/>
    <w:rsid w:val="002A4FAF"/>
    <w:rsid w:val="002B197E"/>
    <w:rsid w:val="002B41A6"/>
    <w:rsid w:val="002F0C67"/>
    <w:rsid w:val="00330A1C"/>
    <w:rsid w:val="0034635B"/>
    <w:rsid w:val="003755D1"/>
    <w:rsid w:val="003A0E5C"/>
    <w:rsid w:val="003B676B"/>
    <w:rsid w:val="003F11D8"/>
    <w:rsid w:val="004115F7"/>
    <w:rsid w:val="00494587"/>
    <w:rsid w:val="004B1642"/>
    <w:rsid w:val="004C66E7"/>
    <w:rsid w:val="004E1C2C"/>
    <w:rsid w:val="004F38E2"/>
    <w:rsid w:val="005852D0"/>
    <w:rsid w:val="0059415C"/>
    <w:rsid w:val="005E3409"/>
    <w:rsid w:val="00642ABC"/>
    <w:rsid w:val="00651EAB"/>
    <w:rsid w:val="006808D0"/>
    <w:rsid w:val="006815C3"/>
    <w:rsid w:val="00690980"/>
    <w:rsid w:val="00696BEE"/>
    <w:rsid w:val="006B20C2"/>
    <w:rsid w:val="006B51B0"/>
    <w:rsid w:val="006F12B6"/>
    <w:rsid w:val="00714405"/>
    <w:rsid w:val="00734E44"/>
    <w:rsid w:val="007419F9"/>
    <w:rsid w:val="007516B4"/>
    <w:rsid w:val="007878E6"/>
    <w:rsid w:val="00791F6D"/>
    <w:rsid w:val="007A1193"/>
    <w:rsid w:val="007E6950"/>
    <w:rsid w:val="007E6BF7"/>
    <w:rsid w:val="0081025E"/>
    <w:rsid w:val="0081430E"/>
    <w:rsid w:val="00816584"/>
    <w:rsid w:val="008578D1"/>
    <w:rsid w:val="00862D8A"/>
    <w:rsid w:val="008B791F"/>
    <w:rsid w:val="008C3131"/>
    <w:rsid w:val="008E2AA7"/>
    <w:rsid w:val="008E535B"/>
    <w:rsid w:val="00927A21"/>
    <w:rsid w:val="00981B29"/>
    <w:rsid w:val="009C6030"/>
    <w:rsid w:val="009D2EEB"/>
    <w:rsid w:val="00A05A9C"/>
    <w:rsid w:val="00A52D7B"/>
    <w:rsid w:val="00A77BAC"/>
    <w:rsid w:val="00A831B5"/>
    <w:rsid w:val="00AB6FFE"/>
    <w:rsid w:val="00AC0201"/>
    <w:rsid w:val="00B039C6"/>
    <w:rsid w:val="00B21B1D"/>
    <w:rsid w:val="00B23918"/>
    <w:rsid w:val="00B24B4A"/>
    <w:rsid w:val="00B336F0"/>
    <w:rsid w:val="00B34269"/>
    <w:rsid w:val="00B80026"/>
    <w:rsid w:val="00BF4315"/>
    <w:rsid w:val="00C14F10"/>
    <w:rsid w:val="00C256B4"/>
    <w:rsid w:val="00C67980"/>
    <w:rsid w:val="00CA42AF"/>
    <w:rsid w:val="00CA5F4D"/>
    <w:rsid w:val="00CE2D9E"/>
    <w:rsid w:val="00D04258"/>
    <w:rsid w:val="00D074C2"/>
    <w:rsid w:val="00D44316"/>
    <w:rsid w:val="00D47761"/>
    <w:rsid w:val="00D86C74"/>
    <w:rsid w:val="00DB0F11"/>
    <w:rsid w:val="00DC1C54"/>
    <w:rsid w:val="00DD00C8"/>
    <w:rsid w:val="00DF788C"/>
    <w:rsid w:val="00E00597"/>
    <w:rsid w:val="00E33466"/>
    <w:rsid w:val="00E531FF"/>
    <w:rsid w:val="00E67F82"/>
    <w:rsid w:val="00E8369D"/>
    <w:rsid w:val="00E96016"/>
    <w:rsid w:val="00EE7F67"/>
    <w:rsid w:val="00F300F3"/>
    <w:rsid w:val="00F42F63"/>
    <w:rsid w:val="00F95E59"/>
    <w:rsid w:val="00F97C84"/>
    <w:rsid w:val="00FD5055"/>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4348</Words>
  <Characters>2479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Virginija Savickiene</cp:lastModifiedBy>
  <cp:revision>2</cp:revision>
  <cp:lastPrinted>2022-09-16T06:53:00Z</cp:lastPrinted>
  <dcterms:created xsi:type="dcterms:W3CDTF">2023-05-03T06:22:00Z</dcterms:created>
  <dcterms:modified xsi:type="dcterms:W3CDTF">2023-05-03T06:22:00Z</dcterms:modified>
</cp:coreProperties>
</file>