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2D91" w:rsidRDefault="00A57192" w:rsidP="00B72D91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69252E"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00B72D91">
        <w:t>Projektas</w:t>
      </w:r>
    </w:p>
    <w:p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:rsidR="00A57192" w:rsidRDefault="00A57192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863AC6" w:rsidRDefault="00A57192" w:rsidP="00863AC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</w:t>
      </w:r>
      <w:r w:rsidR="003069EC">
        <w:rPr>
          <w:b/>
          <w:bCs/>
          <w:sz w:val="24"/>
          <w:szCs w:val="24"/>
        </w:rPr>
        <w:t xml:space="preserve"> </w:t>
      </w:r>
      <w:r w:rsidR="005611AE">
        <w:rPr>
          <w:b/>
          <w:bCs/>
          <w:sz w:val="24"/>
          <w:szCs w:val="24"/>
        </w:rPr>
        <w:t>VIE</w:t>
      </w:r>
      <w:r w:rsidR="00C60C33">
        <w:rPr>
          <w:b/>
          <w:bCs/>
          <w:sz w:val="24"/>
          <w:szCs w:val="24"/>
        </w:rPr>
        <w:t>Š</w:t>
      </w:r>
      <w:r w:rsidR="005611AE">
        <w:rPr>
          <w:b/>
          <w:bCs/>
          <w:sz w:val="24"/>
          <w:szCs w:val="24"/>
        </w:rPr>
        <w:t xml:space="preserve">OSIOS </w:t>
      </w:r>
      <w:r w:rsidR="00C60C33">
        <w:rPr>
          <w:b/>
          <w:bCs/>
          <w:sz w:val="24"/>
          <w:szCs w:val="24"/>
        </w:rPr>
        <w:t>Į</w:t>
      </w:r>
      <w:r w:rsidR="005611AE">
        <w:rPr>
          <w:b/>
          <w:bCs/>
          <w:sz w:val="24"/>
          <w:szCs w:val="24"/>
        </w:rPr>
        <w:t xml:space="preserve">STAIGOS </w:t>
      </w:r>
      <w:r w:rsidR="00C60C33">
        <w:rPr>
          <w:b/>
          <w:bCs/>
          <w:sz w:val="24"/>
          <w:szCs w:val="24"/>
        </w:rPr>
        <w:t>VELŽIO KOMUNALINIO ŪKIO</w:t>
      </w:r>
      <w:r w:rsidR="00CF1AC6">
        <w:rPr>
          <w:b/>
          <w:bCs/>
          <w:sz w:val="24"/>
          <w:szCs w:val="24"/>
        </w:rPr>
        <w:t xml:space="preserve"> 2021</w:t>
      </w:r>
      <w:r w:rsidR="00863AC6">
        <w:rPr>
          <w:b/>
          <w:bCs/>
          <w:sz w:val="24"/>
          <w:szCs w:val="24"/>
        </w:rPr>
        <w:t>–</w:t>
      </w:r>
      <w:r w:rsidR="00EB02B8">
        <w:rPr>
          <w:b/>
          <w:bCs/>
          <w:sz w:val="24"/>
          <w:szCs w:val="24"/>
        </w:rPr>
        <w:t>2023 M.</w:t>
      </w:r>
      <w:r w:rsidR="00CF1AC6">
        <w:rPr>
          <w:b/>
          <w:bCs/>
          <w:sz w:val="24"/>
          <w:szCs w:val="24"/>
        </w:rPr>
        <w:t xml:space="preserve"> </w:t>
      </w:r>
    </w:p>
    <w:p w:rsidR="00A57192" w:rsidRPr="00863AC6" w:rsidRDefault="00CF1AC6" w:rsidP="00863AC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FAKTIŠKAI Į</w:t>
      </w:r>
      <w:r w:rsidR="006D0515">
        <w:rPr>
          <w:b/>
          <w:bCs/>
          <w:sz w:val="24"/>
          <w:szCs w:val="24"/>
        </w:rPr>
        <w:t>GYVENDINTŲ</w:t>
      </w:r>
      <w:r>
        <w:rPr>
          <w:b/>
          <w:bCs/>
          <w:sz w:val="24"/>
          <w:szCs w:val="24"/>
        </w:rPr>
        <w:t xml:space="preserve"> INVESTICIJ</w:t>
      </w:r>
      <w:r w:rsidR="00EB02B8">
        <w:rPr>
          <w:b/>
          <w:bCs/>
          <w:sz w:val="24"/>
          <w:szCs w:val="24"/>
        </w:rPr>
        <w:t>Ų</w:t>
      </w:r>
      <w:r w:rsidR="00E84507">
        <w:rPr>
          <w:b/>
          <w:bCs/>
          <w:sz w:val="24"/>
          <w:szCs w:val="24"/>
        </w:rPr>
        <w:t xml:space="preserve"> </w:t>
      </w:r>
      <w:r w:rsidR="001C5E9A">
        <w:rPr>
          <w:b/>
          <w:bCs/>
          <w:sz w:val="24"/>
          <w:szCs w:val="24"/>
        </w:rPr>
        <w:t>DERINIMO</w:t>
      </w:r>
      <w:r w:rsidR="003069EC">
        <w:rPr>
          <w:b/>
          <w:sz w:val="24"/>
        </w:rPr>
        <w:t xml:space="preserve"> </w:t>
      </w:r>
    </w:p>
    <w:p w:rsidR="00A57192" w:rsidRPr="00F851DD" w:rsidRDefault="00A57192">
      <w:pPr>
        <w:jc w:val="center"/>
        <w:rPr>
          <w:sz w:val="24"/>
          <w:szCs w:val="24"/>
        </w:rPr>
      </w:pPr>
    </w:p>
    <w:p w:rsidR="00A57192" w:rsidRDefault="00A57192">
      <w:pPr>
        <w:jc w:val="center"/>
        <w:rPr>
          <w:sz w:val="24"/>
        </w:rPr>
      </w:pPr>
      <w:r>
        <w:rPr>
          <w:sz w:val="24"/>
        </w:rPr>
        <w:t>20</w:t>
      </w:r>
      <w:r w:rsidR="003069EC">
        <w:rPr>
          <w:sz w:val="24"/>
        </w:rPr>
        <w:t>2</w:t>
      </w:r>
      <w:r w:rsidR="00EB02B8">
        <w:rPr>
          <w:sz w:val="24"/>
        </w:rPr>
        <w:t>3</w:t>
      </w:r>
      <w:r>
        <w:rPr>
          <w:sz w:val="24"/>
        </w:rPr>
        <w:t xml:space="preserve"> m. </w:t>
      </w:r>
      <w:r w:rsidR="00197F63">
        <w:rPr>
          <w:sz w:val="24"/>
        </w:rPr>
        <w:t xml:space="preserve">gegužės </w:t>
      </w:r>
      <w:r w:rsidR="00EB02B8">
        <w:rPr>
          <w:sz w:val="24"/>
        </w:rPr>
        <w:t xml:space="preserve">18 </w:t>
      </w:r>
      <w:r w:rsidR="00A22A02">
        <w:rPr>
          <w:sz w:val="24"/>
        </w:rPr>
        <w:t>d</w:t>
      </w:r>
      <w:r>
        <w:rPr>
          <w:sz w:val="24"/>
        </w:rPr>
        <w:t>. Nr. T-</w:t>
      </w:r>
    </w:p>
    <w:p w:rsidR="00A57192" w:rsidRDefault="00B7644C">
      <w:pPr>
        <w:jc w:val="center"/>
        <w:rPr>
          <w:sz w:val="24"/>
        </w:rPr>
      </w:pPr>
      <w:r>
        <w:rPr>
          <w:sz w:val="24"/>
        </w:rPr>
        <w:t>Panevėžys</w:t>
      </w:r>
    </w:p>
    <w:p w:rsidR="00A57192" w:rsidRDefault="00A57192" w:rsidP="00C91F9A">
      <w:pPr>
        <w:jc w:val="both"/>
        <w:rPr>
          <w:sz w:val="24"/>
        </w:rPr>
      </w:pPr>
    </w:p>
    <w:p w:rsidR="001C5E9A" w:rsidRPr="0028782E" w:rsidRDefault="001C5E9A" w:rsidP="001C5E9A">
      <w:pPr>
        <w:ind w:firstLine="1134"/>
        <w:jc w:val="both"/>
        <w:rPr>
          <w:sz w:val="24"/>
          <w:szCs w:val="24"/>
        </w:rPr>
      </w:pPr>
      <w:r w:rsidRPr="0028782E">
        <w:rPr>
          <w:sz w:val="24"/>
          <w:szCs w:val="24"/>
        </w:rPr>
        <w:t xml:space="preserve">Vadovaudamasi </w:t>
      </w:r>
      <w:r w:rsidR="00E84507" w:rsidRPr="0028782E">
        <w:rPr>
          <w:sz w:val="24"/>
          <w:szCs w:val="24"/>
        </w:rPr>
        <w:t>Lietuvos Respublikos vietos savivaldos įstatymo 1</w:t>
      </w:r>
      <w:r w:rsidR="00494953">
        <w:rPr>
          <w:sz w:val="24"/>
          <w:szCs w:val="24"/>
        </w:rPr>
        <w:t>5</w:t>
      </w:r>
      <w:r w:rsidR="00E84507" w:rsidRPr="0028782E">
        <w:rPr>
          <w:sz w:val="24"/>
          <w:szCs w:val="24"/>
        </w:rPr>
        <w:t xml:space="preserve"> straipsnio </w:t>
      </w:r>
      <w:r w:rsidR="00494953">
        <w:rPr>
          <w:sz w:val="24"/>
          <w:szCs w:val="24"/>
        </w:rPr>
        <w:t>2</w:t>
      </w:r>
      <w:r w:rsidR="00E84507" w:rsidRPr="0028782E">
        <w:rPr>
          <w:sz w:val="24"/>
          <w:szCs w:val="24"/>
        </w:rPr>
        <w:t xml:space="preserve"> dali</w:t>
      </w:r>
      <w:r w:rsidR="00494953">
        <w:rPr>
          <w:sz w:val="24"/>
          <w:szCs w:val="24"/>
        </w:rPr>
        <w:t xml:space="preserve">es 16 punktu, </w:t>
      </w:r>
      <w:r w:rsidR="00494953" w:rsidRPr="00BF76BC">
        <w:rPr>
          <w:sz w:val="24"/>
          <w:szCs w:val="24"/>
        </w:rPr>
        <w:t xml:space="preserve">Lietuvos Respublikos </w:t>
      </w:r>
      <w:r w:rsidR="00494953">
        <w:rPr>
          <w:rFonts w:ascii="TimesNewRoman" w:eastAsia="TimesNewRoman" w:hAnsi="TimesNewRoman" w:cs="TimesNewRoman"/>
          <w:sz w:val="24"/>
          <w:szCs w:val="24"/>
        </w:rPr>
        <w:t xml:space="preserve">geriamojo vandens tiekimo ir nuotekų tvarkymo įstatymo </w:t>
      </w:r>
      <w:r w:rsidR="00863AC6">
        <w:rPr>
          <w:rFonts w:ascii="TimesNewRoman" w:eastAsia="TimesNewRoman" w:hAnsi="TimesNewRoman" w:cs="TimesNewRoman"/>
          <w:sz w:val="24"/>
          <w:szCs w:val="24"/>
        </w:rPr>
        <w:t xml:space="preserve">                  </w:t>
      </w:r>
      <w:r w:rsidR="00494953">
        <w:rPr>
          <w:rFonts w:ascii="TimesNewRoman" w:eastAsia="TimesNewRoman" w:hAnsi="TimesNewRoman" w:cs="TimesNewRoman"/>
          <w:sz w:val="24"/>
          <w:szCs w:val="24"/>
        </w:rPr>
        <w:t xml:space="preserve">10 straipsnio 1 dalies </w:t>
      </w:r>
      <w:r w:rsidR="006C4F7D">
        <w:rPr>
          <w:rFonts w:ascii="TimesNewRoman" w:eastAsia="TimesNewRoman" w:hAnsi="TimesNewRoman" w:cs="TimesNewRoman"/>
          <w:sz w:val="24"/>
          <w:szCs w:val="24"/>
        </w:rPr>
        <w:t>1</w:t>
      </w:r>
      <w:r w:rsidR="00494953">
        <w:rPr>
          <w:rFonts w:ascii="TimesNewRoman" w:eastAsia="TimesNewRoman" w:hAnsi="TimesNewRoman" w:cs="TimesNewRoman"/>
          <w:sz w:val="24"/>
          <w:szCs w:val="24"/>
        </w:rPr>
        <w:t xml:space="preserve"> punktu, </w:t>
      </w:r>
      <w:r w:rsidR="00E84507" w:rsidRPr="0028782E">
        <w:rPr>
          <w:sz w:val="24"/>
          <w:szCs w:val="24"/>
        </w:rPr>
        <w:t>Šilumos tiekėjų, nepriklausomų šilumos gamintojų, geriamojo vandens tiekėjų ir nuotekų tvarkytojų, paviršinių nuotekų tvarkytojų investicijų vertinimo ir derinimo V</w:t>
      </w:r>
      <w:r w:rsidR="00E84507" w:rsidRPr="0028782E">
        <w:rPr>
          <w:rFonts w:cs="Arial"/>
          <w:sz w:val="24"/>
          <w:szCs w:val="24"/>
          <w:lang w:eastAsia="lt-LT"/>
        </w:rPr>
        <w:t>alstybinėje energetikos reguliavimo taryboje tvarkos apraš</w:t>
      </w:r>
      <w:r w:rsidR="006C4F7D">
        <w:rPr>
          <w:rFonts w:cs="Arial"/>
          <w:sz w:val="24"/>
          <w:szCs w:val="24"/>
          <w:lang w:eastAsia="lt-LT"/>
        </w:rPr>
        <w:t>u</w:t>
      </w:r>
      <w:r w:rsidR="00E84507" w:rsidRPr="0028782E">
        <w:rPr>
          <w:rFonts w:cs="Arial"/>
          <w:sz w:val="24"/>
          <w:szCs w:val="24"/>
          <w:lang w:eastAsia="lt-LT"/>
        </w:rPr>
        <w:t>, patvirtint</w:t>
      </w:r>
      <w:r w:rsidR="006C4F7D">
        <w:rPr>
          <w:rFonts w:cs="Arial"/>
          <w:sz w:val="24"/>
          <w:szCs w:val="24"/>
          <w:lang w:eastAsia="lt-LT"/>
        </w:rPr>
        <w:t>u</w:t>
      </w:r>
      <w:r w:rsidR="003C6A6F">
        <w:rPr>
          <w:rFonts w:cs="Arial"/>
          <w:sz w:val="24"/>
          <w:szCs w:val="24"/>
          <w:lang w:eastAsia="lt-LT"/>
        </w:rPr>
        <w:t xml:space="preserve"> </w:t>
      </w:r>
      <w:r w:rsidR="00E84507" w:rsidRPr="0028782E">
        <w:rPr>
          <w:rFonts w:cs="Arial"/>
          <w:sz w:val="24"/>
          <w:szCs w:val="24"/>
          <w:lang w:eastAsia="lt-LT"/>
        </w:rPr>
        <w:t>2019 m. balandžio 1 d. nutarimu Nr. O3E-93 „</w:t>
      </w:r>
      <w:r w:rsidR="00E84507" w:rsidRPr="0028782E">
        <w:rPr>
          <w:sz w:val="24"/>
          <w:szCs w:val="24"/>
        </w:rPr>
        <w:t xml:space="preserve">Dėl </w:t>
      </w:r>
      <w:r w:rsidR="00E84507" w:rsidRPr="0028782E">
        <w:rPr>
          <w:rFonts w:cs="Arial"/>
          <w:sz w:val="24"/>
          <w:szCs w:val="24"/>
          <w:lang w:eastAsia="lt-LT"/>
        </w:rPr>
        <w:t>Šilumos tiekėjų, nepriklausomų šilumos gamintojų, geriamojo vandens tiekėjų ir nuotekų tvarkytojų, paviršinių nuotekų tvarkytojų investicijų vertinimo ir derinimo Valstybinėje energetikos reguliavimo taryboje tvarkos aprašo patvirtinimo“</w:t>
      </w:r>
      <w:r w:rsidR="006C4F7D">
        <w:rPr>
          <w:rFonts w:cs="Arial"/>
          <w:sz w:val="24"/>
          <w:szCs w:val="24"/>
          <w:lang w:eastAsia="lt-LT"/>
        </w:rPr>
        <w:t>,</w:t>
      </w:r>
      <w:r w:rsidRPr="0028782E">
        <w:rPr>
          <w:sz w:val="24"/>
          <w:szCs w:val="24"/>
        </w:rPr>
        <w:t xml:space="preserve"> </w:t>
      </w:r>
      <w:r w:rsidR="00E84507" w:rsidRPr="0028782E">
        <w:rPr>
          <w:sz w:val="24"/>
          <w:szCs w:val="24"/>
        </w:rPr>
        <w:t xml:space="preserve">bei atsižvelgdama į </w:t>
      </w:r>
      <w:r w:rsidR="006C4F7D">
        <w:rPr>
          <w:sz w:val="24"/>
          <w:szCs w:val="24"/>
        </w:rPr>
        <w:t xml:space="preserve">viešosios įstaigos Velžio komunalinio ūkio </w:t>
      </w:r>
      <w:r w:rsidR="00E84507" w:rsidRPr="0028782E">
        <w:rPr>
          <w:sz w:val="24"/>
          <w:szCs w:val="24"/>
        </w:rPr>
        <w:t>202</w:t>
      </w:r>
      <w:r w:rsidR="006C4F7D">
        <w:rPr>
          <w:sz w:val="24"/>
          <w:szCs w:val="24"/>
        </w:rPr>
        <w:t>3</w:t>
      </w:r>
      <w:r w:rsidR="00E84507" w:rsidRPr="0028782E">
        <w:rPr>
          <w:sz w:val="24"/>
          <w:szCs w:val="24"/>
        </w:rPr>
        <w:t xml:space="preserve"> m. balandžio </w:t>
      </w:r>
      <w:r w:rsidR="006C4F7D">
        <w:rPr>
          <w:sz w:val="24"/>
          <w:szCs w:val="24"/>
        </w:rPr>
        <w:t>4</w:t>
      </w:r>
      <w:r w:rsidR="003F47DF">
        <w:rPr>
          <w:sz w:val="24"/>
          <w:szCs w:val="24"/>
        </w:rPr>
        <w:t xml:space="preserve"> </w:t>
      </w:r>
      <w:r w:rsidR="00E84507" w:rsidRPr="0028782E">
        <w:rPr>
          <w:sz w:val="24"/>
          <w:szCs w:val="24"/>
        </w:rPr>
        <w:t>d. raštą Nr. S</w:t>
      </w:r>
      <w:r w:rsidR="006C4F7D">
        <w:rPr>
          <w:sz w:val="24"/>
          <w:szCs w:val="24"/>
        </w:rPr>
        <w:t xml:space="preserve">4-41 </w:t>
      </w:r>
      <w:r w:rsidR="00E84507" w:rsidRPr="0028782E">
        <w:rPr>
          <w:sz w:val="24"/>
          <w:szCs w:val="24"/>
        </w:rPr>
        <w:t>„Dėl</w:t>
      </w:r>
      <w:r w:rsidR="006C4F7D">
        <w:rPr>
          <w:sz w:val="24"/>
          <w:szCs w:val="24"/>
        </w:rPr>
        <w:t xml:space="preserve"> </w:t>
      </w:r>
      <w:r w:rsidR="00863AC6">
        <w:rPr>
          <w:sz w:val="24"/>
          <w:szCs w:val="24"/>
        </w:rPr>
        <w:t xml:space="preserve">                  </w:t>
      </w:r>
      <w:r w:rsidR="006C4F7D">
        <w:rPr>
          <w:sz w:val="24"/>
          <w:szCs w:val="24"/>
        </w:rPr>
        <w:t>2021–2023 metų investicijų suderinimo</w:t>
      </w:r>
      <w:r w:rsidR="00E84507" w:rsidRPr="0028782E">
        <w:rPr>
          <w:sz w:val="24"/>
          <w:szCs w:val="24"/>
        </w:rPr>
        <w:t>“</w:t>
      </w:r>
      <w:r w:rsidRPr="0028782E">
        <w:rPr>
          <w:sz w:val="24"/>
          <w:szCs w:val="24"/>
        </w:rPr>
        <w:t>, Panevėžio rajono savivaldybės taryba n u s p r e n d ž i a:</w:t>
      </w:r>
    </w:p>
    <w:p w:rsidR="00966C16" w:rsidRDefault="003B01F4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C4F7D">
        <w:rPr>
          <w:sz w:val="24"/>
          <w:szCs w:val="24"/>
        </w:rPr>
        <w:t>D</w:t>
      </w:r>
      <w:r w:rsidR="001C5E9A" w:rsidRPr="0028782E">
        <w:rPr>
          <w:sz w:val="24"/>
          <w:szCs w:val="24"/>
        </w:rPr>
        <w:t xml:space="preserve">erinti </w:t>
      </w:r>
      <w:bookmarkStart w:id="0" w:name="_Hlk134107329"/>
      <w:r w:rsidR="006C4F7D">
        <w:rPr>
          <w:sz w:val="24"/>
          <w:szCs w:val="24"/>
        </w:rPr>
        <w:t xml:space="preserve">viešosios įstaigos Velžio komunalinio ūkio </w:t>
      </w:r>
      <w:r w:rsidR="00D16F5D" w:rsidRPr="0028782E">
        <w:rPr>
          <w:sz w:val="24"/>
          <w:szCs w:val="24"/>
        </w:rPr>
        <w:t>2021</w:t>
      </w:r>
      <w:r w:rsidR="006C4F7D">
        <w:rPr>
          <w:sz w:val="24"/>
          <w:szCs w:val="24"/>
        </w:rPr>
        <w:t>–2023</w:t>
      </w:r>
      <w:r w:rsidR="00D16F5D" w:rsidRPr="0028782E">
        <w:rPr>
          <w:sz w:val="24"/>
          <w:szCs w:val="24"/>
        </w:rPr>
        <w:t xml:space="preserve"> metais faktiškai į</w:t>
      </w:r>
      <w:r w:rsidR="006C4F7D">
        <w:rPr>
          <w:sz w:val="24"/>
          <w:szCs w:val="24"/>
        </w:rPr>
        <w:t>gyvendintas</w:t>
      </w:r>
      <w:r w:rsidR="00D16F5D" w:rsidRPr="0028782E">
        <w:rPr>
          <w:sz w:val="24"/>
          <w:szCs w:val="24"/>
        </w:rPr>
        <w:t xml:space="preserve"> investicijas</w:t>
      </w:r>
      <w:r w:rsidR="006C4F7D">
        <w:rPr>
          <w:sz w:val="24"/>
          <w:szCs w:val="24"/>
        </w:rPr>
        <w:t xml:space="preserve"> </w:t>
      </w:r>
      <w:bookmarkEnd w:id="0"/>
      <w:r w:rsidR="001C5E9A" w:rsidRPr="0028782E">
        <w:rPr>
          <w:sz w:val="24"/>
          <w:szCs w:val="24"/>
        </w:rPr>
        <w:t>(pridedama</w:t>
      </w:r>
      <w:r w:rsidR="00D16F5D" w:rsidRPr="0028782E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3B01F4" w:rsidRDefault="003B01F4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6C4F7D" w:rsidRDefault="006C4F7D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6C4F7D" w:rsidRDefault="006C4F7D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6C4F7D" w:rsidRDefault="006C4F7D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6C4F7D" w:rsidRDefault="006C4F7D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6C4F7D" w:rsidRDefault="006C4F7D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6C4F7D" w:rsidRDefault="006C4F7D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6C4F7D" w:rsidRDefault="006C4F7D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6C4F7D" w:rsidRDefault="006C4F7D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6C4F7D" w:rsidRDefault="006C4F7D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6C4F7D" w:rsidRDefault="006C4F7D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6C4F7D" w:rsidRDefault="006C4F7D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6C4F7D" w:rsidRDefault="006C4F7D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6C4F7D" w:rsidRDefault="006C4F7D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3B01F4" w:rsidRPr="0028782E" w:rsidRDefault="003B01F4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Pr="0028782E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150D5" w:rsidRDefault="009150D5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150D5" w:rsidRDefault="009150D5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150D5" w:rsidRDefault="009150D5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150D5" w:rsidRDefault="009150D5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431087" w:rsidRPr="00984696" w:rsidRDefault="00431087" w:rsidP="00431087">
      <w:pPr>
        <w:jc w:val="center"/>
        <w:rPr>
          <w:sz w:val="24"/>
          <w:szCs w:val="24"/>
        </w:rPr>
      </w:pPr>
    </w:p>
    <w:p w:rsidR="00431087" w:rsidRPr="00984696" w:rsidRDefault="00431087" w:rsidP="00431087">
      <w:pPr>
        <w:jc w:val="center"/>
        <w:rPr>
          <w:sz w:val="24"/>
          <w:szCs w:val="24"/>
        </w:rPr>
      </w:pPr>
    </w:p>
    <w:p w:rsidR="00431087" w:rsidRDefault="00431087" w:rsidP="00431087">
      <w:pPr>
        <w:jc w:val="center"/>
        <w:rPr>
          <w:sz w:val="24"/>
          <w:szCs w:val="24"/>
        </w:rPr>
      </w:pPr>
    </w:p>
    <w:p w:rsidR="00D16F5D" w:rsidRDefault="00D16F5D" w:rsidP="00431087">
      <w:pPr>
        <w:jc w:val="center"/>
        <w:rPr>
          <w:sz w:val="24"/>
          <w:szCs w:val="24"/>
        </w:rPr>
      </w:pPr>
    </w:p>
    <w:p w:rsidR="00D16F5D" w:rsidRPr="009B2F22" w:rsidRDefault="00D16F5D" w:rsidP="00D16F5D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lastRenderedPageBreak/>
        <w:t>Panevėžio rajono savivaldybės tarybos</w:t>
      </w:r>
    </w:p>
    <w:p w:rsidR="00D16F5D" w:rsidRDefault="00D16F5D" w:rsidP="00D16F5D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6C4F7D">
        <w:rPr>
          <w:sz w:val="24"/>
          <w:szCs w:val="24"/>
        </w:rPr>
        <w:t>3</w:t>
      </w:r>
      <w:r w:rsidRPr="009B2F2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gegužės </w:t>
      </w:r>
      <w:r w:rsidR="006D0515">
        <w:rPr>
          <w:sz w:val="24"/>
          <w:szCs w:val="24"/>
        </w:rPr>
        <w:t>18</w:t>
      </w:r>
      <w:r>
        <w:rPr>
          <w:sz w:val="24"/>
          <w:szCs w:val="24"/>
        </w:rPr>
        <w:t xml:space="preserve"> d. sprendimo</w:t>
      </w:r>
      <w:r w:rsidRPr="009B2F22">
        <w:rPr>
          <w:sz w:val="24"/>
          <w:szCs w:val="24"/>
        </w:rPr>
        <w:t xml:space="preserve"> Nr. T-</w:t>
      </w:r>
    </w:p>
    <w:p w:rsidR="00D16F5D" w:rsidRDefault="00D16F5D" w:rsidP="00D16F5D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priedas </w:t>
      </w:r>
    </w:p>
    <w:p w:rsidR="006D0515" w:rsidRDefault="006D0515" w:rsidP="00D16F5D">
      <w:pPr>
        <w:pStyle w:val="Standard"/>
        <w:ind w:left="4320" w:firstLine="720"/>
        <w:rPr>
          <w:sz w:val="24"/>
          <w:szCs w:val="24"/>
        </w:rPr>
      </w:pPr>
    </w:p>
    <w:p w:rsidR="00D16F5D" w:rsidRDefault="006D0515" w:rsidP="00D16F5D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VIEŠOSIOS ĮSTAIGOS VELŽIO KOMUNALINIO ŪKIO 2021-2023 M. FAKTIŠKAI ĮGYVENDINTOS INVESTICIJOS </w:t>
      </w:r>
    </w:p>
    <w:p w:rsidR="006D0515" w:rsidRDefault="006D0515" w:rsidP="00D16F5D">
      <w:pPr>
        <w:pStyle w:val="Standard"/>
        <w:jc w:val="center"/>
        <w:rPr>
          <w:b/>
          <w:sz w:val="24"/>
          <w:szCs w:val="24"/>
        </w:rPr>
      </w:pPr>
    </w:p>
    <w:tbl>
      <w:tblPr>
        <w:tblW w:w="88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089"/>
        <w:gridCol w:w="1428"/>
        <w:gridCol w:w="1660"/>
      </w:tblGrid>
      <w:tr w:rsidR="008D76F0" w:rsidRPr="001E6637" w:rsidTr="008D76F0">
        <w:trPr>
          <w:trHeight w:val="409"/>
        </w:trPr>
        <w:tc>
          <w:tcPr>
            <w:tcW w:w="636" w:type="dxa"/>
          </w:tcPr>
          <w:p w:rsidR="006D0515" w:rsidRPr="001E6637" w:rsidRDefault="006D0515" w:rsidP="00863AC6">
            <w:pPr>
              <w:rPr>
                <w:b/>
                <w:bCs/>
                <w:noProof/>
                <w:sz w:val="24"/>
                <w:szCs w:val="24"/>
              </w:rPr>
            </w:pPr>
            <w:r w:rsidRPr="001E6637">
              <w:rPr>
                <w:b/>
                <w:bCs/>
                <w:noProof/>
                <w:sz w:val="24"/>
                <w:szCs w:val="24"/>
              </w:rPr>
              <w:t>Eil. Nr.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b/>
                <w:bCs/>
                <w:noProof/>
                <w:sz w:val="24"/>
                <w:szCs w:val="24"/>
              </w:rPr>
            </w:pPr>
            <w:r w:rsidRPr="001E6637">
              <w:rPr>
                <w:b/>
                <w:bCs/>
                <w:noProof/>
                <w:sz w:val="24"/>
                <w:szCs w:val="24"/>
              </w:rPr>
              <w:t>Investicijų pavadinimas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1E6637">
              <w:rPr>
                <w:b/>
                <w:bCs/>
                <w:noProof/>
                <w:sz w:val="24"/>
                <w:szCs w:val="24"/>
              </w:rPr>
              <w:t>Investicijos data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1E6637">
              <w:rPr>
                <w:b/>
                <w:bCs/>
                <w:noProof/>
                <w:sz w:val="24"/>
                <w:szCs w:val="24"/>
              </w:rPr>
              <w:t>Investicijos vertė, Eur</w:t>
            </w:r>
          </w:p>
        </w:tc>
      </w:tr>
      <w:tr w:rsidR="008D76F0" w:rsidRPr="001E6637" w:rsidTr="008D76F0">
        <w:trPr>
          <w:trHeight w:val="40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Pastatas </w:t>
            </w:r>
            <w:r w:rsidR="00222237">
              <w:rPr>
                <w:noProof/>
                <w:color w:val="000000"/>
                <w:sz w:val="24"/>
                <w:szCs w:val="24"/>
              </w:rPr>
              <w:t>–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siurblinė 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 (unikalus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4400-0780-2351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Pr="001E6637">
              <w:rPr>
                <w:noProof/>
                <w:color w:val="000000"/>
                <w:sz w:val="24"/>
                <w:szCs w:val="24"/>
              </w:rPr>
              <w:t>Miško g.7, Genėtinių k.</w:t>
            </w:r>
            <w:r w:rsidR="00222237">
              <w:rPr>
                <w:noProof/>
                <w:color w:val="000000"/>
                <w:sz w:val="24"/>
                <w:szCs w:val="24"/>
              </w:rPr>
              <w:t>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2021-04-02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8D76F0" w:rsidRPr="001E6637" w:rsidTr="008D76F0">
        <w:trPr>
          <w:trHeight w:val="40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Pastatas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222237">
              <w:rPr>
                <w:noProof/>
                <w:color w:val="000000"/>
                <w:sz w:val="24"/>
                <w:szCs w:val="24"/>
              </w:rPr>
              <w:t>–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siurblinė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 (unikalus Nr.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4400-5308-7302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Pr="001E6637">
              <w:rPr>
                <w:noProof/>
                <w:color w:val="000000"/>
                <w:sz w:val="24"/>
                <w:szCs w:val="24"/>
              </w:rPr>
              <w:t>Jotainių g. 14B, Jotainių k.</w:t>
            </w:r>
            <w:r w:rsidR="00222237">
              <w:rPr>
                <w:noProof/>
                <w:color w:val="000000"/>
                <w:sz w:val="24"/>
                <w:szCs w:val="24"/>
              </w:rPr>
              <w:t>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2021-04-02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10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5089" w:type="dxa"/>
            <w:shd w:val="clear" w:color="auto" w:fill="auto"/>
          </w:tcPr>
          <w:p w:rsidR="006D0515" w:rsidRPr="00863AC6" w:rsidRDefault="006D0515" w:rsidP="00863AC6">
            <w:pPr>
              <w:rPr>
                <w:noProof/>
                <w:color w:val="000000"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</w:t>
            </w:r>
            <w:r w:rsidR="00863AC6">
              <w:rPr>
                <w:noProof/>
                <w:color w:val="000000"/>
                <w:sz w:val="24"/>
                <w:szCs w:val="24"/>
              </w:rPr>
              <w:t xml:space="preserve"> – </w:t>
            </w:r>
            <w:r w:rsidRPr="001E6637">
              <w:rPr>
                <w:noProof/>
                <w:color w:val="000000"/>
                <w:sz w:val="24"/>
                <w:szCs w:val="24"/>
              </w:rPr>
              <w:t>magistraliniai vandentiekio tinklai (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4400-5292-7310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, </w:t>
            </w:r>
            <w:r w:rsidRPr="001E6637">
              <w:rPr>
                <w:noProof/>
                <w:color w:val="000000"/>
                <w:sz w:val="24"/>
                <w:szCs w:val="24"/>
              </w:rPr>
              <w:t>ilgis 4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875,33 </w:t>
            </w:r>
            <w:r w:rsidR="001E6637">
              <w:rPr>
                <w:noProof/>
                <w:color w:val="000000"/>
                <w:sz w:val="24"/>
                <w:szCs w:val="24"/>
              </w:rPr>
              <w:t>m</w:t>
            </w:r>
            <w:r w:rsidR="00222237">
              <w:rPr>
                <w:noProof/>
                <w:color w:val="000000"/>
                <w:sz w:val="24"/>
                <w:szCs w:val="24"/>
              </w:rPr>
              <w:t>) Jotainių k.,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2021-04-02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27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8D76F0" w:rsidRPr="001E6637" w:rsidTr="008D76F0">
        <w:trPr>
          <w:trHeight w:val="341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5089" w:type="dxa"/>
            <w:shd w:val="clear" w:color="auto" w:fill="auto"/>
          </w:tcPr>
          <w:p w:rsidR="006D0515" w:rsidRPr="0026206E" w:rsidRDefault="006D0515" w:rsidP="00863AC6">
            <w:pPr>
              <w:rPr>
                <w:noProof/>
                <w:color w:val="000000"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</w:t>
            </w:r>
            <w:r w:rsidR="0026206E">
              <w:rPr>
                <w:noProof/>
                <w:color w:val="000000"/>
                <w:sz w:val="24"/>
                <w:szCs w:val="24"/>
              </w:rPr>
              <w:t xml:space="preserve"> – </w:t>
            </w:r>
            <w:r w:rsidRPr="001E6637">
              <w:rPr>
                <w:noProof/>
                <w:color w:val="000000"/>
                <w:sz w:val="24"/>
                <w:szCs w:val="24"/>
              </w:rPr>
              <w:t>magistraliniai vandentiekio tinklai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(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4400-5292-7306</w:t>
            </w:r>
            <w:r w:rsidR="00222237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 870,85 m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="00222237">
              <w:rPr>
                <w:noProof/>
                <w:color w:val="000000"/>
                <w:sz w:val="24"/>
                <w:szCs w:val="24"/>
              </w:rPr>
              <w:t>Jotainių k.,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2021-04-02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27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A</w:t>
            </w:r>
            <w:r w:rsidR="001E6637">
              <w:rPr>
                <w:noProof/>
                <w:color w:val="000000"/>
                <w:sz w:val="24"/>
                <w:szCs w:val="24"/>
              </w:rPr>
              <w:t>u</w:t>
            </w:r>
            <w:r w:rsidRPr="001E6637">
              <w:rPr>
                <w:noProof/>
                <w:color w:val="000000"/>
                <w:sz w:val="24"/>
                <w:szCs w:val="24"/>
              </w:rPr>
              <w:t>tomobilis FIAT SCUDO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2021-04-30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650,00</w:t>
            </w:r>
          </w:p>
        </w:tc>
      </w:tr>
      <w:tr w:rsidR="008D76F0" w:rsidRPr="001E6637" w:rsidTr="008D76F0">
        <w:trPr>
          <w:trHeight w:val="323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CD SD Plius 15-80 T50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270,30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7.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CD SD Plius 20-130 T50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61,50</w:t>
            </w:r>
          </w:p>
        </w:tc>
      </w:tr>
      <w:tr w:rsidR="008D76F0" w:rsidRPr="001E6637" w:rsidTr="008D76F0">
        <w:trPr>
          <w:trHeight w:val="127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8.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CD SD PLUS 15-80 T50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225,25</w:t>
            </w:r>
          </w:p>
        </w:tc>
      </w:tr>
      <w:tr w:rsidR="008D76F0" w:rsidRPr="001E6637" w:rsidTr="008D76F0">
        <w:trPr>
          <w:trHeight w:val="260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9.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CJ Plius 15-110 T50 R100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054,17</w:t>
            </w:r>
          </w:p>
        </w:tc>
      </w:tr>
      <w:tr w:rsidR="008D76F0" w:rsidRPr="001E6637" w:rsidTr="008D76F0">
        <w:trPr>
          <w:trHeight w:val="350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10.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CJ Plius 15-110 T50 R100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081,20</w:t>
            </w:r>
          </w:p>
        </w:tc>
      </w:tr>
      <w:tr w:rsidR="008D76F0" w:rsidRPr="001E6637" w:rsidTr="008D76F0">
        <w:trPr>
          <w:trHeight w:val="40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11.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SINGLE DN15 Q3 2.5 HR160 VR63 MID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90,10</w:t>
            </w:r>
          </w:p>
        </w:tc>
      </w:tr>
      <w:tr w:rsidR="008D76F0" w:rsidRPr="001E6637" w:rsidTr="008D76F0">
        <w:trPr>
          <w:trHeight w:val="40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12.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SJ EVO 15-110 T50 R80 EVO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270,30</w:t>
            </w:r>
          </w:p>
        </w:tc>
      </w:tr>
      <w:tr w:rsidR="008D76F0" w:rsidRPr="001E6637" w:rsidTr="008D76F0">
        <w:trPr>
          <w:trHeight w:val="40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13.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SJ EVO DN20 Q3 4 HR160 VR63 MID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98,40</w:t>
            </w:r>
          </w:p>
        </w:tc>
      </w:tr>
      <w:tr w:rsidR="008D76F0" w:rsidRPr="001E6637" w:rsidTr="008D76F0">
        <w:trPr>
          <w:trHeight w:val="40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14.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CD SD Plius 20-130 T50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123,00</w:t>
            </w:r>
          </w:p>
        </w:tc>
      </w:tr>
      <w:tr w:rsidR="008D76F0" w:rsidRPr="001E6637" w:rsidTr="008D76F0">
        <w:trPr>
          <w:trHeight w:val="355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15.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Įv.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š. vand. skaitiklis DN25 260 mm 6,3M3/H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29,75</w:t>
            </w:r>
          </w:p>
        </w:tc>
      </w:tr>
      <w:tr w:rsidR="008D76F0" w:rsidRPr="001E6637" w:rsidTr="008D76F0">
        <w:trPr>
          <w:trHeight w:val="21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16.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CD SD PLUS 15-80 T50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45,05</w:t>
            </w:r>
          </w:p>
        </w:tc>
      </w:tr>
      <w:tr w:rsidR="008D76F0" w:rsidRPr="001E6637" w:rsidTr="008D76F0">
        <w:trPr>
          <w:trHeight w:val="141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17.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CJ Plius 15-110 T50 R100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441,49</w:t>
            </w:r>
          </w:p>
        </w:tc>
      </w:tr>
      <w:tr w:rsidR="008D76F0" w:rsidRPr="001E6637" w:rsidTr="008D76F0">
        <w:trPr>
          <w:trHeight w:val="440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18.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SJ EVO DN20 Q3 4 HR160 VR63 MID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24,60</w:t>
            </w:r>
          </w:p>
        </w:tc>
      </w:tr>
      <w:tr w:rsidR="008D76F0" w:rsidRPr="001E6637" w:rsidTr="008D76F0">
        <w:trPr>
          <w:trHeight w:val="157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19.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CJ Plius 15-110 T50 R100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2021-08-31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306,34</w:t>
            </w:r>
          </w:p>
        </w:tc>
      </w:tr>
      <w:tr w:rsidR="008D76F0" w:rsidRPr="001E6637" w:rsidTr="008D76F0">
        <w:trPr>
          <w:trHeight w:val="276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20.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DN15 11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2021-08-31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279,31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21.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DN20 13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2021-08-31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49,20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22.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CD SD Plius 20-130 T50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2021-08-31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123,00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23.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CD SD PLUS 15-80 T50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2021-08-31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135,15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24.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Automobilis DACIA LOGAN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2021-09-13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25.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CJ Plius 15-110 T50 R100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2021-09-30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258,74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26.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DS TRP 32-260 R100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2021-09-30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34,19</w:t>
            </w:r>
          </w:p>
        </w:tc>
      </w:tr>
      <w:tr w:rsidR="008D76F0" w:rsidRPr="001E6637" w:rsidTr="008D76F0">
        <w:trPr>
          <w:trHeight w:val="308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27.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DN15 11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2021-09-30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171,19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28.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DN15 8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2021-09-30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135,15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29.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DN20 13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2021-09-30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135,30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30.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Automobilis  CITROEN C3 PICASSO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2021-10-30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31.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SJ EVO DN20 Q3 4 HR160 VR63 MID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2021-10-31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3,06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32.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Buitinių nuotekų tinklai (</w:t>
            </w:r>
            <w:r w:rsidR="00222237">
              <w:rPr>
                <w:noProof/>
                <w:color w:val="000000"/>
                <w:sz w:val="24"/>
                <w:szCs w:val="24"/>
              </w:rPr>
              <w:t>unikalus Nr.</w:t>
            </w:r>
            <w:r w:rsidRPr="001E6637">
              <w:rPr>
                <w:noProof/>
                <w:color w:val="000000"/>
                <w:sz w:val="24"/>
                <w:szCs w:val="24"/>
              </w:rPr>
              <w:t>4400-5365-8527</w:t>
            </w:r>
            <w:r w:rsidR="00222237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 667,19 m</w:t>
            </w:r>
            <w:r w:rsidR="00222237">
              <w:rPr>
                <w:noProof/>
                <w:color w:val="000000"/>
                <w:sz w:val="24"/>
                <w:szCs w:val="24"/>
              </w:rPr>
              <w:t>)</w:t>
            </w:r>
            <w:r w:rsidR="00222237" w:rsidRPr="001E6637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222237" w:rsidRPr="001E6637">
              <w:rPr>
                <w:noProof/>
                <w:color w:val="000000"/>
                <w:sz w:val="24"/>
                <w:szCs w:val="24"/>
              </w:rPr>
              <w:t>Nevėžio k.</w:t>
            </w:r>
            <w:r w:rsidR="00222237">
              <w:rPr>
                <w:noProof/>
                <w:color w:val="000000"/>
                <w:sz w:val="24"/>
                <w:szCs w:val="24"/>
              </w:rPr>
              <w:t>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055,00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33.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Slėginių buitinių nuotekų tinklai (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4400-5365-8505</w:t>
            </w:r>
            <w:r w:rsidR="004C22A6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 1 484,28 m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="00222237" w:rsidRPr="001E6637">
              <w:rPr>
                <w:noProof/>
                <w:color w:val="000000"/>
                <w:sz w:val="24"/>
                <w:szCs w:val="24"/>
              </w:rPr>
              <w:t>Nevėžio k.</w:t>
            </w:r>
            <w:r w:rsidR="00222237">
              <w:rPr>
                <w:noProof/>
                <w:color w:val="000000"/>
                <w:sz w:val="24"/>
                <w:szCs w:val="24"/>
              </w:rPr>
              <w:t>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57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111,00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34.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Buitinių nuotekų tinklai (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4400-5365-8492</w:t>
            </w:r>
            <w:r w:rsidR="004C22A6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 59,68 m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="00222237" w:rsidRPr="001E6637">
              <w:rPr>
                <w:noProof/>
                <w:color w:val="000000"/>
                <w:sz w:val="24"/>
                <w:szCs w:val="24"/>
              </w:rPr>
              <w:t>Nevėžio k.</w:t>
            </w:r>
            <w:r w:rsidR="00222237">
              <w:rPr>
                <w:noProof/>
                <w:color w:val="000000"/>
                <w:sz w:val="24"/>
                <w:szCs w:val="24"/>
              </w:rPr>
              <w:t>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296,00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35.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</w:t>
            </w:r>
            <w:r w:rsidR="00222237">
              <w:rPr>
                <w:noProof/>
                <w:color w:val="000000"/>
                <w:sz w:val="24"/>
                <w:szCs w:val="24"/>
              </w:rPr>
              <w:t>ai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(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4400-5366-3404</w:t>
            </w:r>
            <w:r w:rsidR="004C22A6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16,40 m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="00222237" w:rsidRPr="001E6637">
              <w:rPr>
                <w:noProof/>
                <w:color w:val="000000"/>
                <w:sz w:val="24"/>
                <w:szCs w:val="24"/>
              </w:rPr>
              <w:t>Nevėžio k.</w:t>
            </w:r>
            <w:r w:rsidR="00222237">
              <w:rPr>
                <w:noProof/>
                <w:color w:val="000000"/>
                <w:sz w:val="24"/>
                <w:szCs w:val="24"/>
              </w:rPr>
              <w:t>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364,00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36.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(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4400-5365-8481</w:t>
            </w:r>
            <w:r w:rsidR="004C22A6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 2 391,38 m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="00A22402">
              <w:rPr>
                <w:noProof/>
                <w:color w:val="000000"/>
                <w:sz w:val="24"/>
                <w:szCs w:val="24"/>
              </w:rPr>
              <w:t xml:space="preserve">Pamiškės g., Draugystės g., Rožių g., Smilgių g., </w:t>
            </w:r>
            <w:r w:rsidR="00222237" w:rsidRPr="001E6637">
              <w:rPr>
                <w:noProof/>
                <w:color w:val="000000"/>
                <w:sz w:val="24"/>
                <w:szCs w:val="24"/>
              </w:rPr>
              <w:t>Nevėžio k.</w:t>
            </w:r>
            <w:r w:rsidR="00222237">
              <w:rPr>
                <w:noProof/>
                <w:color w:val="000000"/>
                <w:sz w:val="24"/>
                <w:szCs w:val="24"/>
              </w:rPr>
              <w:t>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59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953,00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37.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 (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4400-5429-8203</w:t>
            </w:r>
            <w:r w:rsidR="004C22A6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 403,12 m</w:t>
            </w:r>
            <w:r w:rsidR="00222237">
              <w:rPr>
                <w:noProof/>
                <w:color w:val="000000"/>
                <w:sz w:val="24"/>
                <w:szCs w:val="24"/>
              </w:rPr>
              <w:t>) Ėriškių k.,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8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956,00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38.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(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4400-5411-7672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, </w:t>
            </w:r>
            <w:r w:rsidRPr="001E6637">
              <w:rPr>
                <w:noProof/>
                <w:color w:val="000000"/>
                <w:sz w:val="24"/>
                <w:szCs w:val="24"/>
              </w:rPr>
              <w:t>ilgis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491,82 m</w:t>
            </w:r>
            <w:r w:rsidR="00222237">
              <w:rPr>
                <w:noProof/>
                <w:color w:val="000000"/>
                <w:sz w:val="24"/>
                <w:szCs w:val="24"/>
              </w:rPr>
              <w:t>)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Raguvos mstl.</w:t>
            </w:r>
            <w:r w:rsidR="00222237">
              <w:rPr>
                <w:noProof/>
                <w:color w:val="000000"/>
                <w:sz w:val="24"/>
                <w:szCs w:val="24"/>
              </w:rPr>
              <w:t>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259,00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39.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(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4400-5411-7661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, </w:t>
            </w:r>
            <w:r w:rsidRPr="001E6637">
              <w:rPr>
                <w:noProof/>
                <w:color w:val="000000"/>
                <w:sz w:val="24"/>
                <w:szCs w:val="24"/>
              </w:rPr>
              <w:t>ilgis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6 099,08 m</w:t>
            </w:r>
            <w:r w:rsidR="008935B8">
              <w:rPr>
                <w:noProof/>
                <w:color w:val="000000"/>
                <w:sz w:val="24"/>
                <w:szCs w:val="24"/>
              </w:rPr>
              <w:t>)</w:t>
            </w:r>
            <w:r w:rsidR="008935B8" w:rsidRPr="001E6637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8935B8" w:rsidRPr="001E6637">
              <w:rPr>
                <w:noProof/>
                <w:color w:val="000000"/>
                <w:sz w:val="24"/>
                <w:szCs w:val="24"/>
              </w:rPr>
              <w:t>Raguvos mstl.</w:t>
            </w:r>
            <w:r w:rsidR="008935B8">
              <w:rPr>
                <w:noProof/>
                <w:color w:val="000000"/>
                <w:sz w:val="24"/>
                <w:szCs w:val="24"/>
              </w:rPr>
              <w:t>, Panevėžio r. sav.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172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184,00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40.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Buitinių nuotekų tinklai (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4400-5411-7650</w:t>
            </w:r>
            <w:r w:rsidR="008935B8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 3 023,74 m</w:t>
            </w:r>
            <w:r w:rsidR="008935B8">
              <w:rPr>
                <w:noProof/>
                <w:color w:val="000000"/>
                <w:sz w:val="24"/>
                <w:szCs w:val="24"/>
              </w:rPr>
              <w:t>)</w:t>
            </w:r>
            <w:r w:rsidR="008935B8" w:rsidRPr="001E6637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A22402">
              <w:rPr>
                <w:noProof/>
                <w:color w:val="000000"/>
                <w:sz w:val="24"/>
                <w:szCs w:val="24"/>
              </w:rPr>
              <w:t xml:space="preserve"> Laisvės g., Kėdainių g., Miškio g., </w:t>
            </w:r>
            <w:r w:rsidR="008935B8" w:rsidRPr="001E6637">
              <w:rPr>
                <w:noProof/>
                <w:color w:val="000000"/>
                <w:sz w:val="24"/>
                <w:szCs w:val="24"/>
              </w:rPr>
              <w:t>Raguvos mstl.</w:t>
            </w:r>
            <w:r w:rsidR="008935B8">
              <w:rPr>
                <w:noProof/>
                <w:color w:val="000000"/>
                <w:sz w:val="24"/>
                <w:szCs w:val="24"/>
              </w:rPr>
              <w:t>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79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723,00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41.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Slėginių buitinių nuotekų tinklai (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4400-5411-7644</w:t>
            </w:r>
            <w:r w:rsidR="008935B8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 208,99 m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="008935B8" w:rsidRPr="001E6637">
              <w:rPr>
                <w:noProof/>
                <w:color w:val="000000"/>
                <w:sz w:val="24"/>
                <w:szCs w:val="24"/>
              </w:rPr>
              <w:t>Raguvos mstl.</w:t>
            </w:r>
            <w:r w:rsidR="008935B8">
              <w:rPr>
                <w:noProof/>
                <w:color w:val="000000"/>
                <w:sz w:val="24"/>
                <w:szCs w:val="24"/>
              </w:rPr>
              <w:t>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141,00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42.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Slėginių buitinių nuotekų tinklai (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4400-5411-7630</w:t>
            </w:r>
            <w:r w:rsidR="008935B8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196,98 m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="008935B8" w:rsidRPr="001E6637">
              <w:rPr>
                <w:noProof/>
                <w:color w:val="000000"/>
                <w:sz w:val="24"/>
                <w:szCs w:val="24"/>
              </w:rPr>
              <w:t>Raguvos mstl.</w:t>
            </w:r>
            <w:r w:rsidR="008935B8">
              <w:rPr>
                <w:noProof/>
                <w:color w:val="000000"/>
                <w:sz w:val="24"/>
                <w:szCs w:val="24"/>
              </w:rPr>
              <w:t>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903,00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43.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(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4400-5437-9303</w:t>
            </w:r>
            <w:r w:rsidR="008935B8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 839,40 m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="008935B8" w:rsidRPr="001E6637">
              <w:rPr>
                <w:noProof/>
                <w:color w:val="000000"/>
                <w:sz w:val="24"/>
                <w:szCs w:val="24"/>
              </w:rPr>
              <w:t>Užunevėžių k.</w:t>
            </w:r>
            <w:r w:rsidR="008935B8">
              <w:rPr>
                <w:noProof/>
                <w:color w:val="000000"/>
                <w:sz w:val="24"/>
                <w:szCs w:val="24"/>
              </w:rPr>
              <w:t>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16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569,00</w:t>
            </w:r>
          </w:p>
        </w:tc>
      </w:tr>
      <w:tr w:rsidR="008D76F0" w:rsidRPr="001E6637" w:rsidTr="008D76F0">
        <w:trPr>
          <w:trHeight w:val="40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44.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(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4400-5437-9314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, </w:t>
            </w:r>
            <w:r w:rsidRPr="001E6637">
              <w:rPr>
                <w:noProof/>
                <w:color w:val="000000"/>
                <w:sz w:val="24"/>
                <w:szCs w:val="24"/>
              </w:rPr>
              <w:t>ilgis 1 224,20 m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)  </w:t>
            </w:r>
            <w:r w:rsidR="008935B8" w:rsidRPr="001E6637">
              <w:rPr>
                <w:noProof/>
                <w:color w:val="000000"/>
                <w:sz w:val="24"/>
                <w:szCs w:val="24"/>
              </w:rPr>
              <w:t>Užunevėžių k.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, </w:t>
            </w:r>
            <w:r w:rsidR="008935B8">
              <w:rPr>
                <w:noProof/>
                <w:color w:val="000000"/>
                <w:sz w:val="24"/>
                <w:szCs w:val="24"/>
              </w:rPr>
              <w:t>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27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196,00</w:t>
            </w:r>
          </w:p>
        </w:tc>
      </w:tr>
      <w:tr w:rsidR="008D76F0" w:rsidRPr="001E6637" w:rsidTr="008D76F0">
        <w:trPr>
          <w:trHeight w:val="40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45.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(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4400-5437-9270) ilgis 691,97 m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="008935B8" w:rsidRPr="001E6637">
              <w:rPr>
                <w:noProof/>
                <w:color w:val="000000"/>
                <w:sz w:val="24"/>
                <w:szCs w:val="24"/>
              </w:rPr>
              <w:t>Užunevėžių k.</w:t>
            </w:r>
            <w:r w:rsidR="008935B8">
              <w:rPr>
                <w:noProof/>
                <w:color w:val="000000"/>
                <w:sz w:val="24"/>
                <w:szCs w:val="24"/>
              </w:rPr>
              <w:t>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13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659,00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46.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Vandentiekio tinklai 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(unikalus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4400-5437-9284, ilgis 421,10 m</w:t>
            </w:r>
            <w:r w:rsidR="008935B8">
              <w:rPr>
                <w:noProof/>
                <w:color w:val="000000"/>
                <w:sz w:val="24"/>
                <w:szCs w:val="24"/>
              </w:rPr>
              <w:t>)</w:t>
            </w:r>
            <w:r w:rsidR="008935B8" w:rsidRPr="001E6637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8935B8" w:rsidRPr="001E6637">
              <w:rPr>
                <w:noProof/>
                <w:color w:val="000000"/>
                <w:sz w:val="24"/>
                <w:szCs w:val="24"/>
              </w:rPr>
              <w:t>Užunevėžių k.</w:t>
            </w:r>
            <w:r w:rsidR="008935B8">
              <w:rPr>
                <w:noProof/>
                <w:color w:val="000000"/>
                <w:sz w:val="24"/>
                <w:szCs w:val="24"/>
              </w:rPr>
              <w:t>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355,00</w:t>
            </w:r>
          </w:p>
        </w:tc>
      </w:tr>
      <w:tr w:rsidR="008D76F0" w:rsidRPr="001E6637" w:rsidTr="008D76F0">
        <w:trPr>
          <w:trHeight w:val="40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47.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Nuotekų šalinimo tinklai  (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4400-5444-8389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, </w:t>
            </w:r>
            <w:r w:rsidRPr="001E6637">
              <w:rPr>
                <w:noProof/>
                <w:color w:val="000000"/>
                <w:sz w:val="24"/>
                <w:szCs w:val="24"/>
              </w:rPr>
              <w:t>ilgis 2 166,07 m</w:t>
            </w:r>
            <w:r w:rsidR="008935B8">
              <w:rPr>
                <w:noProof/>
                <w:color w:val="000000"/>
                <w:sz w:val="24"/>
                <w:szCs w:val="24"/>
              </w:rPr>
              <w:t>)</w:t>
            </w:r>
            <w:r w:rsidR="00A22402">
              <w:rPr>
                <w:noProof/>
                <w:color w:val="000000"/>
                <w:sz w:val="24"/>
                <w:szCs w:val="24"/>
              </w:rPr>
              <w:t xml:space="preserve">Taikos g., Liepų g. Trakininkų g., </w:t>
            </w:r>
            <w:r w:rsidR="008935B8">
              <w:rPr>
                <w:noProof/>
                <w:color w:val="000000"/>
                <w:sz w:val="24"/>
                <w:szCs w:val="24"/>
              </w:rPr>
              <w:t>Miežiškių mstl.,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78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089,00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48.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(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4400-5448-8574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, </w:t>
            </w:r>
            <w:r w:rsidRPr="001E6637">
              <w:rPr>
                <w:noProof/>
                <w:color w:val="000000"/>
                <w:sz w:val="24"/>
                <w:szCs w:val="24"/>
              </w:rPr>
              <w:t>ilgis 319,45 m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="008935B8">
              <w:rPr>
                <w:noProof/>
                <w:color w:val="000000"/>
                <w:sz w:val="24"/>
                <w:szCs w:val="24"/>
              </w:rPr>
              <w:t>Miežiškių mstl.,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410,00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49.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(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4400-5448-8610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,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 24,57 m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="008935B8">
              <w:rPr>
                <w:noProof/>
                <w:color w:val="000000"/>
                <w:sz w:val="24"/>
                <w:szCs w:val="24"/>
              </w:rPr>
              <w:t>Miežiškių mstl.,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722,00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50.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(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4400-5448-8585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, </w:t>
            </w:r>
            <w:r w:rsidRPr="001E6637">
              <w:rPr>
                <w:noProof/>
                <w:color w:val="000000"/>
                <w:sz w:val="24"/>
                <w:szCs w:val="24"/>
              </w:rPr>
              <w:t>ilgis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69,21 m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="008935B8">
              <w:rPr>
                <w:noProof/>
                <w:color w:val="000000"/>
                <w:sz w:val="24"/>
                <w:szCs w:val="24"/>
              </w:rPr>
              <w:t>Miežiškių mstl.,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033,00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51.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(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4400-5448-8609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, </w:t>
            </w:r>
            <w:r w:rsidRPr="001E6637">
              <w:rPr>
                <w:noProof/>
                <w:color w:val="000000"/>
                <w:sz w:val="24"/>
                <w:szCs w:val="24"/>
              </w:rPr>
              <w:t>ilgis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25,04 m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="008935B8">
              <w:rPr>
                <w:noProof/>
                <w:color w:val="000000"/>
                <w:sz w:val="24"/>
                <w:szCs w:val="24"/>
              </w:rPr>
              <w:t>Miežiškių mstl.,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521,00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52.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(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4400-5448-8596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,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 3 024,99 m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="008935B8">
              <w:rPr>
                <w:noProof/>
                <w:color w:val="000000"/>
                <w:sz w:val="24"/>
                <w:szCs w:val="24"/>
              </w:rPr>
              <w:t>Miežiškių mstl.,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85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189,00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53.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Slėginių nuotekų šalinimo tinklai </w:t>
            </w:r>
            <w:r w:rsidR="0026206E">
              <w:rPr>
                <w:noProof/>
                <w:color w:val="000000"/>
                <w:sz w:val="24"/>
                <w:szCs w:val="24"/>
              </w:rPr>
              <w:t>(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4400-5444-8394, ilgis 1 103,25 m</w:t>
            </w:r>
            <w:r w:rsidR="008935B8">
              <w:rPr>
                <w:noProof/>
                <w:color w:val="000000"/>
                <w:sz w:val="24"/>
                <w:szCs w:val="24"/>
              </w:rPr>
              <w:t>)</w:t>
            </w:r>
            <w:r w:rsidR="00A22402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8935B8">
              <w:rPr>
                <w:noProof/>
                <w:color w:val="000000"/>
                <w:sz w:val="24"/>
                <w:szCs w:val="24"/>
              </w:rPr>
              <w:t>Miežiškių mstl.,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14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365,00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54.</w:t>
            </w:r>
          </w:p>
        </w:tc>
        <w:tc>
          <w:tcPr>
            <w:tcW w:w="5089" w:type="dxa"/>
            <w:shd w:val="clear" w:color="auto" w:fill="auto"/>
          </w:tcPr>
          <w:p w:rsidR="006D0515" w:rsidRPr="0026206E" w:rsidRDefault="006D0515" w:rsidP="00863AC6">
            <w:pPr>
              <w:rPr>
                <w:noProof/>
                <w:color w:val="000000"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Nuotekų šalinimo tinklai</w:t>
            </w:r>
            <w:r w:rsidR="0026206E">
              <w:rPr>
                <w:noProof/>
                <w:color w:val="000000"/>
                <w:sz w:val="24"/>
                <w:szCs w:val="24"/>
              </w:rPr>
              <w:t xml:space="preserve"> – </w:t>
            </w:r>
            <w:r w:rsidRPr="001E6637">
              <w:rPr>
                <w:noProof/>
                <w:color w:val="000000"/>
                <w:sz w:val="24"/>
                <w:szCs w:val="24"/>
              </w:rPr>
              <w:t>buitinių nuotekų tinklai</w:t>
            </w:r>
            <w:r w:rsidR="00A22402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(</w:t>
            </w:r>
            <w:r w:rsidR="00A22402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4400-5399-9861</w:t>
            </w:r>
            <w:r w:rsidR="0026206E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 923,69 m</w:t>
            </w:r>
            <w:r w:rsidR="00A22402">
              <w:rPr>
                <w:noProof/>
                <w:color w:val="000000"/>
                <w:sz w:val="24"/>
                <w:szCs w:val="24"/>
              </w:rPr>
              <w:t>) Truskavos g., Linkaučių k.,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26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901,00</w:t>
            </w:r>
          </w:p>
        </w:tc>
      </w:tr>
      <w:tr w:rsidR="008D76F0" w:rsidRPr="001E6637" w:rsidTr="008D76F0">
        <w:trPr>
          <w:trHeight w:val="711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55.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Nuotekų šalinimo tinklai-slėgini</w:t>
            </w:r>
            <w:r w:rsidR="00A22402">
              <w:rPr>
                <w:noProof/>
                <w:color w:val="000000"/>
                <w:sz w:val="24"/>
                <w:szCs w:val="24"/>
              </w:rPr>
              <w:t>ai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D242C2">
              <w:rPr>
                <w:noProof/>
                <w:color w:val="000000"/>
                <w:sz w:val="24"/>
                <w:szCs w:val="24"/>
              </w:rPr>
              <w:t xml:space="preserve">buitinių </w:t>
            </w:r>
            <w:r w:rsidRPr="001E6637">
              <w:rPr>
                <w:noProof/>
                <w:color w:val="000000"/>
                <w:sz w:val="24"/>
                <w:szCs w:val="24"/>
              </w:rPr>
              <w:t>nuotekų tinklai (</w:t>
            </w:r>
            <w:r w:rsidR="00A22402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4400-5412-4033</w:t>
            </w:r>
            <w:r w:rsidR="00A22402">
              <w:rPr>
                <w:noProof/>
                <w:color w:val="000000"/>
                <w:sz w:val="24"/>
                <w:szCs w:val="24"/>
              </w:rPr>
              <w:t xml:space="preserve">, </w:t>
            </w:r>
            <w:r w:rsidRPr="001E6637">
              <w:rPr>
                <w:noProof/>
                <w:color w:val="000000"/>
                <w:sz w:val="24"/>
                <w:szCs w:val="24"/>
              </w:rPr>
              <w:t>ilgis</w:t>
            </w:r>
            <w:r w:rsidR="00A22402">
              <w:rPr>
                <w:noProof/>
                <w:color w:val="000000"/>
                <w:sz w:val="24"/>
                <w:szCs w:val="24"/>
              </w:rPr>
              <w:t xml:space="preserve"> 254, 85 m) </w:t>
            </w:r>
            <w:r w:rsidR="00A22402">
              <w:rPr>
                <w:noProof/>
                <w:color w:val="000000"/>
                <w:sz w:val="24"/>
                <w:szCs w:val="24"/>
              </w:rPr>
              <w:t>Truskavos g., Linkaučių k.,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5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050,00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56.</w:t>
            </w:r>
          </w:p>
        </w:tc>
        <w:tc>
          <w:tcPr>
            <w:tcW w:w="5089" w:type="dxa"/>
            <w:shd w:val="clear" w:color="auto" w:fill="auto"/>
          </w:tcPr>
          <w:p w:rsidR="006D0515" w:rsidRPr="0026206E" w:rsidRDefault="006D0515" w:rsidP="00863AC6">
            <w:pPr>
              <w:rPr>
                <w:noProof/>
                <w:color w:val="000000"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Nuotekų šalinimo tinklai</w:t>
            </w:r>
            <w:r w:rsidR="0026206E">
              <w:rPr>
                <w:noProof/>
                <w:color w:val="000000"/>
                <w:sz w:val="24"/>
                <w:szCs w:val="24"/>
              </w:rPr>
              <w:t xml:space="preserve"> –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buitinių nuotekų tinklai  (</w:t>
            </w:r>
            <w:r w:rsidR="00A22402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4400-5401-2814</w:t>
            </w:r>
            <w:r w:rsidR="0026206E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</w:t>
            </w:r>
            <w:r w:rsidR="002C7110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186,56 m</w:t>
            </w:r>
            <w:r w:rsidR="002C7110">
              <w:rPr>
                <w:noProof/>
                <w:color w:val="000000"/>
                <w:sz w:val="24"/>
                <w:szCs w:val="24"/>
              </w:rPr>
              <w:t>)</w:t>
            </w:r>
            <w:r w:rsidR="00A22402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A22402">
              <w:rPr>
                <w:noProof/>
                <w:color w:val="000000"/>
                <w:sz w:val="24"/>
                <w:szCs w:val="24"/>
              </w:rPr>
              <w:t>Truskavos g., Linkaučių k.,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298,00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57.</w:t>
            </w:r>
          </w:p>
        </w:tc>
        <w:tc>
          <w:tcPr>
            <w:tcW w:w="5089" w:type="dxa"/>
            <w:shd w:val="clear" w:color="auto" w:fill="auto"/>
          </w:tcPr>
          <w:p w:rsidR="006D0515" w:rsidRPr="0026206E" w:rsidRDefault="006D0515" w:rsidP="00863AC6">
            <w:pPr>
              <w:rPr>
                <w:noProof/>
                <w:color w:val="000000"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Nuotekų šalinimo tinklai</w:t>
            </w:r>
            <w:r w:rsidR="0026206E">
              <w:rPr>
                <w:noProof/>
                <w:color w:val="000000"/>
                <w:sz w:val="24"/>
                <w:szCs w:val="24"/>
              </w:rPr>
              <w:t xml:space="preserve"> – </w:t>
            </w:r>
            <w:r w:rsidRPr="001E6637">
              <w:rPr>
                <w:noProof/>
                <w:color w:val="000000"/>
                <w:sz w:val="24"/>
                <w:szCs w:val="24"/>
              </w:rPr>
              <w:t>nuotekų šalinimo tinklai (</w:t>
            </w:r>
            <w:r w:rsidR="00D242C2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4400-5399-9872</w:t>
            </w:r>
            <w:r w:rsidR="0026206E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 154,67 m</w:t>
            </w:r>
            <w:r w:rsidR="00D242C2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="00D242C2">
              <w:rPr>
                <w:noProof/>
                <w:color w:val="000000"/>
                <w:sz w:val="24"/>
                <w:szCs w:val="24"/>
              </w:rPr>
              <w:t>Linkaučių k.,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124,00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58.</w:t>
            </w:r>
          </w:p>
        </w:tc>
        <w:tc>
          <w:tcPr>
            <w:tcW w:w="5089" w:type="dxa"/>
            <w:shd w:val="clear" w:color="auto" w:fill="auto"/>
          </w:tcPr>
          <w:p w:rsidR="006D0515" w:rsidRPr="0026206E" w:rsidRDefault="006D0515" w:rsidP="00863AC6">
            <w:pPr>
              <w:rPr>
                <w:noProof/>
                <w:color w:val="000000"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</w:t>
            </w:r>
            <w:r w:rsidR="0026206E">
              <w:rPr>
                <w:noProof/>
                <w:color w:val="000000"/>
                <w:sz w:val="24"/>
                <w:szCs w:val="24"/>
              </w:rPr>
              <w:t xml:space="preserve"> – </w:t>
            </w:r>
            <w:r w:rsidRPr="001E6637">
              <w:rPr>
                <w:noProof/>
                <w:color w:val="000000"/>
                <w:sz w:val="24"/>
                <w:szCs w:val="24"/>
              </w:rPr>
              <w:t>vandentiekio tinklai (</w:t>
            </w:r>
            <w:r w:rsidR="00D242C2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4400-5399-1361</w:t>
            </w:r>
            <w:r w:rsidR="0026206E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 4 934,35 m</w:t>
            </w:r>
            <w:r w:rsidR="00D242C2">
              <w:rPr>
                <w:noProof/>
                <w:color w:val="000000"/>
                <w:sz w:val="24"/>
                <w:szCs w:val="24"/>
              </w:rPr>
              <w:t>) Linkavos g., Aušros g., Tvenkinio g., Pušų g., Alyvų g., Linkaučių k.,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124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242,00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59.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šalto vandens DN15 11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2021-12-01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630,70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60.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CD SD PLUS 15-80 T50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2021-12-01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136,98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61.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CJ Plius 15-110 T50 R100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2021-12-01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91,32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62.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DN20 13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2021-12-01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49,20</w:t>
            </w:r>
          </w:p>
        </w:tc>
      </w:tr>
      <w:tr w:rsidR="008D76F0" w:rsidRPr="001E6637" w:rsidTr="008D76F0">
        <w:trPr>
          <w:trHeight w:val="213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63.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šalto vandens DN15 8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90,10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64.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šalto vandens DN15 11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90,10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65.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DS TRP 32-260 R100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34,19</w:t>
            </w:r>
          </w:p>
        </w:tc>
      </w:tr>
      <w:tr w:rsidR="008D76F0" w:rsidRPr="001E6637" w:rsidTr="008D76F0">
        <w:trPr>
          <w:trHeight w:val="317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66.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DN20 13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196,80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67.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DN40 L300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70,48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68.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Dažnio keitiklis B603B 7,5KW 380V su tvirtinimu ir sl. dav.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2022-02-21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496,41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69.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 20 mm, L=130 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2022-02-28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246,00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70.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DN15 11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2022-02-28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630,70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71.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Vandens skaitiklis DN15/80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2022-02-28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450,50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72.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Krūmapjovė STIHL  FS4160 C-EM trišakis+apsauga+autokul+krepšys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2022-03-23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697,75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73.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DN15 11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2022-03-31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171,30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74.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Vandens skaitiklis DN15/80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2022-03-31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90,10</w:t>
            </w:r>
          </w:p>
        </w:tc>
      </w:tr>
      <w:tr w:rsidR="008D76F0" w:rsidRPr="001E6637" w:rsidTr="008D76F0">
        <w:trPr>
          <w:trHeight w:val="40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7</w:t>
            </w:r>
            <w:r w:rsidR="00F55A60">
              <w:rPr>
                <w:noProof/>
                <w:sz w:val="24"/>
                <w:szCs w:val="24"/>
              </w:rPr>
              <w:t>5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Kiti inžineriniai statiniai –</w:t>
            </w:r>
            <w:r w:rsidR="0026206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vandens bokštas</w:t>
            </w:r>
            <w:r w:rsidR="00197A36">
              <w:rPr>
                <w:noProof/>
                <w:color w:val="000000"/>
                <w:sz w:val="24"/>
                <w:szCs w:val="24"/>
              </w:rPr>
              <w:t xml:space="preserve"> (unikalus Nr. </w:t>
            </w:r>
            <w:r w:rsidR="00197A36" w:rsidRPr="001E6637">
              <w:rPr>
                <w:noProof/>
                <w:color w:val="000000"/>
                <w:sz w:val="24"/>
                <w:szCs w:val="24"/>
              </w:rPr>
              <w:t>4400-0780-320</w:t>
            </w:r>
            <w:r w:rsidR="00197A36">
              <w:rPr>
                <w:noProof/>
                <w:color w:val="000000"/>
                <w:sz w:val="24"/>
                <w:szCs w:val="24"/>
              </w:rPr>
              <w:t>)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Jotainių g. 14B, Jotainių k.,</w:t>
            </w:r>
            <w:r w:rsidR="00197A36">
              <w:rPr>
                <w:noProof/>
                <w:color w:val="000000"/>
                <w:sz w:val="24"/>
                <w:szCs w:val="24"/>
              </w:rPr>
              <w:t xml:space="preserve"> Panevėžio r. sav.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2022-03-31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7</w:t>
            </w:r>
            <w:r w:rsidR="00F55A60">
              <w:rPr>
                <w:noProof/>
                <w:sz w:val="24"/>
                <w:szCs w:val="24"/>
              </w:rPr>
              <w:t>6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DS TRP 40-300 R100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2022-04-30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79,48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7</w:t>
            </w:r>
            <w:r w:rsidR="00F55A60">
              <w:rPr>
                <w:noProof/>
                <w:sz w:val="24"/>
                <w:szCs w:val="24"/>
              </w:rPr>
              <w:t>7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vandens SJ PLUS DN20 Q3 4 HR100 VR63MID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2022-04-30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246,00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F55A60" w:rsidP="00863AC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78</w:t>
            </w:r>
            <w:r w:rsidR="006D0515"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 DN-15, L110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2022-04-30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450,50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F55A60" w:rsidP="00863AC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79</w:t>
            </w:r>
            <w:r w:rsidR="006D0515"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 20 mm, L=130 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2022-04-30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184,50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8</w:t>
            </w:r>
            <w:r w:rsidR="00F55A60">
              <w:rPr>
                <w:noProof/>
                <w:sz w:val="24"/>
                <w:szCs w:val="24"/>
              </w:rPr>
              <w:t>0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Vandens skaitiklis DN15/80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2022-04-30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180,20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8</w:t>
            </w:r>
            <w:r w:rsidR="00F55A60">
              <w:rPr>
                <w:noProof/>
                <w:sz w:val="24"/>
                <w:szCs w:val="24"/>
              </w:rPr>
              <w:t>1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DS TRP 40-300 R100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2022-04-30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79,48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8</w:t>
            </w:r>
            <w:r w:rsidR="00F55A60">
              <w:rPr>
                <w:noProof/>
                <w:sz w:val="24"/>
                <w:szCs w:val="24"/>
              </w:rPr>
              <w:t>2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šalto vandens DN15 8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2022-05-31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270,30</w:t>
            </w:r>
          </w:p>
        </w:tc>
      </w:tr>
      <w:tr w:rsidR="008D76F0" w:rsidRPr="001E6637" w:rsidTr="008D76F0">
        <w:trPr>
          <w:trHeight w:val="40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8</w:t>
            </w:r>
            <w:r w:rsidR="00F55A60">
              <w:rPr>
                <w:noProof/>
                <w:sz w:val="24"/>
                <w:szCs w:val="24"/>
              </w:rPr>
              <w:t>3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šalto vandens DN15 11cm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2022-05-31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414,46</w:t>
            </w:r>
          </w:p>
        </w:tc>
      </w:tr>
      <w:tr w:rsidR="008D76F0" w:rsidRPr="001E6637" w:rsidTr="008D76F0">
        <w:trPr>
          <w:trHeight w:val="40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8</w:t>
            </w:r>
            <w:r w:rsidR="00F55A60">
              <w:rPr>
                <w:noProof/>
                <w:sz w:val="24"/>
                <w:szCs w:val="24"/>
              </w:rPr>
              <w:t>4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 DN-15, L110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2022-05-31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810,90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8</w:t>
            </w:r>
            <w:r w:rsidR="00F55A60">
              <w:rPr>
                <w:noProof/>
                <w:sz w:val="24"/>
                <w:szCs w:val="24"/>
              </w:rPr>
              <w:t>5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 20 mm, L=130 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2022-05-31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123,00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8</w:t>
            </w:r>
            <w:r w:rsidR="00F55A60">
              <w:rPr>
                <w:noProof/>
                <w:sz w:val="24"/>
                <w:szCs w:val="24"/>
              </w:rPr>
              <w:t>6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Pastatas – vandenvietė </w:t>
            </w:r>
            <w:r w:rsidR="00197A36">
              <w:rPr>
                <w:noProof/>
                <w:color w:val="000000"/>
                <w:sz w:val="24"/>
                <w:szCs w:val="24"/>
              </w:rPr>
              <w:t xml:space="preserve">(unikalus Nr. </w:t>
            </w:r>
            <w:r w:rsidR="00197A36" w:rsidRPr="001E6637">
              <w:rPr>
                <w:noProof/>
                <w:color w:val="000000"/>
                <w:sz w:val="24"/>
                <w:szCs w:val="24"/>
              </w:rPr>
              <w:t>6699-7005-4033</w:t>
            </w:r>
            <w:r w:rsidR="00197A36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Pr="001E6637">
              <w:rPr>
                <w:noProof/>
                <w:color w:val="000000"/>
                <w:sz w:val="24"/>
                <w:szCs w:val="24"/>
              </w:rPr>
              <w:t>Laisvės g. 24A, Raguvos mstl.</w:t>
            </w:r>
            <w:r w:rsidR="00197A36">
              <w:rPr>
                <w:noProof/>
                <w:color w:val="000000"/>
                <w:sz w:val="24"/>
                <w:szCs w:val="24"/>
              </w:rPr>
              <w:t>, Panevėžio r., sav.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8D76F0" w:rsidRPr="001E6637" w:rsidTr="008D76F0">
        <w:trPr>
          <w:trHeight w:val="323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8</w:t>
            </w:r>
            <w:r w:rsidR="00F55A60">
              <w:rPr>
                <w:noProof/>
                <w:sz w:val="24"/>
                <w:szCs w:val="24"/>
              </w:rPr>
              <w:t>7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Kiti inž</w:t>
            </w:r>
            <w:r w:rsidR="0026206E">
              <w:rPr>
                <w:noProof/>
                <w:color w:val="000000"/>
                <w:sz w:val="24"/>
                <w:szCs w:val="24"/>
              </w:rPr>
              <w:t>.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statiniai (tvora, vand.</w:t>
            </w:r>
            <w:r w:rsidR="0026206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197A36">
              <w:rPr>
                <w:noProof/>
                <w:color w:val="000000"/>
                <w:sz w:val="24"/>
                <w:szCs w:val="24"/>
              </w:rPr>
              <w:t>b</w:t>
            </w:r>
            <w:r w:rsidRPr="001E6637">
              <w:rPr>
                <w:noProof/>
                <w:color w:val="000000"/>
                <w:sz w:val="24"/>
                <w:szCs w:val="24"/>
              </w:rPr>
              <w:t>okštas</w:t>
            </w:r>
            <w:r w:rsidR="00197A36">
              <w:rPr>
                <w:noProof/>
                <w:color w:val="000000"/>
                <w:sz w:val="24"/>
                <w:szCs w:val="24"/>
              </w:rPr>
              <w:t>, unikalus Nr.</w:t>
            </w:r>
            <w:r w:rsidR="00197A36" w:rsidRPr="001E6637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197A36" w:rsidRPr="001E6637">
              <w:rPr>
                <w:noProof/>
                <w:color w:val="000000"/>
                <w:sz w:val="24"/>
                <w:szCs w:val="24"/>
              </w:rPr>
              <w:t>6699-7005-4022</w:t>
            </w:r>
            <w:r w:rsidRPr="001E6637">
              <w:rPr>
                <w:noProof/>
                <w:color w:val="000000"/>
                <w:sz w:val="24"/>
                <w:szCs w:val="24"/>
              </w:rPr>
              <w:t>)</w:t>
            </w:r>
            <w:r w:rsidR="0026206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Laisvės g. </w:t>
            </w:r>
            <w:r w:rsidR="004C22A6">
              <w:rPr>
                <w:noProof/>
                <w:color w:val="000000"/>
                <w:sz w:val="24"/>
                <w:szCs w:val="24"/>
              </w:rPr>
              <w:t>2</w:t>
            </w:r>
            <w:r w:rsidRPr="001E6637">
              <w:rPr>
                <w:noProof/>
                <w:color w:val="000000"/>
                <w:sz w:val="24"/>
                <w:szCs w:val="24"/>
              </w:rPr>
              <w:t>4A, Raguv</w:t>
            </w:r>
            <w:r w:rsidR="00197A36">
              <w:rPr>
                <w:noProof/>
                <w:color w:val="000000"/>
                <w:sz w:val="24"/>
                <w:szCs w:val="24"/>
              </w:rPr>
              <w:t>os mstl.</w:t>
            </w:r>
            <w:r w:rsidR="0026206E">
              <w:rPr>
                <w:noProof/>
                <w:color w:val="000000"/>
                <w:sz w:val="24"/>
                <w:szCs w:val="24"/>
              </w:rPr>
              <w:t>,</w:t>
            </w:r>
            <w:r w:rsidR="00197A36">
              <w:rPr>
                <w:noProof/>
                <w:color w:val="000000"/>
                <w:sz w:val="24"/>
                <w:szCs w:val="24"/>
              </w:rPr>
              <w:t xml:space="preserve"> Panevėžio r. sav.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18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F55A60" w:rsidP="00863AC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88</w:t>
            </w:r>
            <w:r w:rsidR="006D0515"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Pastatas </w:t>
            </w:r>
            <w:r w:rsidR="00197A36" w:rsidRPr="001E6637">
              <w:rPr>
                <w:noProof/>
                <w:color w:val="000000"/>
                <w:sz w:val="24"/>
                <w:szCs w:val="24"/>
              </w:rPr>
              <w:t xml:space="preserve">–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nugeležinimo </w:t>
            </w:r>
            <w:r w:rsidR="00197A36">
              <w:rPr>
                <w:noProof/>
                <w:color w:val="000000"/>
                <w:sz w:val="24"/>
                <w:szCs w:val="24"/>
              </w:rPr>
              <w:t xml:space="preserve">pastatas (unikalus Nr. </w:t>
            </w:r>
            <w:r w:rsidR="00197A36" w:rsidRPr="001E6637">
              <w:rPr>
                <w:noProof/>
                <w:color w:val="000000"/>
                <w:sz w:val="24"/>
                <w:szCs w:val="24"/>
              </w:rPr>
              <w:t>4400-0741-7485</w:t>
            </w:r>
            <w:r w:rsidR="00197A36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Tabolsko g. 17, 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Krekenavos mstl.</w:t>
            </w:r>
            <w:r w:rsidR="0026206E">
              <w:rPr>
                <w:noProof/>
                <w:color w:val="000000"/>
                <w:sz w:val="24"/>
                <w:szCs w:val="24"/>
              </w:rPr>
              <w:t xml:space="preserve">, </w:t>
            </w:r>
            <w:r w:rsidR="00197A36">
              <w:rPr>
                <w:noProof/>
                <w:color w:val="000000"/>
                <w:sz w:val="24"/>
                <w:szCs w:val="24"/>
              </w:rPr>
              <w:t>Panevėžio r. sav.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25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551,00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F55A60" w:rsidP="00863AC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89</w:t>
            </w:r>
            <w:r w:rsidR="006D0515"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26206E" w:rsidRDefault="006D0515" w:rsidP="00863AC6">
            <w:pPr>
              <w:rPr>
                <w:noProof/>
                <w:color w:val="000000"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Inžineriniai tinklai </w:t>
            </w:r>
            <w:r w:rsidR="0026206E">
              <w:rPr>
                <w:noProof/>
                <w:color w:val="000000"/>
                <w:sz w:val="24"/>
                <w:szCs w:val="24"/>
              </w:rPr>
              <w:t xml:space="preserve">–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buitinių nuotekų tinklai </w:t>
            </w:r>
            <w:r w:rsidR="00197A36">
              <w:rPr>
                <w:noProof/>
                <w:color w:val="000000"/>
                <w:sz w:val="24"/>
                <w:szCs w:val="24"/>
              </w:rPr>
              <w:t xml:space="preserve">(unikalus Nr.  </w:t>
            </w:r>
            <w:r w:rsidRPr="001E6637">
              <w:rPr>
                <w:noProof/>
                <w:color w:val="000000"/>
                <w:sz w:val="24"/>
                <w:szCs w:val="24"/>
              </w:rPr>
              <w:t>4400-5718-3196</w:t>
            </w:r>
            <w:r w:rsidR="00197A36">
              <w:rPr>
                <w:noProof/>
                <w:color w:val="000000"/>
                <w:sz w:val="24"/>
                <w:szCs w:val="24"/>
              </w:rPr>
              <w:t>) Daukniūnų k., Panevėžio r. sav.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13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069,00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9</w:t>
            </w:r>
            <w:r w:rsidR="00F55A60">
              <w:rPr>
                <w:noProof/>
                <w:sz w:val="24"/>
                <w:szCs w:val="24"/>
              </w:rPr>
              <w:t>0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šalto vandens DN15 11cm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901,00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9</w:t>
            </w:r>
            <w:r w:rsidR="00F55A60">
              <w:rPr>
                <w:noProof/>
                <w:sz w:val="24"/>
                <w:szCs w:val="24"/>
              </w:rPr>
              <w:t>1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šalto vandens DN15 8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90,10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9</w:t>
            </w:r>
            <w:r w:rsidR="00F55A60">
              <w:rPr>
                <w:noProof/>
                <w:sz w:val="24"/>
                <w:szCs w:val="24"/>
              </w:rPr>
              <w:t>2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 20 mm, L=130 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123,00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9</w:t>
            </w:r>
            <w:r w:rsidR="00F55A60">
              <w:rPr>
                <w:noProof/>
                <w:sz w:val="24"/>
                <w:szCs w:val="24"/>
              </w:rPr>
              <w:t>3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AP50B.11.3V 400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V 10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m. SIURBLYS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2022-07-25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848,06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9</w:t>
            </w:r>
            <w:r w:rsidR="00F55A60">
              <w:rPr>
                <w:noProof/>
                <w:sz w:val="24"/>
                <w:szCs w:val="24"/>
              </w:rPr>
              <w:t>4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šalto vandens DN15 11cm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36,04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9</w:t>
            </w:r>
            <w:r w:rsidR="00F55A60">
              <w:rPr>
                <w:noProof/>
                <w:sz w:val="24"/>
                <w:szCs w:val="24"/>
              </w:rPr>
              <w:t>5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šalto vandens DN15 11cm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468,52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9</w:t>
            </w:r>
            <w:r w:rsidR="00F55A60">
              <w:rPr>
                <w:noProof/>
                <w:sz w:val="24"/>
                <w:szCs w:val="24"/>
              </w:rPr>
              <w:t>6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šalto vandens DN15 8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90,10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9</w:t>
            </w:r>
            <w:r w:rsidR="00F55A60">
              <w:rPr>
                <w:noProof/>
                <w:sz w:val="24"/>
                <w:szCs w:val="24"/>
              </w:rPr>
              <w:t>7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šalto vandens DN15 8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90,10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F55A60" w:rsidP="00863AC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98</w:t>
            </w:r>
            <w:r w:rsidR="006D0515"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 20 mm, L=130 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61,50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F55A60" w:rsidP="00863AC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99</w:t>
            </w:r>
            <w:r w:rsidR="006D0515"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DN20 13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123,00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10</w:t>
            </w:r>
            <w:r w:rsidR="00F55A60">
              <w:rPr>
                <w:noProof/>
                <w:sz w:val="24"/>
                <w:szCs w:val="24"/>
              </w:rPr>
              <w:t>0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DN32 L260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30,66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10</w:t>
            </w:r>
            <w:r w:rsidR="00F55A60">
              <w:rPr>
                <w:noProof/>
                <w:sz w:val="24"/>
                <w:szCs w:val="24"/>
              </w:rPr>
              <w:t>1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DN32 L260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30,66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10</w:t>
            </w:r>
            <w:r w:rsidR="00F55A60">
              <w:rPr>
                <w:noProof/>
                <w:sz w:val="24"/>
                <w:szCs w:val="24"/>
              </w:rPr>
              <w:t>2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DN32 L260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6,90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10</w:t>
            </w:r>
            <w:r w:rsidR="00F55A60">
              <w:rPr>
                <w:noProof/>
                <w:sz w:val="24"/>
                <w:szCs w:val="24"/>
              </w:rPr>
              <w:t>3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DN32 L260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6,90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10</w:t>
            </w:r>
            <w:r w:rsidR="00F55A60">
              <w:rPr>
                <w:noProof/>
                <w:sz w:val="24"/>
                <w:szCs w:val="24"/>
              </w:rPr>
              <w:t>4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Vandens skaitiklis MwN DN100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75,00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10</w:t>
            </w:r>
            <w:r w:rsidR="00F55A60">
              <w:rPr>
                <w:noProof/>
                <w:sz w:val="24"/>
                <w:szCs w:val="24"/>
              </w:rPr>
              <w:t>5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DS TRP 40-300 R100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79,48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10</w:t>
            </w:r>
            <w:r w:rsidR="00F55A60">
              <w:rPr>
                <w:noProof/>
                <w:sz w:val="24"/>
                <w:szCs w:val="24"/>
              </w:rPr>
              <w:t>6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DS TRP 40-300 R100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79,48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10</w:t>
            </w:r>
            <w:r w:rsidR="00F55A60">
              <w:rPr>
                <w:noProof/>
                <w:sz w:val="24"/>
                <w:szCs w:val="24"/>
              </w:rPr>
              <w:t>7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šalto vandens DN15 11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2022-08-31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549,61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</w:t>
            </w:r>
            <w:r w:rsidR="00F55A60">
              <w:rPr>
                <w:noProof/>
                <w:sz w:val="24"/>
                <w:szCs w:val="24"/>
              </w:rPr>
              <w:t>08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šalto vandens DN15 8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2022-08-31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180,20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</w:t>
            </w:r>
            <w:r w:rsidR="00F55A60">
              <w:rPr>
                <w:noProof/>
                <w:sz w:val="24"/>
                <w:szCs w:val="24"/>
              </w:rPr>
              <w:t>09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DN20 13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2022-08-31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123,00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11</w:t>
            </w:r>
            <w:r w:rsidR="00F55A60">
              <w:rPr>
                <w:noProof/>
                <w:sz w:val="24"/>
                <w:szCs w:val="24"/>
              </w:rPr>
              <w:t>0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DN32 L260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2022-08-31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37,56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11</w:t>
            </w:r>
            <w:r w:rsidR="00F55A60">
              <w:rPr>
                <w:noProof/>
                <w:sz w:val="24"/>
                <w:szCs w:val="24"/>
              </w:rPr>
              <w:t>1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DN32 L260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2022-08-31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75,12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11</w:t>
            </w:r>
            <w:r w:rsidR="00F55A60">
              <w:rPr>
                <w:noProof/>
                <w:sz w:val="24"/>
                <w:szCs w:val="24"/>
              </w:rPr>
              <w:t>2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DN32 L260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2022-08-31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37,56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11</w:t>
            </w:r>
            <w:r w:rsidR="00F55A60">
              <w:rPr>
                <w:noProof/>
                <w:sz w:val="24"/>
                <w:szCs w:val="24"/>
              </w:rPr>
              <w:t>3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DN32 L260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2022-08-31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75,12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11</w:t>
            </w:r>
            <w:r w:rsidR="00F55A60">
              <w:rPr>
                <w:noProof/>
                <w:sz w:val="24"/>
                <w:szCs w:val="24"/>
              </w:rPr>
              <w:t>4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DN32 L260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2022-08-31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37,56</w:t>
            </w:r>
          </w:p>
        </w:tc>
      </w:tr>
      <w:tr w:rsidR="008D76F0" w:rsidRPr="001E6637" w:rsidTr="008D76F0">
        <w:trPr>
          <w:trHeight w:val="37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11</w:t>
            </w:r>
            <w:r w:rsidR="00F55A60">
              <w:rPr>
                <w:noProof/>
                <w:sz w:val="24"/>
                <w:szCs w:val="24"/>
              </w:rPr>
              <w:t>5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Nuotekų siurblys NP3085.160 MT/463 1.3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kW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2022-12-12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220,00</w:t>
            </w:r>
          </w:p>
        </w:tc>
      </w:tr>
      <w:tr w:rsidR="008D76F0" w:rsidRPr="001E6637" w:rsidTr="008D76F0">
        <w:trPr>
          <w:trHeight w:val="761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11</w:t>
            </w:r>
            <w:r w:rsidR="00F55A60">
              <w:rPr>
                <w:noProof/>
                <w:sz w:val="24"/>
                <w:szCs w:val="24"/>
              </w:rPr>
              <w:t>6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Nuotekų šalinimo tinklai – slėginiai nuotekų šalinimo tinklai</w:t>
            </w:r>
            <w:r w:rsidR="00197A3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197A36">
              <w:rPr>
                <w:noProof/>
                <w:color w:val="000000"/>
                <w:sz w:val="24"/>
                <w:szCs w:val="24"/>
              </w:rPr>
              <w:t>(unikalus Nr.</w:t>
            </w:r>
            <w:r w:rsidR="00197A36" w:rsidRPr="001E6637">
              <w:rPr>
                <w:noProof/>
                <w:color w:val="000000"/>
                <w:sz w:val="24"/>
                <w:szCs w:val="24"/>
              </w:rPr>
              <w:t xml:space="preserve"> 4400-5698</w:t>
            </w:r>
            <w:r w:rsidR="00197A36">
              <w:rPr>
                <w:noProof/>
                <w:color w:val="000000"/>
                <w:sz w:val="24"/>
                <w:szCs w:val="24"/>
              </w:rPr>
              <w:t>-9916, ilgis 614,93 m)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Panevėžio m. sav. teritorija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622,00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11</w:t>
            </w:r>
            <w:r w:rsidR="00F55A60">
              <w:rPr>
                <w:noProof/>
                <w:sz w:val="24"/>
                <w:szCs w:val="24"/>
              </w:rPr>
              <w:t>7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Nuotekų šalinimo tinklai – nuotekų šalinimo tinklai </w:t>
            </w:r>
            <w:r w:rsidR="00197A36">
              <w:rPr>
                <w:noProof/>
                <w:color w:val="000000"/>
                <w:sz w:val="24"/>
                <w:szCs w:val="24"/>
              </w:rPr>
              <w:t>(unikalus Nr. 4400-5698-9905, ilgis 2 005,10 m) P</w:t>
            </w:r>
            <w:r w:rsidRPr="001E6637">
              <w:rPr>
                <w:noProof/>
                <w:color w:val="000000"/>
                <w:sz w:val="24"/>
                <w:szCs w:val="24"/>
              </w:rPr>
              <w:t>anevėžio r. sav., Bernatonių k.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900,00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</w:t>
            </w:r>
            <w:r w:rsidR="00F55A60">
              <w:rPr>
                <w:noProof/>
                <w:sz w:val="24"/>
                <w:szCs w:val="24"/>
              </w:rPr>
              <w:t>18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Nuotekų šalinimo tinklai – slėginiai nuotekų šalinimo tinklai </w:t>
            </w:r>
            <w:r w:rsidR="00197A36">
              <w:rPr>
                <w:noProof/>
                <w:color w:val="000000"/>
                <w:sz w:val="24"/>
                <w:szCs w:val="24"/>
              </w:rPr>
              <w:t xml:space="preserve">(unikalus Nr. 4400-5698-0651, ilgis 3 730,34 m) </w:t>
            </w:r>
            <w:r w:rsidRPr="001E6637">
              <w:rPr>
                <w:noProof/>
                <w:color w:val="000000"/>
                <w:sz w:val="24"/>
                <w:szCs w:val="24"/>
              </w:rPr>
              <w:t>Panevėžio r. sav. teritorija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120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694,00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</w:t>
            </w:r>
            <w:r w:rsidR="00F55A60">
              <w:rPr>
                <w:noProof/>
                <w:sz w:val="24"/>
                <w:szCs w:val="24"/>
              </w:rPr>
              <w:t>19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Nuotekų šalinimo tinklai – nuotekų šalinimo tinklai</w:t>
            </w:r>
            <w:r w:rsidR="00197A36">
              <w:rPr>
                <w:noProof/>
                <w:color w:val="000000"/>
                <w:sz w:val="24"/>
                <w:szCs w:val="24"/>
              </w:rPr>
              <w:t xml:space="preserve"> (unikalus Nr. 4400-5694-7936</w:t>
            </w:r>
            <w:r w:rsidR="00F55A60">
              <w:rPr>
                <w:noProof/>
                <w:color w:val="000000"/>
                <w:sz w:val="24"/>
                <w:szCs w:val="24"/>
              </w:rPr>
              <w:t>, ilgis 831,53 m)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 Panevėžio r. sav., Velžio k.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33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738,00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12</w:t>
            </w:r>
            <w:r w:rsidR="00F55A60">
              <w:rPr>
                <w:noProof/>
                <w:sz w:val="24"/>
                <w:szCs w:val="24"/>
              </w:rPr>
              <w:t>0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Nuotekų šalinimo tinklai – nuotekų šalinimo tinklai </w:t>
            </w:r>
            <w:r w:rsidR="00F55A60">
              <w:rPr>
                <w:noProof/>
                <w:color w:val="000000"/>
                <w:sz w:val="24"/>
                <w:szCs w:val="24"/>
              </w:rPr>
              <w:t>(unikalus Nr. 4400-5694-7925, ilgis 8 198,92 m) P</w:t>
            </w:r>
            <w:r w:rsidRPr="001E6637">
              <w:rPr>
                <w:noProof/>
                <w:color w:val="000000"/>
                <w:sz w:val="24"/>
                <w:szCs w:val="24"/>
              </w:rPr>
              <w:t>anevėžio r. sav., Velžio k.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397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474,00</w:t>
            </w:r>
          </w:p>
        </w:tc>
      </w:tr>
      <w:tr w:rsidR="008D76F0" w:rsidRPr="001E6637" w:rsidTr="008D76F0">
        <w:trPr>
          <w:trHeight w:val="734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12</w:t>
            </w:r>
            <w:r w:rsidR="00F55A60">
              <w:rPr>
                <w:noProof/>
                <w:sz w:val="24"/>
                <w:szCs w:val="24"/>
              </w:rPr>
              <w:t>1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Nuotekų šalinimo tinklai – slėginiai nuotekų šalinimo tinklai </w:t>
            </w:r>
            <w:r w:rsidR="00F55A60">
              <w:rPr>
                <w:noProof/>
                <w:color w:val="000000"/>
                <w:sz w:val="24"/>
                <w:szCs w:val="24"/>
              </w:rPr>
              <w:t xml:space="preserve"> (unikalus Nr.4400-5674-2178, ilgis 958,41 m) </w:t>
            </w:r>
            <w:r w:rsidRPr="001E6637">
              <w:rPr>
                <w:noProof/>
                <w:color w:val="000000"/>
                <w:sz w:val="24"/>
                <w:szCs w:val="24"/>
              </w:rPr>
              <w:t>Panevėžio m. sav. teritorija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42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653,00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12</w:t>
            </w:r>
            <w:r w:rsidR="00F55A60">
              <w:rPr>
                <w:noProof/>
                <w:sz w:val="24"/>
                <w:szCs w:val="24"/>
              </w:rPr>
              <w:t>2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Nuotekų šalinimo tinklai – slėginiai nuotekų šalinimo tinkla</w:t>
            </w:r>
            <w:r w:rsidR="00F55A60">
              <w:rPr>
                <w:noProof/>
                <w:color w:val="000000"/>
                <w:sz w:val="24"/>
                <w:szCs w:val="24"/>
              </w:rPr>
              <w:t xml:space="preserve">i (unikalus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4400-5674-2148</w:t>
            </w:r>
            <w:r w:rsidR="00F55A60">
              <w:rPr>
                <w:noProof/>
                <w:color w:val="000000"/>
                <w:sz w:val="24"/>
                <w:szCs w:val="24"/>
              </w:rPr>
              <w:t xml:space="preserve">, ilgis </w:t>
            </w:r>
            <w:r w:rsidRPr="001E6637">
              <w:rPr>
                <w:noProof/>
                <w:color w:val="000000"/>
                <w:sz w:val="24"/>
                <w:szCs w:val="24"/>
              </w:rPr>
              <w:t>265,41</w:t>
            </w:r>
            <w:r w:rsidR="00F55A60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m</w:t>
            </w:r>
            <w:r w:rsidR="00F55A60">
              <w:rPr>
                <w:noProof/>
                <w:color w:val="000000"/>
                <w:sz w:val="24"/>
                <w:szCs w:val="24"/>
              </w:rPr>
              <w:t xml:space="preserve">) Panevėžio r. sav. teritorija 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843,00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12</w:t>
            </w:r>
            <w:r w:rsidR="00F55A60">
              <w:rPr>
                <w:noProof/>
                <w:sz w:val="24"/>
                <w:szCs w:val="24"/>
              </w:rPr>
              <w:t>3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Nuotekų šalinimo tinklai – slėginiai nuotekų šalinimo tinklai </w:t>
            </w:r>
            <w:r w:rsidR="005E7F1A">
              <w:rPr>
                <w:noProof/>
                <w:color w:val="000000"/>
                <w:sz w:val="24"/>
                <w:szCs w:val="24"/>
              </w:rPr>
              <w:t xml:space="preserve">(unikalus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4400-5674</w:t>
            </w:r>
            <w:r w:rsidR="005E7F1A">
              <w:rPr>
                <w:noProof/>
                <w:color w:val="000000"/>
                <w:sz w:val="24"/>
                <w:szCs w:val="24"/>
              </w:rPr>
              <w:t xml:space="preserve">-1172, ilgis 977,65 m) </w:t>
            </w:r>
            <w:r w:rsidR="005E7F1A">
              <w:rPr>
                <w:noProof/>
                <w:color w:val="000000"/>
                <w:sz w:val="24"/>
                <w:szCs w:val="24"/>
              </w:rPr>
              <w:t>Panevėžio r. sav. teritorija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33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643,00</w:t>
            </w:r>
          </w:p>
        </w:tc>
      </w:tr>
      <w:tr w:rsidR="008D76F0" w:rsidRPr="001E6637" w:rsidTr="008D76F0">
        <w:trPr>
          <w:trHeight w:val="901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12</w:t>
            </w:r>
            <w:r w:rsidR="00F55A60">
              <w:rPr>
                <w:noProof/>
                <w:sz w:val="24"/>
                <w:szCs w:val="24"/>
              </w:rPr>
              <w:t>4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Nuotekų šalinimo tinklai – slėginiai nuotekų šalinimo tinklai </w:t>
            </w:r>
            <w:r w:rsidR="005E7F1A">
              <w:rPr>
                <w:noProof/>
                <w:color w:val="000000"/>
                <w:sz w:val="24"/>
                <w:szCs w:val="24"/>
              </w:rPr>
              <w:t xml:space="preserve">(unikalus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4400-5674</w:t>
            </w:r>
            <w:r w:rsidR="005E7F1A">
              <w:rPr>
                <w:noProof/>
                <w:color w:val="000000"/>
                <w:sz w:val="24"/>
                <w:szCs w:val="24"/>
              </w:rPr>
              <w:t xml:space="preserve">-1140, ilgis 188,65 m) </w:t>
            </w:r>
            <w:r w:rsidR="005E7F1A">
              <w:rPr>
                <w:noProof/>
                <w:color w:val="000000"/>
                <w:sz w:val="24"/>
                <w:szCs w:val="24"/>
              </w:rPr>
              <w:t>Panevėžio r. sav. teritorija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6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670,00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12</w:t>
            </w:r>
            <w:r w:rsidR="00F55A60">
              <w:rPr>
                <w:noProof/>
                <w:sz w:val="24"/>
                <w:szCs w:val="24"/>
              </w:rPr>
              <w:t>5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Nuotekų šalinimo tinklai – slėginiai nuotekų šalinimo tinklai </w:t>
            </w:r>
            <w:r w:rsidR="005E7F1A">
              <w:rPr>
                <w:noProof/>
                <w:color w:val="000000"/>
                <w:sz w:val="24"/>
                <w:szCs w:val="24"/>
              </w:rPr>
              <w:t xml:space="preserve">(unikalus Nr. 4400-5662-8554, ilgis 3 386,17 m) </w:t>
            </w:r>
            <w:r w:rsidRPr="001E6637">
              <w:rPr>
                <w:noProof/>
                <w:color w:val="000000"/>
                <w:sz w:val="24"/>
                <w:szCs w:val="24"/>
              </w:rPr>
              <w:t>Panevėžio r. sav. teritorija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92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724,00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12</w:t>
            </w:r>
            <w:r w:rsidR="00F55A60">
              <w:rPr>
                <w:noProof/>
                <w:sz w:val="24"/>
                <w:szCs w:val="24"/>
              </w:rPr>
              <w:t>6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Nuotekų šalinimo tinklai – slėginiai nuotekų šalinimo tinklai </w:t>
            </w:r>
            <w:r w:rsidR="005E7F1A">
              <w:rPr>
                <w:noProof/>
                <w:color w:val="000000"/>
                <w:sz w:val="24"/>
                <w:szCs w:val="24"/>
              </w:rPr>
              <w:t xml:space="preserve">(unikalus Nr.4400-5662-8510, ilgis 4 737,31 m) </w:t>
            </w:r>
            <w:r w:rsidRPr="001E6637">
              <w:rPr>
                <w:noProof/>
                <w:color w:val="000000"/>
                <w:sz w:val="24"/>
                <w:szCs w:val="24"/>
              </w:rPr>
              <w:t>Panevėžio r. sav. teritorija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181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540,00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12</w:t>
            </w:r>
            <w:r w:rsidR="00F55A60">
              <w:rPr>
                <w:noProof/>
                <w:sz w:val="24"/>
                <w:szCs w:val="24"/>
              </w:rPr>
              <w:t>7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– vandentiekio tinklai</w:t>
            </w:r>
            <w:r w:rsidR="005E7F1A">
              <w:rPr>
                <w:noProof/>
                <w:color w:val="000000"/>
                <w:sz w:val="24"/>
                <w:szCs w:val="24"/>
              </w:rPr>
              <w:t xml:space="preserve"> (unikalus Nr. </w:t>
            </w:r>
            <w:r w:rsidR="005E7F1A" w:rsidRPr="001E6637">
              <w:rPr>
                <w:noProof/>
                <w:color w:val="000000"/>
                <w:sz w:val="24"/>
                <w:szCs w:val="24"/>
              </w:rPr>
              <w:t>4400-5644-0012</w:t>
            </w:r>
            <w:r w:rsidR="005E7F1A">
              <w:rPr>
                <w:noProof/>
                <w:color w:val="000000"/>
                <w:sz w:val="24"/>
                <w:szCs w:val="24"/>
              </w:rPr>
              <w:t xml:space="preserve">, </w:t>
            </w:r>
            <w:r w:rsidR="005E7F1A" w:rsidRPr="001E6637">
              <w:rPr>
                <w:noProof/>
                <w:color w:val="000000"/>
                <w:sz w:val="24"/>
                <w:szCs w:val="24"/>
              </w:rPr>
              <w:t>7,34</w:t>
            </w:r>
            <w:r w:rsidR="005E7F1A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5E7F1A" w:rsidRPr="001E6637">
              <w:rPr>
                <w:noProof/>
                <w:color w:val="000000"/>
                <w:sz w:val="24"/>
                <w:szCs w:val="24"/>
              </w:rPr>
              <w:t>m</w:t>
            </w:r>
            <w:r w:rsidR="005E7F1A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Pr="001E6637">
              <w:rPr>
                <w:noProof/>
                <w:color w:val="000000"/>
                <w:sz w:val="24"/>
                <w:szCs w:val="24"/>
              </w:rPr>
              <w:t>Panevėžio r. sav., Velžio k.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438,00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</w:t>
            </w:r>
            <w:r w:rsidR="00F55A60">
              <w:rPr>
                <w:noProof/>
                <w:sz w:val="24"/>
                <w:szCs w:val="24"/>
              </w:rPr>
              <w:t>28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– vandentiekio tinklai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5E7F1A">
              <w:rPr>
                <w:noProof/>
                <w:color w:val="000000"/>
                <w:sz w:val="24"/>
                <w:szCs w:val="24"/>
              </w:rPr>
              <w:t xml:space="preserve">(unikalus Nr. </w:t>
            </w:r>
            <w:r w:rsidR="005E7F1A" w:rsidRPr="001E6637">
              <w:rPr>
                <w:noProof/>
                <w:color w:val="000000"/>
                <w:sz w:val="24"/>
                <w:szCs w:val="24"/>
              </w:rPr>
              <w:t>4400-5643-3819</w:t>
            </w:r>
            <w:r w:rsidR="005E7F1A">
              <w:rPr>
                <w:noProof/>
                <w:color w:val="000000"/>
                <w:sz w:val="24"/>
                <w:szCs w:val="24"/>
              </w:rPr>
              <w:t>,</w:t>
            </w:r>
            <w:r w:rsidR="005E7F1A" w:rsidRPr="001E6637">
              <w:rPr>
                <w:noProof/>
                <w:color w:val="000000"/>
                <w:sz w:val="24"/>
                <w:szCs w:val="24"/>
              </w:rPr>
              <w:t xml:space="preserve">  3,79</w:t>
            </w:r>
            <w:r w:rsidR="005E7F1A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5E7F1A" w:rsidRPr="001E6637">
              <w:rPr>
                <w:noProof/>
                <w:color w:val="000000"/>
                <w:sz w:val="24"/>
                <w:szCs w:val="24"/>
              </w:rPr>
              <w:t>m</w:t>
            </w:r>
            <w:r w:rsidR="005E7F1A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Panevėžio r. sav., Velžio k. 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226,00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</w:t>
            </w:r>
            <w:r w:rsidR="00F55A60">
              <w:rPr>
                <w:noProof/>
                <w:sz w:val="24"/>
                <w:szCs w:val="24"/>
              </w:rPr>
              <w:t>29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– vandentiekio tinklai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 (unikalus Nr. 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>4400-5643-3808</w:t>
            </w:r>
            <w:r w:rsidR="00846ACE">
              <w:rPr>
                <w:noProof/>
                <w:color w:val="000000"/>
                <w:sz w:val="24"/>
                <w:szCs w:val="24"/>
              </w:rPr>
              <w:t>,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 xml:space="preserve"> 30,82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>m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Panevėžio r. sav., Velžio k. 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744,00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13</w:t>
            </w:r>
            <w:r w:rsidR="00F55A60">
              <w:rPr>
                <w:noProof/>
                <w:sz w:val="24"/>
                <w:szCs w:val="24"/>
              </w:rPr>
              <w:t>0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– vandentiekio tinklai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 (unikalus Nr. </w:t>
            </w:r>
            <w:r w:rsidR="0026206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>4400-5639-47427</w:t>
            </w:r>
            <w:r w:rsidR="00846ACE">
              <w:rPr>
                <w:noProof/>
                <w:color w:val="000000"/>
                <w:sz w:val="24"/>
                <w:szCs w:val="24"/>
              </w:rPr>
              <w:t>,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 xml:space="preserve"> 501,61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>m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Panevėžio r. sav., Velžio k. 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274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513,00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13</w:t>
            </w:r>
            <w:r w:rsidR="00F55A60">
              <w:rPr>
                <w:noProof/>
                <w:sz w:val="24"/>
                <w:szCs w:val="24"/>
              </w:rPr>
              <w:t>1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Nuotekų šalinimo tinklai – nuotekų  šalinimo tinkl</w:t>
            </w:r>
            <w:r w:rsidR="00846ACE">
              <w:rPr>
                <w:noProof/>
                <w:color w:val="000000"/>
                <w:sz w:val="24"/>
                <w:szCs w:val="24"/>
              </w:rPr>
              <w:t>ai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 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9unikalus Nr. 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>4400-5617-9178</w:t>
            </w:r>
            <w:r w:rsidR="00846ACE">
              <w:rPr>
                <w:noProof/>
                <w:color w:val="000000"/>
                <w:sz w:val="24"/>
                <w:szCs w:val="24"/>
              </w:rPr>
              <w:t>, 2 009, 99 m)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Panevėžio r. sav., Liūdynės k. 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70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117,00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13</w:t>
            </w:r>
            <w:r w:rsidR="00F55A60">
              <w:rPr>
                <w:noProof/>
                <w:sz w:val="24"/>
                <w:szCs w:val="24"/>
              </w:rPr>
              <w:t>2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– vandentiekio tinklai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 (unikalus Nr. 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>4400-5613-4351</w:t>
            </w:r>
            <w:r w:rsidR="00846ACE">
              <w:rPr>
                <w:noProof/>
                <w:color w:val="000000"/>
                <w:sz w:val="24"/>
                <w:szCs w:val="24"/>
              </w:rPr>
              <w:t>,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 xml:space="preserve"> 123,63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>m</w:t>
            </w:r>
            <w:r w:rsidR="00846ACE">
              <w:rPr>
                <w:noProof/>
                <w:color w:val="000000"/>
                <w:sz w:val="24"/>
                <w:szCs w:val="24"/>
              </w:rPr>
              <w:t>)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Panevėžio r. sav., Liūdynės k.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166,00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13</w:t>
            </w:r>
            <w:r w:rsidR="00F55A60">
              <w:rPr>
                <w:noProof/>
                <w:sz w:val="24"/>
                <w:szCs w:val="24"/>
              </w:rPr>
              <w:t>3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Vandentiekio tinklai –  vandentiekio tinklai </w:t>
            </w:r>
            <w:r w:rsidR="00846ACE">
              <w:rPr>
                <w:noProof/>
                <w:color w:val="000000"/>
                <w:sz w:val="24"/>
                <w:szCs w:val="24"/>
              </w:rPr>
              <w:t>(unikalus Nr.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 xml:space="preserve"> 4400-5613-4340</w:t>
            </w:r>
            <w:r w:rsidR="00846ACE">
              <w:rPr>
                <w:noProof/>
                <w:color w:val="000000"/>
                <w:sz w:val="24"/>
                <w:szCs w:val="24"/>
              </w:rPr>
              <w:t>,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 xml:space="preserve"> 2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>047,7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0 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>m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Panevėžio r. sav., Liūdynės k.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68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719,00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13</w:t>
            </w:r>
            <w:r w:rsidR="00F55A60">
              <w:rPr>
                <w:noProof/>
                <w:sz w:val="24"/>
                <w:szCs w:val="24"/>
              </w:rPr>
              <w:t>4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Inžineriniai  tinklai – artezinis šulinys 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(unikalus Nr. 4400-2253-5406) </w:t>
            </w:r>
            <w:r w:rsidRPr="001E6637">
              <w:rPr>
                <w:noProof/>
                <w:color w:val="000000"/>
                <w:sz w:val="24"/>
                <w:szCs w:val="24"/>
              </w:rPr>
              <w:t>Panevėžio r. sav., Perekšlių k</w:t>
            </w:r>
            <w:r w:rsidR="00846ACE">
              <w:rPr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658,00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13</w:t>
            </w:r>
            <w:r w:rsidR="00F55A60">
              <w:rPr>
                <w:noProof/>
                <w:sz w:val="24"/>
                <w:szCs w:val="24"/>
              </w:rPr>
              <w:t>5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Vandentiekio tinklai –  nugeležinimo stotis </w:t>
            </w:r>
            <w:r w:rsidR="0026206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(unikalus Nr. 4400-2253-5439) </w:t>
            </w:r>
            <w:r w:rsidRPr="001E6637">
              <w:rPr>
                <w:noProof/>
                <w:color w:val="000000"/>
                <w:sz w:val="24"/>
                <w:szCs w:val="24"/>
              </w:rPr>
              <w:t>Panevėžio r. sav., Perekšlių k., Saulėtekio g.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881,00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13</w:t>
            </w:r>
            <w:r w:rsidR="00F55A60">
              <w:rPr>
                <w:noProof/>
                <w:sz w:val="24"/>
                <w:szCs w:val="24"/>
              </w:rPr>
              <w:t>6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Vandentiekio tinklai – vandentiekio tinklai </w:t>
            </w:r>
            <w:r w:rsidR="00846ACE">
              <w:rPr>
                <w:noProof/>
                <w:color w:val="000000"/>
                <w:sz w:val="24"/>
                <w:szCs w:val="24"/>
              </w:rPr>
              <w:t>(unikalus Nr. 4400-2242-2577, ilgis 16,47 m)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 Panevėžio r. sav., Perekšlių k.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885,00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13</w:t>
            </w:r>
            <w:r w:rsidR="00F55A60">
              <w:rPr>
                <w:noProof/>
                <w:sz w:val="24"/>
                <w:szCs w:val="24"/>
              </w:rPr>
              <w:t>7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Vandentiekio tinklai – vandentiekio tinklai (šulinys </w:t>
            </w:r>
            <w:r w:rsidR="0026206E">
              <w:rPr>
                <w:noProof/>
                <w:color w:val="000000"/>
                <w:sz w:val="24"/>
                <w:szCs w:val="24"/>
              </w:rPr>
              <w:t xml:space="preserve">   </w:t>
            </w:r>
            <w:r w:rsidRPr="001E6637">
              <w:rPr>
                <w:noProof/>
                <w:color w:val="000000"/>
                <w:sz w:val="24"/>
                <w:szCs w:val="24"/>
              </w:rPr>
              <w:t>1 vnt.</w:t>
            </w:r>
            <w:r w:rsidR="00846ACE">
              <w:rPr>
                <w:noProof/>
                <w:color w:val="000000"/>
                <w:sz w:val="24"/>
                <w:szCs w:val="24"/>
              </w:rPr>
              <w:t>, unikalus Nr. 4400-2242-2588, ilgis 33,00 m)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 Panevėžio r. sav., Perekšlių k.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6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457,00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</w:t>
            </w:r>
            <w:r w:rsidR="00F55A60">
              <w:rPr>
                <w:noProof/>
                <w:sz w:val="24"/>
                <w:szCs w:val="24"/>
              </w:rPr>
              <w:t>38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Vandentiekio tinklai – vandentiekio tinklai (šuliniai 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 </w:t>
            </w:r>
            <w:r w:rsidRPr="001E6637">
              <w:rPr>
                <w:noProof/>
                <w:color w:val="000000"/>
                <w:sz w:val="24"/>
                <w:szCs w:val="24"/>
              </w:rPr>
              <w:t>6 vnt.</w:t>
            </w:r>
            <w:r w:rsidR="00846ACE">
              <w:rPr>
                <w:noProof/>
                <w:color w:val="000000"/>
                <w:sz w:val="24"/>
                <w:szCs w:val="24"/>
              </w:rPr>
              <w:t>, unikalus Nr. 4400-2242-4158, ilgis 5 312,23 m) P</w:t>
            </w:r>
            <w:r w:rsidRPr="001E6637">
              <w:rPr>
                <w:noProof/>
                <w:color w:val="000000"/>
                <w:sz w:val="24"/>
                <w:szCs w:val="24"/>
              </w:rPr>
              <w:t>anevėžio r. sav., Perekšlių k.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329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753,00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</w:t>
            </w:r>
            <w:r w:rsidR="00F55A60">
              <w:rPr>
                <w:noProof/>
                <w:sz w:val="24"/>
                <w:szCs w:val="24"/>
              </w:rPr>
              <w:t>39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0A591E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Pastatas – automatizuota nugeležinimo stotis </w:t>
            </w:r>
            <w:r w:rsidR="000A591E">
              <w:rPr>
                <w:noProof/>
                <w:color w:val="000000"/>
                <w:sz w:val="24"/>
                <w:szCs w:val="24"/>
              </w:rPr>
              <w:t>(unikalus Nr. 4400-2121-3105)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Panevėžio  r. sav., Daniūnų k., Karklų g.</w:t>
            </w:r>
            <w:r w:rsidR="000A591E">
              <w:rPr>
                <w:noProof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725,00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14</w:t>
            </w:r>
            <w:r w:rsidR="00F55A60">
              <w:rPr>
                <w:noProof/>
                <w:sz w:val="24"/>
                <w:szCs w:val="24"/>
              </w:rPr>
              <w:t>0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Pastatas – automatizuota vandens nugeležinimo stotis</w:t>
            </w:r>
            <w:r w:rsidR="000A591E">
              <w:rPr>
                <w:noProof/>
                <w:color w:val="000000"/>
                <w:sz w:val="24"/>
                <w:szCs w:val="24"/>
              </w:rPr>
              <w:t xml:space="preserve"> (unikalus Nr. 4400-2121-3070)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Panevėžio r. sav., Užunevėžių k., Vėjo g.</w:t>
            </w:r>
            <w:r w:rsidR="000A591E">
              <w:rPr>
                <w:noProof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14</w:t>
            </w:r>
            <w:r w:rsidR="00F55A60">
              <w:rPr>
                <w:noProof/>
                <w:sz w:val="24"/>
                <w:szCs w:val="24"/>
              </w:rPr>
              <w:t>1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Kiti inžineriniai statiniai – artezinis gręžinys </w:t>
            </w:r>
            <w:r w:rsidR="000A591E">
              <w:rPr>
                <w:noProof/>
                <w:color w:val="000000"/>
                <w:sz w:val="24"/>
                <w:szCs w:val="24"/>
              </w:rPr>
              <w:t xml:space="preserve">(unikalus Nr. 4400-5107-8880) </w:t>
            </w:r>
            <w:r w:rsidRPr="001E6637">
              <w:rPr>
                <w:noProof/>
                <w:color w:val="000000"/>
                <w:sz w:val="24"/>
                <w:szCs w:val="24"/>
              </w:rPr>
              <w:t>Panevėžio r. sav., Užunevėžių k., Vėjo g.</w:t>
            </w:r>
            <w:r w:rsidR="000A591E">
              <w:rPr>
                <w:noProof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232,00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14</w:t>
            </w:r>
            <w:r w:rsidR="00F55A60">
              <w:rPr>
                <w:noProof/>
                <w:sz w:val="24"/>
                <w:szCs w:val="24"/>
              </w:rPr>
              <w:t>2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Pastatas – automatizuota nugeležinimo stotis </w:t>
            </w:r>
            <w:r w:rsidR="000A591E">
              <w:rPr>
                <w:noProof/>
                <w:color w:val="000000"/>
                <w:sz w:val="24"/>
                <w:szCs w:val="24"/>
              </w:rPr>
              <w:t>(unikalus Nr. 4400-2121-3052 ) P</w:t>
            </w:r>
            <w:r w:rsidRPr="001E6637">
              <w:rPr>
                <w:noProof/>
                <w:color w:val="000000"/>
                <w:sz w:val="24"/>
                <w:szCs w:val="24"/>
              </w:rPr>
              <w:t>anevėžio r. sav., Liberiškio k.,  Lapkalnio g.</w:t>
            </w:r>
            <w:r w:rsidR="000A591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1A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725,00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14</w:t>
            </w:r>
            <w:r w:rsidR="00F55A60">
              <w:rPr>
                <w:noProof/>
                <w:sz w:val="24"/>
                <w:szCs w:val="24"/>
              </w:rPr>
              <w:t>3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0A591E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Pastatas – automatizuota nugeležinimo stotis  </w:t>
            </w:r>
            <w:r w:rsidR="000A591E">
              <w:rPr>
                <w:noProof/>
                <w:color w:val="000000"/>
                <w:sz w:val="24"/>
                <w:szCs w:val="24"/>
              </w:rPr>
              <w:t xml:space="preserve">(unikalus Nr. 4400-2121-4813) </w:t>
            </w:r>
            <w:r w:rsidRPr="001E6637">
              <w:rPr>
                <w:noProof/>
                <w:color w:val="000000"/>
                <w:sz w:val="24"/>
                <w:szCs w:val="24"/>
              </w:rPr>
              <w:t>Panevėžio r. sav., Berniūnų k., Varpučių g.</w:t>
            </w:r>
            <w:r w:rsidR="000A591E">
              <w:rPr>
                <w:noProof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725,00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14</w:t>
            </w:r>
            <w:r w:rsidR="00F55A60">
              <w:rPr>
                <w:noProof/>
                <w:sz w:val="24"/>
                <w:szCs w:val="24"/>
              </w:rPr>
              <w:t>4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Kiti inžineriniai statiniai – artezinis  gręžinys </w:t>
            </w:r>
            <w:r w:rsidR="000A591E">
              <w:rPr>
                <w:noProof/>
                <w:color w:val="000000"/>
                <w:sz w:val="24"/>
                <w:szCs w:val="24"/>
              </w:rPr>
              <w:t xml:space="preserve">(unikalus Nr. 4400-2023-3047) </w:t>
            </w:r>
            <w:r w:rsidRPr="001E6637">
              <w:rPr>
                <w:noProof/>
                <w:color w:val="000000"/>
                <w:sz w:val="24"/>
                <w:szCs w:val="24"/>
              </w:rPr>
              <w:t>Panevėžio r. sav., Berniūnų k.,Varpučių g.</w:t>
            </w:r>
            <w:r w:rsidR="000A591E">
              <w:rPr>
                <w:noProof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5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828,00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14</w:t>
            </w:r>
            <w:r w:rsidR="00F55A60">
              <w:rPr>
                <w:noProof/>
                <w:sz w:val="24"/>
                <w:szCs w:val="24"/>
              </w:rPr>
              <w:t>5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0A591E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Pastatas – automatizuota nugeležinimo stotis </w:t>
            </w:r>
            <w:r w:rsidR="000A591E">
              <w:rPr>
                <w:noProof/>
                <w:color w:val="000000"/>
                <w:sz w:val="24"/>
                <w:szCs w:val="24"/>
              </w:rPr>
              <w:t xml:space="preserve">(unikalus Nr. 4400-2121-4879) </w:t>
            </w:r>
            <w:r w:rsidRPr="001E6637">
              <w:rPr>
                <w:noProof/>
                <w:color w:val="000000"/>
                <w:sz w:val="24"/>
                <w:szCs w:val="24"/>
              </w:rPr>
              <w:t>Panevėžio  r. sav., Mikėnų k.,</w:t>
            </w:r>
            <w:r w:rsidR="00744A2C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Bokšto g. 8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725,00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14</w:t>
            </w:r>
            <w:r w:rsidR="00F55A60">
              <w:rPr>
                <w:noProof/>
                <w:sz w:val="24"/>
                <w:szCs w:val="24"/>
              </w:rPr>
              <w:t>6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Pastatas – siurblinė </w:t>
            </w:r>
            <w:r w:rsidR="000A591E">
              <w:rPr>
                <w:noProof/>
                <w:color w:val="000000"/>
                <w:sz w:val="24"/>
                <w:szCs w:val="24"/>
              </w:rPr>
              <w:t xml:space="preserve"> (unikalus Nr. 6698-4025-0018) </w:t>
            </w:r>
            <w:r w:rsidRPr="001E6637">
              <w:rPr>
                <w:noProof/>
                <w:color w:val="000000"/>
                <w:sz w:val="24"/>
                <w:szCs w:val="24"/>
              </w:rPr>
              <w:t>Panevėžio r. sav., Mikėnų k., Bokšto g.</w:t>
            </w:r>
            <w:r w:rsidR="000A591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662,00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14</w:t>
            </w:r>
            <w:r w:rsidR="00F55A60">
              <w:rPr>
                <w:noProof/>
                <w:sz w:val="24"/>
                <w:szCs w:val="24"/>
              </w:rPr>
              <w:t>7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Kiti inžineriniai statiniai – inžineriniai statiniai (vandens bokštas, artezinis  gręžinys</w:t>
            </w:r>
            <w:r w:rsidR="000A591E">
              <w:rPr>
                <w:noProof/>
                <w:color w:val="000000"/>
                <w:sz w:val="24"/>
                <w:szCs w:val="24"/>
              </w:rPr>
              <w:t>, unikalus Nr. 6698-4025-0029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="000A591E" w:rsidRPr="001E6637">
              <w:rPr>
                <w:noProof/>
                <w:color w:val="000000"/>
                <w:sz w:val="24"/>
                <w:szCs w:val="24"/>
              </w:rPr>
              <w:t>Panevėžio r. sav., Mikėnų k., Bokšto g.</w:t>
            </w:r>
            <w:r w:rsidR="000A591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0A591E" w:rsidRPr="001E6637">
              <w:rPr>
                <w:noProof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49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256,00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</w:t>
            </w:r>
            <w:r w:rsidR="00F55A60">
              <w:rPr>
                <w:noProof/>
                <w:sz w:val="24"/>
                <w:szCs w:val="24"/>
              </w:rPr>
              <w:t>48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D76F0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Pastatas – automatizuota nugeležinimo stotis</w:t>
            </w:r>
            <w:r w:rsidR="008D76F0">
              <w:rPr>
                <w:noProof/>
                <w:color w:val="000000"/>
                <w:sz w:val="24"/>
                <w:szCs w:val="24"/>
              </w:rPr>
              <w:t xml:space="preserve"> (unikalus Nr. 4400-2121-3092)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Panevėžio r. sav., Katinų k., Naujakurių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g.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2C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725,00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</w:t>
            </w:r>
            <w:r w:rsidR="00F55A60">
              <w:rPr>
                <w:noProof/>
                <w:sz w:val="24"/>
                <w:szCs w:val="24"/>
              </w:rPr>
              <w:t>49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D76F0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Pastatas – automatizuota nugeležinimo stotis </w:t>
            </w:r>
            <w:r w:rsidR="008D76F0">
              <w:rPr>
                <w:noProof/>
                <w:color w:val="000000"/>
                <w:sz w:val="24"/>
                <w:szCs w:val="24"/>
              </w:rPr>
              <w:t xml:space="preserve">(unikalus Nr. 4400-2121-4796) </w:t>
            </w:r>
            <w:r w:rsidRPr="001E6637">
              <w:rPr>
                <w:noProof/>
                <w:color w:val="000000"/>
                <w:sz w:val="24"/>
                <w:szCs w:val="24"/>
              </w:rPr>
              <w:t>Panevėžio r. sav., Nevėžio k., Žibučių g. 3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725,00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15</w:t>
            </w:r>
            <w:r w:rsidR="00F55A60">
              <w:rPr>
                <w:noProof/>
                <w:sz w:val="24"/>
                <w:szCs w:val="24"/>
              </w:rPr>
              <w:t>0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D76F0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Vandentiekio tinklai – vandentiekio tinklai  </w:t>
            </w:r>
            <w:r w:rsidR="008D76F0">
              <w:rPr>
                <w:noProof/>
                <w:color w:val="000000"/>
                <w:sz w:val="24"/>
                <w:szCs w:val="24"/>
              </w:rPr>
              <w:t xml:space="preserve">(unikalus Nr. 4400-5841-6948, ilgis 1 525,97 m) </w:t>
            </w:r>
            <w:r w:rsidRPr="001E6637">
              <w:rPr>
                <w:noProof/>
                <w:color w:val="000000"/>
                <w:sz w:val="24"/>
                <w:szCs w:val="24"/>
              </w:rPr>
              <w:t>Panevėžio r. sav., Paįstrio sen., Gegužinės k.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44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666,00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15</w:t>
            </w:r>
            <w:r w:rsidR="00F55A60">
              <w:rPr>
                <w:noProof/>
                <w:sz w:val="24"/>
                <w:szCs w:val="24"/>
              </w:rPr>
              <w:t>1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4C22A6" w:rsidRDefault="006D0515" w:rsidP="00863AC6">
            <w:pPr>
              <w:rPr>
                <w:noProof/>
                <w:color w:val="000000"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Vandentiekio tinklai – vandentiekio tinklai </w:t>
            </w:r>
            <w:r w:rsidR="008D76F0">
              <w:rPr>
                <w:noProof/>
                <w:color w:val="000000"/>
                <w:sz w:val="24"/>
                <w:szCs w:val="24"/>
              </w:rPr>
              <w:t>(unikalus Nr. 4400-5844-4845, ilgis 8 137,79 m)</w:t>
            </w:r>
          </w:p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Panevėžio  r. sav., Paįstrio sen., Paįstrio k.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219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933,00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5089" w:type="dxa"/>
            <w:shd w:val="clear" w:color="000000" w:fill="FFFFFF"/>
            <w:hideMark/>
          </w:tcPr>
          <w:p w:rsidR="006D0515" w:rsidRPr="008D76F0" w:rsidRDefault="006D0515" w:rsidP="00863AC6">
            <w:pPr>
              <w:rPr>
                <w:noProof/>
                <w:sz w:val="24"/>
                <w:szCs w:val="24"/>
              </w:rPr>
            </w:pPr>
            <w:r w:rsidRPr="008D76F0">
              <w:rPr>
                <w:noProof/>
                <w:sz w:val="24"/>
                <w:szCs w:val="24"/>
              </w:rPr>
              <w:t>Iš viso</w:t>
            </w:r>
          </w:p>
        </w:tc>
        <w:tc>
          <w:tcPr>
            <w:tcW w:w="1428" w:type="dxa"/>
            <w:shd w:val="clear" w:color="000000" w:fill="FFFFFF"/>
            <w:hideMark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0" w:type="dxa"/>
            <w:shd w:val="clear" w:color="000000" w:fill="FFFFFF"/>
            <w:hideMark/>
          </w:tcPr>
          <w:p w:rsidR="006D0515" w:rsidRPr="008D76F0" w:rsidRDefault="006D0515" w:rsidP="008D76F0">
            <w:pPr>
              <w:rPr>
                <w:noProof/>
                <w:sz w:val="24"/>
                <w:szCs w:val="24"/>
              </w:rPr>
            </w:pPr>
            <w:r w:rsidRPr="008D76F0">
              <w:rPr>
                <w:noProof/>
                <w:sz w:val="24"/>
                <w:szCs w:val="24"/>
              </w:rPr>
              <w:t>3</w:t>
            </w:r>
            <w:r w:rsidR="004C22A6" w:rsidRPr="008D76F0">
              <w:rPr>
                <w:noProof/>
                <w:sz w:val="24"/>
                <w:szCs w:val="24"/>
              </w:rPr>
              <w:t xml:space="preserve"> </w:t>
            </w:r>
            <w:r w:rsidRPr="008D76F0">
              <w:rPr>
                <w:noProof/>
                <w:sz w:val="24"/>
                <w:szCs w:val="24"/>
              </w:rPr>
              <w:t>13</w:t>
            </w:r>
            <w:r w:rsidR="008D76F0" w:rsidRPr="008D76F0">
              <w:rPr>
                <w:noProof/>
                <w:sz w:val="24"/>
                <w:szCs w:val="24"/>
              </w:rPr>
              <w:t>3</w:t>
            </w:r>
            <w:r w:rsidR="004C22A6" w:rsidRPr="008D76F0">
              <w:rPr>
                <w:noProof/>
                <w:sz w:val="24"/>
                <w:szCs w:val="24"/>
              </w:rPr>
              <w:t xml:space="preserve"> </w:t>
            </w:r>
            <w:r w:rsidR="008D76F0" w:rsidRPr="008D76F0">
              <w:rPr>
                <w:noProof/>
                <w:sz w:val="24"/>
                <w:szCs w:val="24"/>
              </w:rPr>
              <w:t>563, 42</w:t>
            </w:r>
          </w:p>
        </w:tc>
      </w:tr>
    </w:tbl>
    <w:p w:rsidR="00D16F5D" w:rsidRPr="001E6637" w:rsidRDefault="00D16F5D" w:rsidP="00431087">
      <w:pPr>
        <w:jc w:val="center"/>
        <w:rPr>
          <w:sz w:val="24"/>
          <w:szCs w:val="24"/>
        </w:rPr>
      </w:pPr>
      <w:r w:rsidRPr="001E6637">
        <w:rPr>
          <w:b/>
          <w:sz w:val="24"/>
          <w:szCs w:val="24"/>
        </w:rPr>
        <w:t>_____________________________</w:t>
      </w:r>
      <w:r w:rsidRPr="001E6637">
        <w:rPr>
          <w:b/>
          <w:sz w:val="24"/>
          <w:szCs w:val="24"/>
        </w:rPr>
        <w:br w:type="page"/>
      </w:r>
    </w:p>
    <w:p w:rsidR="00B72D91" w:rsidRPr="001E6637" w:rsidRDefault="00B72D91" w:rsidP="00B72D91">
      <w:pPr>
        <w:jc w:val="center"/>
        <w:rPr>
          <w:b/>
          <w:sz w:val="24"/>
          <w:szCs w:val="24"/>
        </w:rPr>
      </w:pPr>
      <w:r w:rsidRPr="001E6637">
        <w:rPr>
          <w:b/>
          <w:sz w:val="24"/>
          <w:szCs w:val="24"/>
        </w:rPr>
        <w:t>PANEVĖŽIO RAJONO SAVIVALDYBĖS ADMINISTRACIJOS</w:t>
      </w:r>
    </w:p>
    <w:p w:rsidR="00B72D91" w:rsidRPr="001E6637" w:rsidRDefault="00B72D91" w:rsidP="00B72D91">
      <w:pPr>
        <w:jc w:val="center"/>
        <w:rPr>
          <w:b/>
          <w:sz w:val="24"/>
          <w:szCs w:val="24"/>
        </w:rPr>
      </w:pPr>
      <w:r w:rsidRPr="001E6637">
        <w:rPr>
          <w:b/>
          <w:sz w:val="24"/>
          <w:szCs w:val="24"/>
        </w:rPr>
        <w:t>EKONOMIKOS IR TURTO VALDYMO SKYRIUS</w:t>
      </w:r>
    </w:p>
    <w:p w:rsidR="00B72D91" w:rsidRPr="001E6637" w:rsidRDefault="00B72D91" w:rsidP="00B72D91">
      <w:pPr>
        <w:rPr>
          <w:sz w:val="24"/>
          <w:szCs w:val="24"/>
        </w:rPr>
      </w:pPr>
    </w:p>
    <w:p w:rsidR="00B72D91" w:rsidRPr="001E6637" w:rsidRDefault="00B72D91" w:rsidP="00B72D91">
      <w:pPr>
        <w:rPr>
          <w:sz w:val="24"/>
          <w:szCs w:val="24"/>
        </w:rPr>
      </w:pPr>
      <w:r w:rsidRPr="001E6637">
        <w:rPr>
          <w:sz w:val="24"/>
          <w:szCs w:val="24"/>
        </w:rPr>
        <w:t>Panevėžio rajono savivaldybės tarybai</w:t>
      </w:r>
    </w:p>
    <w:p w:rsidR="00B72D91" w:rsidRPr="001E6637" w:rsidRDefault="00B72D91" w:rsidP="00B72D91">
      <w:pPr>
        <w:rPr>
          <w:sz w:val="24"/>
          <w:szCs w:val="24"/>
        </w:rPr>
      </w:pPr>
    </w:p>
    <w:p w:rsidR="00B72D91" w:rsidRPr="004C22A6" w:rsidRDefault="00A41549" w:rsidP="004C22A6">
      <w:pPr>
        <w:jc w:val="center"/>
        <w:rPr>
          <w:b/>
          <w:bCs/>
          <w:sz w:val="24"/>
          <w:szCs w:val="24"/>
        </w:rPr>
      </w:pPr>
      <w:r w:rsidRPr="001E6637">
        <w:rPr>
          <w:b/>
          <w:sz w:val="24"/>
          <w:szCs w:val="24"/>
        </w:rPr>
        <w:t xml:space="preserve">SAVIVALDYBĖS TARYBOS </w:t>
      </w:r>
      <w:r w:rsidR="00B72D91" w:rsidRPr="001E6637">
        <w:rPr>
          <w:b/>
          <w:sz w:val="24"/>
          <w:szCs w:val="24"/>
        </w:rPr>
        <w:t xml:space="preserve">SPRENDIMO </w:t>
      </w:r>
      <w:r w:rsidR="00B72D91" w:rsidRPr="001E6637">
        <w:rPr>
          <w:b/>
          <w:bCs/>
          <w:sz w:val="24"/>
          <w:szCs w:val="24"/>
        </w:rPr>
        <w:t>„</w:t>
      </w:r>
      <w:r w:rsidR="00D16F5D" w:rsidRPr="001E6637">
        <w:rPr>
          <w:b/>
          <w:bCs/>
          <w:sz w:val="24"/>
          <w:szCs w:val="24"/>
        </w:rPr>
        <w:t xml:space="preserve">DĖL </w:t>
      </w:r>
      <w:r w:rsidR="006D0515" w:rsidRPr="001E6637">
        <w:rPr>
          <w:b/>
          <w:bCs/>
          <w:sz w:val="24"/>
          <w:szCs w:val="24"/>
        </w:rPr>
        <w:t>VIEŠOSIOS ĮSTAIGOS VELŽIO KOMUNALINIO ŪKIO 2021</w:t>
      </w:r>
      <w:r w:rsidR="004C22A6">
        <w:rPr>
          <w:b/>
          <w:bCs/>
          <w:sz w:val="24"/>
          <w:szCs w:val="24"/>
        </w:rPr>
        <w:t>–</w:t>
      </w:r>
      <w:r w:rsidR="006D0515" w:rsidRPr="001E6637">
        <w:rPr>
          <w:b/>
          <w:bCs/>
          <w:sz w:val="24"/>
          <w:szCs w:val="24"/>
        </w:rPr>
        <w:t>2023 M. FAKTIŠKAI ĮGYVENDINTŲ INVESTICIJŲ DERINIMO</w:t>
      </w:r>
      <w:r w:rsidR="006D0515" w:rsidRPr="001E6637">
        <w:rPr>
          <w:b/>
          <w:sz w:val="24"/>
          <w:szCs w:val="24"/>
        </w:rPr>
        <w:t xml:space="preserve"> </w:t>
      </w:r>
      <w:r w:rsidR="00B72D91" w:rsidRPr="001E6637">
        <w:rPr>
          <w:b/>
          <w:bCs/>
          <w:sz w:val="24"/>
          <w:szCs w:val="24"/>
        </w:rPr>
        <w:t>“</w:t>
      </w:r>
      <w:r w:rsidR="00B72D91" w:rsidRPr="001E6637">
        <w:rPr>
          <w:b/>
          <w:sz w:val="24"/>
          <w:szCs w:val="24"/>
        </w:rPr>
        <w:t xml:space="preserve"> PROJEKTO AIŠKINAMASIS RAŠTAS </w:t>
      </w:r>
    </w:p>
    <w:p w:rsidR="00B72D91" w:rsidRPr="001E6637" w:rsidRDefault="00B72D91" w:rsidP="00B72D91">
      <w:pPr>
        <w:jc w:val="center"/>
        <w:rPr>
          <w:sz w:val="24"/>
          <w:szCs w:val="24"/>
        </w:rPr>
      </w:pPr>
    </w:p>
    <w:p w:rsidR="00B72D91" w:rsidRPr="001E6637" w:rsidRDefault="00B72D91" w:rsidP="00B72D91">
      <w:pPr>
        <w:jc w:val="center"/>
        <w:rPr>
          <w:sz w:val="24"/>
          <w:szCs w:val="24"/>
        </w:rPr>
      </w:pPr>
      <w:r w:rsidRPr="001E6637">
        <w:rPr>
          <w:sz w:val="24"/>
          <w:szCs w:val="24"/>
        </w:rPr>
        <w:t>202</w:t>
      </w:r>
      <w:r w:rsidR="00CE706F" w:rsidRPr="001E6637">
        <w:rPr>
          <w:sz w:val="24"/>
          <w:szCs w:val="24"/>
        </w:rPr>
        <w:t>3</w:t>
      </w:r>
      <w:r w:rsidRPr="001E6637">
        <w:rPr>
          <w:sz w:val="24"/>
          <w:szCs w:val="24"/>
        </w:rPr>
        <w:t xml:space="preserve"> </w:t>
      </w:r>
      <w:r w:rsidR="0040669F" w:rsidRPr="001E6637">
        <w:rPr>
          <w:sz w:val="24"/>
          <w:szCs w:val="24"/>
        </w:rPr>
        <w:t xml:space="preserve"> m. </w:t>
      </w:r>
      <w:r w:rsidR="00CE706F" w:rsidRPr="001E6637">
        <w:rPr>
          <w:sz w:val="24"/>
          <w:szCs w:val="24"/>
        </w:rPr>
        <w:t>gegužės 4</w:t>
      </w:r>
      <w:r w:rsidRPr="001E6637">
        <w:rPr>
          <w:sz w:val="24"/>
          <w:szCs w:val="24"/>
        </w:rPr>
        <w:t xml:space="preserve">  d.  </w:t>
      </w:r>
    </w:p>
    <w:p w:rsidR="00B72D91" w:rsidRPr="001E6637" w:rsidRDefault="00B72D91" w:rsidP="00B72D91">
      <w:pPr>
        <w:jc w:val="center"/>
        <w:rPr>
          <w:sz w:val="24"/>
          <w:szCs w:val="24"/>
        </w:rPr>
      </w:pPr>
      <w:r w:rsidRPr="001E6637">
        <w:rPr>
          <w:sz w:val="24"/>
          <w:szCs w:val="24"/>
        </w:rPr>
        <w:t>Panevėžys</w:t>
      </w:r>
    </w:p>
    <w:p w:rsidR="00CE706F" w:rsidRPr="001E6637" w:rsidRDefault="00CE706F" w:rsidP="00B72D91">
      <w:pPr>
        <w:jc w:val="center"/>
        <w:rPr>
          <w:sz w:val="24"/>
          <w:szCs w:val="24"/>
        </w:rPr>
      </w:pPr>
    </w:p>
    <w:p w:rsidR="00CE706F" w:rsidRPr="001E6637" w:rsidRDefault="00CE706F" w:rsidP="00CE706F">
      <w:pPr>
        <w:ind w:firstLine="720"/>
        <w:jc w:val="both"/>
        <w:rPr>
          <w:b/>
          <w:sz w:val="24"/>
          <w:szCs w:val="24"/>
        </w:rPr>
      </w:pPr>
      <w:r w:rsidRPr="001E6637">
        <w:rPr>
          <w:b/>
          <w:sz w:val="24"/>
          <w:szCs w:val="24"/>
        </w:rPr>
        <w:t>1. Sprendimo projekto tikslai ir uždaviniai</w:t>
      </w:r>
    </w:p>
    <w:p w:rsidR="00CE706F" w:rsidRPr="001E6637" w:rsidRDefault="00CE706F" w:rsidP="00CE706F">
      <w:pPr>
        <w:ind w:firstLine="720"/>
        <w:jc w:val="both"/>
        <w:rPr>
          <w:sz w:val="24"/>
          <w:szCs w:val="24"/>
        </w:rPr>
      </w:pPr>
      <w:r w:rsidRPr="001E6637">
        <w:rPr>
          <w:sz w:val="24"/>
          <w:szCs w:val="24"/>
        </w:rPr>
        <w:t>Parengt</w:t>
      </w:r>
      <w:r w:rsidR="001E6637" w:rsidRPr="001E6637">
        <w:rPr>
          <w:sz w:val="24"/>
          <w:szCs w:val="24"/>
        </w:rPr>
        <w:t>i</w:t>
      </w:r>
      <w:r w:rsidRPr="001E6637">
        <w:rPr>
          <w:sz w:val="24"/>
          <w:szCs w:val="24"/>
        </w:rPr>
        <w:t xml:space="preserve"> sprendimo projekt</w:t>
      </w:r>
      <w:r w:rsidR="001E6637" w:rsidRPr="001E6637">
        <w:rPr>
          <w:sz w:val="24"/>
          <w:szCs w:val="24"/>
        </w:rPr>
        <w:t>ą</w:t>
      </w:r>
      <w:r w:rsidRPr="001E6637">
        <w:rPr>
          <w:sz w:val="24"/>
          <w:szCs w:val="24"/>
        </w:rPr>
        <w:t xml:space="preserve"> derinti viešosios įstaigos Velžio komunalinio ūkio 2021–2023 metais faktiškai įgyvendintas investicijas</w:t>
      </w:r>
      <w:r w:rsidRPr="001E6637">
        <w:rPr>
          <w:rFonts w:eastAsia="Lucida Sans Unicode"/>
          <w:sz w:val="24"/>
          <w:szCs w:val="24"/>
        </w:rPr>
        <w:t>.</w:t>
      </w:r>
    </w:p>
    <w:p w:rsidR="00CE706F" w:rsidRPr="001E6637" w:rsidRDefault="00CE706F" w:rsidP="00CE706F">
      <w:pPr>
        <w:ind w:firstLine="720"/>
        <w:jc w:val="both"/>
        <w:rPr>
          <w:b/>
          <w:bCs/>
          <w:sz w:val="24"/>
          <w:szCs w:val="24"/>
        </w:rPr>
      </w:pPr>
      <w:r w:rsidRPr="001E6637">
        <w:rPr>
          <w:b/>
          <w:bCs/>
          <w:sz w:val="24"/>
          <w:szCs w:val="24"/>
        </w:rPr>
        <w:t>2.</w:t>
      </w:r>
      <w:r w:rsidRPr="001E6637">
        <w:rPr>
          <w:b/>
          <w:sz w:val="24"/>
          <w:szCs w:val="24"/>
        </w:rPr>
        <w:t xml:space="preserve"> Siūlomos teisinio reguliavimo nuostatos ir laukiami rezultatai</w:t>
      </w:r>
      <w:r w:rsidRPr="001E6637">
        <w:rPr>
          <w:b/>
          <w:bCs/>
          <w:sz w:val="24"/>
          <w:szCs w:val="24"/>
        </w:rPr>
        <w:t xml:space="preserve"> </w:t>
      </w:r>
    </w:p>
    <w:p w:rsidR="0069070E" w:rsidRPr="001E6637" w:rsidRDefault="001E6637" w:rsidP="0069070E">
      <w:pPr>
        <w:ind w:firstLine="720"/>
        <w:jc w:val="both"/>
        <w:rPr>
          <w:sz w:val="24"/>
          <w:szCs w:val="24"/>
        </w:rPr>
      </w:pPr>
      <w:r w:rsidRPr="001E6637">
        <w:rPr>
          <w:sz w:val="24"/>
          <w:szCs w:val="24"/>
        </w:rPr>
        <w:t>Šilumos tiekėjų, nepriklausomų šilumos gamintojų, geriamojo vandens tiekėjų ir nuotekų tvarkytojų, paviršinių nuotekų tvarkytojų investicijų vertinimo ir derinimo V</w:t>
      </w:r>
      <w:r w:rsidRPr="001E6637">
        <w:rPr>
          <w:sz w:val="24"/>
          <w:szCs w:val="24"/>
          <w:lang w:eastAsia="lt-LT"/>
        </w:rPr>
        <w:t>alstybinėje energetikos reguliavimo taryboje tvarkos apraše numatyta, kad šilumos teikėjai teikdami</w:t>
      </w:r>
      <w:r w:rsidRPr="001E6637">
        <w:rPr>
          <w:sz w:val="24"/>
          <w:szCs w:val="24"/>
        </w:rPr>
        <w:t xml:space="preserve"> V</w:t>
      </w:r>
      <w:r w:rsidRPr="001E6637">
        <w:rPr>
          <w:sz w:val="24"/>
          <w:szCs w:val="24"/>
          <w:lang w:eastAsia="lt-LT"/>
        </w:rPr>
        <w:t>alstybinei energetikos reguliavimo tarybai (toliau ─ Taryba) investicijų sąrašą, kartu pateikia ir savivaldybių tarybų sprendimų kopijas, nurodančias, kad teikiamos Tarybai derinti investicijos yra suderintos savivaldybių tarybų sprendimais.</w:t>
      </w:r>
      <w:r w:rsidR="00CE706F" w:rsidRPr="001E6637">
        <w:rPr>
          <w:sz w:val="24"/>
          <w:szCs w:val="24"/>
        </w:rPr>
        <w:t xml:space="preserve"> </w:t>
      </w:r>
      <w:r w:rsidRPr="001E6637">
        <w:rPr>
          <w:sz w:val="24"/>
          <w:szCs w:val="24"/>
        </w:rPr>
        <w:t>A</w:t>
      </w:r>
      <w:r w:rsidR="00CE706F" w:rsidRPr="001E6637">
        <w:rPr>
          <w:sz w:val="24"/>
          <w:szCs w:val="24"/>
        </w:rPr>
        <w:t>tsižvelg</w:t>
      </w:r>
      <w:r w:rsidRPr="001E6637">
        <w:rPr>
          <w:sz w:val="24"/>
          <w:szCs w:val="24"/>
        </w:rPr>
        <w:t>us</w:t>
      </w:r>
      <w:r w:rsidR="00CE706F" w:rsidRPr="001E6637">
        <w:rPr>
          <w:sz w:val="24"/>
          <w:szCs w:val="24"/>
        </w:rPr>
        <w:t xml:space="preserve"> į viešosios įstaigos Velžio komunalinio ūkio 2023 m. balandžio 4 d. raštą Nr. S4-41 „Dėl 2021–2023 metų investicijų suderinimo“</w:t>
      </w:r>
      <w:r w:rsidR="0069070E" w:rsidRPr="001E6637">
        <w:rPr>
          <w:sz w:val="24"/>
          <w:szCs w:val="24"/>
        </w:rPr>
        <w:t xml:space="preserve"> parengtas sprendimo projektas derinti viešosios įstaigos Velžio komunalinio ūkio 2021–2023 metais faktiškai įgyvendintas investicijas</w:t>
      </w:r>
      <w:r w:rsidR="0069070E" w:rsidRPr="001E6637">
        <w:rPr>
          <w:rFonts w:eastAsia="Lucida Sans Unicode"/>
          <w:sz w:val="24"/>
          <w:szCs w:val="24"/>
        </w:rPr>
        <w:t>.</w:t>
      </w:r>
    </w:p>
    <w:p w:rsidR="00CE706F" w:rsidRPr="001E6637" w:rsidRDefault="00CE706F" w:rsidP="00CE706F">
      <w:pPr>
        <w:ind w:firstLine="720"/>
        <w:jc w:val="both"/>
        <w:rPr>
          <w:b/>
          <w:sz w:val="24"/>
          <w:szCs w:val="24"/>
        </w:rPr>
      </w:pPr>
      <w:r w:rsidRPr="001E6637">
        <w:rPr>
          <w:b/>
          <w:bCs/>
          <w:color w:val="000000"/>
          <w:spacing w:val="-3"/>
          <w:sz w:val="24"/>
          <w:szCs w:val="24"/>
        </w:rPr>
        <w:t>3.</w:t>
      </w:r>
      <w:r w:rsidRPr="001E6637">
        <w:rPr>
          <w:color w:val="000000"/>
          <w:spacing w:val="-3"/>
          <w:sz w:val="24"/>
          <w:szCs w:val="24"/>
        </w:rPr>
        <w:t xml:space="preserve"> </w:t>
      </w:r>
      <w:r w:rsidRPr="001E6637">
        <w:rPr>
          <w:b/>
          <w:sz w:val="24"/>
          <w:szCs w:val="24"/>
        </w:rPr>
        <w:t>Lėšų poreikis ir šaltiniai</w:t>
      </w:r>
    </w:p>
    <w:p w:rsidR="00CE706F" w:rsidRPr="001E6637" w:rsidRDefault="0069070E" w:rsidP="00CE706F">
      <w:pPr>
        <w:ind w:firstLine="720"/>
        <w:jc w:val="both"/>
        <w:rPr>
          <w:bCs/>
          <w:sz w:val="24"/>
          <w:szCs w:val="24"/>
        </w:rPr>
      </w:pPr>
      <w:r w:rsidRPr="001E6637">
        <w:rPr>
          <w:bCs/>
          <w:sz w:val="24"/>
          <w:szCs w:val="24"/>
        </w:rPr>
        <w:t>Nėra</w:t>
      </w:r>
      <w:r w:rsidR="00CE706F" w:rsidRPr="001E6637">
        <w:rPr>
          <w:bCs/>
          <w:sz w:val="24"/>
          <w:szCs w:val="24"/>
        </w:rPr>
        <w:t>.</w:t>
      </w:r>
    </w:p>
    <w:p w:rsidR="00CE706F" w:rsidRPr="001E6637" w:rsidRDefault="00CE706F" w:rsidP="00CE706F">
      <w:pPr>
        <w:ind w:firstLine="720"/>
        <w:jc w:val="both"/>
        <w:rPr>
          <w:sz w:val="24"/>
          <w:szCs w:val="24"/>
        </w:rPr>
      </w:pPr>
      <w:r w:rsidRPr="001E6637">
        <w:rPr>
          <w:b/>
          <w:color w:val="000000"/>
          <w:sz w:val="24"/>
          <w:szCs w:val="24"/>
        </w:rPr>
        <w:t>4</w:t>
      </w:r>
      <w:r w:rsidRPr="001E6637">
        <w:rPr>
          <w:b/>
          <w:bCs/>
          <w:sz w:val="24"/>
          <w:szCs w:val="24"/>
        </w:rPr>
        <w:t>. Kiti reikalingi pagrindimai, skaičiavimai ar paaiškinimai</w:t>
      </w:r>
    </w:p>
    <w:p w:rsidR="00CE706F" w:rsidRPr="001E6637" w:rsidRDefault="00CE706F" w:rsidP="00CE706F">
      <w:pPr>
        <w:ind w:firstLine="720"/>
        <w:jc w:val="both"/>
        <w:rPr>
          <w:sz w:val="24"/>
          <w:szCs w:val="24"/>
        </w:rPr>
      </w:pPr>
      <w:r w:rsidRPr="001E6637">
        <w:rPr>
          <w:sz w:val="24"/>
          <w:szCs w:val="24"/>
        </w:rPr>
        <w:t>Nėra.</w:t>
      </w:r>
    </w:p>
    <w:p w:rsidR="00CE706F" w:rsidRPr="001E6637" w:rsidRDefault="00CE706F" w:rsidP="00CE706F">
      <w:pPr>
        <w:jc w:val="both"/>
        <w:rPr>
          <w:sz w:val="24"/>
          <w:szCs w:val="24"/>
        </w:rPr>
      </w:pPr>
    </w:p>
    <w:p w:rsidR="00CE706F" w:rsidRPr="001E6637" w:rsidRDefault="00CE706F" w:rsidP="00B72D91">
      <w:pPr>
        <w:jc w:val="center"/>
        <w:rPr>
          <w:sz w:val="24"/>
          <w:szCs w:val="24"/>
        </w:rPr>
      </w:pPr>
    </w:p>
    <w:p w:rsidR="00A57192" w:rsidRPr="001E6637" w:rsidRDefault="00B72D91">
      <w:pPr>
        <w:spacing w:after="120"/>
        <w:ind w:right="-1"/>
        <w:jc w:val="both"/>
        <w:rPr>
          <w:sz w:val="24"/>
          <w:szCs w:val="24"/>
        </w:rPr>
      </w:pPr>
      <w:r w:rsidRPr="001E6637">
        <w:rPr>
          <w:sz w:val="24"/>
          <w:szCs w:val="24"/>
        </w:rPr>
        <w:t>Vyr. specialistė</w:t>
      </w:r>
      <w:r w:rsidRPr="001E6637">
        <w:rPr>
          <w:sz w:val="24"/>
          <w:szCs w:val="24"/>
        </w:rPr>
        <w:tab/>
      </w:r>
      <w:r w:rsidRPr="001E6637">
        <w:rPr>
          <w:sz w:val="24"/>
          <w:szCs w:val="24"/>
        </w:rPr>
        <w:tab/>
      </w:r>
      <w:r w:rsidRPr="001E6637">
        <w:rPr>
          <w:sz w:val="24"/>
          <w:szCs w:val="24"/>
        </w:rPr>
        <w:tab/>
      </w:r>
      <w:r w:rsidRPr="001E6637">
        <w:rPr>
          <w:sz w:val="24"/>
          <w:szCs w:val="24"/>
        </w:rPr>
        <w:tab/>
      </w:r>
      <w:r w:rsidRPr="001E6637">
        <w:rPr>
          <w:sz w:val="24"/>
          <w:szCs w:val="24"/>
        </w:rPr>
        <w:tab/>
        <w:t>Jadvyga Balčienė</w:t>
      </w:r>
    </w:p>
    <w:p w:rsidR="00CE706F" w:rsidRPr="001E6637" w:rsidRDefault="00CE706F">
      <w:pPr>
        <w:spacing w:after="120"/>
        <w:ind w:right="-1"/>
        <w:jc w:val="both"/>
        <w:rPr>
          <w:sz w:val="24"/>
          <w:szCs w:val="24"/>
        </w:rPr>
      </w:pPr>
    </w:p>
    <w:sectPr w:rsidR="00CE706F" w:rsidRPr="001E6637" w:rsidSect="00FD7793">
      <w:headerReference w:type="default" r:id="rId9"/>
      <w:type w:val="continuous"/>
      <w:pgSz w:w="11905" w:h="16837" w:code="9"/>
      <w:pgMar w:top="107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2CD3" w:rsidRDefault="00EE2CD3" w:rsidP="005B17D5">
      <w:r>
        <w:separator/>
      </w:r>
    </w:p>
  </w:endnote>
  <w:endnote w:type="continuationSeparator" w:id="0">
    <w:p w:rsidR="00EE2CD3" w:rsidRDefault="00EE2CD3" w:rsidP="005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2CD3" w:rsidRDefault="00EE2CD3" w:rsidP="005B17D5">
      <w:r>
        <w:separator/>
      </w:r>
    </w:p>
  </w:footnote>
  <w:footnote w:type="continuationSeparator" w:id="0">
    <w:p w:rsidR="00EE2CD3" w:rsidRDefault="00EE2CD3" w:rsidP="005B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AC6" w:rsidRDefault="00863AC6">
    <w:pPr>
      <w:pStyle w:val="Antrats"/>
      <w:jc w:val="center"/>
    </w:pPr>
  </w:p>
  <w:p w:rsidR="00863AC6" w:rsidRDefault="00863A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Antra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904AF0"/>
    <w:multiLevelType w:val="hybridMultilevel"/>
    <w:tmpl w:val="66706260"/>
    <w:lvl w:ilvl="0" w:tplc="D558495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D032F89"/>
    <w:multiLevelType w:val="hybridMultilevel"/>
    <w:tmpl w:val="413E5B56"/>
    <w:lvl w:ilvl="0" w:tplc="60D07E6A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B702B18"/>
    <w:multiLevelType w:val="hybridMultilevel"/>
    <w:tmpl w:val="8A02F7BE"/>
    <w:lvl w:ilvl="0" w:tplc="1C2AFAA8">
      <w:start w:val="1"/>
      <w:numFmt w:val="decimal"/>
      <w:lvlText w:val="%1."/>
      <w:lvlJc w:val="left"/>
      <w:pPr>
        <w:ind w:left="20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4" w:hanging="360"/>
      </w:pPr>
    </w:lvl>
    <w:lvl w:ilvl="2" w:tplc="0427001B" w:tentative="1">
      <w:start w:val="1"/>
      <w:numFmt w:val="lowerRoman"/>
      <w:lvlText w:val="%3."/>
      <w:lvlJc w:val="right"/>
      <w:pPr>
        <w:ind w:left="3454" w:hanging="180"/>
      </w:pPr>
    </w:lvl>
    <w:lvl w:ilvl="3" w:tplc="0427000F" w:tentative="1">
      <w:start w:val="1"/>
      <w:numFmt w:val="decimal"/>
      <w:lvlText w:val="%4."/>
      <w:lvlJc w:val="left"/>
      <w:pPr>
        <w:ind w:left="4174" w:hanging="360"/>
      </w:pPr>
    </w:lvl>
    <w:lvl w:ilvl="4" w:tplc="04270019" w:tentative="1">
      <w:start w:val="1"/>
      <w:numFmt w:val="lowerLetter"/>
      <w:lvlText w:val="%5."/>
      <w:lvlJc w:val="left"/>
      <w:pPr>
        <w:ind w:left="4894" w:hanging="360"/>
      </w:pPr>
    </w:lvl>
    <w:lvl w:ilvl="5" w:tplc="0427001B" w:tentative="1">
      <w:start w:val="1"/>
      <w:numFmt w:val="lowerRoman"/>
      <w:lvlText w:val="%6."/>
      <w:lvlJc w:val="right"/>
      <w:pPr>
        <w:ind w:left="5614" w:hanging="180"/>
      </w:pPr>
    </w:lvl>
    <w:lvl w:ilvl="6" w:tplc="0427000F" w:tentative="1">
      <w:start w:val="1"/>
      <w:numFmt w:val="decimal"/>
      <w:lvlText w:val="%7."/>
      <w:lvlJc w:val="left"/>
      <w:pPr>
        <w:ind w:left="6334" w:hanging="360"/>
      </w:pPr>
    </w:lvl>
    <w:lvl w:ilvl="7" w:tplc="04270019" w:tentative="1">
      <w:start w:val="1"/>
      <w:numFmt w:val="lowerLetter"/>
      <w:lvlText w:val="%8."/>
      <w:lvlJc w:val="left"/>
      <w:pPr>
        <w:ind w:left="7054" w:hanging="360"/>
      </w:pPr>
    </w:lvl>
    <w:lvl w:ilvl="8" w:tplc="0427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4" w15:restartNumberingAfterBreak="0">
    <w:nsid w:val="35F11399"/>
    <w:multiLevelType w:val="hybridMultilevel"/>
    <w:tmpl w:val="5D6C5DCE"/>
    <w:lvl w:ilvl="0" w:tplc="509CC5F8">
      <w:start w:val="1"/>
      <w:numFmt w:val="decimal"/>
      <w:lvlText w:val="%1."/>
      <w:lvlJc w:val="left"/>
      <w:pPr>
        <w:ind w:left="23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4" w:hanging="360"/>
      </w:pPr>
    </w:lvl>
    <w:lvl w:ilvl="2" w:tplc="0427001B" w:tentative="1">
      <w:start w:val="1"/>
      <w:numFmt w:val="lowerRoman"/>
      <w:lvlText w:val="%3."/>
      <w:lvlJc w:val="right"/>
      <w:pPr>
        <w:ind w:left="3814" w:hanging="180"/>
      </w:pPr>
    </w:lvl>
    <w:lvl w:ilvl="3" w:tplc="0427000F" w:tentative="1">
      <w:start w:val="1"/>
      <w:numFmt w:val="decimal"/>
      <w:lvlText w:val="%4."/>
      <w:lvlJc w:val="left"/>
      <w:pPr>
        <w:ind w:left="4534" w:hanging="360"/>
      </w:pPr>
    </w:lvl>
    <w:lvl w:ilvl="4" w:tplc="04270019" w:tentative="1">
      <w:start w:val="1"/>
      <w:numFmt w:val="lowerLetter"/>
      <w:lvlText w:val="%5."/>
      <w:lvlJc w:val="left"/>
      <w:pPr>
        <w:ind w:left="5254" w:hanging="360"/>
      </w:pPr>
    </w:lvl>
    <w:lvl w:ilvl="5" w:tplc="0427001B" w:tentative="1">
      <w:start w:val="1"/>
      <w:numFmt w:val="lowerRoman"/>
      <w:lvlText w:val="%6."/>
      <w:lvlJc w:val="right"/>
      <w:pPr>
        <w:ind w:left="5974" w:hanging="180"/>
      </w:pPr>
    </w:lvl>
    <w:lvl w:ilvl="6" w:tplc="0427000F" w:tentative="1">
      <w:start w:val="1"/>
      <w:numFmt w:val="decimal"/>
      <w:lvlText w:val="%7."/>
      <w:lvlJc w:val="left"/>
      <w:pPr>
        <w:ind w:left="6694" w:hanging="360"/>
      </w:pPr>
    </w:lvl>
    <w:lvl w:ilvl="7" w:tplc="04270019" w:tentative="1">
      <w:start w:val="1"/>
      <w:numFmt w:val="lowerLetter"/>
      <w:lvlText w:val="%8."/>
      <w:lvlJc w:val="left"/>
      <w:pPr>
        <w:ind w:left="7414" w:hanging="360"/>
      </w:pPr>
    </w:lvl>
    <w:lvl w:ilvl="8" w:tplc="0427001B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5" w15:restartNumberingAfterBreak="0">
    <w:nsid w:val="6BDD52A1"/>
    <w:multiLevelType w:val="hybridMultilevel"/>
    <w:tmpl w:val="6D14286E"/>
    <w:lvl w:ilvl="0" w:tplc="8D66136C">
      <w:start w:val="1"/>
      <w:numFmt w:val="decimal"/>
      <w:lvlText w:val="%1."/>
      <w:lvlJc w:val="left"/>
      <w:pPr>
        <w:ind w:left="165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6" w15:restartNumberingAfterBreak="0">
    <w:nsid w:val="6C485AC1"/>
    <w:multiLevelType w:val="hybridMultilevel"/>
    <w:tmpl w:val="4572B4E0"/>
    <w:lvl w:ilvl="0" w:tplc="DE9EF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16730">
    <w:abstractNumId w:val="0"/>
  </w:num>
  <w:num w:numId="2" w16cid:durableId="439836025">
    <w:abstractNumId w:val="5"/>
  </w:num>
  <w:num w:numId="3" w16cid:durableId="388964481">
    <w:abstractNumId w:val="3"/>
  </w:num>
  <w:num w:numId="4" w16cid:durableId="821850567">
    <w:abstractNumId w:val="4"/>
  </w:num>
  <w:num w:numId="5" w16cid:durableId="1234003944">
    <w:abstractNumId w:val="1"/>
  </w:num>
  <w:num w:numId="6" w16cid:durableId="1475760643">
    <w:abstractNumId w:val="2"/>
  </w:num>
  <w:num w:numId="7" w16cid:durableId="1080523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18"/>
    <w:rsid w:val="00000251"/>
    <w:rsid w:val="00006910"/>
    <w:rsid w:val="00011B8F"/>
    <w:rsid w:val="00032DA0"/>
    <w:rsid w:val="00035E90"/>
    <w:rsid w:val="00040E83"/>
    <w:rsid w:val="00042E8A"/>
    <w:rsid w:val="00047FA6"/>
    <w:rsid w:val="000572C1"/>
    <w:rsid w:val="00061B24"/>
    <w:rsid w:val="00065BCE"/>
    <w:rsid w:val="00075DD8"/>
    <w:rsid w:val="00083BB6"/>
    <w:rsid w:val="000938FE"/>
    <w:rsid w:val="000A591E"/>
    <w:rsid w:val="000A5B0F"/>
    <w:rsid w:val="000B4705"/>
    <w:rsid w:val="000B53AB"/>
    <w:rsid w:val="000C3AEA"/>
    <w:rsid w:val="000E22CC"/>
    <w:rsid w:val="00105135"/>
    <w:rsid w:val="001331E1"/>
    <w:rsid w:val="00137679"/>
    <w:rsid w:val="001457AB"/>
    <w:rsid w:val="00146D51"/>
    <w:rsid w:val="00155721"/>
    <w:rsid w:val="00166617"/>
    <w:rsid w:val="001704D1"/>
    <w:rsid w:val="00182CAC"/>
    <w:rsid w:val="00182FED"/>
    <w:rsid w:val="00186530"/>
    <w:rsid w:val="00186E76"/>
    <w:rsid w:val="00196A92"/>
    <w:rsid w:val="00197A36"/>
    <w:rsid w:val="00197F63"/>
    <w:rsid w:val="001A4A8E"/>
    <w:rsid w:val="001B13D2"/>
    <w:rsid w:val="001B7BE2"/>
    <w:rsid w:val="001C5E9A"/>
    <w:rsid w:val="001D4C95"/>
    <w:rsid w:val="001D6615"/>
    <w:rsid w:val="001E56A1"/>
    <w:rsid w:val="001E5C41"/>
    <w:rsid w:val="001E5CB2"/>
    <w:rsid w:val="001E632B"/>
    <w:rsid w:val="001E6637"/>
    <w:rsid w:val="0020130D"/>
    <w:rsid w:val="00205DF5"/>
    <w:rsid w:val="00222237"/>
    <w:rsid w:val="00230D53"/>
    <w:rsid w:val="00236D39"/>
    <w:rsid w:val="00255C2E"/>
    <w:rsid w:val="0026206E"/>
    <w:rsid w:val="002623B5"/>
    <w:rsid w:val="002759E0"/>
    <w:rsid w:val="0028604B"/>
    <w:rsid w:val="0028782E"/>
    <w:rsid w:val="00291797"/>
    <w:rsid w:val="002A3436"/>
    <w:rsid w:val="002B6BE4"/>
    <w:rsid w:val="002C394C"/>
    <w:rsid w:val="002C7110"/>
    <w:rsid w:val="002E5D55"/>
    <w:rsid w:val="002F5849"/>
    <w:rsid w:val="0030379E"/>
    <w:rsid w:val="003069EC"/>
    <w:rsid w:val="00312E5B"/>
    <w:rsid w:val="0032135B"/>
    <w:rsid w:val="0032232F"/>
    <w:rsid w:val="00327FC2"/>
    <w:rsid w:val="003329A9"/>
    <w:rsid w:val="003366CF"/>
    <w:rsid w:val="00357063"/>
    <w:rsid w:val="00364FBE"/>
    <w:rsid w:val="00367534"/>
    <w:rsid w:val="0037017F"/>
    <w:rsid w:val="00370CF2"/>
    <w:rsid w:val="00381BF0"/>
    <w:rsid w:val="00387B27"/>
    <w:rsid w:val="00391428"/>
    <w:rsid w:val="00395370"/>
    <w:rsid w:val="00397ED0"/>
    <w:rsid w:val="003A2475"/>
    <w:rsid w:val="003A28C7"/>
    <w:rsid w:val="003A2AF6"/>
    <w:rsid w:val="003B01F4"/>
    <w:rsid w:val="003B6A44"/>
    <w:rsid w:val="003C6A6F"/>
    <w:rsid w:val="003E0CD3"/>
    <w:rsid w:val="003F20AB"/>
    <w:rsid w:val="003F47DF"/>
    <w:rsid w:val="003F71B2"/>
    <w:rsid w:val="0040669F"/>
    <w:rsid w:val="00410EE6"/>
    <w:rsid w:val="004163F3"/>
    <w:rsid w:val="0042120C"/>
    <w:rsid w:val="00431087"/>
    <w:rsid w:val="00435051"/>
    <w:rsid w:val="00450C07"/>
    <w:rsid w:val="004535A9"/>
    <w:rsid w:val="00457E99"/>
    <w:rsid w:val="004605F8"/>
    <w:rsid w:val="00464598"/>
    <w:rsid w:val="00475D6F"/>
    <w:rsid w:val="00494953"/>
    <w:rsid w:val="004A5284"/>
    <w:rsid w:val="004B1123"/>
    <w:rsid w:val="004C22A6"/>
    <w:rsid w:val="004C679F"/>
    <w:rsid w:val="004D146E"/>
    <w:rsid w:val="004D3ADE"/>
    <w:rsid w:val="004E5D7E"/>
    <w:rsid w:val="004E69EE"/>
    <w:rsid w:val="004F1D5B"/>
    <w:rsid w:val="00500C3D"/>
    <w:rsid w:val="005031F2"/>
    <w:rsid w:val="00513DB7"/>
    <w:rsid w:val="00523AD4"/>
    <w:rsid w:val="00525596"/>
    <w:rsid w:val="00546B98"/>
    <w:rsid w:val="00551C5F"/>
    <w:rsid w:val="0055216D"/>
    <w:rsid w:val="005527D0"/>
    <w:rsid w:val="005565C1"/>
    <w:rsid w:val="00560BC1"/>
    <w:rsid w:val="005611AE"/>
    <w:rsid w:val="00563497"/>
    <w:rsid w:val="00565CCF"/>
    <w:rsid w:val="00571284"/>
    <w:rsid w:val="005841B0"/>
    <w:rsid w:val="00586AC6"/>
    <w:rsid w:val="00592FD5"/>
    <w:rsid w:val="0059682D"/>
    <w:rsid w:val="00596ED2"/>
    <w:rsid w:val="005B17D5"/>
    <w:rsid w:val="005B263B"/>
    <w:rsid w:val="005D0AA7"/>
    <w:rsid w:val="005D79B2"/>
    <w:rsid w:val="005E7F1A"/>
    <w:rsid w:val="005F55E4"/>
    <w:rsid w:val="005F6BA4"/>
    <w:rsid w:val="00600D49"/>
    <w:rsid w:val="00620A21"/>
    <w:rsid w:val="00634905"/>
    <w:rsid w:val="006375B4"/>
    <w:rsid w:val="0064765C"/>
    <w:rsid w:val="00666799"/>
    <w:rsid w:val="00673E1B"/>
    <w:rsid w:val="00676D4D"/>
    <w:rsid w:val="006776FE"/>
    <w:rsid w:val="006779BA"/>
    <w:rsid w:val="0068392D"/>
    <w:rsid w:val="0069070E"/>
    <w:rsid w:val="00690BF1"/>
    <w:rsid w:val="0069252E"/>
    <w:rsid w:val="006A1192"/>
    <w:rsid w:val="006A1C88"/>
    <w:rsid w:val="006A28BF"/>
    <w:rsid w:val="006A541F"/>
    <w:rsid w:val="006A7B4D"/>
    <w:rsid w:val="006B385F"/>
    <w:rsid w:val="006B44B8"/>
    <w:rsid w:val="006C161C"/>
    <w:rsid w:val="006C2913"/>
    <w:rsid w:val="006C4F7D"/>
    <w:rsid w:val="006C6A4A"/>
    <w:rsid w:val="006D0515"/>
    <w:rsid w:val="006D204E"/>
    <w:rsid w:val="006E6B84"/>
    <w:rsid w:val="006F1F30"/>
    <w:rsid w:val="006F272B"/>
    <w:rsid w:val="006F307F"/>
    <w:rsid w:val="007010EE"/>
    <w:rsid w:val="00716072"/>
    <w:rsid w:val="007404A9"/>
    <w:rsid w:val="00743FE4"/>
    <w:rsid w:val="00744A2C"/>
    <w:rsid w:val="0074696F"/>
    <w:rsid w:val="00752826"/>
    <w:rsid w:val="00756E52"/>
    <w:rsid w:val="00765438"/>
    <w:rsid w:val="00765F5F"/>
    <w:rsid w:val="00781F10"/>
    <w:rsid w:val="00782B38"/>
    <w:rsid w:val="00787BDE"/>
    <w:rsid w:val="007902E3"/>
    <w:rsid w:val="00792F51"/>
    <w:rsid w:val="007956A6"/>
    <w:rsid w:val="007A4AA8"/>
    <w:rsid w:val="007A7F20"/>
    <w:rsid w:val="007B4865"/>
    <w:rsid w:val="007B5143"/>
    <w:rsid w:val="007D3F5B"/>
    <w:rsid w:val="007D5545"/>
    <w:rsid w:val="007D5E50"/>
    <w:rsid w:val="007E61EF"/>
    <w:rsid w:val="007F1FEF"/>
    <w:rsid w:val="007F23E4"/>
    <w:rsid w:val="008031A0"/>
    <w:rsid w:val="008050C9"/>
    <w:rsid w:val="00813DFB"/>
    <w:rsid w:val="00814D85"/>
    <w:rsid w:val="0082452B"/>
    <w:rsid w:val="008245D7"/>
    <w:rsid w:val="00825E03"/>
    <w:rsid w:val="008272CD"/>
    <w:rsid w:val="00846ACE"/>
    <w:rsid w:val="00857986"/>
    <w:rsid w:val="00863AC6"/>
    <w:rsid w:val="008863D0"/>
    <w:rsid w:val="00886935"/>
    <w:rsid w:val="00887C0E"/>
    <w:rsid w:val="008935B8"/>
    <w:rsid w:val="00897F59"/>
    <w:rsid w:val="008A0286"/>
    <w:rsid w:val="008A46D1"/>
    <w:rsid w:val="008B1424"/>
    <w:rsid w:val="008B17DB"/>
    <w:rsid w:val="008B2CD6"/>
    <w:rsid w:val="008B5271"/>
    <w:rsid w:val="008C2A92"/>
    <w:rsid w:val="008D1BE3"/>
    <w:rsid w:val="008D1D2C"/>
    <w:rsid w:val="008D4DC5"/>
    <w:rsid w:val="008D522F"/>
    <w:rsid w:val="008D6DC1"/>
    <w:rsid w:val="008D7219"/>
    <w:rsid w:val="008D76F0"/>
    <w:rsid w:val="008E3927"/>
    <w:rsid w:val="00903204"/>
    <w:rsid w:val="00907FD1"/>
    <w:rsid w:val="009118B0"/>
    <w:rsid w:val="00911A9D"/>
    <w:rsid w:val="009150D5"/>
    <w:rsid w:val="00915D15"/>
    <w:rsid w:val="00916DAA"/>
    <w:rsid w:val="00937561"/>
    <w:rsid w:val="009430FE"/>
    <w:rsid w:val="009469C1"/>
    <w:rsid w:val="009502C7"/>
    <w:rsid w:val="009638DE"/>
    <w:rsid w:val="00966C16"/>
    <w:rsid w:val="00966DC3"/>
    <w:rsid w:val="0098107C"/>
    <w:rsid w:val="00984696"/>
    <w:rsid w:val="009B29F7"/>
    <w:rsid w:val="009C06EE"/>
    <w:rsid w:val="009C33B5"/>
    <w:rsid w:val="009C6B73"/>
    <w:rsid w:val="009D2C7B"/>
    <w:rsid w:val="009F7EFB"/>
    <w:rsid w:val="00A00F7C"/>
    <w:rsid w:val="00A048BA"/>
    <w:rsid w:val="00A1296B"/>
    <w:rsid w:val="00A22402"/>
    <w:rsid w:val="00A22A02"/>
    <w:rsid w:val="00A24479"/>
    <w:rsid w:val="00A3235E"/>
    <w:rsid w:val="00A3642E"/>
    <w:rsid w:val="00A375E0"/>
    <w:rsid w:val="00A41549"/>
    <w:rsid w:val="00A57192"/>
    <w:rsid w:val="00A57607"/>
    <w:rsid w:val="00A60042"/>
    <w:rsid w:val="00A61712"/>
    <w:rsid w:val="00A96B33"/>
    <w:rsid w:val="00AB22D3"/>
    <w:rsid w:val="00AB7AD6"/>
    <w:rsid w:val="00AC590B"/>
    <w:rsid w:val="00AC7B77"/>
    <w:rsid w:val="00AD176E"/>
    <w:rsid w:val="00AD491E"/>
    <w:rsid w:val="00AE1CFE"/>
    <w:rsid w:val="00B22F65"/>
    <w:rsid w:val="00B23A17"/>
    <w:rsid w:val="00B27DE2"/>
    <w:rsid w:val="00B37449"/>
    <w:rsid w:val="00B46A58"/>
    <w:rsid w:val="00B46C5F"/>
    <w:rsid w:val="00B607F6"/>
    <w:rsid w:val="00B7114B"/>
    <w:rsid w:val="00B72D91"/>
    <w:rsid w:val="00B7644C"/>
    <w:rsid w:val="00B86458"/>
    <w:rsid w:val="00BB4457"/>
    <w:rsid w:val="00BB49D7"/>
    <w:rsid w:val="00BC13D5"/>
    <w:rsid w:val="00BE1A98"/>
    <w:rsid w:val="00BE3504"/>
    <w:rsid w:val="00BE6D2D"/>
    <w:rsid w:val="00C11462"/>
    <w:rsid w:val="00C14695"/>
    <w:rsid w:val="00C173A5"/>
    <w:rsid w:val="00C25AC4"/>
    <w:rsid w:val="00C27FC2"/>
    <w:rsid w:val="00C30F8C"/>
    <w:rsid w:val="00C408D3"/>
    <w:rsid w:val="00C4650A"/>
    <w:rsid w:val="00C50763"/>
    <w:rsid w:val="00C53377"/>
    <w:rsid w:val="00C60C33"/>
    <w:rsid w:val="00C81B91"/>
    <w:rsid w:val="00C91F9A"/>
    <w:rsid w:val="00C95951"/>
    <w:rsid w:val="00CA5708"/>
    <w:rsid w:val="00CB4776"/>
    <w:rsid w:val="00CD5076"/>
    <w:rsid w:val="00CE3D0D"/>
    <w:rsid w:val="00CE4959"/>
    <w:rsid w:val="00CE4D7D"/>
    <w:rsid w:val="00CE706F"/>
    <w:rsid w:val="00CE7D42"/>
    <w:rsid w:val="00CF19A3"/>
    <w:rsid w:val="00CF1AC6"/>
    <w:rsid w:val="00D16F5D"/>
    <w:rsid w:val="00D22A49"/>
    <w:rsid w:val="00D242C2"/>
    <w:rsid w:val="00D25C34"/>
    <w:rsid w:val="00D32682"/>
    <w:rsid w:val="00D526A4"/>
    <w:rsid w:val="00D60E7F"/>
    <w:rsid w:val="00D63340"/>
    <w:rsid w:val="00D66005"/>
    <w:rsid w:val="00D733FA"/>
    <w:rsid w:val="00D94DB6"/>
    <w:rsid w:val="00DA7BE2"/>
    <w:rsid w:val="00DB5D9F"/>
    <w:rsid w:val="00DB69FA"/>
    <w:rsid w:val="00DD1F6A"/>
    <w:rsid w:val="00DF0018"/>
    <w:rsid w:val="00DF367E"/>
    <w:rsid w:val="00DF41C7"/>
    <w:rsid w:val="00DF4583"/>
    <w:rsid w:val="00E0061A"/>
    <w:rsid w:val="00E13D63"/>
    <w:rsid w:val="00E228EE"/>
    <w:rsid w:val="00E33409"/>
    <w:rsid w:val="00E34094"/>
    <w:rsid w:val="00E41D97"/>
    <w:rsid w:val="00E434DD"/>
    <w:rsid w:val="00E61D0D"/>
    <w:rsid w:val="00E8401A"/>
    <w:rsid w:val="00E84507"/>
    <w:rsid w:val="00E8592C"/>
    <w:rsid w:val="00EB02B8"/>
    <w:rsid w:val="00EB1837"/>
    <w:rsid w:val="00EB331D"/>
    <w:rsid w:val="00EC2963"/>
    <w:rsid w:val="00EC6548"/>
    <w:rsid w:val="00EC7C2B"/>
    <w:rsid w:val="00ED3539"/>
    <w:rsid w:val="00ED354C"/>
    <w:rsid w:val="00ED7E6F"/>
    <w:rsid w:val="00EE2CD3"/>
    <w:rsid w:val="00EE487D"/>
    <w:rsid w:val="00EF030D"/>
    <w:rsid w:val="00EF5092"/>
    <w:rsid w:val="00F10F57"/>
    <w:rsid w:val="00F17388"/>
    <w:rsid w:val="00F26E56"/>
    <w:rsid w:val="00F321F5"/>
    <w:rsid w:val="00F35485"/>
    <w:rsid w:val="00F41725"/>
    <w:rsid w:val="00F422CC"/>
    <w:rsid w:val="00F44CF3"/>
    <w:rsid w:val="00F542E0"/>
    <w:rsid w:val="00F55A60"/>
    <w:rsid w:val="00F575BF"/>
    <w:rsid w:val="00F612BB"/>
    <w:rsid w:val="00F67836"/>
    <w:rsid w:val="00F76C4C"/>
    <w:rsid w:val="00F8307D"/>
    <w:rsid w:val="00F851DD"/>
    <w:rsid w:val="00F934DC"/>
    <w:rsid w:val="00F972BE"/>
    <w:rsid w:val="00FC0A1D"/>
    <w:rsid w:val="00FC1A90"/>
    <w:rsid w:val="00FC7D2C"/>
    <w:rsid w:val="00FD3318"/>
    <w:rsid w:val="00FD7793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07A22B"/>
  <w15:docId w15:val="{44776A43-12F1-4803-A31F-85EF111A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070E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9C6B73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rsid w:val="006D0515"/>
    <w:pPr>
      <w:keepNext/>
      <w:suppressAutoHyphens w:val="0"/>
      <w:jc w:val="both"/>
      <w:outlineLvl w:val="1"/>
    </w:pPr>
    <w:rPr>
      <w:b/>
      <w:bCs/>
      <w:sz w:val="24"/>
      <w:szCs w:val="24"/>
      <w:lang w:eastAsia="en-US"/>
    </w:rPr>
  </w:style>
  <w:style w:type="paragraph" w:styleId="Antrat3">
    <w:name w:val="heading 3"/>
    <w:basedOn w:val="prastasis"/>
    <w:next w:val="prastasis"/>
    <w:qFormat/>
    <w:rsid w:val="009C6B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9C6B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6D0515"/>
    <w:pPr>
      <w:keepNext/>
      <w:widowControl w:val="0"/>
      <w:numPr>
        <w:ilvl w:val="4"/>
        <w:numId w:val="1"/>
      </w:numPr>
      <w:pBdr>
        <w:bottom w:val="single" w:sz="8" w:space="1" w:color="000000"/>
      </w:pBdr>
      <w:outlineLvl w:val="4"/>
    </w:pPr>
    <w:rPr>
      <w:rFonts w:eastAsia="SimSun"/>
      <w:b/>
      <w:kern w:val="1"/>
      <w:sz w:val="22"/>
      <w:lang w:eastAsia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B73"/>
  </w:style>
  <w:style w:type="character" w:customStyle="1" w:styleId="WW-Absatz-Standardschriftart">
    <w:name w:val="WW-Absatz-Standardschriftart"/>
    <w:rsid w:val="009C6B73"/>
  </w:style>
  <w:style w:type="character" w:customStyle="1" w:styleId="WW-Absatz-Standardschriftart1">
    <w:name w:val="WW-Absatz-Standardschriftart1"/>
    <w:rsid w:val="009C6B73"/>
  </w:style>
  <w:style w:type="character" w:customStyle="1" w:styleId="WW-Absatz-Standardschriftart11">
    <w:name w:val="WW-Absatz-Standardschriftart11"/>
    <w:rsid w:val="009C6B73"/>
  </w:style>
  <w:style w:type="character" w:customStyle="1" w:styleId="WW-Absatz-Standardschriftart111">
    <w:name w:val="WW-Absatz-Standardschriftart111"/>
    <w:rsid w:val="009C6B73"/>
  </w:style>
  <w:style w:type="character" w:customStyle="1" w:styleId="WW-Absatz-Standardschriftart1111">
    <w:name w:val="WW-Absatz-Standardschriftart1111"/>
    <w:rsid w:val="009C6B73"/>
  </w:style>
  <w:style w:type="character" w:customStyle="1" w:styleId="WW-Absatz-Standardschriftart11111">
    <w:name w:val="WW-Absatz-Standardschriftart11111"/>
    <w:rsid w:val="009C6B73"/>
  </w:style>
  <w:style w:type="character" w:customStyle="1" w:styleId="WW-Absatz-Standardschriftart111111">
    <w:name w:val="WW-Absatz-Standardschriftart111111"/>
    <w:rsid w:val="009C6B73"/>
  </w:style>
  <w:style w:type="character" w:customStyle="1" w:styleId="WW-Absatz-Standardschriftart1111111">
    <w:name w:val="WW-Absatz-Standardschriftart1111111"/>
    <w:rsid w:val="009C6B73"/>
  </w:style>
  <w:style w:type="character" w:customStyle="1" w:styleId="WW-Absatz-Standardschriftart11111111">
    <w:name w:val="WW-Absatz-Standardschriftart11111111"/>
    <w:rsid w:val="009C6B73"/>
  </w:style>
  <w:style w:type="character" w:customStyle="1" w:styleId="WW-Absatz-Standardschriftart111111111">
    <w:name w:val="WW-Absatz-Standardschriftart111111111"/>
    <w:rsid w:val="009C6B73"/>
  </w:style>
  <w:style w:type="character" w:customStyle="1" w:styleId="WW-Absatz-Standardschriftart1111111111">
    <w:name w:val="WW-Absatz-Standardschriftart1111111111"/>
    <w:rsid w:val="009C6B73"/>
  </w:style>
  <w:style w:type="character" w:customStyle="1" w:styleId="WW-Absatz-Standardschriftart11111111111">
    <w:name w:val="WW-Absatz-Standardschriftart11111111111"/>
    <w:rsid w:val="009C6B73"/>
  </w:style>
  <w:style w:type="character" w:customStyle="1" w:styleId="WW-Absatz-Standardschriftart111111111111">
    <w:name w:val="WW-Absatz-Standardschriftart111111111111"/>
    <w:rsid w:val="009C6B73"/>
  </w:style>
  <w:style w:type="character" w:customStyle="1" w:styleId="Numatytasispastraiposriftas1">
    <w:name w:val="Numatytasis pastraipos šriftas1"/>
    <w:rsid w:val="009C6B73"/>
  </w:style>
  <w:style w:type="character" w:customStyle="1" w:styleId="Numeravimosimboliai">
    <w:name w:val="Numeravimo simboliai"/>
    <w:rsid w:val="009C6B73"/>
  </w:style>
  <w:style w:type="paragraph" w:customStyle="1" w:styleId="Antrat10">
    <w:name w:val="Antraštė1"/>
    <w:basedOn w:val="prastasis"/>
    <w:next w:val="Pagrindinistekstas"/>
    <w:rsid w:val="009C6B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9C6B73"/>
    <w:pPr>
      <w:spacing w:after="120"/>
    </w:pPr>
  </w:style>
  <w:style w:type="paragraph" w:styleId="Sraas">
    <w:name w:val="List"/>
    <w:basedOn w:val="Pagrindinistekstas"/>
    <w:rsid w:val="009C6B73"/>
    <w:rPr>
      <w:rFonts w:cs="Tahoma"/>
    </w:rPr>
  </w:style>
  <w:style w:type="paragraph" w:customStyle="1" w:styleId="Pavadinimas1">
    <w:name w:val="Pavadinimas1"/>
    <w:basedOn w:val="prastasis"/>
    <w:rsid w:val="009C6B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9C6B73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  <w:rsid w:val="009C6B73"/>
  </w:style>
  <w:style w:type="paragraph" w:styleId="Paantrat">
    <w:name w:val="Subtitle"/>
    <w:basedOn w:val="Antrat10"/>
    <w:next w:val="Pagrindinistekstas"/>
    <w:qFormat/>
    <w:rsid w:val="009C6B73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9C6B73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9C6B73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9C6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9C6B73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9C6B73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9C6B73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9C6B73"/>
    <w:pPr>
      <w:suppressLineNumbers/>
    </w:pPr>
  </w:style>
  <w:style w:type="paragraph" w:customStyle="1" w:styleId="Lentelsantrat">
    <w:name w:val="Lentelės antraštė"/>
    <w:basedOn w:val="Lentelsturinys"/>
    <w:rsid w:val="009C6B73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table" w:styleId="Lentelstinklelis">
    <w:name w:val="Table Grid"/>
    <w:basedOn w:val="prastojilentel"/>
    <w:uiPriority w:val="59"/>
    <w:rsid w:val="009B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E3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8A0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B1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7D5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B17D5"/>
    <w:rPr>
      <w:lang w:eastAsia="ar-SA"/>
    </w:rPr>
  </w:style>
  <w:style w:type="paragraph" w:customStyle="1" w:styleId="v1msonormal">
    <w:name w:val="v1msonormal"/>
    <w:basedOn w:val="prastasis"/>
    <w:rsid w:val="00F934DC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C91F9A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430FE"/>
    <w:rPr>
      <w:lang w:eastAsia="ar-SA"/>
    </w:rPr>
  </w:style>
  <w:style w:type="numbering" w:customStyle="1" w:styleId="Sraonra1">
    <w:name w:val="Sąrašo nėra1"/>
    <w:next w:val="Sraonra"/>
    <w:uiPriority w:val="99"/>
    <w:semiHidden/>
    <w:unhideWhenUsed/>
    <w:rsid w:val="00431087"/>
  </w:style>
  <w:style w:type="table" w:customStyle="1" w:styleId="Lentelstinklelis3">
    <w:name w:val="Lentelės tinklelis3"/>
    <w:basedOn w:val="prastojilentel"/>
    <w:next w:val="Lentelstinklelis"/>
    <w:uiPriority w:val="39"/>
    <w:rsid w:val="004310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431087"/>
    <w:rPr>
      <w:rFonts w:ascii="Tahoma" w:hAnsi="Tahoma" w:cs="Tahoma"/>
      <w:sz w:val="16"/>
      <w:szCs w:val="16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2D91"/>
    <w:rPr>
      <w:b/>
      <w:sz w:val="24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6D0515"/>
    <w:rPr>
      <w:b/>
      <w:bCs/>
      <w:sz w:val="24"/>
      <w:szCs w:val="24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6D0515"/>
    <w:rPr>
      <w:rFonts w:eastAsia="SimSun"/>
      <w:b/>
      <w:kern w:val="1"/>
      <w:sz w:val="22"/>
      <w:lang w:eastAsia="hi-IN"/>
    </w:rPr>
  </w:style>
  <w:style w:type="character" w:customStyle="1" w:styleId="Antrat1Diagrama">
    <w:name w:val="Antraštė 1 Diagrama"/>
    <w:basedOn w:val="Numatytasispastraiposriftas"/>
    <w:link w:val="Antrat1"/>
    <w:rsid w:val="006D0515"/>
    <w:rPr>
      <w:sz w:val="24"/>
      <w:lang w:eastAsia="ar-SA"/>
    </w:rPr>
  </w:style>
  <w:style w:type="paragraph" w:styleId="Pagrindinistekstas2">
    <w:name w:val="Body Text 2"/>
    <w:basedOn w:val="prastasis"/>
    <w:link w:val="Pagrindinistekstas2Diagrama"/>
    <w:semiHidden/>
    <w:rsid w:val="006D0515"/>
    <w:pPr>
      <w:suppressAutoHyphens w:val="0"/>
      <w:spacing w:line="360" w:lineRule="auto"/>
      <w:jc w:val="both"/>
    </w:pPr>
    <w:rPr>
      <w:sz w:val="24"/>
      <w:szCs w:val="24"/>
      <w:lang w:val="en-GB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6D0515"/>
    <w:rPr>
      <w:sz w:val="24"/>
      <w:szCs w:val="24"/>
      <w:lang w:val="en-GB" w:eastAsia="en-US"/>
    </w:rPr>
  </w:style>
  <w:style w:type="character" w:styleId="Hipersaitas">
    <w:name w:val="Hyperlink"/>
    <w:uiPriority w:val="99"/>
    <w:unhideWhenUsed/>
    <w:rsid w:val="006D0515"/>
    <w:rPr>
      <w:color w:val="0000FF"/>
      <w:u w:val="single"/>
    </w:rPr>
  </w:style>
  <w:style w:type="character" w:styleId="Neapdorotaspaminjimas">
    <w:name w:val="Unresolved Mention"/>
    <w:uiPriority w:val="99"/>
    <w:semiHidden/>
    <w:unhideWhenUsed/>
    <w:rsid w:val="006D0515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D05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D3607-9BC0-425B-AD3A-F0E514A4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11907</Words>
  <Characters>6788</Characters>
  <Application>Microsoft Office Word</Application>
  <DocSecurity>0</DocSecurity>
  <Lines>56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Vjuriste</dc:creator>
  <cp:lastModifiedBy>Jadvyga Balciene</cp:lastModifiedBy>
  <cp:revision>2</cp:revision>
  <cp:lastPrinted>2023-05-05T07:23:00Z</cp:lastPrinted>
  <dcterms:created xsi:type="dcterms:W3CDTF">2023-05-05T07:23:00Z</dcterms:created>
  <dcterms:modified xsi:type="dcterms:W3CDTF">2023-05-05T07:23:00Z</dcterms:modified>
</cp:coreProperties>
</file>