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3D28C" w14:textId="453CE99D" w:rsidR="00947320" w:rsidRPr="00E75403" w:rsidRDefault="00066E3E" w:rsidP="00947320">
      <w:pPr>
        <w:jc w:val="center"/>
        <w:rPr>
          <w:b/>
          <w:sz w:val="24"/>
          <w:szCs w:val="24"/>
        </w:rPr>
      </w:pPr>
      <w:r>
        <w:rPr>
          <w:b/>
          <w:sz w:val="24"/>
          <w:szCs w:val="24"/>
        </w:rPr>
        <w:t>DĖL PANEVĖŽIO RAJONO SAVIVALDYBĖS TARYBOS 2021 M. GRUODŽIO 2 D. SPRENDIMO NR. T-224 „</w:t>
      </w:r>
      <w:r w:rsidR="00947320" w:rsidRPr="00564233">
        <w:rPr>
          <w:b/>
          <w:sz w:val="24"/>
          <w:szCs w:val="24"/>
        </w:rPr>
        <w:t xml:space="preserve">DĖL PANEVĖŽIO </w:t>
      </w:r>
      <w:r w:rsidR="00A27F71">
        <w:rPr>
          <w:b/>
          <w:sz w:val="24"/>
          <w:szCs w:val="24"/>
        </w:rPr>
        <w:t>RAJONO</w:t>
      </w:r>
      <w:r w:rsidR="00947320" w:rsidRPr="00564233">
        <w:rPr>
          <w:b/>
          <w:sz w:val="24"/>
          <w:szCs w:val="24"/>
        </w:rPr>
        <w:t xml:space="preserve"> SAVIVALDYBĖS STRATEGINIO PLANAVIMO </w:t>
      </w:r>
      <w:r w:rsidR="00B6682D">
        <w:rPr>
          <w:b/>
          <w:sz w:val="24"/>
          <w:szCs w:val="24"/>
        </w:rPr>
        <w:t xml:space="preserve">ORGANIZAVIMO </w:t>
      </w:r>
      <w:r w:rsidR="00947320" w:rsidRPr="00564233">
        <w:rPr>
          <w:b/>
          <w:sz w:val="24"/>
          <w:szCs w:val="24"/>
        </w:rPr>
        <w:t>TVARKOS APRAŠO PATVIRTINIMO</w:t>
      </w:r>
      <w:r>
        <w:rPr>
          <w:b/>
          <w:sz w:val="24"/>
          <w:szCs w:val="24"/>
        </w:rPr>
        <w:t>“ PAKEITIMO</w:t>
      </w:r>
    </w:p>
    <w:p w14:paraId="0AE1188F" w14:textId="77777777" w:rsidR="00947320" w:rsidRPr="00E75403" w:rsidRDefault="00947320" w:rsidP="00947320">
      <w:pPr>
        <w:jc w:val="center"/>
        <w:rPr>
          <w:sz w:val="24"/>
        </w:rPr>
      </w:pPr>
    </w:p>
    <w:p w14:paraId="65C20708" w14:textId="6F46740F" w:rsidR="00B1023C" w:rsidRPr="00DC7923" w:rsidRDefault="00B1023C" w:rsidP="00B1023C">
      <w:pPr>
        <w:jc w:val="center"/>
        <w:rPr>
          <w:sz w:val="24"/>
          <w:szCs w:val="24"/>
        </w:rPr>
      </w:pPr>
      <w:r w:rsidRPr="00066E3E">
        <w:rPr>
          <w:sz w:val="24"/>
          <w:szCs w:val="24"/>
        </w:rPr>
        <w:t>202</w:t>
      </w:r>
      <w:r w:rsidR="00066E3E" w:rsidRPr="00066E3E">
        <w:rPr>
          <w:sz w:val="24"/>
          <w:szCs w:val="24"/>
        </w:rPr>
        <w:t>3</w:t>
      </w:r>
      <w:r w:rsidRPr="00066E3E">
        <w:rPr>
          <w:sz w:val="24"/>
          <w:szCs w:val="24"/>
        </w:rPr>
        <w:t xml:space="preserve"> m. </w:t>
      </w:r>
      <w:r w:rsidR="00066E3E" w:rsidRPr="00066E3E">
        <w:rPr>
          <w:sz w:val="24"/>
          <w:szCs w:val="24"/>
        </w:rPr>
        <w:t>birželio</w:t>
      </w:r>
      <w:r w:rsidR="00F555AC">
        <w:rPr>
          <w:sz w:val="24"/>
          <w:szCs w:val="24"/>
        </w:rPr>
        <w:t xml:space="preserve"> 22</w:t>
      </w:r>
      <w:r w:rsidR="000C67F0" w:rsidRPr="00066E3E">
        <w:rPr>
          <w:sz w:val="24"/>
          <w:szCs w:val="24"/>
        </w:rPr>
        <w:t xml:space="preserve"> </w:t>
      </w:r>
      <w:r w:rsidRPr="00066E3E">
        <w:rPr>
          <w:sz w:val="24"/>
          <w:szCs w:val="24"/>
        </w:rPr>
        <w:t>d.</w:t>
      </w:r>
      <w:r w:rsidR="00802965" w:rsidRPr="00066E3E">
        <w:rPr>
          <w:sz w:val="24"/>
          <w:szCs w:val="24"/>
        </w:rPr>
        <w:t xml:space="preserve"> Nr. T-</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507FD048" w14:textId="0FA12ECF" w:rsidR="00947320" w:rsidRPr="00066E3E" w:rsidRDefault="00947320" w:rsidP="006D056A">
      <w:pPr>
        <w:spacing w:line="276" w:lineRule="auto"/>
        <w:ind w:firstLine="851"/>
        <w:jc w:val="both"/>
        <w:rPr>
          <w:sz w:val="24"/>
          <w:szCs w:val="24"/>
        </w:rPr>
      </w:pPr>
      <w:r w:rsidRPr="00066E3E">
        <w:rPr>
          <w:sz w:val="24"/>
          <w:szCs w:val="24"/>
        </w:rPr>
        <w:t xml:space="preserve">Vadovaudamasi Lietuvos Respublikos vietos savivaldos įstatymo </w:t>
      </w:r>
      <w:r w:rsidR="00066E3E" w:rsidRPr="00066E3E">
        <w:rPr>
          <w:bCs/>
          <w:sz w:val="24"/>
          <w:szCs w:val="24"/>
        </w:rPr>
        <w:t>6 straipsnio 22 punktu, 15 straipsnio 2 dalies 33 punktu,</w:t>
      </w:r>
      <w:r w:rsidR="00EE03A4">
        <w:rPr>
          <w:bCs/>
          <w:sz w:val="24"/>
          <w:szCs w:val="24"/>
        </w:rPr>
        <w:t xml:space="preserve"> 27 straipsnio 2 dalies 10 punktu, 60 straipsnio 5 dalimi,</w:t>
      </w:r>
      <w:r w:rsidR="00066E3E" w:rsidRPr="00066E3E">
        <w:rPr>
          <w:bCs/>
          <w:sz w:val="24"/>
          <w:szCs w:val="24"/>
        </w:rPr>
        <w:t xml:space="preserve"> Lietuvos Respublikos</w:t>
      </w:r>
      <w:r w:rsidR="00D45053">
        <w:rPr>
          <w:bCs/>
          <w:sz w:val="24"/>
          <w:szCs w:val="24"/>
        </w:rPr>
        <w:t xml:space="preserve"> strateginio valdymo įstatymo 8 straipsnio 6 punktu, 9 straipsnio 1 ir 3 punktais, 22</w:t>
      </w:r>
      <w:r w:rsidR="00066E3E" w:rsidRPr="00066E3E">
        <w:rPr>
          <w:bCs/>
          <w:sz w:val="24"/>
          <w:szCs w:val="24"/>
        </w:rPr>
        <w:t xml:space="preserve"> straipsnio </w:t>
      </w:r>
      <w:r w:rsidR="00D45053">
        <w:rPr>
          <w:bCs/>
          <w:sz w:val="24"/>
          <w:szCs w:val="24"/>
        </w:rPr>
        <w:t xml:space="preserve">1 ir 3 </w:t>
      </w:r>
      <w:r w:rsidR="00066E3E" w:rsidRPr="00066E3E">
        <w:rPr>
          <w:bCs/>
          <w:sz w:val="24"/>
          <w:szCs w:val="24"/>
        </w:rPr>
        <w:t>dalimi</w:t>
      </w:r>
      <w:r w:rsidR="00D45053">
        <w:rPr>
          <w:bCs/>
          <w:sz w:val="24"/>
          <w:szCs w:val="24"/>
        </w:rPr>
        <w:t>s</w:t>
      </w:r>
      <w:r w:rsidR="00066E3E" w:rsidRPr="00066E3E">
        <w:rPr>
          <w:bCs/>
          <w:sz w:val="24"/>
          <w:szCs w:val="24"/>
        </w:rPr>
        <w:t>,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152 ir 156 punktais,</w:t>
      </w:r>
      <w:r w:rsidRPr="00066E3E">
        <w:rPr>
          <w:sz w:val="24"/>
          <w:szCs w:val="24"/>
        </w:rPr>
        <w:t xml:space="preserve"> Panevėžio </w:t>
      </w:r>
      <w:r w:rsidR="00A27F71" w:rsidRPr="00066E3E">
        <w:rPr>
          <w:sz w:val="24"/>
          <w:szCs w:val="24"/>
        </w:rPr>
        <w:t>rajono</w:t>
      </w:r>
      <w:r w:rsidRPr="00066E3E">
        <w:rPr>
          <w:sz w:val="24"/>
          <w:szCs w:val="24"/>
        </w:rPr>
        <w:t xml:space="preserve"> savivaldybės taryba n u s p r e n d ž i a:</w:t>
      </w:r>
    </w:p>
    <w:p w14:paraId="36FF42A3" w14:textId="16C55FF2" w:rsidR="00947320" w:rsidRDefault="00327604" w:rsidP="00327604">
      <w:pPr>
        <w:spacing w:line="276" w:lineRule="auto"/>
        <w:ind w:firstLine="851"/>
        <w:jc w:val="both"/>
        <w:rPr>
          <w:sz w:val="24"/>
          <w:szCs w:val="24"/>
        </w:rPr>
      </w:pPr>
      <w:r>
        <w:rPr>
          <w:sz w:val="24"/>
          <w:szCs w:val="24"/>
        </w:rPr>
        <w:t>Pakeisti</w:t>
      </w:r>
      <w:r w:rsidR="00B6682D" w:rsidRPr="00066E3E">
        <w:rPr>
          <w:sz w:val="24"/>
          <w:szCs w:val="24"/>
        </w:rPr>
        <w:t xml:space="preserve"> Panevėžio rajono savivaldybės strateginio planavimo organizavimo tvarkos aprašą</w:t>
      </w:r>
      <w:r>
        <w:rPr>
          <w:sz w:val="24"/>
          <w:szCs w:val="24"/>
        </w:rPr>
        <w:t>, patvirtintą Panevėžio rajono savivaldybės tarybos 2021 m. gruodžio 2 d. sprendimu Nr. T-224 „Dėl Panevėžio rajono savivaldybės strateginio planavimo organizavimo tvarkos aprašo patvirtinimo“, ir išdėstyti jį nauja redakcija</w:t>
      </w:r>
      <w:r w:rsidR="00B6682D" w:rsidRPr="00066E3E">
        <w:rPr>
          <w:sz w:val="24"/>
          <w:szCs w:val="24"/>
        </w:rPr>
        <w:t xml:space="preserve"> (pridedama).</w:t>
      </w:r>
    </w:p>
    <w:p w14:paraId="2CFE742C" w14:textId="38BB8ABC" w:rsidR="00327604" w:rsidRPr="00327604" w:rsidRDefault="00327604" w:rsidP="00327604">
      <w:pPr>
        <w:spacing w:line="276" w:lineRule="auto"/>
        <w:ind w:firstLine="851"/>
        <w:jc w:val="both"/>
        <w:rPr>
          <w:sz w:val="24"/>
          <w:szCs w:val="24"/>
        </w:rPr>
      </w:pPr>
      <w:r>
        <w:rPr>
          <w:sz w:val="24"/>
          <w:szCs w:val="24"/>
        </w:rPr>
        <w:t>Šis sprendimas skelbiamas Teisės aktų registre ir gali būti skundžiamas Lietuvos Respublikos administracinių bylų teisenos įstatymo nustatyta tvarka.</w:t>
      </w:r>
    </w:p>
    <w:p w14:paraId="3BEBF448" w14:textId="77777777" w:rsidR="00863025" w:rsidRPr="009701BB" w:rsidRDefault="00863025" w:rsidP="00947320">
      <w:pPr>
        <w:tabs>
          <w:tab w:val="left" w:pos="6974"/>
        </w:tabs>
        <w:jc w:val="both"/>
        <w:rPr>
          <w:sz w:val="24"/>
          <w:lang w:eastAsia="en-US"/>
        </w:rPr>
      </w:pPr>
    </w:p>
    <w:p w14:paraId="73861767" w14:textId="77777777" w:rsidR="00994E1D" w:rsidRDefault="00994E1D" w:rsidP="00863025">
      <w:pPr>
        <w:tabs>
          <w:tab w:val="left" w:pos="6974"/>
        </w:tabs>
        <w:jc w:val="both"/>
        <w:rPr>
          <w:sz w:val="24"/>
          <w:lang w:eastAsia="en-US"/>
        </w:rPr>
      </w:pPr>
    </w:p>
    <w:p w14:paraId="4F319606" w14:textId="77777777" w:rsidR="00CA721B" w:rsidRDefault="00CA721B" w:rsidP="00863025">
      <w:pPr>
        <w:tabs>
          <w:tab w:val="left" w:pos="6974"/>
        </w:tabs>
        <w:jc w:val="both"/>
        <w:rPr>
          <w:sz w:val="24"/>
          <w:lang w:eastAsia="en-US"/>
        </w:rPr>
      </w:pPr>
    </w:p>
    <w:p w14:paraId="3C554F7A" w14:textId="77777777" w:rsidR="00CA721B" w:rsidRDefault="00CA721B" w:rsidP="00863025">
      <w:pPr>
        <w:tabs>
          <w:tab w:val="left" w:pos="6974"/>
        </w:tabs>
        <w:jc w:val="both"/>
        <w:rPr>
          <w:sz w:val="24"/>
          <w:lang w:eastAsia="en-US"/>
        </w:rPr>
      </w:pPr>
    </w:p>
    <w:p w14:paraId="1CDAF599" w14:textId="77777777" w:rsidR="00F20CAB" w:rsidRDefault="00F20CAB" w:rsidP="00947320">
      <w:pPr>
        <w:tabs>
          <w:tab w:val="left" w:pos="6974"/>
        </w:tabs>
        <w:jc w:val="both"/>
        <w:rPr>
          <w:sz w:val="24"/>
          <w:lang w:eastAsia="en-US"/>
        </w:rPr>
      </w:pPr>
    </w:p>
    <w:p w14:paraId="170CB4A5" w14:textId="77777777" w:rsidR="00F20CAB" w:rsidRDefault="00F20CAB" w:rsidP="00947320">
      <w:pPr>
        <w:tabs>
          <w:tab w:val="left" w:pos="6974"/>
        </w:tabs>
        <w:jc w:val="both"/>
        <w:rPr>
          <w:sz w:val="24"/>
          <w:lang w:eastAsia="en-US"/>
        </w:rPr>
      </w:pPr>
    </w:p>
    <w:p w14:paraId="5D7ACB0C" w14:textId="77777777" w:rsidR="00F20CAB" w:rsidRDefault="00F20CAB" w:rsidP="00947320">
      <w:pPr>
        <w:tabs>
          <w:tab w:val="left" w:pos="6974"/>
        </w:tabs>
        <w:jc w:val="both"/>
        <w:rPr>
          <w:sz w:val="24"/>
          <w:lang w:eastAsia="en-US"/>
        </w:rPr>
      </w:pPr>
    </w:p>
    <w:p w14:paraId="4ACC7289" w14:textId="77777777" w:rsidR="00F20CAB" w:rsidRDefault="00F20CAB" w:rsidP="00947320">
      <w:pPr>
        <w:tabs>
          <w:tab w:val="left" w:pos="6974"/>
        </w:tabs>
        <w:jc w:val="both"/>
        <w:rPr>
          <w:sz w:val="24"/>
          <w:lang w:eastAsia="en-US"/>
        </w:rPr>
      </w:pPr>
    </w:p>
    <w:p w14:paraId="2052D02E" w14:textId="77777777" w:rsidR="00F20CAB" w:rsidRDefault="00F20CAB" w:rsidP="00947320">
      <w:pPr>
        <w:tabs>
          <w:tab w:val="left" w:pos="6974"/>
        </w:tabs>
        <w:jc w:val="both"/>
        <w:rPr>
          <w:sz w:val="24"/>
          <w:lang w:eastAsia="en-US"/>
        </w:rPr>
      </w:pPr>
    </w:p>
    <w:p w14:paraId="24094975" w14:textId="77777777" w:rsidR="00F20CAB" w:rsidRDefault="00F20CAB" w:rsidP="00947320">
      <w:pPr>
        <w:tabs>
          <w:tab w:val="left" w:pos="6974"/>
        </w:tabs>
        <w:jc w:val="both"/>
        <w:rPr>
          <w:sz w:val="24"/>
          <w:lang w:eastAsia="en-US"/>
        </w:rPr>
      </w:pPr>
    </w:p>
    <w:p w14:paraId="1353D1B1" w14:textId="77777777" w:rsidR="00F20CAB" w:rsidRDefault="00F20CAB" w:rsidP="00947320">
      <w:pPr>
        <w:tabs>
          <w:tab w:val="left" w:pos="6974"/>
        </w:tabs>
        <w:jc w:val="both"/>
        <w:rPr>
          <w:sz w:val="24"/>
          <w:lang w:eastAsia="en-US"/>
        </w:rPr>
      </w:pPr>
    </w:p>
    <w:p w14:paraId="11A03205" w14:textId="77777777" w:rsidR="00F20CAB" w:rsidRDefault="00F20CAB" w:rsidP="00947320">
      <w:pPr>
        <w:tabs>
          <w:tab w:val="left" w:pos="6974"/>
        </w:tabs>
        <w:jc w:val="both"/>
        <w:rPr>
          <w:sz w:val="24"/>
          <w:lang w:eastAsia="en-US"/>
        </w:rPr>
      </w:pPr>
    </w:p>
    <w:p w14:paraId="49AB9E91" w14:textId="77777777" w:rsidR="00F20CAB" w:rsidRDefault="00F20CAB" w:rsidP="00947320">
      <w:pPr>
        <w:tabs>
          <w:tab w:val="left" w:pos="6974"/>
        </w:tabs>
        <w:jc w:val="both"/>
        <w:rPr>
          <w:sz w:val="24"/>
          <w:lang w:eastAsia="en-US"/>
        </w:rPr>
      </w:pPr>
    </w:p>
    <w:p w14:paraId="57EEF5B8" w14:textId="77777777" w:rsidR="00F20CAB" w:rsidRDefault="00F20CAB" w:rsidP="00947320">
      <w:pPr>
        <w:tabs>
          <w:tab w:val="left" w:pos="6974"/>
        </w:tabs>
        <w:jc w:val="both"/>
        <w:rPr>
          <w:sz w:val="24"/>
          <w:lang w:eastAsia="en-US"/>
        </w:rPr>
      </w:pPr>
    </w:p>
    <w:p w14:paraId="055573E8" w14:textId="77777777" w:rsidR="00F20CAB" w:rsidRDefault="00F20CAB" w:rsidP="00947320">
      <w:pPr>
        <w:tabs>
          <w:tab w:val="left" w:pos="6974"/>
        </w:tabs>
        <w:jc w:val="both"/>
        <w:rPr>
          <w:sz w:val="24"/>
          <w:lang w:eastAsia="en-US"/>
        </w:rPr>
      </w:pPr>
    </w:p>
    <w:p w14:paraId="3A4C3983" w14:textId="77777777" w:rsidR="00F20CAB" w:rsidRDefault="00F20CAB" w:rsidP="00947320">
      <w:pPr>
        <w:tabs>
          <w:tab w:val="left" w:pos="6974"/>
        </w:tabs>
        <w:jc w:val="both"/>
        <w:rPr>
          <w:sz w:val="24"/>
          <w:lang w:eastAsia="en-US"/>
        </w:rPr>
      </w:pPr>
    </w:p>
    <w:p w14:paraId="19473334" w14:textId="77777777" w:rsidR="00F20CAB" w:rsidRDefault="00F20CAB" w:rsidP="00947320">
      <w:pPr>
        <w:tabs>
          <w:tab w:val="left" w:pos="6974"/>
        </w:tabs>
        <w:jc w:val="both"/>
        <w:rPr>
          <w:sz w:val="24"/>
          <w:lang w:eastAsia="en-US"/>
        </w:rPr>
      </w:pPr>
    </w:p>
    <w:p w14:paraId="5B8418D9" w14:textId="77777777" w:rsidR="00F20CAB" w:rsidRDefault="00F20CAB" w:rsidP="00947320">
      <w:pPr>
        <w:tabs>
          <w:tab w:val="left" w:pos="6974"/>
        </w:tabs>
        <w:jc w:val="both"/>
        <w:rPr>
          <w:sz w:val="24"/>
          <w:lang w:eastAsia="en-US"/>
        </w:rPr>
      </w:pPr>
    </w:p>
    <w:p w14:paraId="75BA1731" w14:textId="77777777" w:rsidR="00F20CAB" w:rsidRDefault="00F20CAB" w:rsidP="00947320">
      <w:pPr>
        <w:tabs>
          <w:tab w:val="left" w:pos="6974"/>
        </w:tabs>
        <w:jc w:val="both"/>
        <w:rPr>
          <w:sz w:val="24"/>
          <w:lang w:eastAsia="en-US"/>
        </w:rPr>
      </w:pPr>
    </w:p>
    <w:p w14:paraId="7F18B53F" w14:textId="77777777" w:rsidR="00F20CAB" w:rsidRDefault="00F20CAB" w:rsidP="00947320">
      <w:pPr>
        <w:tabs>
          <w:tab w:val="left" w:pos="6974"/>
        </w:tabs>
        <w:jc w:val="both"/>
        <w:rPr>
          <w:sz w:val="24"/>
          <w:lang w:eastAsia="en-US"/>
        </w:rPr>
      </w:pPr>
    </w:p>
    <w:p w14:paraId="71EE3B3A" w14:textId="77777777" w:rsidR="00F20CAB" w:rsidRDefault="00F20CAB" w:rsidP="00947320">
      <w:pPr>
        <w:tabs>
          <w:tab w:val="left" w:pos="6974"/>
        </w:tabs>
        <w:jc w:val="both"/>
        <w:rPr>
          <w:sz w:val="24"/>
          <w:lang w:eastAsia="en-US"/>
        </w:rPr>
      </w:pPr>
    </w:p>
    <w:p w14:paraId="671C8E64" w14:textId="77777777" w:rsidR="00994E1D" w:rsidRPr="00F75B5B" w:rsidRDefault="00994E1D" w:rsidP="00994E1D">
      <w:pPr>
        <w:suppressAutoHyphens/>
        <w:ind w:firstLine="5387"/>
        <w:rPr>
          <w:sz w:val="24"/>
          <w:szCs w:val="24"/>
          <w:shd w:val="clear" w:color="auto" w:fill="FFFFFF"/>
          <w:lang w:eastAsia="ar-SA"/>
        </w:rPr>
      </w:pPr>
      <w:r w:rsidRPr="00F75B5B">
        <w:rPr>
          <w:sz w:val="24"/>
          <w:szCs w:val="24"/>
          <w:shd w:val="clear" w:color="auto" w:fill="FFFFFF"/>
          <w:lang w:eastAsia="ar-SA"/>
        </w:rPr>
        <w:lastRenderedPageBreak/>
        <w:t>PATVIRTINTA</w:t>
      </w:r>
    </w:p>
    <w:p w14:paraId="4D8F80FF" w14:textId="77777777" w:rsidR="00994E1D" w:rsidRDefault="00994E1D" w:rsidP="00994E1D">
      <w:pPr>
        <w:suppressAutoHyphens/>
        <w:ind w:firstLine="5387"/>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073E573C" w14:textId="5B109130" w:rsidR="007333F5" w:rsidRPr="00F75B5B" w:rsidRDefault="007333F5" w:rsidP="00994E1D">
      <w:pPr>
        <w:suppressAutoHyphens/>
        <w:ind w:firstLine="5387"/>
        <w:rPr>
          <w:sz w:val="24"/>
          <w:szCs w:val="24"/>
          <w:lang w:eastAsia="ar-SA"/>
        </w:rPr>
      </w:pPr>
      <w:r>
        <w:rPr>
          <w:sz w:val="24"/>
          <w:szCs w:val="24"/>
          <w:lang w:eastAsia="ar-SA"/>
        </w:rPr>
        <w:t>2021 m. gruodžio 2 d. sprendimu Nr. T-224</w:t>
      </w:r>
    </w:p>
    <w:p w14:paraId="15549B58" w14:textId="6F45CF74" w:rsidR="00994E1D" w:rsidRDefault="007333F5" w:rsidP="007333F5">
      <w:pPr>
        <w:suppressAutoHyphens/>
        <w:ind w:left="5387"/>
        <w:rPr>
          <w:sz w:val="24"/>
          <w:szCs w:val="24"/>
          <w:lang w:eastAsia="ar-SA"/>
        </w:rPr>
      </w:pPr>
      <w:r>
        <w:rPr>
          <w:sz w:val="24"/>
          <w:szCs w:val="24"/>
          <w:lang w:eastAsia="ar-SA"/>
        </w:rPr>
        <w:t xml:space="preserve">(Panevėžio rajono savivaldybės tarybos </w:t>
      </w:r>
      <w:r w:rsidR="00CA721B">
        <w:rPr>
          <w:sz w:val="24"/>
          <w:szCs w:val="24"/>
          <w:lang w:eastAsia="ar-SA"/>
        </w:rPr>
        <w:t>2023</w:t>
      </w:r>
      <w:r w:rsidR="00994E1D" w:rsidRPr="00F75B5B">
        <w:rPr>
          <w:sz w:val="24"/>
          <w:szCs w:val="24"/>
          <w:lang w:eastAsia="ar-SA"/>
        </w:rPr>
        <w:t xml:space="preserve"> m. </w:t>
      </w:r>
      <w:r w:rsidR="00CA721B">
        <w:rPr>
          <w:sz w:val="24"/>
          <w:szCs w:val="24"/>
          <w:lang w:eastAsia="ar-SA"/>
        </w:rPr>
        <w:t>birželio</w:t>
      </w:r>
      <w:r w:rsidR="00F555AC">
        <w:rPr>
          <w:sz w:val="24"/>
          <w:szCs w:val="24"/>
          <w:lang w:eastAsia="ar-SA"/>
        </w:rPr>
        <w:t xml:space="preserve"> 22</w:t>
      </w:r>
      <w:r w:rsidR="00994E1D" w:rsidRPr="00F75B5B">
        <w:rPr>
          <w:sz w:val="24"/>
          <w:szCs w:val="24"/>
          <w:lang w:eastAsia="ar-SA"/>
        </w:rPr>
        <w:t xml:space="preserve"> </w:t>
      </w:r>
      <w:r w:rsidR="00994E1D" w:rsidRPr="00F75B5B">
        <w:rPr>
          <w:sz w:val="24"/>
          <w:szCs w:val="24"/>
          <w:shd w:val="clear" w:color="auto" w:fill="FFFFFF"/>
          <w:lang w:eastAsia="ar-SA"/>
        </w:rPr>
        <w:t xml:space="preserve">d. </w:t>
      </w:r>
      <w:r>
        <w:rPr>
          <w:sz w:val="24"/>
          <w:szCs w:val="24"/>
          <w:lang w:eastAsia="ar-SA"/>
        </w:rPr>
        <w:t>sprendimo</w:t>
      </w:r>
      <w:r w:rsidR="00CA721B">
        <w:rPr>
          <w:sz w:val="24"/>
          <w:szCs w:val="24"/>
          <w:lang w:eastAsia="ar-SA"/>
        </w:rPr>
        <w:t xml:space="preserve"> Nr. T-</w:t>
      </w:r>
    </w:p>
    <w:p w14:paraId="34F96BC5" w14:textId="19DA2E4B" w:rsidR="007333F5" w:rsidRPr="00F75B5B" w:rsidRDefault="007333F5" w:rsidP="007333F5">
      <w:pPr>
        <w:suppressAutoHyphens/>
        <w:ind w:left="4089" w:firstLine="1298"/>
        <w:rPr>
          <w:sz w:val="24"/>
          <w:szCs w:val="24"/>
          <w:lang w:eastAsia="ar-SA"/>
        </w:rPr>
      </w:pPr>
      <w:r>
        <w:rPr>
          <w:sz w:val="24"/>
          <w:szCs w:val="24"/>
          <w:lang w:eastAsia="ar-SA"/>
        </w:rPr>
        <w:t>redakcija)</w:t>
      </w:r>
    </w:p>
    <w:p w14:paraId="69D8373D" w14:textId="77777777" w:rsidR="00994E1D" w:rsidRDefault="00994E1D" w:rsidP="00994E1D">
      <w:pPr>
        <w:jc w:val="center"/>
        <w:rPr>
          <w:b/>
          <w:bCs/>
          <w:sz w:val="24"/>
          <w:szCs w:val="24"/>
          <w:shd w:val="clear" w:color="auto" w:fill="FFFFFF"/>
        </w:rPr>
      </w:pPr>
    </w:p>
    <w:p w14:paraId="622EAC7D" w14:textId="77777777" w:rsidR="007333F5" w:rsidRDefault="007333F5" w:rsidP="00994E1D">
      <w:pPr>
        <w:jc w:val="center"/>
        <w:rPr>
          <w:b/>
          <w:bCs/>
          <w:sz w:val="24"/>
          <w:szCs w:val="24"/>
          <w:shd w:val="clear" w:color="auto" w:fill="FFFFFF"/>
        </w:rPr>
      </w:pPr>
    </w:p>
    <w:p w14:paraId="26CC08D0" w14:textId="77777777" w:rsidR="00994E1D" w:rsidRDefault="00994E1D" w:rsidP="00994E1D">
      <w:pPr>
        <w:jc w:val="center"/>
        <w:rPr>
          <w:b/>
          <w:bCs/>
          <w:sz w:val="24"/>
          <w:szCs w:val="24"/>
          <w:shd w:val="clear" w:color="auto" w:fill="FFFFFF"/>
        </w:rPr>
      </w:pPr>
      <w:r>
        <w:rPr>
          <w:b/>
          <w:bCs/>
          <w:sz w:val="24"/>
          <w:szCs w:val="24"/>
          <w:shd w:val="clear" w:color="auto" w:fill="FFFFFF"/>
        </w:rPr>
        <w:t xml:space="preserve">PANEVĖŽIO RAJONO SAVIVALDYBĖS STRATEGINIO PLANAVIMO </w:t>
      </w:r>
      <w:r w:rsidRPr="00A85155">
        <w:rPr>
          <w:b/>
          <w:bCs/>
          <w:sz w:val="24"/>
          <w:szCs w:val="24"/>
          <w:shd w:val="clear" w:color="auto" w:fill="FFFFFF"/>
        </w:rPr>
        <w:t>ORGANIZAVIMO</w:t>
      </w:r>
      <w:r>
        <w:rPr>
          <w:b/>
          <w:bCs/>
          <w:sz w:val="24"/>
          <w:szCs w:val="24"/>
          <w:shd w:val="clear" w:color="auto" w:fill="FFFFFF"/>
        </w:rPr>
        <w:t xml:space="preserve"> TVARKOS APRAŠAS</w:t>
      </w:r>
    </w:p>
    <w:p w14:paraId="7C7ACB61" w14:textId="77777777" w:rsidR="00994E1D" w:rsidRDefault="00994E1D" w:rsidP="00994E1D">
      <w:pPr>
        <w:rPr>
          <w:b/>
          <w:bCs/>
          <w:sz w:val="24"/>
          <w:szCs w:val="24"/>
          <w:shd w:val="clear" w:color="auto" w:fill="FFFFFF"/>
        </w:rPr>
      </w:pPr>
    </w:p>
    <w:p w14:paraId="0DD954CF" w14:textId="77777777" w:rsidR="00994E1D" w:rsidRDefault="00994E1D" w:rsidP="00994E1D">
      <w:pPr>
        <w:ind w:left="360"/>
        <w:jc w:val="center"/>
        <w:rPr>
          <w:b/>
          <w:bCs/>
          <w:sz w:val="24"/>
          <w:szCs w:val="24"/>
          <w:shd w:val="clear" w:color="auto" w:fill="FFFFFF"/>
        </w:rPr>
      </w:pPr>
      <w:r>
        <w:rPr>
          <w:b/>
          <w:bCs/>
          <w:sz w:val="24"/>
          <w:szCs w:val="24"/>
          <w:shd w:val="clear" w:color="auto" w:fill="FFFFFF"/>
        </w:rPr>
        <w:t>I SKYRIUS</w:t>
      </w:r>
    </w:p>
    <w:p w14:paraId="65973362" w14:textId="77777777" w:rsidR="00994E1D" w:rsidRPr="00623128" w:rsidRDefault="00994E1D" w:rsidP="00994E1D">
      <w:pPr>
        <w:ind w:left="360"/>
        <w:jc w:val="center"/>
        <w:rPr>
          <w:b/>
          <w:bCs/>
          <w:sz w:val="24"/>
          <w:szCs w:val="24"/>
          <w:shd w:val="clear" w:color="auto" w:fill="FFFFFF"/>
        </w:rPr>
      </w:pPr>
      <w:r>
        <w:rPr>
          <w:b/>
          <w:bCs/>
          <w:sz w:val="24"/>
          <w:szCs w:val="24"/>
          <w:shd w:val="clear" w:color="auto" w:fill="FFFFFF"/>
        </w:rPr>
        <w:t xml:space="preserve"> </w:t>
      </w:r>
      <w:r w:rsidRPr="00623128">
        <w:rPr>
          <w:b/>
          <w:bCs/>
          <w:sz w:val="24"/>
          <w:szCs w:val="24"/>
          <w:shd w:val="clear" w:color="auto" w:fill="FFFFFF"/>
        </w:rPr>
        <w:t>BENDROSIOS NUOSTATOS</w:t>
      </w:r>
    </w:p>
    <w:p w14:paraId="749B1A8E" w14:textId="77777777" w:rsidR="00994E1D" w:rsidRPr="00A02F03" w:rsidRDefault="00994E1D" w:rsidP="00994E1D">
      <w:pPr>
        <w:pStyle w:val="Sraopastraipa"/>
        <w:ind w:left="1080"/>
        <w:rPr>
          <w:b/>
          <w:bCs/>
          <w:sz w:val="24"/>
          <w:szCs w:val="24"/>
          <w:shd w:val="clear" w:color="auto" w:fill="FFFFFF"/>
        </w:rPr>
      </w:pPr>
    </w:p>
    <w:p w14:paraId="7D569F43" w14:textId="4D19F5FB" w:rsidR="00994E1D" w:rsidRPr="00422E0F" w:rsidRDefault="00994E1D" w:rsidP="00994E1D">
      <w:pPr>
        <w:pStyle w:val="BodyTextIndent21"/>
        <w:ind w:firstLine="851"/>
        <w:rPr>
          <w:shd w:val="clear" w:color="auto" w:fill="FFFFFF"/>
        </w:rPr>
      </w:pPr>
      <w:r w:rsidRPr="00A85155">
        <w:rPr>
          <w:shd w:val="clear" w:color="auto" w:fill="FFFFFF"/>
        </w:rPr>
        <w:t>1. Panevėžio rajono savivaldybės strateginio planavimo organizavimo tvarkos aprašas (toliau − Aprašas) reglamentuoja Panevėžio rajono savivaldybės</w:t>
      </w:r>
      <w:r w:rsidR="00B51365">
        <w:rPr>
          <w:shd w:val="clear" w:color="auto" w:fill="FFFFFF"/>
        </w:rPr>
        <w:t xml:space="preserve"> </w:t>
      </w:r>
      <w:r w:rsidR="00B51365" w:rsidRPr="00EB440E">
        <w:rPr>
          <w:b/>
          <w:shd w:val="clear" w:color="auto" w:fill="FFFFFF"/>
        </w:rPr>
        <w:t>(toliau – Savivaldybė)</w:t>
      </w:r>
      <w:r w:rsidRPr="00B51365">
        <w:rPr>
          <w:color w:val="FF0000"/>
          <w:shd w:val="clear" w:color="auto" w:fill="FFFFFF"/>
        </w:rPr>
        <w:t xml:space="preserve"> </w:t>
      </w:r>
      <w:r w:rsidRPr="00A85155">
        <w:rPr>
          <w:shd w:val="clear" w:color="auto" w:fill="FFFFFF"/>
        </w:rPr>
        <w:t>strateginio planavimo dokumentų</w:t>
      </w:r>
      <w:r w:rsidR="007333F5">
        <w:rPr>
          <w:shd w:val="clear" w:color="auto" w:fill="FFFFFF"/>
        </w:rPr>
        <w:t xml:space="preserve"> </w:t>
      </w:r>
      <w:r w:rsidRPr="00A85155">
        <w:rPr>
          <w:shd w:val="clear" w:color="auto" w:fill="FFFFFF"/>
        </w:rPr>
        <w:t xml:space="preserve">ir jų įgyvendinimą detalizuojančių planavimo dokumentų rengimą, svarstymą, tvirtinimą, </w:t>
      </w:r>
      <w:r w:rsidRPr="001431E4">
        <w:rPr>
          <w:shd w:val="clear" w:color="auto" w:fill="FFFFFF"/>
        </w:rPr>
        <w:t>įgyvendinimo</w:t>
      </w:r>
      <w:r w:rsidR="007333F5">
        <w:rPr>
          <w:shd w:val="clear" w:color="auto" w:fill="FFFFFF"/>
        </w:rPr>
        <w:t xml:space="preserve"> </w:t>
      </w:r>
      <w:r w:rsidRPr="00A85155">
        <w:rPr>
          <w:shd w:val="clear" w:color="auto" w:fill="FFFFFF"/>
        </w:rPr>
        <w:t>stebėseną</w:t>
      </w:r>
      <w:r w:rsidR="00EB440E">
        <w:rPr>
          <w:shd w:val="clear" w:color="auto" w:fill="FFFFFF"/>
        </w:rPr>
        <w:t xml:space="preserve"> </w:t>
      </w:r>
      <w:r w:rsidR="00EB440E" w:rsidRPr="00EB440E">
        <w:rPr>
          <w:b/>
          <w:shd w:val="clear" w:color="auto" w:fill="FFFFFF"/>
        </w:rPr>
        <w:t>ir keitimą</w:t>
      </w:r>
      <w:r w:rsidRPr="00A85155">
        <w:rPr>
          <w:shd w:val="clear" w:color="auto" w:fill="FFFFFF"/>
        </w:rPr>
        <w:t xml:space="preserve">, numatytų pasiekti rezultatų vertinimą, </w:t>
      </w:r>
      <w:r w:rsidRPr="005664AD">
        <w:rPr>
          <w:strike/>
          <w:shd w:val="clear" w:color="auto" w:fill="FFFFFF"/>
        </w:rPr>
        <w:t>ataskaitų dėl planavimo dokumentų įgyvendinimo rengimą,</w:t>
      </w:r>
      <w:r w:rsidR="005664AD">
        <w:rPr>
          <w:shd w:val="clear" w:color="auto" w:fill="FFFFFF"/>
        </w:rPr>
        <w:t xml:space="preserve"> </w:t>
      </w:r>
      <w:r w:rsidR="005664AD" w:rsidRPr="005664AD">
        <w:rPr>
          <w:b/>
          <w:shd w:val="clear" w:color="auto" w:fill="FFFFFF"/>
        </w:rPr>
        <w:t>atsiskaitymą už pasiektus rezultatus,</w:t>
      </w:r>
      <w:r w:rsidR="005664AD">
        <w:rPr>
          <w:shd w:val="clear" w:color="auto" w:fill="FFFFFF"/>
        </w:rPr>
        <w:t xml:space="preserve"> </w:t>
      </w:r>
      <w:r w:rsidR="00B51365" w:rsidRPr="00B51365">
        <w:rPr>
          <w:shd w:val="clear" w:color="auto" w:fill="FFFFFF"/>
        </w:rPr>
        <w:t xml:space="preserve"> </w:t>
      </w:r>
      <w:r w:rsidRPr="00CA721B">
        <w:rPr>
          <w:strike/>
          <w:shd w:val="clear" w:color="auto" w:fill="FFFFFF"/>
        </w:rPr>
        <w:t>svarstymą, įgyvendinimo priežiūrą,</w:t>
      </w:r>
      <w:r w:rsidR="00E7769B">
        <w:rPr>
          <w:shd w:val="clear" w:color="auto" w:fill="FFFFFF"/>
        </w:rPr>
        <w:t xml:space="preserve"> S</w:t>
      </w:r>
      <w:r w:rsidRPr="00422E0F">
        <w:rPr>
          <w:shd w:val="clear" w:color="auto" w:fill="FFFFFF"/>
        </w:rPr>
        <w:t>avivaldybės gyventojų įtraukimą į jų rengimą, svarstymą ir įgyvendinimo priežiūrą</w:t>
      </w:r>
      <w:r w:rsidRPr="005664AD">
        <w:rPr>
          <w:shd w:val="clear" w:color="auto" w:fill="FFFFFF"/>
        </w:rPr>
        <w:t>, viešinimą.</w:t>
      </w:r>
    </w:p>
    <w:p w14:paraId="7F28B9E8" w14:textId="77777777" w:rsidR="00994E1D" w:rsidRPr="00422E0F" w:rsidRDefault="00994E1D" w:rsidP="00994E1D">
      <w:pPr>
        <w:pStyle w:val="BodyTextIndent21"/>
        <w:ind w:firstLine="851"/>
        <w:rPr>
          <w:shd w:val="clear" w:color="auto" w:fill="FFFFFF"/>
        </w:rPr>
      </w:pPr>
      <w:r w:rsidRPr="00422E0F">
        <w:rPr>
          <w:shd w:val="clear" w:color="auto" w:fill="FFFFFF"/>
        </w:rPr>
        <w:t>2. Apraše vartojamos pagrindinės sąvokos:</w:t>
      </w:r>
    </w:p>
    <w:p w14:paraId="58710120" w14:textId="77777777" w:rsidR="00994E1D" w:rsidRPr="00422E0F" w:rsidRDefault="00994E1D" w:rsidP="00994E1D">
      <w:pPr>
        <w:pStyle w:val="BodyTextIndent21"/>
        <w:ind w:firstLine="851"/>
        <w:rPr>
          <w:lang w:eastAsia="lv-LV"/>
        </w:rPr>
      </w:pPr>
      <w:r w:rsidRPr="00422E0F">
        <w:rPr>
          <w:shd w:val="clear" w:color="auto" w:fill="FFFFFF"/>
        </w:rPr>
        <w:t>2.1.</w:t>
      </w:r>
      <w:r w:rsidRPr="00422E0F">
        <w:rPr>
          <w:bCs/>
          <w:shd w:val="clear" w:color="auto" w:fill="FFFFFF"/>
        </w:rPr>
        <w:t xml:space="preserve"> </w:t>
      </w:r>
      <w:r w:rsidRPr="00422E0F">
        <w:rPr>
          <w:b/>
        </w:rPr>
        <w:t>strateginio valdymo sistema</w:t>
      </w:r>
      <w:r w:rsidRPr="00422E0F">
        <w:t xml:space="preserve"> – visuma planavimo dokumentų, strateginio valdymo sistemos dalyvių ir strateginio valdymo procesų, skirtų ilgalaikei ir darniai valstybės pažangai užtikrinti;</w:t>
      </w:r>
    </w:p>
    <w:p w14:paraId="02450E9B" w14:textId="77777777" w:rsidR="00994E1D" w:rsidRDefault="00994E1D" w:rsidP="00994E1D">
      <w:pPr>
        <w:pStyle w:val="BodyTextIndent21"/>
        <w:ind w:firstLine="851"/>
        <w:rPr>
          <w:lang w:eastAsia="lv-LV"/>
        </w:rPr>
      </w:pPr>
      <w:r w:rsidRPr="00422E0F">
        <w:rPr>
          <w:lang w:eastAsia="lv-LV"/>
        </w:rPr>
        <w:t xml:space="preserve">2.2. </w:t>
      </w:r>
      <w:r w:rsidRPr="00422E0F">
        <w:rPr>
          <w:b/>
          <w:lang w:eastAsia="lv-LV"/>
        </w:rPr>
        <w:t>strateginis planavimas</w:t>
      </w:r>
      <w:r w:rsidRPr="00422E0F">
        <w:rPr>
          <w:lang w:eastAsia="lv-LV"/>
        </w:rPr>
        <w:t xml:space="preserve"> – procesas, kurio metu nustatomos veiklos kryptys ir būdai vykdyti institucijos misiją, pasiekti numatytus tikslus ir rezultatus, veiksmingai panaudojant finansinius, materialinius ir žmogiškuosius išteklius;</w:t>
      </w:r>
    </w:p>
    <w:p w14:paraId="2E4E0BF4" w14:textId="77777777" w:rsidR="00994E1D" w:rsidRPr="00422E0F" w:rsidRDefault="00994E1D" w:rsidP="00994E1D">
      <w:pPr>
        <w:pStyle w:val="BodyTextIndent21"/>
        <w:ind w:firstLine="851"/>
        <w:rPr>
          <w:b/>
          <w:bCs/>
          <w:shd w:val="clear" w:color="auto" w:fill="FFFFFF"/>
        </w:rPr>
      </w:pPr>
      <w:r w:rsidRPr="00422E0F">
        <w:rPr>
          <w:lang w:eastAsia="lv-LV"/>
        </w:rPr>
        <w:t xml:space="preserve">2.3. </w:t>
      </w:r>
      <w:r w:rsidRPr="00422E0F">
        <w:rPr>
          <w:b/>
          <w:lang w:eastAsia="lv-LV"/>
        </w:rPr>
        <w:t>Panevėžio rajono strateginio planavimo sistema</w:t>
      </w:r>
      <w:r w:rsidRPr="00422E0F">
        <w:rPr>
          <w:lang w:eastAsia="lv-LV"/>
        </w:rPr>
        <w:t xml:space="preserve"> – tai planavimo dokumentų, dalyvių ir procesų visuma ilgalaikei ir darniai </w:t>
      </w:r>
      <w:r>
        <w:rPr>
          <w:lang w:eastAsia="lv-LV"/>
        </w:rPr>
        <w:t>s</w:t>
      </w:r>
      <w:r w:rsidRPr="00422E0F">
        <w:rPr>
          <w:lang w:eastAsia="lv-LV"/>
        </w:rPr>
        <w:t>avivaldybės pažangai užtikrinti;</w:t>
      </w:r>
    </w:p>
    <w:p w14:paraId="032D599A" w14:textId="77777777" w:rsidR="00994E1D" w:rsidRPr="00422E0F" w:rsidRDefault="00994E1D" w:rsidP="00994E1D">
      <w:pPr>
        <w:pStyle w:val="BodyTextIndent21"/>
        <w:ind w:firstLine="851"/>
      </w:pPr>
      <w:r w:rsidRPr="00422E0F">
        <w:rPr>
          <w:shd w:val="clear" w:color="auto" w:fill="FFFFFF"/>
        </w:rPr>
        <w:t>2.4.</w:t>
      </w:r>
      <w:r w:rsidRPr="00422E0F">
        <w:rPr>
          <w:bCs/>
          <w:shd w:val="clear" w:color="auto" w:fill="FFFFFF"/>
        </w:rPr>
        <w:t xml:space="preserve"> </w:t>
      </w:r>
      <w:r w:rsidRPr="00422E0F">
        <w:rPr>
          <w:b/>
          <w:bCs/>
          <w:shd w:val="clear" w:color="auto" w:fill="FFFFFF"/>
        </w:rPr>
        <w:t xml:space="preserve">Panevėžio rajono strateginis plėtros planas (toliau – SPP) </w:t>
      </w:r>
      <w:r w:rsidRPr="00422E0F">
        <w:rPr>
          <w:shd w:val="clear" w:color="auto" w:fill="FFFFFF"/>
        </w:rPr>
        <w:t>– ilgalaikis (</w:t>
      </w:r>
      <w:r w:rsidRPr="00422E0F">
        <w:rPr>
          <w:lang w:eastAsia="lt-LT"/>
        </w:rPr>
        <w:t xml:space="preserve">4–10 metų trukmės) </w:t>
      </w:r>
      <w:r w:rsidRPr="00422E0F">
        <w:rPr>
          <w:shd w:val="clear" w:color="auto" w:fill="FFFFFF"/>
        </w:rPr>
        <w:t xml:space="preserve">programavimo lygmens strateginio planavimo dokumentas, </w:t>
      </w:r>
      <w:r w:rsidRPr="00422E0F">
        <w:t>skirtas aplinkos, socialinei ir ekonominei raidai Panevėžio rajono savivaldybės teritorijoje planuoti ir rengiamas atsižvelgiant į kitus strateginio ir programavimo lygmens planavimo dokumentus. Šis planas taip pat turi derėti su savivaldybės teritorijų planavimo dokumentais ir Panevėžio regiono plėtros planu;</w:t>
      </w:r>
    </w:p>
    <w:p w14:paraId="7DD317C6" w14:textId="77777777" w:rsidR="00994E1D" w:rsidRPr="00422E0F" w:rsidRDefault="00994E1D" w:rsidP="00994E1D">
      <w:pPr>
        <w:pStyle w:val="BodyTextIndent21"/>
        <w:ind w:firstLine="851"/>
        <w:rPr>
          <w:strike/>
          <w:shd w:val="clear" w:color="auto" w:fill="FFFFFF"/>
        </w:rPr>
      </w:pPr>
      <w:r w:rsidRPr="00422E0F">
        <w:rPr>
          <w:shd w:val="clear" w:color="auto" w:fill="FFFFFF"/>
        </w:rPr>
        <w:t>2.5.</w:t>
      </w:r>
      <w:r w:rsidRPr="00422E0F">
        <w:rPr>
          <w:bCs/>
          <w:shd w:val="clear" w:color="auto" w:fill="FFFFFF"/>
        </w:rPr>
        <w:t xml:space="preserve"> </w:t>
      </w:r>
      <w:r w:rsidRPr="00422E0F">
        <w:rPr>
          <w:b/>
          <w:bCs/>
          <w:shd w:val="clear" w:color="auto" w:fill="FFFFFF"/>
        </w:rPr>
        <w:t>Panevėžio rajono savivaldybės strateginis veiklos planas (toliau – SVP)</w:t>
      </w:r>
      <w:r w:rsidRPr="00422E0F">
        <w:rPr>
          <w:shd w:val="clear" w:color="auto" w:fill="FFFFFF"/>
        </w:rPr>
        <w:t xml:space="preserve"> – Panevėžio rajono savivaldybės trumpos trukmės (3 metų) veiklos lygmens strateginio planavimo dokumentas</w:t>
      </w:r>
      <w:r w:rsidRPr="00422E0F">
        <w:rPr>
          <w:lang w:eastAsia="lt-LT"/>
        </w:rPr>
        <w:t>, kuriame suplanuotos savivaldybės biudžeto asignavimų valdytojų programos;</w:t>
      </w:r>
    </w:p>
    <w:p w14:paraId="2643F4EE" w14:textId="23A7B998" w:rsidR="00994E1D" w:rsidRPr="00422E0F" w:rsidRDefault="00994E1D" w:rsidP="00994E1D">
      <w:pPr>
        <w:pStyle w:val="BodyTextIndent21"/>
        <w:ind w:firstLine="851"/>
      </w:pPr>
      <w:r w:rsidRPr="00422E0F">
        <w:rPr>
          <w:shd w:val="clear" w:color="auto" w:fill="FFFFFF"/>
        </w:rPr>
        <w:t>2.6.</w:t>
      </w:r>
      <w:r w:rsidRPr="00422E0F">
        <w:rPr>
          <w:bCs/>
          <w:shd w:val="clear" w:color="auto" w:fill="FFFFFF"/>
        </w:rPr>
        <w:t xml:space="preserve"> </w:t>
      </w:r>
      <w:r w:rsidRPr="00422E0F">
        <w:rPr>
          <w:b/>
          <w:bCs/>
          <w:shd w:val="clear" w:color="auto" w:fill="FFFFFF"/>
        </w:rPr>
        <w:t xml:space="preserve">Panevėžio rajono savivaldybės biudžeto asignavimų valdytojų (toliau – </w:t>
      </w:r>
      <w:r w:rsidRPr="00422E0F">
        <w:rPr>
          <w:b/>
          <w:shd w:val="clear" w:color="auto" w:fill="FFFFFF"/>
        </w:rPr>
        <w:t>asignavimų valdytojai</w:t>
      </w:r>
      <w:r w:rsidRPr="00422E0F">
        <w:rPr>
          <w:b/>
          <w:bCs/>
          <w:shd w:val="clear" w:color="auto" w:fill="FFFFFF"/>
        </w:rPr>
        <w:t>)</w:t>
      </w:r>
      <w:r w:rsidRPr="00422E0F">
        <w:rPr>
          <w:shd w:val="clear" w:color="auto" w:fill="FFFFFF"/>
        </w:rPr>
        <w:t xml:space="preserve">, t. y. Panevėžio rajono </w:t>
      </w:r>
      <w:r w:rsidRPr="00422E0F">
        <w:rPr>
          <w:b/>
          <w:shd w:val="clear" w:color="auto" w:fill="FFFFFF"/>
        </w:rPr>
        <w:t>s</w:t>
      </w:r>
      <w:r w:rsidRPr="00422E0F">
        <w:rPr>
          <w:b/>
        </w:rPr>
        <w:t>avivaldybės administracijos (toliau – Savivaldybės administracija), seniūnijų</w:t>
      </w:r>
      <w:r w:rsidRPr="00422E0F">
        <w:rPr>
          <w:shd w:val="clear" w:color="auto" w:fill="FFFFFF"/>
        </w:rPr>
        <w:t xml:space="preserve"> </w:t>
      </w:r>
      <w:r w:rsidRPr="00422E0F">
        <w:rPr>
          <w:b/>
          <w:shd w:val="clear" w:color="auto" w:fill="FFFFFF"/>
        </w:rPr>
        <w:t xml:space="preserve">ir </w:t>
      </w:r>
      <w:r w:rsidRPr="00422E0F">
        <w:rPr>
          <w:b/>
          <w:bCs/>
          <w:shd w:val="clear" w:color="auto" w:fill="FFFFFF"/>
        </w:rPr>
        <w:t>savivaldybės biudžetinių įstaigų, veiklos planai (toliau – VP)</w:t>
      </w:r>
      <w:r w:rsidRPr="00422E0F">
        <w:rPr>
          <w:shd w:val="clear" w:color="auto" w:fill="FFFFFF"/>
        </w:rPr>
        <w:t xml:space="preserve"> –</w:t>
      </w:r>
      <w:r w:rsidRPr="00422E0F">
        <w:t xml:space="preserve"> </w:t>
      </w:r>
      <w:r w:rsidRPr="005C48D0">
        <w:t>s</w:t>
      </w:r>
      <w:r w:rsidRPr="00422E0F">
        <w:t>avivaldybės strateginio veiklos plano programų ar jų dalių (tikslų ar uždavinių, atskirų priemonių), už kurias atsaking</w:t>
      </w:r>
      <w:r w:rsidR="00E7769B">
        <w:t>a Savivaldybės administracija, S</w:t>
      </w:r>
      <w:r w:rsidRPr="00422E0F">
        <w:t>avivaldybės biudžetinė įstaiga, įgyvendinimą detalizuojantys dokumentai, kurie rengiami atsižvelgiant į savivaldybės biudžete numatomus jiems skirti asignavimus;</w:t>
      </w:r>
    </w:p>
    <w:p w14:paraId="18180B88" w14:textId="77777777" w:rsidR="00994E1D" w:rsidRPr="00422E0F" w:rsidRDefault="00994E1D" w:rsidP="00994E1D">
      <w:pPr>
        <w:pStyle w:val="BodyTextIndent21"/>
        <w:ind w:firstLine="851"/>
        <w:rPr>
          <w:shd w:val="clear" w:color="auto" w:fill="FFFFFF"/>
        </w:rPr>
      </w:pPr>
      <w:r w:rsidRPr="00422E0F">
        <w:rPr>
          <w:bCs/>
          <w:shd w:val="clear" w:color="auto" w:fill="FFFFFF"/>
        </w:rPr>
        <w:t>2.7.</w:t>
      </w:r>
      <w:r w:rsidRPr="00422E0F">
        <w:rPr>
          <w:shd w:val="clear" w:color="auto" w:fill="FFFFFF"/>
        </w:rPr>
        <w:t xml:space="preserve"> </w:t>
      </w:r>
      <w:r w:rsidRPr="00422E0F">
        <w:rPr>
          <w:b/>
          <w:shd w:val="clear" w:color="auto" w:fill="FFFFFF"/>
        </w:rPr>
        <w:t>metinis veiklos planas (toliau – MVP)</w:t>
      </w:r>
      <w:r w:rsidRPr="00422E0F">
        <w:rPr>
          <w:shd w:val="clear" w:color="auto" w:fill="FFFFFF"/>
        </w:rPr>
        <w:t xml:space="preserve"> –</w:t>
      </w:r>
      <w:r w:rsidRPr="00422E0F">
        <w:rPr>
          <w:b/>
          <w:shd w:val="clear" w:color="auto" w:fill="FFFFFF"/>
        </w:rPr>
        <w:t xml:space="preserve"> </w:t>
      </w:r>
      <w:r w:rsidRPr="00422E0F">
        <w:rPr>
          <w:shd w:val="clear" w:color="auto" w:fill="FFFFFF"/>
        </w:rPr>
        <w:t>tam tikrų vienerių biudžetinių metų veiklos lygmens planavimo dokumentas, įgyvendinantis strateginį veiklos planą arba jo dalį;</w:t>
      </w:r>
    </w:p>
    <w:p w14:paraId="5F6AA7E2" w14:textId="77777777" w:rsidR="0062045C" w:rsidRDefault="00994E1D" w:rsidP="00994E1D">
      <w:pPr>
        <w:pStyle w:val="Pagrindinistekstas"/>
        <w:spacing w:after="0"/>
        <w:ind w:firstLine="851"/>
        <w:jc w:val="both"/>
        <w:rPr>
          <w:sz w:val="24"/>
          <w:szCs w:val="24"/>
          <w:shd w:val="clear" w:color="auto" w:fill="FFFFFF"/>
        </w:rPr>
        <w:sectPr w:rsidR="0062045C"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pPr>
      <w:r w:rsidRPr="00422E0F">
        <w:rPr>
          <w:sz w:val="24"/>
          <w:szCs w:val="24"/>
          <w:shd w:val="clear" w:color="auto" w:fill="FFFFFF"/>
        </w:rPr>
        <w:t>2.8.</w:t>
      </w:r>
      <w:r w:rsidRPr="00422E0F">
        <w:rPr>
          <w:bCs/>
          <w:sz w:val="24"/>
          <w:szCs w:val="24"/>
          <w:shd w:val="clear" w:color="auto" w:fill="FFFFFF"/>
        </w:rPr>
        <w:t xml:space="preserve"> </w:t>
      </w:r>
      <w:r w:rsidRPr="00422E0F">
        <w:rPr>
          <w:b/>
          <w:bCs/>
          <w:sz w:val="24"/>
          <w:szCs w:val="24"/>
          <w:shd w:val="clear" w:color="auto" w:fill="FFFFFF"/>
        </w:rPr>
        <w:t>Panevėžio rajono savivaldybės viešųjų įstaigų, akcinių ir</w:t>
      </w:r>
      <w:r w:rsidR="00F800AB">
        <w:rPr>
          <w:b/>
          <w:bCs/>
          <w:sz w:val="24"/>
          <w:szCs w:val="24"/>
          <w:shd w:val="clear" w:color="auto" w:fill="FFFFFF"/>
        </w:rPr>
        <w:t xml:space="preserve"> uždarųjų akcinių bendrovių ir s</w:t>
      </w:r>
      <w:r w:rsidRPr="00422E0F">
        <w:rPr>
          <w:b/>
          <w:bCs/>
          <w:sz w:val="24"/>
          <w:szCs w:val="24"/>
          <w:shd w:val="clear" w:color="auto" w:fill="FFFFFF"/>
        </w:rPr>
        <w:t>avivaldybės įmonių veiklos planai (toliau – ĮVP)</w:t>
      </w:r>
      <w:r w:rsidRPr="00422E0F">
        <w:rPr>
          <w:sz w:val="24"/>
          <w:szCs w:val="24"/>
          <w:shd w:val="clear" w:color="auto" w:fill="FFFFFF"/>
        </w:rPr>
        <w:t xml:space="preserve"> – dokumentai, kuriuose pateikiama </w:t>
      </w:r>
    </w:p>
    <w:p w14:paraId="6D7F154E" w14:textId="4835310A" w:rsidR="00994E1D" w:rsidRPr="00422E0F" w:rsidRDefault="00994E1D" w:rsidP="0062045C">
      <w:pPr>
        <w:pStyle w:val="Pagrindinistekstas"/>
        <w:spacing w:after="0"/>
        <w:jc w:val="both"/>
        <w:rPr>
          <w:sz w:val="24"/>
          <w:szCs w:val="24"/>
          <w:shd w:val="clear" w:color="auto" w:fill="FFFFFF"/>
        </w:rPr>
      </w:pPr>
      <w:r w:rsidRPr="00422E0F">
        <w:rPr>
          <w:sz w:val="24"/>
          <w:szCs w:val="24"/>
          <w:shd w:val="clear" w:color="auto" w:fill="FFFFFF"/>
        </w:rPr>
        <w:lastRenderedPageBreak/>
        <w:t>įmonės misija, veiklos analizė, strateginiai tikslai, uždaviniai, priemonės, veiklos vertinimo kriterijai ir finansiniai rodikliai;</w:t>
      </w:r>
    </w:p>
    <w:p w14:paraId="3F613451" w14:textId="77777777"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shd w:val="clear" w:color="auto" w:fill="FFFFFF"/>
        </w:rPr>
        <w:t xml:space="preserve">2.9. </w:t>
      </w:r>
      <w:r w:rsidRPr="00422E0F">
        <w:rPr>
          <w:b/>
          <w:sz w:val="24"/>
          <w:szCs w:val="24"/>
          <w:shd w:val="clear" w:color="auto" w:fill="FFFFFF"/>
        </w:rPr>
        <w:t>atskirų savivaldybės ūkio šakų (sektorių) plėtros programos</w:t>
      </w:r>
      <w:r w:rsidRPr="00422E0F">
        <w:rPr>
          <w:sz w:val="24"/>
          <w:szCs w:val="24"/>
          <w:shd w:val="clear" w:color="auto" w:fill="FFFFFF"/>
        </w:rPr>
        <w:t xml:space="preserve"> yra ilgesnio laikotarpio (daugiau kaip 3 metų) planavimo dokumentai, skirti aplinkos, socialinei ir ekonominei raidai savivaldybės teritorijoje planuoti ir rengiami atsižvelgiant į valstybės, regioninio ir savivaldybės lygmens teritorijų planavimo dokumentus, taip pat kitus planavimo dokumentus. Vienos ar kelių veiklos sričių programos rengiamos, kai šių programų parengimas numatytas Lietuvos Respublikos įstatymuose; </w:t>
      </w:r>
    </w:p>
    <w:p w14:paraId="0F20DF52" w14:textId="77777777" w:rsidR="00994E1D" w:rsidRPr="00422E0F" w:rsidRDefault="00994E1D" w:rsidP="00994E1D">
      <w:pPr>
        <w:tabs>
          <w:tab w:val="left" w:pos="900"/>
          <w:tab w:val="left" w:pos="1309"/>
        </w:tabs>
        <w:ind w:firstLine="851"/>
        <w:jc w:val="both"/>
        <w:rPr>
          <w:bCs/>
          <w:sz w:val="24"/>
          <w:szCs w:val="24"/>
        </w:rPr>
      </w:pPr>
      <w:r w:rsidRPr="00422E0F">
        <w:rPr>
          <w:sz w:val="24"/>
          <w:szCs w:val="24"/>
        </w:rPr>
        <w:t>2.10.</w:t>
      </w:r>
      <w:r w:rsidRPr="00422E0F">
        <w:rPr>
          <w:bCs/>
          <w:sz w:val="24"/>
          <w:szCs w:val="24"/>
        </w:rPr>
        <w:t xml:space="preserve"> </w:t>
      </w:r>
      <w:r w:rsidRPr="00422E0F">
        <w:rPr>
          <w:b/>
          <w:bCs/>
          <w:sz w:val="24"/>
          <w:szCs w:val="24"/>
        </w:rPr>
        <w:t>vizija</w:t>
      </w:r>
      <w:r w:rsidRPr="00422E0F">
        <w:rPr>
          <w:bCs/>
          <w:sz w:val="24"/>
          <w:szCs w:val="24"/>
        </w:rPr>
        <w:t xml:space="preserve"> – ateities būsena, kuri gali būti pasiekta pačiomis palankiausiomis sąlygomis;</w:t>
      </w:r>
      <w:r w:rsidRPr="00422E0F">
        <w:rPr>
          <w:rFonts w:eastAsia="Calibri"/>
          <w:szCs w:val="24"/>
          <w:highlight w:val="yellow"/>
        </w:rPr>
        <w:t xml:space="preserve"> </w:t>
      </w:r>
    </w:p>
    <w:p w14:paraId="7B2402BC" w14:textId="77777777" w:rsidR="00994E1D" w:rsidRPr="00422E0F" w:rsidRDefault="00994E1D" w:rsidP="00994E1D">
      <w:pPr>
        <w:tabs>
          <w:tab w:val="left" w:pos="900"/>
          <w:tab w:val="left" w:pos="1309"/>
        </w:tabs>
        <w:ind w:firstLine="851"/>
        <w:jc w:val="both"/>
        <w:rPr>
          <w:bCs/>
          <w:sz w:val="24"/>
          <w:szCs w:val="24"/>
        </w:rPr>
      </w:pPr>
      <w:r w:rsidRPr="00422E0F">
        <w:rPr>
          <w:sz w:val="24"/>
          <w:szCs w:val="24"/>
        </w:rPr>
        <w:t>2.11.</w:t>
      </w:r>
      <w:r w:rsidRPr="00422E0F">
        <w:rPr>
          <w:bCs/>
          <w:sz w:val="24"/>
          <w:szCs w:val="24"/>
        </w:rPr>
        <w:t xml:space="preserve"> </w:t>
      </w:r>
      <w:r w:rsidRPr="00422E0F">
        <w:rPr>
          <w:b/>
          <w:bCs/>
          <w:sz w:val="24"/>
          <w:szCs w:val="24"/>
        </w:rPr>
        <w:t>misija</w:t>
      </w:r>
      <w:r w:rsidRPr="00422E0F">
        <w:rPr>
          <w:bCs/>
          <w:sz w:val="24"/>
          <w:szCs w:val="24"/>
        </w:rPr>
        <w:t xml:space="preserve"> – glaustai suformuluotas pagrindinis institucijos funkcionavimo tikslas, apibūdinantis jos pagrindines veiklos kryptis;</w:t>
      </w:r>
    </w:p>
    <w:p w14:paraId="2F89DE1C" w14:textId="77777777" w:rsidR="00994E1D" w:rsidRPr="00422E0F" w:rsidRDefault="00994E1D" w:rsidP="00994E1D">
      <w:pPr>
        <w:pStyle w:val="Pagrindinistekstas"/>
        <w:spacing w:after="0"/>
        <w:ind w:firstLine="851"/>
        <w:jc w:val="both"/>
        <w:rPr>
          <w:sz w:val="24"/>
          <w:szCs w:val="24"/>
        </w:rPr>
      </w:pPr>
      <w:r w:rsidRPr="00422E0F">
        <w:rPr>
          <w:sz w:val="24"/>
          <w:szCs w:val="24"/>
          <w:shd w:val="clear" w:color="auto" w:fill="FFFFFF"/>
        </w:rPr>
        <w:t>2.12.</w:t>
      </w:r>
      <w:r w:rsidRPr="00422E0F">
        <w:rPr>
          <w:bCs/>
          <w:sz w:val="24"/>
          <w:szCs w:val="24"/>
          <w:shd w:val="clear" w:color="auto" w:fill="FFFFFF"/>
        </w:rPr>
        <w:t xml:space="preserve"> </w:t>
      </w:r>
      <w:r w:rsidRPr="00422E0F">
        <w:rPr>
          <w:b/>
          <w:bCs/>
          <w:sz w:val="24"/>
          <w:szCs w:val="24"/>
          <w:shd w:val="clear" w:color="auto" w:fill="FFFFFF"/>
        </w:rPr>
        <w:t xml:space="preserve">strateginis tikslas </w:t>
      </w:r>
      <w:r w:rsidRPr="00422E0F">
        <w:rPr>
          <w:bCs/>
          <w:sz w:val="24"/>
          <w:szCs w:val="24"/>
          <w:shd w:val="clear" w:color="auto" w:fill="FFFFFF"/>
        </w:rPr>
        <w:t>–</w:t>
      </w:r>
      <w:r w:rsidRPr="00422E0F">
        <w:rPr>
          <w:sz w:val="24"/>
          <w:szCs w:val="24"/>
          <w:shd w:val="clear" w:color="auto" w:fill="FFFFFF"/>
        </w:rPr>
        <w:t xml:space="preserve"> planavimo dokumente nurodyta siekiamybė, rodanti planuojamą pasiekti rezultatą per</w:t>
      </w:r>
      <w:r w:rsidRPr="00422E0F">
        <w:rPr>
          <w:sz w:val="24"/>
          <w:szCs w:val="24"/>
        </w:rPr>
        <w:t xml:space="preserve"> planavimo dokumento įgyvendinimo laikotarpį;</w:t>
      </w:r>
    </w:p>
    <w:p w14:paraId="571A9CBB" w14:textId="77777777"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rPr>
        <w:t xml:space="preserve">2.13. </w:t>
      </w:r>
      <w:r w:rsidRPr="00422E0F">
        <w:rPr>
          <w:b/>
          <w:bCs/>
          <w:sz w:val="24"/>
          <w:szCs w:val="24"/>
          <w:shd w:val="clear" w:color="auto" w:fill="FFFFFF"/>
        </w:rPr>
        <w:t xml:space="preserve">programa </w:t>
      </w:r>
      <w:r w:rsidRPr="00422E0F">
        <w:rPr>
          <w:bCs/>
          <w:sz w:val="24"/>
          <w:szCs w:val="24"/>
          <w:shd w:val="clear" w:color="auto" w:fill="FFFFFF"/>
        </w:rPr>
        <w:t>–</w:t>
      </w:r>
      <w:r w:rsidRPr="00422E0F">
        <w:rPr>
          <w:sz w:val="24"/>
          <w:szCs w:val="24"/>
          <w:shd w:val="clear" w:color="auto" w:fill="FFFFFF"/>
        </w:rPr>
        <w:t xml:space="preserve"> esminė strateginiam tikslui įgyvendinti skirta SVP dalis, kurioje nustatyti programos tikslai, uždaviniai, priemonės (projektai), vertinimo kriterijai, jų reikšmės ir asignavimai;</w:t>
      </w:r>
    </w:p>
    <w:p w14:paraId="32FB937E" w14:textId="77777777" w:rsidR="00994E1D" w:rsidRPr="00422E0F" w:rsidRDefault="00994E1D" w:rsidP="00994E1D">
      <w:pPr>
        <w:tabs>
          <w:tab w:val="num" w:pos="0"/>
          <w:tab w:val="num" w:pos="1080"/>
          <w:tab w:val="left" w:pos="1276"/>
          <w:tab w:val="num" w:pos="1392"/>
        </w:tabs>
        <w:autoSpaceDE w:val="0"/>
        <w:autoSpaceDN w:val="0"/>
        <w:ind w:firstLine="851"/>
        <w:jc w:val="both"/>
        <w:rPr>
          <w:sz w:val="24"/>
          <w:szCs w:val="24"/>
        </w:rPr>
      </w:pPr>
      <w:r w:rsidRPr="00422E0F">
        <w:rPr>
          <w:sz w:val="24"/>
          <w:szCs w:val="24"/>
        </w:rPr>
        <w:t xml:space="preserve">2.14. </w:t>
      </w:r>
      <w:r w:rsidRPr="00422E0F">
        <w:rPr>
          <w:b/>
          <w:sz w:val="24"/>
          <w:szCs w:val="24"/>
        </w:rPr>
        <w:t xml:space="preserve">uždavinys </w:t>
      </w:r>
      <w:r w:rsidRPr="00422E0F">
        <w:rPr>
          <w:sz w:val="24"/>
          <w:szCs w:val="24"/>
        </w:rPr>
        <w:t xml:space="preserve">– </w:t>
      </w:r>
      <w:r w:rsidRPr="00422E0F">
        <w:rPr>
          <w:bCs/>
          <w:sz w:val="24"/>
          <w:szCs w:val="24"/>
        </w:rPr>
        <w:t>per nustatytą laikotarpį planuojama veikla, užtikrinanti planavimo dokumente nustatyto tikslo įgyvendinimą</w:t>
      </w:r>
      <w:r w:rsidRPr="00422E0F">
        <w:rPr>
          <w:sz w:val="24"/>
          <w:szCs w:val="24"/>
        </w:rPr>
        <w:t xml:space="preserve">; </w:t>
      </w:r>
    </w:p>
    <w:p w14:paraId="78560F47" w14:textId="77777777"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shd w:val="clear" w:color="auto" w:fill="FFFFFF"/>
        </w:rPr>
        <w:t xml:space="preserve">2.15. </w:t>
      </w:r>
      <w:r w:rsidRPr="00422E0F">
        <w:rPr>
          <w:b/>
          <w:bCs/>
          <w:sz w:val="24"/>
          <w:szCs w:val="24"/>
          <w:shd w:val="clear" w:color="auto" w:fill="FFFFFF"/>
        </w:rPr>
        <w:t xml:space="preserve">priemonė </w:t>
      </w:r>
      <w:r w:rsidRPr="00422E0F">
        <w:rPr>
          <w:bCs/>
          <w:sz w:val="24"/>
          <w:szCs w:val="24"/>
          <w:shd w:val="clear" w:color="auto" w:fill="FFFFFF"/>
        </w:rPr>
        <w:t>–</w:t>
      </w:r>
      <w:r w:rsidRPr="00422E0F">
        <w:rPr>
          <w:b/>
          <w:bCs/>
          <w:sz w:val="24"/>
          <w:szCs w:val="24"/>
          <w:shd w:val="clear" w:color="auto" w:fill="FFFFFF"/>
        </w:rPr>
        <w:t xml:space="preserve"> </w:t>
      </w:r>
      <w:r w:rsidRPr="00422E0F">
        <w:rPr>
          <w:sz w:val="24"/>
          <w:szCs w:val="24"/>
          <w:shd w:val="clear" w:color="auto" w:fill="FFFFFF"/>
        </w:rPr>
        <w:t>užsibrėžto uždavinio įgyvendinimas, kuriam naudojami žmogiškieji, finansiniai ir materialiniai ištekliai;</w:t>
      </w:r>
    </w:p>
    <w:p w14:paraId="18951413" w14:textId="77777777" w:rsidR="00994E1D" w:rsidRPr="00422E0F" w:rsidRDefault="00994E1D" w:rsidP="00994E1D">
      <w:pPr>
        <w:pStyle w:val="BodyTextIndent21"/>
        <w:ind w:firstLine="851"/>
        <w:rPr>
          <w:shd w:val="clear" w:color="auto" w:fill="FFFFFF"/>
        </w:rPr>
      </w:pPr>
      <w:r w:rsidRPr="00422E0F">
        <w:rPr>
          <w:bCs/>
          <w:shd w:val="clear" w:color="auto" w:fill="FFFFFF"/>
        </w:rPr>
        <w:t xml:space="preserve">2.16. </w:t>
      </w:r>
      <w:r w:rsidRPr="00422E0F">
        <w:rPr>
          <w:b/>
          <w:shd w:val="clear" w:color="auto" w:fill="FFFFFF"/>
        </w:rPr>
        <w:t xml:space="preserve">papriemonė </w:t>
      </w:r>
      <w:r w:rsidRPr="00422E0F">
        <w:rPr>
          <w:shd w:val="clear" w:color="auto" w:fill="FFFFFF"/>
        </w:rPr>
        <w:t>– priemonės sudėtinė dalis (kai taikoma);</w:t>
      </w:r>
    </w:p>
    <w:p w14:paraId="2A2FEB5B" w14:textId="77777777" w:rsidR="00994E1D" w:rsidRPr="00422E0F" w:rsidRDefault="00994E1D" w:rsidP="00994E1D">
      <w:pPr>
        <w:pStyle w:val="BodyTextIndent21"/>
        <w:ind w:firstLine="851"/>
        <w:rPr>
          <w:shd w:val="clear" w:color="auto" w:fill="FFFFFF"/>
        </w:rPr>
      </w:pPr>
      <w:r w:rsidRPr="00422E0F">
        <w:rPr>
          <w:shd w:val="clear" w:color="auto" w:fill="FFFFFF"/>
        </w:rPr>
        <w:t xml:space="preserve">2.17. </w:t>
      </w:r>
      <w:r w:rsidRPr="00422E0F">
        <w:rPr>
          <w:b/>
          <w:bCs/>
          <w:shd w:val="clear" w:color="auto" w:fill="FFFFFF"/>
        </w:rPr>
        <w:t xml:space="preserve">vertinimo kriterijus </w:t>
      </w:r>
      <w:r w:rsidRPr="00422E0F">
        <w:rPr>
          <w:bCs/>
          <w:shd w:val="clear" w:color="auto" w:fill="FFFFFF"/>
        </w:rPr>
        <w:t xml:space="preserve">– </w:t>
      </w:r>
      <w:r w:rsidRPr="00422E0F">
        <w:rPr>
          <w:shd w:val="clear" w:color="auto" w:fill="FFFFFF"/>
        </w:rPr>
        <w:t xml:space="preserve">rodiklis, suteikiantis informacijos apie tikslo, uždavinio ir priemonės įgyvendinimą; </w:t>
      </w:r>
    </w:p>
    <w:p w14:paraId="0B64BC5B" w14:textId="3536B997" w:rsidR="00994E1D" w:rsidRPr="001F7432" w:rsidRDefault="00994E1D" w:rsidP="00994E1D">
      <w:pPr>
        <w:pStyle w:val="BodyTextIndent21"/>
        <w:ind w:firstLine="851"/>
        <w:rPr>
          <w:shd w:val="clear" w:color="auto" w:fill="FFFFFF"/>
        </w:rPr>
      </w:pPr>
      <w:r w:rsidRPr="001F7432">
        <w:rPr>
          <w:shd w:val="clear" w:color="auto" w:fill="FFFFFF"/>
        </w:rPr>
        <w:t>2.18.</w:t>
      </w:r>
      <w:r w:rsidRPr="001F7432">
        <w:rPr>
          <w:bCs/>
          <w:shd w:val="clear" w:color="auto" w:fill="FFFFFF"/>
        </w:rPr>
        <w:t xml:space="preserve"> </w:t>
      </w:r>
      <w:r w:rsidRPr="001F7432">
        <w:rPr>
          <w:b/>
          <w:bCs/>
          <w:shd w:val="clear" w:color="auto" w:fill="FFFFFF"/>
        </w:rPr>
        <w:t>Strateginio planavimo grupė (toliau – SPG)</w:t>
      </w:r>
      <w:r w:rsidRPr="001F7432">
        <w:rPr>
          <w:bCs/>
          <w:shd w:val="clear" w:color="auto" w:fill="FFFFFF"/>
        </w:rPr>
        <w:t xml:space="preserve"> –</w:t>
      </w:r>
      <w:r w:rsidRPr="001F7432">
        <w:rPr>
          <w:b/>
          <w:bCs/>
          <w:shd w:val="clear" w:color="auto" w:fill="FFFFFF"/>
        </w:rPr>
        <w:t xml:space="preserve"> </w:t>
      </w:r>
      <w:r w:rsidRPr="001F7432">
        <w:rPr>
          <w:bCs/>
          <w:shd w:val="clear" w:color="auto" w:fill="FFFFFF"/>
        </w:rPr>
        <w:t>Panevėžio rajono</w:t>
      </w:r>
      <w:r w:rsidRPr="001F7432">
        <w:rPr>
          <w:b/>
          <w:bCs/>
          <w:shd w:val="clear" w:color="auto" w:fill="FFFFFF"/>
        </w:rPr>
        <w:t xml:space="preserve"> </w:t>
      </w:r>
      <w:r w:rsidRPr="005D6180">
        <w:rPr>
          <w:bCs/>
          <w:shd w:val="clear" w:color="auto" w:fill="FFFFFF"/>
        </w:rPr>
        <w:t>s</w:t>
      </w:r>
      <w:r w:rsidRPr="001F7432">
        <w:rPr>
          <w:shd w:val="clear" w:color="auto" w:fill="FFFFFF"/>
        </w:rPr>
        <w:t xml:space="preserve">avivaldybės </w:t>
      </w:r>
      <w:r w:rsidRPr="007743CF">
        <w:rPr>
          <w:strike/>
          <w:shd w:val="clear" w:color="auto" w:fill="FFFFFF"/>
        </w:rPr>
        <w:t>administracijos direktoriaus įsakymu</w:t>
      </w:r>
      <w:r w:rsidR="007743CF">
        <w:rPr>
          <w:shd w:val="clear" w:color="auto" w:fill="FFFFFF"/>
        </w:rPr>
        <w:t xml:space="preserve"> </w:t>
      </w:r>
      <w:r w:rsidR="007743CF" w:rsidRPr="005D6180">
        <w:rPr>
          <w:b/>
          <w:shd w:val="clear" w:color="auto" w:fill="FFFFFF"/>
        </w:rPr>
        <w:t>mero potvarkiu</w:t>
      </w:r>
      <w:r w:rsidR="007743CF">
        <w:rPr>
          <w:shd w:val="clear" w:color="auto" w:fill="FFFFFF"/>
        </w:rPr>
        <w:t xml:space="preserve"> </w:t>
      </w:r>
      <w:r w:rsidRPr="001F7432">
        <w:rPr>
          <w:shd w:val="clear" w:color="auto" w:fill="FFFFFF"/>
        </w:rPr>
        <w:t xml:space="preserve">sudaryta Strateginio planavimo grupė, kurią </w:t>
      </w:r>
      <w:r w:rsidRPr="007743CF">
        <w:rPr>
          <w:shd w:val="clear" w:color="auto" w:fill="FFFFFF"/>
        </w:rPr>
        <w:t>sudaro</w:t>
      </w:r>
      <w:r w:rsidR="007743CF" w:rsidRPr="007743CF">
        <w:rPr>
          <w:shd w:val="clear" w:color="auto" w:fill="FFFFFF"/>
        </w:rPr>
        <w:t xml:space="preserve"> Savivaldybės meras, </w:t>
      </w:r>
      <w:r w:rsidRPr="007743CF">
        <w:rPr>
          <w:shd w:val="clear" w:color="auto" w:fill="FFFFFF"/>
        </w:rPr>
        <w:t>Sav</w:t>
      </w:r>
      <w:r w:rsidRPr="001F7432">
        <w:rPr>
          <w:shd w:val="clear" w:color="auto" w:fill="FFFFFF"/>
        </w:rPr>
        <w:t xml:space="preserve">ivaldybės administracijos direktorius ir Savivaldybės administracijos padalinių vedėjai, paskirti seniūnai, kurie dalyvauja rengiant, įgyvendinant SPP, kitus ilgalaikius strateginio planavimo dokumentus. SPG stebi ir vertina savivaldybės strateginių planų rengimo procesą, aprobuoja strateginius tikslus ir programas; </w:t>
      </w:r>
    </w:p>
    <w:p w14:paraId="329AAEAD" w14:textId="281E4A5E" w:rsidR="00994E1D" w:rsidRPr="00422E0F" w:rsidRDefault="00994E1D" w:rsidP="00994E1D">
      <w:pPr>
        <w:tabs>
          <w:tab w:val="left" w:pos="900"/>
          <w:tab w:val="left" w:pos="1038"/>
          <w:tab w:val="left" w:pos="1309"/>
          <w:tab w:val="left" w:pos="1920"/>
          <w:tab w:val="num" w:pos="2015"/>
        </w:tabs>
        <w:ind w:firstLine="851"/>
        <w:jc w:val="both"/>
        <w:rPr>
          <w:sz w:val="24"/>
          <w:szCs w:val="24"/>
        </w:rPr>
      </w:pPr>
      <w:r w:rsidRPr="00422E0F">
        <w:rPr>
          <w:bCs/>
          <w:sz w:val="24"/>
          <w:szCs w:val="24"/>
        </w:rPr>
        <w:t>2.19.</w:t>
      </w:r>
      <w:r w:rsidRPr="00422E0F">
        <w:rPr>
          <w:sz w:val="24"/>
          <w:szCs w:val="24"/>
        </w:rPr>
        <w:t xml:space="preserve"> </w:t>
      </w:r>
      <w:r w:rsidRPr="00DD6EAB">
        <w:rPr>
          <w:b/>
          <w:strike/>
          <w:sz w:val="24"/>
          <w:szCs w:val="24"/>
        </w:rPr>
        <w:t xml:space="preserve">programų </w:t>
      </w:r>
      <w:r w:rsidRPr="00422E0F">
        <w:rPr>
          <w:b/>
          <w:sz w:val="24"/>
          <w:szCs w:val="24"/>
        </w:rPr>
        <w:t>koordinatoriai</w:t>
      </w:r>
      <w:r w:rsidRPr="00422E0F">
        <w:rPr>
          <w:sz w:val="24"/>
          <w:szCs w:val="24"/>
        </w:rPr>
        <w:t xml:space="preserve"> – Savivaldybės </w:t>
      </w:r>
      <w:r w:rsidRPr="003B422D">
        <w:rPr>
          <w:strike/>
          <w:sz w:val="24"/>
          <w:szCs w:val="24"/>
        </w:rPr>
        <w:t>administracijos direktoriaus įsakymu</w:t>
      </w:r>
      <w:r w:rsidRPr="00422E0F">
        <w:rPr>
          <w:sz w:val="24"/>
          <w:szCs w:val="24"/>
        </w:rPr>
        <w:t xml:space="preserve"> </w:t>
      </w:r>
      <w:r w:rsidR="003B422D" w:rsidRPr="005D6180">
        <w:rPr>
          <w:b/>
          <w:sz w:val="24"/>
          <w:szCs w:val="24"/>
        </w:rPr>
        <w:t>mero potvarkiu</w:t>
      </w:r>
      <w:r w:rsidR="003B422D">
        <w:rPr>
          <w:sz w:val="24"/>
          <w:szCs w:val="24"/>
        </w:rPr>
        <w:t xml:space="preserve"> </w:t>
      </w:r>
      <w:r w:rsidRPr="00422E0F">
        <w:rPr>
          <w:sz w:val="24"/>
          <w:szCs w:val="24"/>
        </w:rPr>
        <w:t xml:space="preserve">paskirti Savivaldybės administracijos </w:t>
      </w:r>
      <w:r w:rsidRPr="003118E5">
        <w:rPr>
          <w:strike/>
          <w:sz w:val="24"/>
          <w:szCs w:val="24"/>
        </w:rPr>
        <w:t>skyriai ir</w:t>
      </w:r>
      <w:r w:rsidRPr="00422E0F">
        <w:rPr>
          <w:sz w:val="24"/>
          <w:szCs w:val="24"/>
        </w:rPr>
        <w:t xml:space="preserve"> darbuotojai, atsakingi už </w:t>
      </w:r>
      <w:r w:rsidRPr="00DD6EAB">
        <w:rPr>
          <w:strike/>
          <w:sz w:val="24"/>
          <w:szCs w:val="24"/>
        </w:rPr>
        <w:t>tam tikros SVP programos</w:t>
      </w:r>
      <w:r w:rsidR="003118E5" w:rsidRPr="00DD6EAB">
        <w:rPr>
          <w:strike/>
          <w:sz w:val="24"/>
          <w:szCs w:val="24"/>
        </w:rPr>
        <w:t xml:space="preserve"> ar jos dalies</w:t>
      </w:r>
      <w:r w:rsidRPr="00422E0F">
        <w:rPr>
          <w:sz w:val="24"/>
          <w:szCs w:val="24"/>
        </w:rPr>
        <w:t xml:space="preserve"> </w:t>
      </w:r>
      <w:r w:rsidR="00DD6EAB" w:rsidRPr="00DD6EAB">
        <w:rPr>
          <w:b/>
          <w:sz w:val="24"/>
          <w:szCs w:val="24"/>
        </w:rPr>
        <w:t xml:space="preserve">Savivaldybės strateginių planų ir su jais susijusių dokumentų </w:t>
      </w:r>
      <w:r w:rsidRPr="00DD6EAB">
        <w:rPr>
          <w:sz w:val="24"/>
          <w:szCs w:val="24"/>
        </w:rPr>
        <w:t>rengim</w:t>
      </w:r>
      <w:r w:rsidRPr="003118E5">
        <w:rPr>
          <w:strike/>
          <w:sz w:val="24"/>
          <w:szCs w:val="24"/>
        </w:rPr>
        <w:t>o</w:t>
      </w:r>
      <w:r w:rsidR="003118E5" w:rsidRPr="003118E5">
        <w:rPr>
          <w:b/>
          <w:sz w:val="24"/>
          <w:szCs w:val="24"/>
        </w:rPr>
        <w:t>ą</w:t>
      </w:r>
      <w:r w:rsidR="003118E5">
        <w:rPr>
          <w:b/>
          <w:sz w:val="24"/>
          <w:szCs w:val="24"/>
        </w:rPr>
        <w:t>,</w:t>
      </w:r>
      <w:r w:rsidRPr="00422E0F">
        <w:rPr>
          <w:sz w:val="24"/>
          <w:szCs w:val="24"/>
        </w:rPr>
        <w:t xml:space="preserve"> </w:t>
      </w:r>
      <w:r w:rsidRPr="003118E5">
        <w:rPr>
          <w:strike/>
          <w:sz w:val="24"/>
          <w:szCs w:val="24"/>
        </w:rPr>
        <w:t>ir</w:t>
      </w:r>
      <w:r w:rsidRPr="00422E0F">
        <w:rPr>
          <w:sz w:val="24"/>
          <w:szCs w:val="24"/>
        </w:rPr>
        <w:t xml:space="preserve"> įgyvendinim</w:t>
      </w:r>
      <w:r w:rsidRPr="003118E5">
        <w:rPr>
          <w:strike/>
          <w:sz w:val="24"/>
          <w:szCs w:val="24"/>
        </w:rPr>
        <w:t>o</w:t>
      </w:r>
      <w:r w:rsidR="003118E5" w:rsidRPr="003118E5">
        <w:rPr>
          <w:b/>
          <w:sz w:val="24"/>
          <w:szCs w:val="24"/>
        </w:rPr>
        <w:t>ą</w:t>
      </w:r>
      <w:r w:rsidR="003118E5">
        <w:rPr>
          <w:b/>
          <w:sz w:val="24"/>
          <w:szCs w:val="24"/>
        </w:rPr>
        <w:t xml:space="preserve"> ir</w:t>
      </w:r>
      <w:r w:rsidRPr="00422E0F">
        <w:rPr>
          <w:sz w:val="24"/>
          <w:szCs w:val="24"/>
        </w:rPr>
        <w:t xml:space="preserve"> koordinavimą. Jie vykdo šias pagrindines funkcijas:</w:t>
      </w:r>
    </w:p>
    <w:p w14:paraId="2D17B31E" w14:textId="0EBC26F0" w:rsidR="00DD6EAB" w:rsidRDefault="00994E1D" w:rsidP="00994E1D">
      <w:pPr>
        <w:tabs>
          <w:tab w:val="left" w:pos="1134"/>
          <w:tab w:val="left" w:pos="1309"/>
        </w:tabs>
        <w:ind w:firstLine="851"/>
        <w:jc w:val="both"/>
        <w:rPr>
          <w:sz w:val="24"/>
          <w:szCs w:val="24"/>
        </w:rPr>
      </w:pPr>
      <w:r w:rsidRPr="00422E0F">
        <w:rPr>
          <w:sz w:val="24"/>
          <w:szCs w:val="24"/>
        </w:rPr>
        <w:t xml:space="preserve">2.19.1. </w:t>
      </w:r>
      <w:r w:rsidR="00DD6EAB">
        <w:rPr>
          <w:sz w:val="24"/>
          <w:szCs w:val="24"/>
        </w:rPr>
        <w:t>rengia Savivaldybės strateginius planus ir su jais susijusius dokumentus;</w:t>
      </w:r>
    </w:p>
    <w:p w14:paraId="732BDE7D" w14:textId="51B456DC" w:rsidR="00994E1D" w:rsidRPr="00422E0F" w:rsidRDefault="00DD6EAB" w:rsidP="00994E1D">
      <w:pPr>
        <w:tabs>
          <w:tab w:val="left" w:pos="1134"/>
          <w:tab w:val="left" w:pos="1309"/>
        </w:tabs>
        <w:ind w:firstLine="851"/>
        <w:jc w:val="both"/>
        <w:rPr>
          <w:sz w:val="24"/>
          <w:szCs w:val="24"/>
        </w:rPr>
      </w:pPr>
      <w:r>
        <w:rPr>
          <w:sz w:val="24"/>
          <w:szCs w:val="24"/>
        </w:rPr>
        <w:t xml:space="preserve">2.19.2. </w:t>
      </w:r>
      <w:r w:rsidR="00994E1D" w:rsidRPr="00422E0F">
        <w:rPr>
          <w:sz w:val="24"/>
          <w:szCs w:val="24"/>
        </w:rPr>
        <w:t xml:space="preserve">suformuluoja </w:t>
      </w:r>
      <w:r w:rsidRPr="00DD6EAB">
        <w:rPr>
          <w:b/>
          <w:sz w:val="24"/>
          <w:szCs w:val="24"/>
        </w:rPr>
        <w:t>SVP</w:t>
      </w:r>
      <w:r>
        <w:rPr>
          <w:sz w:val="24"/>
          <w:szCs w:val="24"/>
        </w:rPr>
        <w:t xml:space="preserve"> </w:t>
      </w:r>
      <w:r w:rsidR="00994E1D" w:rsidRPr="00422E0F">
        <w:rPr>
          <w:sz w:val="24"/>
          <w:szCs w:val="24"/>
        </w:rPr>
        <w:t>program</w:t>
      </w:r>
      <w:r w:rsidR="00994E1D" w:rsidRPr="00DD6EAB">
        <w:rPr>
          <w:strike/>
          <w:sz w:val="24"/>
          <w:szCs w:val="24"/>
        </w:rPr>
        <w:t>os</w:t>
      </w:r>
      <w:r w:rsidRPr="00DD6EAB">
        <w:rPr>
          <w:b/>
          <w:sz w:val="24"/>
          <w:szCs w:val="24"/>
        </w:rPr>
        <w:t>ų</w:t>
      </w:r>
      <w:r w:rsidR="00994E1D" w:rsidRPr="00422E0F">
        <w:rPr>
          <w:sz w:val="24"/>
          <w:szCs w:val="24"/>
        </w:rPr>
        <w:t xml:space="preserve"> tikslus, uždavinius ir numato rezultatus;</w:t>
      </w:r>
    </w:p>
    <w:p w14:paraId="750351BA" w14:textId="77777777" w:rsidR="00994E1D" w:rsidRPr="00DD6EAB" w:rsidRDefault="00994E1D" w:rsidP="00994E1D">
      <w:pPr>
        <w:tabs>
          <w:tab w:val="left" w:pos="1134"/>
          <w:tab w:val="left" w:pos="1276"/>
          <w:tab w:val="left" w:pos="1309"/>
        </w:tabs>
        <w:ind w:firstLine="851"/>
        <w:jc w:val="both"/>
        <w:rPr>
          <w:strike/>
          <w:sz w:val="24"/>
          <w:szCs w:val="24"/>
        </w:rPr>
      </w:pPr>
      <w:r w:rsidRPr="00DD6EAB">
        <w:rPr>
          <w:strike/>
          <w:sz w:val="24"/>
          <w:szCs w:val="24"/>
        </w:rPr>
        <w:t>2.19.2. nustato rezultato ir produkto vertinimo kriterijus ir, esant galimybei, – jų reikšmes;</w:t>
      </w:r>
    </w:p>
    <w:p w14:paraId="1B633134" w14:textId="77777777" w:rsidR="00994E1D" w:rsidRPr="00422E0F" w:rsidRDefault="00994E1D" w:rsidP="00994E1D">
      <w:pPr>
        <w:tabs>
          <w:tab w:val="left" w:pos="851"/>
          <w:tab w:val="left" w:pos="1134"/>
          <w:tab w:val="left" w:pos="1276"/>
          <w:tab w:val="left" w:pos="1309"/>
        </w:tabs>
        <w:ind w:left="851"/>
        <w:jc w:val="both"/>
        <w:rPr>
          <w:sz w:val="24"/>
          <w:szCs w:val="24"/>
        </w:rPr>
      </w:pPr>
      <w:r w:rsidRPr="00422E0F">
        <w:rPr>
          <w:sz w:val="24"/>
          <w:szCs w:val="24"/>
        </w:rPr>
        <w:t>2.19.3. rengia uždavinių įgyvendinimo priemonių ir numatomo biudžeto projektus;</w:t>
      </w:r>
    </w:p>
    <w:p w14:paraId="47634945" w14:textId="0E75184E" w:rsidR="00994E1D" w:rsidRPr="00422E0F" w:rsidRDefault="00994E1D" w:rsidP="00994E1D">
      <w:pPr>
        <w:tabs>
          <w:tab w:val="left" w:pos="1134"/>
          <w:tab w:val="left" w:pos="1276"/>
          <w:tab w:val="left" w:pos="1309"/>
        </w:tabs>
        <w:ind w:firstLine="851"/>
        <w:jc w:val="both"/>
        <w:rPr>
          <w:sz w:val="24"/>
          <w:szCs w:val="24"/>
        </w:rPr>
      </w:pPr>
      <w:r w:rsidRPr="00422E0F">
        <w:rPr>
          <w:sz w:val="24"/>
          <w:szCs w:val="24"/>
        </w:rPr>
        <w:t xml:space="preserve">2.19.4. derina </w:t>
      </w:r>
      <w:r w:rsidRPr="00DD6EAB">
        <w:rPr>
          <w:strike/>
          <w:sz w:val="24"/>
          <w:szCs w:val="24"/>
        </w:rPr>
        <w:t>programos projektą</w:t>
      </w:r>
      <w:r w:rsidRPr="00422E0F">
        <w:rPr>
          <w:sz w:val="24"/>
          <w:szCs w:val="24"/>
        </w:rPr>
        <w:t xml:space="preserve"> </w:t>
      </w:r>
      <w:r w:rsidR="00DD6EAB" w:rsidRPr="00DD6EAB">
        <w:rPr>
          <w:b/>
          <w:sz w:val="24"/>
          <w:szCs w:val="24"/>
        </w:rPr>
        <w:t>parengtas strateginių planų projektų dalis</w:t>
      </w:r>
      <w:r w:rsidR="00DD6EAB">
        <w:rPr>
          <w:sz w:val="24"/>
          <w:szCs w:val="24"/>
        </w:rPr>
        <w:t xml:space="preserve"> </w:t>
      </w:r>
      <w:r w:rsidRPr="00422E0F">
        <w:rPr>
          <w:sz w:val="24"/>
          <w:szCs w:val="24"/>
        </w:rPr>
        <w:t xml:space="preserve">su </w:t>
      </w:r>
      <w:r w:rsidRPr="00BF2B1C">
        <w:rPr>
          <w:sz w:val="24"/>
          <w:szCs w:val="24"/>
        </w:rPr>
        <w:t>Saviva</w:t>
      </w:r>
      <w:r>
        <w:rPr>
          <w:sz w:val="24"/>
          <w:szCs w:val="24"/>
        </w:rPr>
        <w:t>ldybės administracijos padaliniu, atsakingu</w:t>
      </w:r>
      <w:r w:rsidRPr="00BF2B1C">
        <w:rPr>
          <w:sz w:val="24"/>
          <w:szCs w:val="24"/>
        </w:rPr>
        <w:t xml:space="preserve"> už strateginį planavimą</w:t>
      </w:r>
      <w:r>
        <w:rPr>
          <w:sz w:val="24"/>
          <w:szCs w:val="24"/>
        </w:rPr>
        <w:t>,</w:t>
      </w:r>
      <w:r w:rsidRPr="00422E0F">
        <w:rPr>
          <w:sz w:val="24"/>
          <w:szCs w:val="24"/>
        </w:rPr>
        <w:t xml:space="preserve"> bei Finansų skyriumi;</w:t>
      </w:r>
    </w:p>
    <w:p w14:paraId="46FEAA71" w14:textId="77777777" w:rsidR="00994E1D" w:rsidRDefault="00994E1D" w:rsidP="00994E1D">
      <w:pPr>
        <w:tabs>
          <w:tab w:val="left" w:pos="1134"/>
          <w:tab w:val="left" w:pos="1276"/>
          <w:tab w:val="left" w:pos="1309"/>
        </w:tabs>
        <w:ind w:firstLine="851"/>
        <w:jc w:val="both"/>
        <w:rPr>
          <w:sz w:val="24"/>
          <w:szCs w:val="24"/>
        </w:rPr>
      </w:pPr>
      <w:r w:rsidRPr="00422E0F">
        <w:rPr>
          <w:sz w:val="24"/>
          <w:szCs w:val="24"/>
        </w:rPr>
        <w:t>2.19.5. koordinuoja Savivaldybės kontroliuojamų įmonių, įstaigų VP suderinamumą su Savivaldybės planavimo dokumentais, vertinimo rodiklių ir jų reikšmių nustatymą;</w:t>
      </w:r>
    </w:p>
    <w:p w14:paraId="2428E8B9" w14:textId="2079B8A9" w:rsidR="003118E5" w:rsidRPr="003118E5" w:rsidRDefault="003118E5" w:rsidP="00994E1D">
      <w:pPr>
        <w:tabs>
          <w:tab w:val="left" w:pos="1134"/>
          <w:tab w:val="left" w:pos="1276"/>
          <w:tab w:val="left" w:pos="1309"/>
        </w:tabs>
        <w:ind w:firstLine="851"/>
        <w:jc w:val="both"/>
        <w:rPr>
          <w:b/>
          <w:sz w:val="24"/>
          <w:szCs w:val="24"/>
        </w:rPr>
      </w:pPr>
      <w:r w:rsidRPr="003118E5">
        <w:rPr>
          <w:b/>
          <w:sz w:val="24"/>
          <w:szCs w:val="24"/>
        </w:rPr>
        <w:t>2.19.6. suveda Savivaldybės strateginiams planams rengti reikalingus duomenis į savivaldybės finansų tvarkymui naudojamą elektroninę sistemą.</w:t>
      </w:r>
    </w:p>
    <w:p w14:paraId="32DD8ABE" w14:textId="77777777" w:rsidR="00994E1D" w:rsidRPr="00422E0F" w:rsidRDefault="00994E1D" w:rsidP="00994E1D">
      <w:pPr>
        <w:pStyle w:val="BodyTextIndent21"/>
        <w:ind w:firstLine="851"/>
      </w:pPr>
      <w:r w:rsidRPr="00422E0F">
        <w:rPr>
          <w:bCs/>
        </w:rPr>
        <w:t xml:space="preserve">2.20. </w:t>
      </w:r>
      <w:r w:rsidRPr="00422E0F">
        <w:rPr>
          <w:b/>
        </w:rPr>
        <w:t>programos vykdytojas</w:t>
      </w:r>
      <w:r w:rsidRPr="00422E0F">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Pr="00BF2B1C">
        <w:t>Saviva</w:t>
      </w:r>
      <w:r>
        <w:t>ldybės administracijos padaliniui, atsakingam</w:t>
      </w:r>
      <w:r w:rsidRPr="00BF2B1C">
        <w:t xml:space="preserve"> už strateginį planavimą</w:t>
      </w:r>
      <w:r w:rsidRPr="00422E0F">
        <w:t>;</w:t>
      </w:r>
    </w:p>
    <w:p w14:paraId="78205EC1" w14:textId="77777777" w:rsidR="00994E1D" w:rsidRPr="00422E0F" w:rsidRDefault="00994E1D" w:rsidP="00994E1D">
      <w:pPr>
        <w:pStyle w:val="BodyTextIndent21"/>
        <w:ind w:firstLine="851"/>
        <w:rPr>
          <w:shd w:val="clear" w:color="auto" w:fill="FFFFFF"/>
        </w:rPr>
      </w:pPr>
      <w:r w:rsidRPr="00422E0F">
        <w:rPr>
          <w:shd w:val="clear" w:color="auto" w:fill="FFFFFF"/>
        </w:rPr>
        <w:t>2.21.</w:t>
      </w:r>
      <w:r w:rsidRPr="00422E0F">
        <w:rPr>
          <w:bCs/>
          <w:shd w:val="clear" w:color="auto" w:fill="FFFFFF"/>
        </w:rPr>
        <w:t xml:space="preserve"> </w:t>
      </w:r>
      <w:r w:rsidRPr="00422E0F">
        <w:rPr>
          <w:b/>
          <w:bCs/>
          <w:shd w:val="clear" w:color="auto" w:fill="FFFFFF"/>
        </w:rPr>
        <w:t>maksimalių asignavimų programoms planas</w:t>
      </w:r>
      <w:r w:rsidRPr="00422E0F">
        <w:rPr>
          <w:shd w:val="clear" w:color="auto" w:fill="FFFFFF"/>
        </w:rPr>
        <w:t xml:space="preserve"> – </w:t>
      </w:r>
      <w:r w:rsidRPr="00657922">
        <w:rPr>
          <w:shd w:val="clear" w:color="auto" w:fill="FFFFFF"/>
        </w:rPr>
        <w:t>Savivaldybės administracijos Finansų skyriaus pa</w:t>
      </w:r>
      <w:r w:rsidRPr="00422E0F">
        <w:rPr>
          <w:shd w:val="clear" w:color="auto" w:fill="FFFFFF"/>
        </w:rPr>
        <w:t xml:space="preserve">rengta programų finansavimo iš savivaldybės biudžeto ir kitų finansavimo šaltinių prognozė trejiems metams. </w:t>
      </w:r>
    </w:p>
    <w:p w14:paraId="0CE01A1D" w14:textId="77777777" w:rsidR="00994E1D" w:rsidRPr="00422E0F" w:rsidRDefault="00994E1D" w:rsidP="00994E1D">
      <w:pPr>
        <w:pStyle w:val="BodyTextIndent21"/>
        <w:ind w:firstLine="851"/>
        <w:rPr>
          <w:bCs/>
          <w:lang w:eastAsia="lv-LV"/>
        </w:rPr>
      </w:pPr>
      <w:r w:rsidRPr="00422E0F">
        <w:rPr>
          <w:bCs/>
          <w:shd w:val="clear" w:color="auto" w:fill="FFFFFF"/>
        </w:rPr>
        <w:lastRenderedPageBreak/>
        <w:t xml:space="preserve">2.22. </w:t>
      </w:r>
      <w:r w:rsidRPr="00422E0F">
        <w:rPr>
          <w:b/>
          <w:lang w:eastAsia="lv-LV"/>
        </w:rPr>
        <w:t>suinteresuotoji šalis</w:t>
      </w:r>
      <w:r w:rsidRPr="00422E0F">
        <w:rPr>
          <w:bCs/>
          <w:lang w:eastAsia="lv-LV"/>
        </w:rPr>
        <w:t xml:space="preserve"> – bet kuris viešasis juridinis asmuo arba bet kuri kita institucija, neturinti juridinio asmens statuso, suinteresuoti jų veiklos tikslams įtaką darančiais planavimo dokumentais;</w:t>
      </w:r>
    </w:p>
    <w:p w14:paraId="0C5671BA" w14:textId="77777777" w:rsidR="00994E1D" w:rsidRPr="00422E0F" w:rsidRDefault="00994E1D" w:rsidP="00994E1D">
      <w:pPr>
        <w:ind w:firstLine="851"/>
        <w:jc w:val="both"/>
        <w:rPr>
          <w:sz w:val="24"/>
          <w:szCs w:val="24"/>
        </w:rPr>
      </w:pPr>
      <w:r w:rsidRPr="00422E0F">
        <w:rPr>
          <w:bCs/>
          <w:sz w:val="24"/>
          <w:szCs w:val="24"/>
          <w:lang w:eastAsia="lv-LV"/>
        </w:rPr>
        <w:t xml:space="preserve">2.23. </w:t>
      </w:r>
      <w:r w:rsidRPr="00422E0F">
        <w:rPr>
          <w:b/>
          <w:bCs/>
          <w:sz w:val="24"/>
          <w:szCs w:val="24"/>
        </w:rPr>
        <w:t>socialiniai ir ekonominiai partneriai</w:t>
      </w:r>
      <w:r w:rsidRPr="00422E0F">
        <w:rPr>
          <w:sz w:val="24"/>
          <w:szCs w:val="24"/>
        </w:rPr>
        <w:t xml:space="preserve"> – Panevėžio rajono savivaldybės interesų grupių (bendruomenių, valstybinių institucijų, asocijuotų verslo ir </w:t>
      </w:r>
      <w:r w:rsidRPr="00422E0F">
        <w:rPr>
          <w:spacing w:val="-1"/>
          <w:sz w:val="24"/>
          <w:szCs w:val="24"/>
        </w:rPr>
        <w:t>kitų visuomenės struktūrų</w:t>
      </w:r>
      <w:r w:rsidRPr="00422E0F">
        <w:rPr>
          <w:sz w:val="24"/>
          <w:szCs w:val="24"/>
        </w:rPr>
        <w:t>) atstovai;</w:t>
      </w:r>
    </w:p>
    <w:p w14:paraId="6B559FF8"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2.24. </w:t>
      </w:r>
      <w:r w:rsidRPr="00422E0F">
        <w:rPr>
          <w:b/>
          <w:bCs/>
          <w:sz w:val="24"/>
          <w:szCs w:val="24"/>
          <w:lang w:eastAsia="lv-LV"/>
        </w:rPr>
        <w:t>pažangos uždavinys</w:t>
      </w:r>
      <w:r w:rsidRPr="00422E0F">
        <w:rPr>
          <w:bCs/>
          <w:sz w:val="24"/>
          <w:szCs w:val="24"/>
          <w:lang w:eastAsia="lv-LV"/>
        </w:rPr>
        <w:t xml:space="preserve"> – tam tikros valstybės veiklos srities pokytis, įtvirtintas strateginio lygmens planavimo dokumentuose, kurio siekiama įgyvendinant strateginį tikslą;</w:t>
      </w:r>
    </w:p>
    <w:p w14:paraId="4EE6DE29"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2.25. </w:t>
      </w:r>
      <w:r w:rsidRPr="00422E0F">
        <w:rPr>
          <w:b/>
          <w:bCs/>
          <w:sz w:val="24"/>
          <w:szCs w:val="24"/>
          <w:lang w:eastAsia="lv-LV"/>
        </w:rPr>
        <w:t>pažangos priemonė</w:t>
      </w:r>
      <w:r w:rsidRPr="00422E0F">
        <w:rPr>
          <w:bCs/>
          <w:sz w:val="24"/>
          <w:szCs w:val="24"/>
          <w:lang w:eastAsia="lv-LV"/>
        </w:rPr>
        <w:t xml:space="preserve"> – kryptingas strateginio valdymo sistemos dalyvių veiksmų rinkinys, nustatantis tam tikro pažangos uždavinio įgyvendinimo būdą; </w:t>
      </w:r>
    </w:p>
    <w:p w14:paraId="09E5A87C"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2.26. </w:t>
      </w:r>
      <w:r w:rsidRPr="00422E0F">
        <w:rPr>
          <w:b/>
          <w:bCs/>
          <w:sz w:val="24"/>
          <w:szCs w:val="24"/>
          <w:lang w:eastAsia="lv-LV"/>
        </w:rPr>
        <w:t>pažangos veikla</w:t>
      </w:r>
      <w:r w:rsidRPr="00422E0F">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p>
    <w:p w14:paraId="4A7D4B81" w14:textId="77777777" w:rsidR="00994E1D" w:rsidRPr="00422E0F" w:rsidRDefault="00994E1D" w:rsidP="00994E1D">
      <w:pPr>
        <w:ind w:firstLine="851"/>
        <w:contextualSpacing/>
        <w:jc w:val="both"/>
        <w:rPr>
          <w:b/>
          <w:bCs/>
          <w:szCs w:val="24"/>
          <w:lang w:eastAsia="lv-LV"/>
        </w:rPr>
      </w:pPr>
      <w:r w:rsidRPr="00422E0F">
        <w:rPr>
          <w:bCs/>
          <w:sz w:val="24"/>
          <w:szCs w:val="24"/>
          <w:lang w:eastAsia="lv-LV"/>
        </w:rPr>
        <w:t xml:space="preserve">2.27. </w:t>
      </w:r>
      <w:r w:rsidRPr="00422E0F">
        <w:rPr>
          <w:b/>
          <w:bCs/>
          <w:sz w:val="24"/>
          <w:szCs w:val="24"/>
          <w:lang w:eastAsia="lv-LV"/>
        </w:rPr>
        <w:t>tęstinės veiklos priemonės</w:t>
      </w:r>
      <w:r w:rsidRPr="00422E0F">
        <w:rPr>
          <w:bCs/>
          <w:sz w:val="24"/>
          <w:szCs w:val="24"/>
          <w:lang w:eastAsia="lv-LV"/>
        </w:rPr>
        <w:t xml:space="preserve"> – veiksmai, skirti strateginio valdymo sistemos dalyvio tęstinei veiklai vykdyti;</w:t>
      </w:r>
      <w:r w:rsidRPr="00422E0F">
        <w:rPr>
          <w:b/>
          <w:bCs/>
          <w:szCs w:val="24"/>
          <w:lang w:eastAsia="lv-LV"/>
        </w:rPr>
        <w:t xml:space="preserve"> </w:t>
      </w:r>
    </w:p>
    <w:p w14:paraId="43C65F04"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2.28. </w:t>
      </w:r>
      <w:r w:rsidRPr="00422E0F">
        <w:rPr>
          <w:b/>
          <w:bCs/>
          <w:sz w:val="24"/>
          <w:szCs w:val="24"/>
          <w:lang w:eastAsia="lv-LV"/>
        </w:rPr>
        <w:t>tęstinė veikla</w:t>
      </w:r>
      <w:r w:rsidRPr="00422E0F">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 </w:t>
      </w:r>
    </w:p>
    <w:p w14:paraId="2C37FD69"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2.29. </w:t>
      </w:r>
      <w:r w:rsidRPr="00422E0F">
        <w:rPr>
          <w:b/>
          <w:bCs/>
          <w:sz w:val="24"/>
          <w:szCs w:val="24"/>
          <w:lang w:eastAsia="lv-LV"/>
        </w:rPr>
        <w:t>projektas</w:t>
      </w:r>
      <w:r w:rsidRPr="00422E0F">
        <w:rPr>
          <w:bCs/>
          <w:sz w:val="24"/>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p>
    <w:p w14:paraId="7B0180A1" w14:textId="77777777" w:rsidR="00994E1D" w:rsidRPr="00422E0F" w:rsidRDefault="00994E1D" w:rsidP="00994E1D">
      <w:pPr>
        <w:tabs>
          <w:tab w:val="left" w:pos="1276"/>
        </w:tabs>
        <w:ind w:firstLine="851"/>
        <w:jc w:val="both"/>
        <w:rPr>
          <w:sz w:val="24"/>
          <w:szCs w:val="24"/>
          <w:lang w:eastAsia="en-US"/>
        </w:rPr>
      </w:pPr>
      <w:r w:rsidRPr="00422E0F">
        <w:rPr>
          <w:bCs/>
          <w:sz w:val="24"/>
          <w:szCs w:val="24"/>
          <w:lang w:eastAsia="lv-LV"/>
        </w:rPr>
        <w:t xml:space="preserve">2.30. </w:t>
      </w:r>
      <w:r w:rsidRPr="00422E0F">
        <w:rPr>
          <w:b/>
          <w:bCs/>
          <w:sz w:val="24"/>
          <w:szCs w:val="24"/>
          <w:lang w:eastAsia="lv-LV"/>
        </w:rPr>
        <w:t>pervedimų priemonė</w:t>
      </w:r>
      <w:r w:rsidRPr="00422E0F">
        <w:rPr>
          <w:bCs/>
          <w:sz w:val="24"/>
          <w:szCs w:val="24"/>
          <w:lang w:eastAsia="lv-LV"/>
        </w:rPr>
        <w:t xml:space="preserve"> – </w:t>
      </w:r>
      <w:r w:rsidRPr="00422E0F">
        <w:rPr>
          <w:sz w:val="24"/>
          <w:szCs w:val="24"/>
          <w:lang w:eastAsia="en-US"/>
        </w:rPr>
        <w:t>tęstinės veiklos priemonė, taip pat pažangos lėšų rezervinėje programoje planuojama pažangos priemonė, skirta įgyvendinti valstybės / savivaldybės biudžeto asignavimų valdytojo prisiimtiems įsipareigojimams pervesti lėšas, kai toks lėšų pervedimas neturi pamatuojamo rezultato;</w:t>
      </w:r>
    </w:p>
    <w:p w14:paraId="03B09861"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2.31. </w:t>
      </w:r>
      <w:r w:rsidRPr="00422E0F">
        <w:rPr>
          <w:b/>
          <w:sz w:val="24"/>
          <w:szCs w:val="24"/>
          <w:lang w:eastAsia="en-US"/>
        </w:rPr>
        <w:t>poveikio rodiklis</w:t>
      </w:r>
      <w:r w:rsidRPr="00422E0F">
        <w:rPr>
          <w:sz w:val="24"/>
          <w:szCs w:val="24"/>
          <w:lang w:eastAsia="en-US"/>
        </w:rPr>
        <w:t xml:space="preserve"> – kiekybiškai ir kokybiškai išreikštas dydis, rodantis esamos būklės pokytį, kurio siekiama įgyvendinant valstybės vystymosi kryptį, strateginį tikslą, pažangos ir (arba) tęstinės veiklos uždavinį;</w:t>
      </w:r>
    </w:p>
    <w:p w14:paraId="28D26654"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2.32. </w:t>
      </w:r>
      <w:r w:rsidRPr="00422E0F">
        <w:rPr>
          <w:b/>
          <w:sz w:val="24"/>
          <w:szCs w:val="24"/>
          <w:lang w:eastAsia="en-US"/>
        </w:rPr>
        <w:t>produkto rodiklis</w:t>
      </w:r>
      <w:r w:rsidRPr="00422E0F">
        <w:rPr>
          <w:sz w:val="24"/>
          <w:szCs w:val="24"/>
          <w:lang w:eastAsia="en-US"/>
        </w:rPr>
        <w:t xml:space="preserve"> – kiekybiškai išreikštas dydis, kuriuo matuojami vykdant tęstinės veiklos priemonę ir (arba) projektą sukurti produktai (jų kiekis, mastas ir pan.);</w:t>
      </w:r>
    </w:p>
    <w:p w14:paraId="2AAC7AFC"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2.33. </w:t>
      </w:r>
      <w:r w:rsidRPr="00422E0F">
        <w:rPr>
          <w:b/>
          <w:sz w:val="24"/>
          <w:szCs w:val="24"/>
          <w:lang w:eastAsia="en-US"/>
        </w:rPr>
        <w:t>rezultato rodiklis</w:t>
      </w:r>
      <w:r w:rsidRPr="00422E0F">
        <w:rPr>
          <w:sz w:val="24"/>
          <w:szCs w:val="24"/>
          <w:lang w:eastAsia="en-US"/>
        </w:rPr>
        <w:t xml:space="preserve"> – kiekybiškai arba kokybiškai išreikštas dydis, kuriuo matuojama įgyvendinant pažangos ar tęstinės veiklos priemones ar projektus sukurtų produktų nauda tikslinei grupei, institucijai, sektoriaus ar teritorijos plėtrai ir pan., panaudojimo mastas ir (arba) kokybės pagerėjimas;</w:t>
      </w:r>
    </w:p>
    <w:p w14:paraId="35F6E08D"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2.34. </w:t>
      </w:r>
      <w:r w:rsidRPr="00587E7B">
        <w:rPr>
          <w:b/>
          <w:sz w:val="24"/>
          <w:szCs w:val="24"/>
          <w:lang w:eastAsia="en-US"/>
        </w:rPr>
        <w:t>strateginio</w:t>
      </w:r>
      <w:r>
        <w:rPr>
          <w:sz w:val="24"/>
          <w:szCs w:val="24"/>
          <w:lang w:eastAsia="en-US"/>
        </w:rPr>
        <w:t xml:space="preserve"> </w:t>
      </w:r>
      <w:r w:rsidRPr="00422E0F">
        <w:rPr>
          <w:b/>
          <w:sz w:val="24"/>
          <w:szCs w:val="24"/>
          <w:lang w:eastAsia="en-US"/>
        </w:rPr>
        <w:t>planavimo dokumentas</w:t>
      </w:r>
      <w:r w:rsidRPr="00422E0F">
        <w:rPr>
          <w:sz w:val="24"/>
          <w:szCs w:val="24"/>
          <w:lang w:eastAsia="en-US"/>
        </w:rPr>
        <w:t xml:space="preserve"> – strateginio planavimo sistemos elementas,</w:t>
      </w:r>
      <w:r>
        <w:rPr>
          <w:sz w:val="24"/>
          <w:szCs w:val="24"/>
          <w:lang w:eastAsia="en-US"/>
        </w:rPr>
        <w:t xml:space="preserve"> skirtas ilgalaikei ir darniai s</w:t>
      </w:r>
      <w:r w:rsidRPr="00422E0F">
        <w:rPr>
          <w:sz w:val="24"/>
          <w:szCs w:val="24"/>
          <w:lang w:eastAsia="en-US"/>
        </w:rPr>
        <w:t>avivaldybės pažangai ir jos įgyvendinimui suplanuoti;</w:t>
      </w:r>
    </w:p>
    <w:p w14:paraId="5B11543E" w14:textId="77777777" w:rsidR="00994E1D" w:rsidRPr="00422E0F" w:rsidRDefault="00994E1D" w:rsidP="00994E1D">
      <w:pPr>
        <w:tabs>
          <w:tab w:val="left" w:pos="709"/>
          <w:tab w:val="left" w:pos="1134"/>
        </w:tabs>
        <w:ind w:firstLine="851"/>
        <w:contextualSpacing/>
        <w:jc w:val="both"/>
        <w:rPr>
          <w:bCs/>
          <w:sz w:val="24"/>
          <w:szCs w:val="24"/>
          <w:lang w:eastAsia="lv-LV"/>
        </w:rPr>
      </w:pPr>
      <w:r w:rsidRPr="00422E0F">
        <w:rPr>
          <w:bCs/>
          <w:sz w:val="24"/>
          <w:szCs w:val="24"/>
          <w:lang w:eastAsia="lv-LV"/>
        </w:rPr>
        <w:t xml:space="preserve">2.35. </w:t>
      </w:r>
      <w:r w:rsidRPr="00422E0F">
        <w:rPr>
          <w:b/>
          <w:bCs/>
          <w:sz w:val="24"/>
          <w:szCs w:val="24"/>
          <w:lang w:eastAsia="lv-LV"/>
        </w:rPr>
        <w:t xml:space="preserve">finansų </w:t>
      </w:r>
      <w:r w:rsidRPr="00422E0F">
        <w:rPr>
          <w:b/>
          <w:bCs/>
          <w:sz w:val="24"/>
          <w:szCs w:val="24"/>
        </w:rPr>
        <w:t>valdymo ir apskaitos sistema (FVAS)</w:t>
      </w:r>
      <w:r>
        <w:rPr>
          <w:sz w:val="24"/>
          <w:szCs w:val="24"/>
        </w:rPr>
        <w:t> – s</w:t>
      </w:r>
      <w:r w:rsidRPr="00422E0F">
        <w:rPr>
          <w:sz w:val="24"/>
          <w:szCs w:val="24"/>
        </w:rPr>
        <w:t>avivaldybėje įdiegta finansų valdymo ir apskaitos sistema.</w:t>
      </w:r>
    </w:p>
    <w:p w14:paraId="42D9B241" w14:textId="77777777" w:rsidR="00994E1D" w:rsidRPr="00422E0F" w:rsidRDefault="00994E1D" w:rsidP="00994E1D">
      <w:pPr>
        <w:pStyle w:val="BodyTextIndent21"/>
        <w:ind w:firstLine="0"/>
        <w:jc w:val="center"/>
        <w:rPr>
          <w:b/>
          <w:bCs/>
          <w:shd w:val="clear" w:color="auto" w:fill="FFFFFF"/>
        </w:rPr>
      </w:pPr>
    </w:p>
    <w:p w14:paraId="34983863"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II SKYRIUS</w:t>
      </w:r>
    </w:p>
    <w:p w14:paraId="4EB80076"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 xml:space="preserve"> STRATEGINIO PLANAVIMO SISTEMA</w:t>
      </w:r>
    </w:p>
    <w:p w14:paraId="03F68830" w14:textId="77777777" w:rsidR="00994E1D" w:rsidRPr="002F2021" w:rsidRDefault="00994E1D" w:rsidP="00994E1D">
      <w:pPr>
        <w:pStyle w:val="BodyTextIndent21"/>
        <w:ind w:left="1080" w:firstLine="0"/>
        <w:rPr>
          <w:shd w:val="clear" w:color="auto" w:fill="FFFFFF"/>
        </w:rPr>
      </w:pPr>
    </w:p>
    <w:p w14:paraId="23D33A55" w14:textId="137AE382" w:rsidR="00994E1D" w:rsidRPr="00140AF6" w:rsidRDefault="00994E1D" w:rsidP="00994E1D">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Pr="006B7FED">
        <w:rPr>
          <w:sz w:val="24"/>
          <w:szCs w:val="24"/>
          <w:shd w:val="clear" w:color="auto" w:fill="FFFFFF"/>
        </w:rPr>
        <w:t xml:space="preserve">Savivaldybės strateginio planavimo sistemą sudaro strateginio valdymo procesai, programavimo ir veiklos lygmens strateginio planavimo dokumentai (toliau – </w:t>
      </w:r>
      <w:r w:rsidRPr="00140AF6">
        <w:rPr>
          <w:sz w:val="24"/>
          <w:szCs w:val="24"/>
          <w:shd w:val="clear" w:color="auto" w:fill="FFFFFF"/>
        </w:rPr>
        <w:t>strateginio planavimo dokumentai), strateginio planavimo sistemos dalyviai, atsakingi už strateginio planavimo dokumentų parengimą, tvirtinimą ir įgyvendinimą, vertinimą ir atsiskaitymą už pasiektus rezultatus, ir strateginio planavimo procesai ilgalaikei ir darniai savivaldybės pažangai užtikrinti.</w:t>
      </w:r>
      <w:r w:rsidRPr="00140AF6">
        <w:rPr>
          <w:sz w:val="24"/>
          <w:szCs w:val="24"/>
        </w:rPr>
        <w:t xml:space="preserve"> </w:t>
      </w:r>
      <w:r w:rsidRPr="00502B06">
        <w:rPr>
          <w:strike/>
          <w:sz w:val="24"/>
          <w:szCs w:val="24"/>
        </w:rPr>
        <w:t>Savivaldybės strateginių planų rengimą, įgyvendinimą, stebėseną</w:t>
      </w:r>
      <w:r w:rsidR="00EE03A4" w:rsidRPr="00502B06">
        <w:rPr>
          <w:strike/>
          <w:sz w:val="24"/>
          <w:szCs w:val="24"/>
        </w:rPr>
        <w:t>,</w:t>
      </w:r>
      <w:r w:rsidRPr="00502B06">
        <w:rPr>
          <w:strike/>
          <w:sz w:val="24"/>
          <w:szCs w:val="24"/>
        </w:rPr>
        <w:t xml:space="preserve"> ir ataskaitų rengimą</w:t>
      </w:r>
      <w:r w:rsidR="00EE03A4" w:rsidRPr="00502B06">
        <w:rPr>
          <w:strike/>
          <w:sz w:val="24"/>
          <w:szCs w:val="24"/>
        </w:rPr>
        <w:t xml:space="preserve"> </w:t>
      </w:r>
      <w:r w:rsidRPr="00502B06">
        <w:rPr>
          <w:strike/>
          <w:sz w:val="24"/>
          <w:szCs w:val="24"/>
        </w:rPr>
        <w:t>organizuoja Savivaldybės administracijos direktorius.</w:t>
      </w:r>
      <w:r w:rsidRPr="00140AF6">
        <w:rPr>
          <w:sz w:val="24"/>
          <w:szCs w:val="24"/>
        </w:rPr>
        <w:t xml:space="preserve"> </w:t>
      </w:r>
      <w:r w:rsidR="00502B06" w:rsidRPr="00502B06">
        <w:rPr>
          <w:b/>
          <w:sz w:val="24"/>
          <w:szCs w:val="24"/>
        </w:rPr>
        <w:t>Strateginio planavimo savivaldybėje organizavimo tvarką nustato Savivaldybės taryba, vadovaudamasi Lietuvos Respublikos strateginio valdymo įstatymu.</w:t>
      </w:r>
      <w:r w:rsidR="00502B06">
        <w:rPr>
          <w:sz w:val="24"/>
          <w:szCs w:val="24"/>
        </w:rPr>
        <w:t xml:space="preserve"> </w:t>
      </w:r>
      <w:r w:rsidR="00E5743D" w:rsidRPr="00E5743D">
        <w:rPr>
          <w:sz w:val="24"/>
          <w:szCs w:val="24"/>
        </w:rPr>
        <w:t>Savivaldybės strateginio planavimo dokumentų rengimui gali būti pasitelkti išorės ekspertai.</w:t>
      </w:r>
    </w:p>
    <w:p w14:paraId="79719EC0" w14:textId="77777777" w:rsidR="00994E1D" w:rsidRPr="00140AF6" w:rsidRDefault="00994E1D" w:rsidP="00994E1D">
      <w:pPr>
        <w:ind w:firstLine="851"/>
        <w:jc w:val="both"/>
        <w:rPr>
          <w:sz w:val="24"/>
          <w:szCs w:val="24"/>
        </w:rPr>
      </w:pPr>
      <w:r w:rsidRPr="00140AF6">
        <w:rPr>
          <w:sz w:val="24"/>
          <w:szCs w:val="24"/>
        </w:rPr>
        <w:lastRenderedPageBreak/>
        <w:t>4. Strateginio valdymo sistemos dalyviai – subjektai, dalyvaujantys savivaldybės strateginio valdymo procesuose:</w:t>
      </w:r>
    </w:p>
    <w:p w14:paraId="16E41DB8" w14:textId="77777777" w:rsidR="00994E1D" w:rsidRPr="00140AF6" w:rsidRDefault="00994E1D" w:rsidP="00994E1D">
      <w:pPr>
        <w:ind w:firstLine="851"/>
        <w:jc w:val="both"/>
        <w:rPr>
          <w:sz w:val="24"/>
          <w:szCs w:val="24"/>
        </w:rPr>
      </w:pPr>
      <w:r w:rsidRPr="00140AF6">
        <w:rPr>
          <w:sz w:val="24"/>
          <w:szCs w:val="24"/>
        </w:rPr>
        <w:t>4.1. Regiono plėtros taryba (toliau – RPT);</w:t>
      </w:r>
    </w:p>
    <w:p w14:paraId="4854D9F6" w14:textId="77777777" w:rsidR="00994E1D" w:rsidRPr="00140AF6" w:rsidRDefault="00994E1D" w:rsidP="00994E1D">
      <w:pPr>
        <w:ind w:firstLine="851"/>
        <w:jc w:val="both"/>
        <w:rPr>
          <w:sz w:val="24"/>
          <w:szCs w:val="24"/>
        </w:rPr>
      </w:pPr>
      <w:r w:rsidRPr="00140AF6">
        <w:rPr>
          <w:sz w:val="24"/>
          <w:szCs w:val="24"/>
        </w:rPr>
        <w:t>4.2. Savivaldybės taryba;</w:t>
      </w:r>
    </w:p>
    <w:p w14:paraId="7A3A7C18" w14:textId="77777777" w:rsidR="00994E1D" w:rsidRPr="00140AF6" w:rsidRDefault="00994E1D" w:rsidP="00994E1D">
      <w:pPr>
        <w:ind w:firstLine="851"/>
        <w:jc w:val="both"/>
        <w:rPr>
          <w:sz w:val="24"/>
          <w:szCs w:val="24"/>
        </w:rPr>
      </w:pPr>
      <w:r w:rsidRPr="00140AF6">
        <w:rPr>
          <w:sz w:val="24"/>
          <w:szCs w:val="24"/>
        </w:rPr>
        <w:t>4.3. Savivaldybės administracija;</w:t>
      </w:r>
    </w:p>
    <w:p w14:paraId="30B79ABB" w14:textId="77777777" w:rsidR="00994E1D" w:rsidRPr="00140AF6" w:rsidRDefault="00994E1D" w:rsidP="00994E1D">
      <w:pPr>
        <w:ind w:firstLine="851"/>
        <w:jc w:val="both"/>
        <w:rPr>
          <w:sz w:val="24"/>
          <w:szCs w:val="24"/>
        </w:rPr>
      </w:pPr>
      <w:r w:rsidRPr="00140AF6">
        <w:rPr>
          <w:sz w:val="24"/>
          <w:szCs w:val="24"/>
        </w:rPr>
        <w:t xml:space="preserve">4.4. įstaigos, kurių vadovai yra </w:t>
      </w:r>
      <w:r>
        <w:rPr>
          <w:sz w:val="24"/>
          <w:szCs w:val="24"/>
        </w:rPr>
        <w:t>s</w:t>
      </w:r>
      <w:r w:rsidRPr="00140AF6">
        <w:rPr>
          <w:sz w:val="24"/>
          <w:szCs w:val="24"/>
        </w:rPr>
        <w:t>avivaldybės biudžeto asignavimų valdytojai, kaip jie apibrėžti Biudžeto sandaros įstatyme ir kitos Savivaldybės tarybos įsteigtos biudžetinės įstaigos;</w:t>
      </w:r>
    </w:p>
    <w:p w14:paraId="0EB7D513" w14:textId="77777777" w:rsidR="00994E1D" w:rsidRPr="00140AF6" w:rsidRDefault="00994E1D" w:rsidP="00994E1D">
      <w:pPr>
        <w:ind w:firstLine="851"/>
        <w:jc w:val="both"/>
        <w:rPr>
          <w:sz w:val="24"/>
          <w:szCs w:val="24"/>
        </w:rPr>
      </w:pPr>
      <w:r w:rsidRPr="00140AF6">
        <w:rPr>
          <w:sz w:val="24"/>
          <w:szCs w:val="24"/>
        </w:rPr>
        <w:t>4.5. Savivaldybės valdomos įmonės;</w:t>
      </w:r>
    </w:p>
    <w:p w14:paraId="3D75E4E9" w14:textId="77777777" w:rsidR="00994E1D" w:rsidRPr="00140AF6" w:rsidRDefault="00994E1D" w:rsidP="00994E1D">
      <w:pPr>
        <w:ind w:firstLine="851"/>
        <w:jc w:val="both"/>
        <w:rPr>
          <w:sz w:val="24"/>
          <w:szCs w:val="24"/>
        </w:rPr>
      </w:pPr>
      <w:r w:rsidRPr="00140AF6">
        <w:rPr>
          <w:sz w:val="24"/>
          <w:szCs w:val="24"/>
        </w:rPr>
        <w:t>4.6. juridiniai asmenys ar organizacijos, neturinčios juridinio asmens statuso, jų padaliniai ir fiziniai asmenys, vykdantys pažangos priemonėms įgyvendinti skirtus projektus ir (arba) tęstinės veiklos priemones;</w:t>
      </w:r>
    </w:p>
    <w:p w14:paraId="6EDBA285" w14:textId="77777777" w:rsidR="00994E1D" w:rsidRPr="00140AF6" w:rsidRDefault="00994E1D" w:rsidP="00994E1D">
      <w:pPr>
        <w:ind w:firstLine="851"/>
        <w:jc w:val="both"/>
        <w:rPr>
          <w:sz w:val="24"/>
          <w:szCs w:val="24"/>
        </w:rPr>
      </w:pPr>
      <w:r w:rsidRPr="00140AF6">
        <w:rPr>
          <w:sz w:val="24"/>
          <w:szCs w:val="24"/>
        </w:rPr>
        <w:t>4.7. kitos institucijos</w:t>
      </w:r>
      <w:r w:rsidRPr="00295909">
        <w:rPr>
          <w:sz w:val="24"/>
          <w:szCs w:val="24"/>
        </w:rPr>
        <w:t>, susijusios su savivaldybės vystymosi klausimais ir darančios tam įtaką.</w:t>
      </w:r>
    </w:p>
    <w:p w14:paraId="7AF6CD63"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5. </w:t>
      </w:r>
      <w:r w:rsidRPr="00140AF6">
        <w:rPr>
          <w:sz w:val="24"/>
          <w:szCs w:val="24"/>
        </w:rPr>
        <w:t>Savivaldybės strateginio p</w:t>
      </w:r>
      <w:r w:rsidRPr="00140AF6">
        <w:rPr>
          <w:sz w:val="24"/>
          <w:szCs w:val="24"/>
          <w:shd w:val="clear" w:color="auto" w:fill="FFFFFF"/>
        </w:rPr>
        <w:t>lanavimo dokumentų sistemą sudaro:</w:t>
      </w:r>
    </w:p>
    <w:p w14:paraId="69323F94"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5.1. </w:t>
      </w:r>
      <w:r w:rsidRPr="00140AF6">
        <w:rPr>
          <w:bCs/>
          <w:sz w:val="24"/>
          <w:szCs w:val="24"/>
          <w:shd w:val="clear" w:color="auto" w:fill="FFFFFF"/>
        </w:rPr>
        <w:t>SPP,</w:t>
      </w:r>
      <w:r w:rsidRPr="00140AF6">
        <w:rPr>
          <w:sz w:val="24"/>
          <w:szCs w:val="24"/>
          <w:shd w:val="clear" w:color="auto" w:fill="FFFFFF"/>
        </w:rPr>
        <w:t xml:space="preserve"> kurį tvirtina Savivaldybės taryba;</w:t>
      </w:r>
    </w:p>
    <w:p w14:paraId="47BE1144"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5.2. SVP, kurį tvirtina Savivaldybės taryba;</w:t>
      </w:r>
    </w:p>
    <w:p w14:paraId="61A94B3F"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5.3. Atskirų savivaldybės ūkio šakų (sektorių) plėtros programos, kurias tvirtina Savivaldybės taryba;</w:t>
      </w:r>
    </w:p>
    <w:p w14:paraId="36B89F28"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5.4. Savivaldybės MVP, kurį tvirtina Savivaldybės administracijos direktorius;</w:t>
      </w:r>
    </w:p>
    <w:p w14:paraId="63BE9141"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5.5. </w:t>
      </w:r>
      <w:r>
        <w:rPr>
          <w:sz w:val="24"/>
          <w:szCs w:val="24"/>
          <w:shd w:val="clear" w:color="auto" w:fill="FFFFFF"/>
        </w:rPr>
        <w:t>s</w:t>
      </w:r>
      <w:r w:rsidRPr="00140AF6">
        <w:rPr>
          <w:sz w:val="24"/>
          <w:szCs w:val="24"/>
          <w:shd w:val="clear" w:color="auto" w:fill="FFFFFF"/>
        </w:rPr>
        <w:t>avivaldybės biudžetinių įstaigų metiniai veiklos planai, kuriuos teisės aktų nustatyta tvarka rengia, derina ir tvirtina biudžetinių įstaigų vadovai, suderinę su jų veiklą kuruojančio Savivaldybės administracijos struktūrinio padalinio vadovu.</w:t>
      </w:r>
    </w:p>
    <w:p w14:paraId="20D74EA5" w14:textId="1819DFB9" w:rsidR="00994E1D" w:rsidRPr="00140AF6" w:rsidRDefault="00994E1D" w:rsidP="00994E1D">
      <w:pPr>
        <w:ind w:firstLine="851"/>
        <w:jc w:val="both"/>
        <w:rPr>
          <w:sz w:val="24"/>
          <w:szCs w:val="24"/>
          <w:shd w:val="clear" w:color="auto" w:fill="FFFFFF"/>
        </w:rPr>
      </w:pPr>
      <w:r w:rsidRPr="00140AF6">
        <w:rPr>
          <w:sz w:val="24"/>
          <w:szCs w:val="24"/>
          <w:shd w:val="clear" w:color="auto" w:fill="FFFFFF"/>
        </w:rPr>
        <w:t>5.6. kiti strateginio planavimo dokumentų įgyvendinimą detalizuojantys dokumentai (veiksmų, priemonių planai ir kt.), kuriuos pagal Lietuvos Respublikos įstatymus ir kitus teisės aktus yra įgaliot</w:t>
      </w:r>
      <w:r w:rsidRPr="00295909">
        <w:rPr>
          <w:sz w:val="24"/>
          <w:szCs w:val="24"/>
          <w:shd w:val="clear" w:color="auto" w:fill="FFFFFF"/>
        </w:rPr>
        <w:t>i</w:t>
      </w:r>
      <w:r w:rsidRPr="00140AF6">
        <w:rPr>
          <w:sz w:val="24"/>
          <w:szCs w:val="24"/>
          <w:shd w:val="clear" w:color="auto" w:fill="FFFFFF"/>
        </w:rPr>
        <w:t xml:space="preserve"> tvirtinti Savivaldybės taryba ir Savivaldybės </w:t>
      </w:r>
      <w:r w:rsidRPr="007743CF">
        <w:rPr>
          <w:strike/>
          <w:sz w:val="24"/>
          <w:szCs w:val="24"/>
          <w:shd w:val="clear" w:color="auto" w:fill="FFFFFF"/>
        </w:rPr>
        <w:t>administracijos direktorius</w:t>
      </w:r>
      <w:r w:rsidR="007743CF">
        <w:rPr>
          <w:sz w:val="24"/>
          <w:szCs w:val="24"/>
          <w:shd w:val="clear" w:color="auto" w:fill="FFFFFF"/>
        </w:rPr>
        <w:t xml:space="preserve"> </w:t>
      </w:r>
      <w:r w:rsidR="007743CF" w:rsidRPr="007743CF">
        <w:rPr>
          <w:b/>
          <w:sz w:val="24"/>
          <w:szCs w:val="24"/>
          <w:shd w:val="clear" w:color="auto" w:fill="FFFFFF"/>
        </w:rPr>
        <w:t>meras</w:t>
      </w:r>
      <w:r w:rsidRPr="00140AF6">
        <w:rPr>
          <w:sz w:val="24"/>
          <w:szCs w:val="24"/>
          <w:shd w:val="clear" w:color="auto" w:fill="FFFFFF"/>
        </w:rPr>
        <w:t>.</w:t>
      </w:r>
    </w:p>
    <w:p w14:paraId="7EF0D638"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6. Strateginio planavimo dokumentai yra tarpusavyje susiję – ilgalaikių planavimo dokumentų nuostatos pereina į trumpesnės trukmės strateginio planavimo dokumentus. </w:t>
      </w:r>
      <w:sdt>
        <w:sdtPr>
          <w:alias w:val="Pavadinimas"/>
          <w:tag w:val="title_c63a3bb21e3849db8d0bf36418ced632"/>
          <w:id w:val="-296688928"/>
        </w:sdtPr>
        <w:sdtEndPr/>
        <w:sdtContent>
          <w:r w:rsidRPr="00140AF6">
            <w:rPr>
              <w:sz w:val="24"/>
              <w:szCs w:val="24"/>
            </w:rPr>
            <w:t>Strateginio planavimo dokumentų schema</w:t>
          </w:r>
        </w:sdtContent>
      </w:sdt>
      <w:r w:rsidRPr="00140AF6">
        <w:rPr>
          <w:sz w:val="24"/>
          <w:szCs w:val="24"/>
          <w:shd w:val="clear" w:color="auto" w:fill="FFFFFF"/>
        </w:rPr>
        <w:t xml:space="preserve"> pateikta Aprašo priede.</w:t>
      </w:r>
    </w:p>
    <w:p w14:paraId="78573114" w14:textId="77777777" w:rsidR="00994E1D" w:rsidRPr="003C746A" w:rsidRDefault="00994E1D" w:rsidP="00994E1D">
      <w:pPr>
        <w:ind w:firstLine="851"/>
        <w:jc w:val="both"/>
        <w:rPr>
          <w:sz w:val="24"/>
          <w:szCs w:val="24"/>
          <w:shd w:val="clear" w:color="auto" w:fill="FFFFFF"/>
        </w:rPr>
      </w:pPr>
      <w:r w:rsidRPr="003C746A">
        <w:rPr>
          <w:sz w:val="24"/>
          <w:szCs w:val="24"/>
          <w:shd w:val="clear" w:color="auto" w:fill="FFFFFF"/>
        </w:rPr>
        <w:t>7. Savivaldybės strateginio planavimo sistemos principai:</w:t>
      </w:r>
    </w:p>
    <w:p w14:paraId="4402CD84" w14:textId="77777777" w:rsidR="00994E1D" w:rsidRPr="003C746A" w:rsidRDefault="00994E1D" w:rsidP="00994E1D">
      <w:pPr>
        <w:ind w:firstLine="851"/>
        <w:jc w:val="both"/>
        <w:rPr>
          <w:sz w:val="24"/>
          <w:szCs w:val="24"/>
          <w:shd w:val="clear" w:color="auto" w:fill="FFFFFF"/>
        </w:rPr>
      </w:pPr>
      <w:r w:rsidRPr="003C746A">
        <w:rPr>
          <w:sz w:val="24"/>
          <w:szCs w:val="24"/>
          <w:shd w:val="clear" w:color="auto" w:fill="FFFFFF"/>
        </w:rPr>
        <w:t xml:space="preserve">7.1. darnumo ir integralumo – viešojo valdymo sprendimai ir </w:t>
      </w:r>
      <w:r w:rsidRPr="003C746A">
        <w:rPr>
          <w:strike/>
          <w:sz w:val="24"/>
          <w:szCs w:val="24"/>
          <w:shd w:val="clear" w:color="auto" w:fill="FFFFFF"/>
        </w:rPr>
        <w:t>strateginio</w:t>
      </w:r>
      <w:r w:rsidRPr="003C746A">
        <w:rPr>
          <w:sz w:val="24"/>
          <w:szCs w:val="24"/>
          <w:shd w:val="clear" w:color="auto" w:fill="FFFFFF"/>
        </w:rPr>
        <w:t xml:space="preserve"> planavimo dokumentai tarpusavyje turi būti susieti aiškiais loginiais ryšiais, o jų visuma turi sudaryti sąlygas pasiekti ilgalaikę ir darnią savivaldybės pažangą, užtikrinti veiksmingą savivaldybės finansų planavimą ir </w:t>
      </w:r>
      <w:r w:rsidRPr="003C746A">
        <w:rPr>
          <w:strike/>
          <w:sz w:val="24"/>
          <w:szCs w:val="24"/>
          <w:shd w:val="clear" w:color="auto" w:fill="FFFFFF"/>
        </w:rPr>
        <w:t>pa</w:t>
      </w:r>
      <w:r w:rsidRPr="003C746A">
        <w:rPr>
          <w:sz w:val="24"/>
          <w:szCs w:val="24"/>
          <w:shd w:val="clear" w:color="auto" w:fill="FFFFFF"/>
        </w:rPr>
        <w:t xml:space="preserve">naudojimą. </w:t>
      </w:r>
      <w:r w:rsidRPr="003C746A">
        <w:rPr>
          <w:strike/>
          <w:sz w:val="24"/>
          <w:szCs w:val="24"/>
          <w:shd w:val="clear" w:color="auto" w:fill="FFFFFF"/>
        </w:rPr>
        <w:t>Ilgalaikių strateginio planavimo dokumentų nuostatos pereina į trumpesnės trukmės strateginio planavimo dokumentus. Vienų strateginio planavimo dokumentų nuostatos neturi prieštarauti kitų strateginio planavimo dokumentų nuostatoms.</w:t>
      </w:r>
    </w:p>
    <w:p w14:paraId="3A932788" w14:textId="391C20BC" w:rsidR="00994E1D" w:rsidRPr="003C746A" w:rsidRDefault="00994E1D" w:rsidP="00994E1D">
      <w:pPr>
        <w:ind w:firstLine="851"/>
        <w:jc w:val="both"/>
        <w:rPr>
          <w:sz w:val="24"/>
          <w:szCs w:val="24"/>
          <w:shd w:val="clear" w:color="auto" w:fill="FFFFFF"/>
        </w:rPr>
      </w:pPr>
      <w:r w:rsidRPr="003C746A">
        <w:rPr>
          <w:sz w:val="24"/>
          <w:szCs w:val="24"/>
          <w:shd w:val="clear" w:color="auto" w:fill="FFFFFF"/>
        </w:rPr>
        <w:t xml:space="preserve">7.2. veiksmingumo ir orientavimosi į rezultatus – </w:t>
      </w:r>
      <w:r w:rsidR="0043359D" w:rsidRPr="003C746A">
        <w:rPr>
          <w:sz w:val="24"/>
          <w:szCs w:val="24"/>
          <w:shd w:val="clear" w:color="auto" w:fill="FFFFFF"/>
        </w:rPr>
        <w:t xml:space="preserve">priimant viešojo valdymo sprendimus, planuojant ir įgyvendinant planavimo dokumentus, pagrindinis dėmesys turi būti skiriamas strateginiams tikslams, pažangos uždaviniams ir tęstinės veiklos uždaviniams nustatyti ir jiems įgyvendinti laiku, tinkamiausiais būdais, atsisakant vertės nekuriančios veiklos ir funkcijų </w:t>
      </w:r>
      <w:r w:rsidRPr="003C746A">
        <w:rPr>
          <w:strike/>
          <w:sz w:val="24"/>
          <w:szCs w:val="24"/>
          <w:shd w:val="clear" w:color="auto" w:fill="FFFFFF"/>
        </w:rPr>
        <w:t>strateginio planavimo dokumentai</w:t>
      </w:r>
      <w:r w:rsidRPr="003C746A">
        <w:rPr>
          <w:sz w:val="24"/>
          <w:szCs w:val="24"/>
          <w:shd w:val="clear" w:color="auto" w:fill="FFFFFF"/>
        </w:rPr>
        <w:t xml:space="preserve">. </w:t>
      </w:r>
    </w:p>
    <w:p w14:paraId="3A60596F" w14:textId="305C86AD" w:rsidR="00994E1D" w:rsidRPr="003C746A" w:rsidRDefault="00994E1D" w:rsidP="00994E1D">
      <w:pPr>
        <w:ind w:firstLine="851"/>
        <w:jc w:val="both"/>
        <w:rPr>
          <w:sz w:val="24"/>
          <w:szCs w:val="24"/>
          <w:shd w:val="clear" w:color="auto" w:fill="FFFFFF"/>
        </w:rPr>
      </w:pPr>
      <w:r w:rsidRPr="003C746A">
        <w:rPr>
          <w:sz w:val="24"/>
          <w:szCs w:val="24"/>
          <w:shd w:val="clear" w:color="auto" w:fill="FFFFFF"/>
        </w:rPr>
        <w:t xml:space="preserve">7.3. įrodymais grįsto valdymo – viešojo valdymo sprendimų priėmimas turi būti </w:t>
      </w:r>
      <w:r w:rsidRPr="003C746A">
        <w:rPr>
          <w:strike/>
          <w:sz w:val="24"/>
          <w:szCs w:val="24"/>
          <w:shd w:val="clear" w:color="auto" w:fill="FFFFFF"/>
        </w:rPr>
        <w:t>pagrįstas</w:t>
      </w:r>
      <w:r w:rsidRPr="003C746A">
        <w:rPr>
          <w:sz w:val="24"/>
          <w:szCs w:val="24"/>
          <w:shd w:val="clear" w:color="auto" w:fill="FFFFFF"/>
        </w:rPr>
        <w:t xml:space="preserve"> </w:t>
      </w:r>
      <w:r w:rsidR="0050714B" w:rsidRPr="003C746A">
        <w:rPr>
          <w:b/>
          <w:sz w:val="24"/>
          <w:szCs w:val="24"/>
          <w:shd w:val="clear" w:color="auto" w:fill="FFFFFF"/>
        </w:rPr>
        <w:t>grindžiamas</w:t>
      </w:r>
      <w:r w:rsidR="0050714B" w:rsidRPr="003C746A">
        <w:rPr>
          <w:sz w:val="24"/>
          <w:szCs w:val="24"/>
          <w:shd w:val="clear" w:color="auto" w:fill="FFFFFF"/>
        </w:rPr>
        <w:t xml:space="preserve"> </w:t>
      </w:r>
      <w:r w:rsidRPr="003C746A">
        <w:rPr>
          <w:sz w:val="24"/>
          <w:szCs w:val="24"/>
          <w:shd w:val="clear" w:color="auto" w:fill="FFFFFF"/>
        </w:rPr>
        <w:t xml:space="preserve">pasiektų rezultatų stebėsenos duomenimis ir </w:t>
      </w:r>
      <w:r w:rsidRPr="003C746A">
        <w:rPr>
          <w:strike/>
          <w:sz w:val="24"/>
          <w:szCs w:val="24"/>
          <w:shd w:val="clear" w:color="auto" w:fill="FFFFFF"/>
        </w:rPr>
        <w:t>vertinimo išvadomis</w:t>
      </w:r>
      <w:r w:rsidR="0050714B" w:rsidRPr="003C746A">
        <w:rPr>
          <w:sz w:val="24"/>
          <w:szCs w:val="24"/>
          <w:shd w:val="clear" w:color="auto" w:fill="FFFFFF"/>
        </w:rPr>
        <w:t xml:space="preserve"> </w:t>
      </w:r>
      <w:r w:rsidR="0050714B" w:rsidRPr="003C746A">
        <w:rPr>
          <w:b/>
          <w:sz w:val="24"/>
          <w:szCs w:val="24"/>
          <w:shd w:val="clear" w:color="auto" w:fill="FFFFFF"/>
        </w:rPr>
        <w:t>sprendimų finansinio, administracinio, socialinio ir kito poveikio vertinimu</w:t>
      </w:r>
      <w:r w:rsidRPr="003C746A">
        <w:rPr>
          <w:sz w:val="24"/>
          <w:szCs w:val="24"/>
          <w:shd w:val="clear" w:color="auto" w:fill="FFFFFF"/>
        </w:rPr>
        <w:t>;</w:t>
      </w:r>
    </w:p>
    <w:p w14:paraId="1D53C6AD" w14:textId="68A7750F" w:rsidR="00994E1D" w:rsidRPr="003C746A" w:rsidRDefault="00994E1D" w:rsidP="00994E1D">
      <w:pPr>
        <w:ind w:firstLine="851"/>
        <w:jc w:val="both"/>
        <w:rPr>
          <w:sz w:val="24"/>
          <w:szCs w:val="24"/>
          <w:shd w:val="clear" w:color="auto" w:fill="FFFFFF"/>
        </w:rPr>
      </w:pPr>
      <w:r w:rsidRPr="003C746A">
        <w:rPr>
          <w:sz w:val="24"/>
          <w:szCs w:val="24"/>
          <w:shd w:val="clear" w:color="auto" w:fill="FFFFFF"/>
        </w:rPr>
        <w:t xml:space="preserve">7.4. efektyvumo ir finansinio ilgalaikio tvarumo – viešojo valdymo sprendimai ir strateginio planavimo dokumentai turi būti įgyvendinami siekiant didžiausios naudos mažiausiomis sąnaudomis, racionaliai </w:t>
      </w:r>
      <w:r w:rsidRPr="003C746A">
        <w:rPr>
          <w:strike/>
          <w:sz w:val="24"/>
          <w:szCs w:val="24"/>
          <w:shd w:val="clear" w:color="auto" w:fill="FFFFFF"/>
        </w:rPr>
        <w:t>pa</w:t>
      </w:r>
      <w:r w:rsidRPr="003C746A">
        <w:rPr>
          <w:sz w:val="24"/>
          <w:szCs w:val="24"/>
          <w:shd w:val="clear" w:color="auto" w:fill="FFFFFF"/>
        </w:rPr>
        <w:t xml:space="preserve">skirstant </w:t>
      </w:r>
      <w:r w:rsidRPr="003C746A">
        <w:rPr>
          <w:strike/>
          <w:sz w:val="24"/>
          <w:szCs w:val="24"/>
          <w:shd w:val="clear" w:color="auto" w:fill="FFFFFF"/>
        </w:rPr>
        <w:t>savivaldybės</w:t>
      </w:r>
      <w:r w:rsidRPr="003C746A">
        <w:rPr>
          <w:sz w:val="24"/>
          <w:szCs w:val="24"/>
          <w:shd w:val="clear" w:color="auto" w:fill="FFFFFF"/>
        </w:rPr>
        <w:t xml:space="preserve"> turimus finansinius išteklius</w:t>
      </w:r>
      <w:r w:rsidR="0050714B" w:rsidRPr="003C746A">
        <w:rPr>
          <w:sz w:val="24"/>
          <w:szCs w:val="24"/>
          <w:shd w:val="clear" w:color="auto" w:fill="FFFFFF"/>
        </w:rPr>
        <w:t xml:space="preserve">, </w:t>
      </w:r>
      <w:r w:rsidR="0050714B" w:rsidRPr="003C746A">
        <w:rPr>
          <w:b/>
          <w:sz w:val="24"/>
          <w:szCs w:val="24"/>
          <w:shd w:val="clear" w:color="auto" w:fill="FFFFFF"/>
        </w:rPr>
        <w:t>atsižvelgiant į strateginius tikslus, uždavinius ir finansines galimybes naudoti ir išlaikyti pasiektus rezultatus</w:t>
      </w:r>
      <w:r w:rsidRPr="003C746A">
        <w:rPr>
          <w:sz w:val="24"/>
          <w:szCs w:val="24"/>
          <w:shd w:val="clear" w:color="auto" w:fill="FFFFFF"/>
        </w:rPr>
        <w:t xml:space="preserve"> </w:t>
      </w:r>
      <w:r w:rsidRPr="003C746A">
        <w:rPr>
          <w:strike/>
          <w:sz w:val="24"/>
          <w:szCs w:val="24"/>
          <w:shd w:val="clear" w:color="auto" w:fill="FFFFFF"/>
        </w:rPr>
        <w:t>strateginiams tikslams pasiekti ir uždaviniams įgyvendinti</w:t>
      </w:r>
      <w:r w:rsidRPr="003C746A">
        <w:rPr>
          <w:sz w:val="24"/>
          <w:szCs w:val="24"/>
          <w:shd w:val="clear" w:color="auto" w:fill="FFFFFF"/>
        </w:rPr>
        <w:t>.</w:t>
      </w:r>
    </w:p>
    <w:p w14:paraId="31F99C09" w14:textId="32299434" w:rsidR="00994E1D" w:rsidRPr="003C746A" w:rsidRDefault="00994E1D" w:rsidP="00994E1D">
      <w:pPr>
        <w:ind w:firstLine="851"/>
        <w:jc w:val="both"/>
        <w:rPr>
          <w:sz w:val="24"/>
          <w:szCs w:val="24"/>
          <w:shd w:val="clear" w:color="auto" w:fill="FFFFFF"/>
        </w:rPr>
      </w:pPr>
      <w:r w:rsidRPr="003C746A">
        <w:rPr>
          <w:sz w:val="24"/>
          <w:szCs w:val="24"/>
          <w:shd w:val="clear" w:color="auto" w:fill="FFFFFF"/>
        </w:rPr>
        <w:t xml:space="preserve">7.5. bendradarbiavimo – </w:t>
      </w:r>
      <w:r w:rsidRPr="003C746A">
        <w:rPr>
          <w:strike/>
          <w:sz w:val="24"/>
          <w:szCs w:val="24"/>
          <w:shd w:val="clear" w:color="auto" w:fill="FFFFFF"/>
        </w:rPr>
        <w:t>strateginio</w:t>
      </w:r>
      <w:r w:rsidRPr="003C746A">
        <w:rPr>
          <w:sz w:val="24"/>
          <w:szCs w:val="24"/>
          <w:shd w:val="clear" w:color="auto" w:fill="FFFFFF"/>
        </w:rPr>
        <w:t xml:space="preserve"> planavimo dokumentai turi būti rengiami ir įgyvendinami bendradarbiaujant visiems savivaldybės strateginio planavimo sistemos dalyviams, </w:t>
      </w:r>
      <w:r w:rsidRPr="003C746A">
        <w:rPr>
          <w:strike/>
          <w:sz w:val="24"/>
          <w:szCs w:val="24"/>
          <w:shd w:val="clear" w:color="auto" w:fill="FFFFFF"/>
        </w:rPr>
        <w:t>siekiant efektyviai naudoti</w:t>
      </w:r>
      <w:r w:rsidRPr="003C746A">
        <w:rPr>
          <w:sz w:val="24"/>
          <w:szCs w:val="24"/>
          <w:shd w:val="clear" w:color="auto" w:fill="FFFFFF"/>
        </w:rPr>
        <w:t xml:space="preserve"> </w:t>
      </w:r>
      <w:r w:rsidR="0050714B" w:rsidRPr="003C746A">
        <w:rPr>
          <w:b/>
          <w:sz w:val="24"/>
          <w:szCs w:val="24"/>
          <w:shd w:val="clear" w:color="auto" w:fill="FFFFFF"/>
        </w:rPr>
        <w:t>racionaliai naudojant</w:t>
      </w:r>
      <w:r w:rsidR="0050714B" w:rsidRPr="003C746A">
        <w:rPr>
          <w:sz w:val="24"/>
          <w:szCs w:val="24"/>
          <w:shd w:val="clear" w:color="auto" w:fill="FFFFFF"/>
        </w:rPr>
        <w:t xml:space="preserve"> </w:t>
      </w:r>
      <w:r w:rsidRPr="003C746A">
        <w:rPr>
          <w:sz w:val="24"/>
          <w:szCs w:val="24"/>
          <w:shd w:val="clear" w:color="auto" w:fill="FFFFFF"/>
        </w:rPr>
        <w:t xml:space="preserve">jų </w:t>
      </w:r>
      <w:r w:rsidR="0050714B" w:rsidRPr="003C746A">
        <w:rPr>
          <w:b/>
          <w:sz w:val="24"/>
          <w:szCs w:val="24"/>
          <w:shd w:val="clear" w:color="auto" w:fill="FFFFFF"/>
        </w:rPr>
        <w:t>turimus</w:t>
      </w:r>
      <w:r w:rsidR="0050714B" w:rsidRPr="003C746A">
        <w:rPr>
          <w:sz w:val="24"/>
          <w:szCs w:val="24"/>
          <w:shd w:val="clear" w:color="auto" w:fill="FFFFFF"/>
        </w:rPr>
        <w:t xml:space="preserve"> </w:t>
      </w:r>
      <w:r w:rsidR="0050714B" w:rsidRPr="003C746A">
        <w:rPr>
          <w:b/>
          <w:sz w:val="24"/>
          <w:szCs w:val="24"/>
          <w:shd w:val="clear" w:color="auto" w:fill="FFFFFF"/>
        </w:rPr>
        <w:t>žmogiškuosius, materialinius ir finansinius</w:t>
      </w:r>
      <w:r w:rsidR="0050714B" w:rsidRPr="003C746A">
        <w:rPr>
          <w:sz w:val="24"/>
          <w:szCs w:val="24"/>
          <w:shd w:val="clear" w:color="auto" w:fill="FFFFFF"/>
        </w:rPr>
        <w:t xml:space="preserve"> </w:t>
      </w:r>
      <w:r w:rsidRPr="003C746A">
        <w:rPr>
          <w:sz w:val="24"/>
          <w:szCs w:val="24"/>
          <w:shd w:val="clear" w:color="auto" w:fill="FFFFFF"/>
        </w:rPr>
        <w:t>išteklius strateginiams tikslams pasiekti ir uždaviniams įgyvendinti.</w:t>
      </w:r>
    </w:p>
    <w:p w14:paraId="4FE3E028" w14:textId="1F24FDEF" w:rsidR="00994E1D" w:rsidRPr="003C746A" w:rsidRDefault="00994E1D" w:rsidP="00994E1D">
      <w:pPr>
        <w:ind w:firstLine="851"/>
        <w:jc w:val="both"/>
        <w:rPr>
          <w:sz w:val="24"/>
          <w:szCs w:val="24"/>
          <w:shd w:val="clear" w:color="auto" w:fill="FFFFFF"/>
        </w:rPr>
      </w:pPr>
      <w:r w:rsidRPr="003C746A">
        <w:rPr>
          <w:sz w:val="24"/>
          <w:szCs w:val="24"/>
          <w:shd w:val="clear" w:color="auto" w:fill="FFFFFF"/>
        </w:rPr>
        <w:lastRenderedPageBreak/>
        <w:t xml:space="preserve">7.6. atvirumo ir įtraukimo – </w:t>
      </w:r>
      <w:r w:rsidRPr="003C746A">
        <w:rPr>
          <w:strike/>
          <w:sz w:val="24"/>
          <w:szCs w:val="24"/>
          <w:shd w:val="clear" w:color="auto" w:fill="FFFFFF"/>
        </w:rPr>
        <w:t>strateginio</w:t>
      </w:r>
      <w:r w:rsidRPr="003C746A">
        <w:rPr>
          <w:sz w:val="24"/>
          <w:szCs w:val="24"/>
          <w:shd w:val="clear" w:color="auto" w:fill="FFFFFF"/>
        </w:rPr>
        <w:t xml:space="preserve"> planavimo dokumentai turi būti rengiami ir įgyvendinami į sprendimų priėmimo procesus įtraukiant visas suinteresuot</w:t>
      </w:r>
      <w:r w:rsidR="00B72048" w:rsidRPr="003C746A">
        <w:rPr>
          <w:b/>
          <w:sz w:val="24"/>
          <w:szCs w:val="24"/>
          <w:shd w:val="clear" w:color="auto" w:fill="FFFFFF"/>
        </w:rPr>
        <w:t>ąsi</w:t>
      </w:r>
      <w:r w:rsidRPr="003C746A">
        <w:rPr>
          <w:sz w:val="24"/>
          <w:szCs w:val="24"/>
          <w:shd w:val="clear" w:color="auto" w:fill="FFFFFF"/>
        </w:rPr>
        <w:t>as šalis ir konsultuojantis su visuomene, socialiniais ir ekonominiais partneriais. Informacija apie pasiektą pažangą ir panaudotas lėšas turi būti aiški, suprantama ir viešai prieinama;</w:t>
      </w:r>
    </w:p>
    <w:p w14:paraId="741B4508" w14:textId="42BB2952" w:rsidR="00994E1D" w:rsidRPr="003C746A" w:rsidRDefault="00994E1D" w:rsidP="00994E1D">
      <w:pPr>
        <w:ind w:firstLine="851"/>
        <w:jc w:val="both"/>
        <w:rPr>
          <w:b/>
          <w:sz w:val="24"/>
          <w:szCs w:val="24"/>
          <w:shd w:val="clear" w:color="auto" w:fill="FFFFFF"/>
        </w:rPr>
      </w:pPr>
      <w:r w:rsidRPr="003C746A">
        <w:rPr>
          <w:sz w:val="24"/>
          <w:szCs w:val="24"/>
          <w:shd w:val="clear" w:color="auto" w:fill="FFFFFF"/>
        </w:rPr>
        <w:t xml:space="preserve">7.7. lyčių lygybės ir nediskriminavimo – rengiant ir įgyvendinant </w:t>
      </w:r>
      <w:r w:rsidRPr="003C746A">
        <w:rPr>
          <w:strike/>
          <w:sz w:val="24"/>
          <w:szCs w:val="24"/>
          <w:shd w:val="clear" w:color="auto" w:fill="FFFFFF"/>
        </w:rPr>
        <w:t>strateginio</w:t>
      </w:r>
      <w:r w:rsidRPr="003C746A">
        <w:rPr>
          <w:sz w:val="24"/>
          <w:szCs w:val="24"/>
          <w:shd w:val="clear" w:color="auto" w:fill="FFFFFF"/>
        </w:rPr>
        <w:t xml:space="preserve"> planavimo dokumentus, turi būti atsižvelgiama į lyčių</w:t>
      </w:r>
      <w:r w:rsidR="00B72048" w:rsidRPr="003C746A">
        <w:rPr>
          <w:sz w:val="24"/>
          <w:szCs w:val="24"/>
          <w:shd w:val="clear" w:color="auto" w:fill="FFFFFF"/>
        </w:rPr>
        <w:t xml:space="preserve"> </w:t>
      </w:r>
      <w:r w:rsidR="00B72048" w:rsidRPr="003C746A">
        <w:rPr>
          <w:b/>
          <w:sz w:val="24"/>
          <w:szCs w:val="24"/>
          <w:shd w:val="clear" w:color="auto" w:fill="FFFFFF"/>
        </w:rPr>
        <w:t>lygybės</w:t>
      </w:r>
      <w:r w:rsidRPr="003C746A">
        <w:rPr>
          <w:sz w:val="24"/>
          <w:szCs w:val="24"/>
          <w:shd w:val="clear" w:color="auto" w:fill="FFFFFF"/>
        </w:rPr>
        <w:t xml:space="preserve">, lygių galimybių </w:t>
      </w:r>
      <w:r w:rsidRPr="003C746A">
        <w:rPr>
          <w:strike/>
          <w:sz w:val="24"/>
          <w:szCs w:val="24"/>
          <w:shd w:val="clear" w:color="auto" w:fill="FFFFFF"/>
        </w:rPr>
        <w:t>visiems</w:t>
      </w:r>
      <w:r w:rsidRPr="003C746A">
        <w:rPr>
          <w:sz w:val="24"/>
          <w:szCs w:val="24"/>
          <w:shd w:val="clear" w:color="auto" w:fill="FFFFFF"/>
        </w:rPr>
        <w:t xml:space="preserve"> ir nediskriminavimo (dėl lyties, rasės, tautybės, pilietybės, kalbos, kilmės, socialinės padėties, tikėjimo, įsitikinimų ar pažiūrų, amžiaus, negalios, lytinės orientacijos, etninės priklausomybės, religijos</w:t>
      </w:r>
      <w:r w:rsidR="00B72048" w:rsidRPr="003C746A">
        <w:rPr>
          <w:sz w:val="24"/>
          <w:szCs w:val="24"/>
          <w:shd w:val="clear" w:color="auto" w:fill="FFFFFF"/>
        </w:rPr>
        <w:t xml:space="preserve"> </w:t>
      </w:r>
      <w:r w:rsidR="00B72048" w:rsidRPr="003C746A">
        <w:rPr>
          <w:b/>
          <w:sz w:val="24"/>
          <w:szCs w:val="24"/>
          <w:shd w:val="clear" w:color="auto" w:fill="FFFFFF"/>
        </w:rPr>
        <w:t>ir kitų diskriminacinių motyvų</w:t>
      </w:r>
      <w:r w:rsidRPr="003C746A">
        <w:rPr>
          <w:sz w:val="24"/>
          <w:szCs w:val="24"/>
          <w:shd w:val="clear" w:color="auto" w:fill="FFFFFF"/>
        </w:rPr>
        <w:t>) aspekt</w:t>
      </w:r>
      <w:r w:rsidRPr="003C746A">
        <w:rPr>
          <w:strike/>
          <w:sz w:val="24"/>
          <w:szCs w:val="24"/>
          <w:shd w:val="clear" w:color="auto" w:fill="FFFFFF"/>
        </w:rPr>
        <w:t>o</w:t>
      </w:r>
      <w:r w:rsidR="00B72048" w:rsidRPr="003C746A">
        <w:rPr>
          <w:b/>
          <w:sz w:val="24"/>
          <w:szCs w:val="24"/>
          <w:shd w:val="clear" w:color="auto" w:fill="FFFFFF"/>
        </w:rPr>
        <w:t>ų</w:t>
      </w:r>
      <w:r w:rsidRPr="003C746A">
        <w:rPr>
          <w:sz w:val="24"/>
          <w:szCs w:val="24"/>
          <w:shd w:val="clear" w:color="auto" w:fill="FFFFFF"/>
        </w:rPr>
        <w:t xml:space="preserve"> integravimą planavimo, įgyvendinimo, stebėsenos ir vertinimo etap</w:t>
      </w:r>
      <w:r w:rsidRPr="003C746A">
        <w:rPr>
          <w:strike/>
          <w:sz w:val="24"/>
          <w:szCs w:val="24"/>
          <w:shd w:val="clear" w:color="auto" w:fill="FFFFFF"/>
        </w:rPr>
        <w:t>uose</w:t>
      </w:r>
      <w:r w:rsidR="00B72048" w:rsidRPr="003C746A">
        <w:rPr>
          <w:b/>
          <w:sz w:val="24"/>
          <w:szCs w:val="24"/>
          <w:shd w:val="clear" w:color="auto" w:fill="FFFFFF"/>
        </w:rPr>
        <w:t>ais</w:t>
      </w:r>
      <w:r w:rsidRPr="003C746A">
        <w:rPr>
          <w:sz w:val="24"/>
          <w:szCs w:val="24"/>
          <w:shd w:val="clear" w:color="auto" w:fill="FFFFFF"/>
        </w:rPr>
        <w:t>, siekiant užkirsti kelią susidaryti kliūtims arba galimybių apribojimams, kurie gali sukelti nepageidaujamas pasekmes moterims ar vyrams</w:t>
      </w:r>
      <w:r w:rsidR="00B72048" w:rsidRPr="003C746A">
        <w:rPr>
          <w:sz w:val="24"/>
          <w:szCs w:val="24"/>
          <w:shd w:val="clear" w:color="auto" w:fill="FFFFFF"/>
        </w:rPr>
        <w:t xml:space="preserve">, </w:t>
      </w:r>
      <w:r w:rsidR="00B72048" w:rsidRPr="003C746A">
        <w:rPr>
          <w:b/>
          <w:sz w:val="24"/>
          <w:szCs w:val="24"/>
          <w:shd w:val="clear" w:color="auto" w:fill="FFFFFF"/>
        </w:rPr>
        <w:t>taip pat visuomenės grupėms, galinčioms patirti diskriminaciją</w:t>
      </w:r>
      <w:r w:rsidRPr="003C746A">
        <w:rPr>
          <w:b/>
          <w:sz w:val="24"/>
          <w:szCs w:val="24"/>
          <w:shd w:val="clear" w:color="auto" w:fill="FFFFFF"/>
        </w:rPr>
        <w:t>.</w:t>
      </w:r>
    </w:p>
    <w:p w14:paraId="212CF932" w14:textId="7BC3D346" w:rsidR="00B72048" w:rsidRPr="003C746A" w:rsidRDefault="00B72048" w:rsidP="00994E1D">
      <w:pPr>
        <w:ind w:firstLine="851"/>
        <w:jc w:val="both"/>
        <w:rPr>
          <w:sz w:val="24"/>
          <w:szCs w:val="24"/>
          <w:shd w:val="clear" w:color="auto" w:fill="FFFFFF"/>
        </w:rPr>
      </w:pPr>
      <w:r w:rsidRPr="003C746A">
        <w:rPr>
          <w:b/>
          <w:sz w:val="24"/>
          <w:szCs w:val="24"/>
          <w:shd w:val="clear" w:color="auto" w:fill="FFFFFF"/>
        </w:rPr>
        <w:t>7.8. ateities vertinimo – strateginis valdymas turi būti grindžiamas ateities įžvalgomis, tai yra rengiant planavimo dokumentus turi būti sistemiškai ir kompleksiškai nagrinėjamos ir vertinamos 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55343054" w14:textId="77777777" w:rsidR="00994E1D" w:rsidRPr="00140AF6" w:rsidRDefault="00994E1D" w:rsidP="00994E1D">
      <w:pPr>
        <w:autoSpaceDE w:val="0"/>
        <w:autoSpaceDN w:val="0"/>
        <w:adjustRightInd w:val="0"/>
        <w:ind w:firstLine="709"/>
        <w:jc w:val="both"/>
        <w:rPr>
          <w:color w:val="000000"/>
          <w:sz w:val="24"/>
          <w:szCs w:val="24"/>
          <w:shd w:val="clear" w:color="auto" w:fill="FFFFFF"/>
        </w:rPr>
      </w:pPr>
      <w:r>
        <w:rPr>
          <w:color w:val="000000"/>
          <w:sz w:val="24"/>
          <w:szCs w:val="24"/>
          <w:shd w:val="clear" w:color="auto" w:fill="FFFFFF"/>
        </w:rPr>
        <w:t>8</w:t>
      </w:r>
      <w:r w:rsidRPr="00140AF6">
        <w:rPr>
          <w:color w:val="000000"/>
          <w:sz w:val="24"/>
          <w:szCs w:val="24"/>
          <w:shd w:val="clear" w:color="auto" w:fill="FFFFFF"/>
        </w:rPr>
        <w:t xml:space="preserve">. </w:t>
      </w:r>
      <w:r w:rsidRPr="00140AF6">
        <w:rPr>
          <w:b/>
          <w:sz w:val="24"/>
          <w:szCs w:val="24"/>
        </w:rPr>
        <w:t>SPP ir SVP įgyvendinimo priežiūros institucinę struktūrą sudaro</w:t>
      </w:r>
      <w:r w:rsidRPr="00140AF6">
        <w:rPr>
          <w:sz w:val="24"/>
          <w:szCs w:val="24"/>
        </w:rPr>
        <w:t>:</w:t>
      </w:r>
    </w:p>
    <w:p w14:paraId="4E2EDA0F" w14:textId="77777777" w:rsidR="00994E1D" w:rsidRPr="00140AF6" w:rsidRDefault="00994E1D" w:rsidP="00994E1D">
      <w:pPr>
        <w:tabs>
          <w:tab w:val="left" w:pos="709"/>
        </w:tabs>
        <w:autoSpaceDE w:val="0"/>
        <w:autoSpaceDN w:val="0"/>
        <w:ind w:firstLine="709"/>
        <w:jc w:val="both"/>
        <w:rPr>
          <w:sz w:val="24"/>
          <w:szCs w:val="24"/>
        </w:rPr>
      </w:pPr>
      <w:r>
        <w:rPr>
          <w:sz w:val="24"/>
          <w:szCs w:val="24"/>
        </w:rPr>
        <w:t>8</w:t>
      </w:r>
      <w:r w:rsidRPr="00140AF6">
        <w:rPr>
          <w:sz w:val="24"/>
          <w:szCs w:val="24"/>
        </w:rPr>
        <w:t>.1. politinis lygmuo;</w:t>
      </w:r>
    </w:p>
    <w:p w14:paraId="76705F97" w14:textId="77777777" w:rsidR="00994E1D" w:rsidRPr="00140AF6" w:rsidRDefault="00994E1D" w:rsidP="00994E1D">
      <w:pPr>
        <w:tabs>
          <w:tab w:val="left" w:pos="709"/>
        </w:tabs>
        <w:autoSpaceDE w:val="0"/>
        <w:autoSpaceDN w:val="0"/>
        <w:ind w:firstLine="709"/>
        <w:jc w:val="both"/>
        <w:rPr>
          <w:sz w:val="24"/>
          <w:szCs w:val="24"/>
        </w:rPr>
      </w:pPr>
      <w:r>
        <w:rPr>
          <w:sz w:val="24"/>
          <w:szCs w:val="24"/>
        </w:rPr>
        <w:t>8</w:t>
      </w:r>
      <w:r w:rsidRPr="00140AF6">
        <w:rPr>
          <w:sz w:val="24"/>
          <w:szCs w:val="24"/>
        </w:rPr>
        <w:t>.2. administracinis lygmuo.</w:t>
      </w:r>
    </w:p>
    <w:p w14:paraId="50102482" w14:textId="77777777" w:rsidR="00994E1D" w:rsidRPr="00140AF6" w:rsidRDefault="00994E1D" w:rsidP="00994E1D">
      <w:pPr>
        <w:tabs>
          <w:tab w:val="left" w:pos="709"/>
        </w:tabs>
        <w:autoSpaceDE w:val="0"/>
        <w:autoSpaceDN w:val="0"/>
        <w:ind w:firstLine="709"/>
        <w:jc w:val="both"/>
        <w:rPr>
          <w:b/>
          <w:sz w:val="24"/>
          <w:szCs w:val="24"/>
        </w:rPr>
      </w:pPr>
      <w:r>
        <w:rPr>
          <w:b/>
          <w:sz w:val="24"/>
          <w:szCs w:val="24"/>
        </w:rPr>
        <w:t>9</w:t>
      </w:r>
      <w:r w:rsidRPr="00140AF6">
        <w:rPr>
          <w:b/>
          <w:sz w:val="24"/>
          <w:szCs w:val="24"/>
        </w:rPr>
        <w:t>. Politinį SPP įgyvendinimo priežiūros lygmenį sudaro:</w:t>
      </w:r>
    </w:p>
    <w:p w14:paraId="1655646C" w14:textId="77777777" w:rsidR="00994E1D" w:rsidRPr="00140AF6" w:rsidRDefault="00994E1D" w:rsidP="00994E1D">
      <w:pPr>
        <w:tabs>
          <w:tab w:val="left" w:pos="709"/>
        </w:tabs>
        <w:autoSpaceDE w:val="0"/>
        <w:autoSpaceDN w:val="0"/>
        <w:ind w:firstLine="709"/>
        <w:jc w:val="both"/>
        <w:rPr>
          <w:b/>
          <w:sz w:val="24"/>
          <w:szCs w:val="24"/>
        </w:rPr>
      </w:pPr>
      <w:r>
        <w:rPr>
          <w:sz w:val="24"/>
          <w:szCs w:val="24"/>
        </w:rPr>
        <w:t>9</w:t>
      </w:r>
      <w:r w:rsidRPr="00140AF6">
        <w:rPr>
          <w:sz w:val="24"/>
          <w:szCs w:val="24"/>
        </w:rPr>
        <w:t>.1. Savivaldybės taryba;</w:t>
      </w:r>
    </w:p>
    <w:p w14:paraId="64FA4ADD" w14:textId="77777777" w:rsidR="00994E1D" w:rsidRPr="00140AF6" w:rsidRDefault="00994E1D" w:rsidP="00994E1D">
      <w:pPr>
        <w:tabs>
          <w:tab w:val="left" w:pos="709"/>
          <w:tab w:val="num" w:pos="1392"/>
        </w:tabs>
        <w:autoSpaceDE w:val="0"/>
        <w:autoSpaceDN w:val="0"/>
        <w:ind w:firstLine="709"/>
        <w:jc w:val="both"/>
        <w:rPr>
          <w:sz w:val="24"/>
          <w:szCs w:val="24"/>
        </w:rPr>
      </w:pPr>
      <w:r>
        <w:rPr>
          <w:sz w:val="24"/>
          <w:szCs w:val="24"/>
        </w:rPr>
        <w:t>9</w:t>
      </w:r>
      <w:r w:rsidRPr="00140AF6">
        <w:rPr>
          <w:sz w:val="24"/>
          <w:szCs w:val="24"/>
        </w:rPr>
        <w:t xml:space="preserve">.2. </w:t>
      </w:r>
      <w:r>
        <w:rPr>
          <w:bCs/>
          <w:sz w:val="24"/>
          <w:szCs w:val="24"/>
        </w:rPr>
        <w:t>s</w:t>
      </w:r>
      <w:r w:rsidRPr="00140AF6">
        <w:rPr>
          <w:bCs/>
          <w:sz w:val="24"/>
          <w:szCs w:val="24"/>
        </w:rPr>
        <w:t>ocialiniai ir ekonominiai partneriai.</w:t>
      </w:r>
    </w:p>
    <w:p w14:paraId="7116F2FF" w14:textId="77777777" w:rsidR="00994E1D" w:rsidRPr="00422E0F" w:rsidRDefault="00994E1D" w:rsidP="00994E1D">
      <w:pPr>
        <w:tabs>
          <w:tab w:val="left" w:pos="709"/>
          <w:tab w:val="num" w:pos="1392"/>
        </w:tabs>
        <w:autoSpaceDE w:val="0"/>
        <w:autoSpaceDN w:val="0"/>
        <w:ind w:firstLine="709"/>
        <w:jc w:val="both"/>
        <w:rPr>
          <w:sz w:val="24"/>
          <w:szCs w:val="24"/>
        </w:rPr>
      </w:pPr>
      <w:r w:rsidRPr="00140AF6">
        <w:rPr>
          <w:b/>
          <w:sz w:val="24"/>
          <w:szCs w:val="24"/>
        </w:rPr>
        <w:t>1</w:t>
      </w:r>
      <w:r>
        <w:rPr>
          <w:b/>
          <w:sz w:val="24"/>
          <w:szCs w:val="24"/>
        </w:rPr>
        <w:t>0</w:t>
      </w:r>
      <w:r w:rsidRPr="00140AF6">
        <w:rPr>
          <w:b/>
          <w:sz w:val="24"/>
          <w:szCs w:val="24"/>
        </w:rPr>
        <w:t>. Administracinį SPP įgyvendinimo priežiūros lygmenį sudaro</w:t>
      </w:r>
      <w:r w:rsidRPr="00422E0F">
        <w:rPr>
          <w:b/>
          <w:sz w:val="24"/>
          <w:szCs w:val="24"/>
        </w:rPr>
        <w:t>:</w:t>
      </w:r>
    </w:p>
    <w:p w14:paraId="1875245D" w14:textId="582EDB8D" w:rsidR="00994E1D" w:rsidRPr="00422E0F" w:rsidRDefault="00994E1D" w:rsidP="00994E1D">
      <w:pPr>
        <w:tabs>
          <w:tab w:val="num" w:pos="709"/>
          <w:tab w:val="left" w:pos="1418"/>
        </w:tabs>
        <w:autoSpaceDE w:val="0"/>
        <w:autoSpaceDN w:val="0"/>
        <w:ind w:firstLine="709"/>
        <w:jc w:val="both"/>
        <w:rPr>
          <w:sz w:val="24"/>
          <w:szCs w:val="24"/>
        </w:rPr>
      </w:pPr>
      <w:r>
        <w:rPr>
          <w:sz w:val="24"/>
          <w:szCs w:val="24"/>
        </w:rPr>
        <w:t>10</w:t>
      </w:r>
      <w:r w:rsidRPr="00422E0F">
        <w:rPr>
          <w:sz w:val="24"/>
          <w:szCs w:val="24"/>
        </w:rPr>
        <w:t xml:space="preserve">.1. Savivaldybės </w:t>
      </w:r>
      <w:r w:rsidRPr="003B422D">
        <w:rPr>
          <w:strike/>
          <w:sz w:val="24"/>
          <w:szCs w:val="24"/>
        </w:rPr>
        <w:t>administracijos direktorius</w:t>
      </w:r>
      <w:r w:rsidR="003B422D">
        <w:rPr>
          <w:strike/>
          <w:sz w:val="24"/>
          <w:szCs w:val="24"/>
        </w:rPr>
        <w:t xml:space="preserve"> </w:t>
      </w:r>
      <w:r w:rsidR="003B422D" w:rsidRPr="003B422D">
        <w:rPr>
          <w:sz w:val="24"/>
          <w:szCs w:val="24"/>
        </w:rPr>
        <w:t>meras</w:t>
      </w:r>
      <w:r w:rsidRPr="00422E0F">
        <w:rPr>
          <w:sz w:val="24"/>
          <w:szCs w:val="24"/>
        </w:rPr>
        <w:t>;</w:t>
      </w:r>
    </w:p>
    <w:p w14:paraId="6100C3D9" w14:textId="77777777" w:rsidR="00994E1D" w:rsidRPr="00422E0F" w:rsidRDefault="00994E1D" w:rsidP="00994E1D">
      <w:pPr>
        <w:tabs>
          <w:tab w:val="num" w:pos="709"/>
          <w:tab w:val="left" w:pos="1418"/>
        </w:tabs>
        <w:autoSpaceDE w:val="0"/>
        <w:autoSpaceDN w:val="0"/>
        <w:ind w:firstLine="709"/>
        <w:jc w:val="both"/>
        <w:rPr>
          <w:sz w:val="24"/>
          <w:szCs w:val="24"/>
        </w:rPr>
      </w:pPr>
      <w:r>
        <w:rPr>
          <w:sz w:val="24"/>
          <w:szCs w:val="24"/>
        </w:rPr>
        <w:t>10</w:t>
      </w:r>
      <w:r w:rsidRPr="00422E0F">
        <w:rPr>
          <w:sz w:val="24"/>
          <w:szCs w:val="24"/>
        </w:rPr>
        <w:t>.2. SPG;</w:t>
      </w:r>
    </w:p>
    <w:p w14:paraId="75664148" w14:textId="77777777" w:rsidR="00994E1D" w:rsidRPr="00422E0F" w:rsidRDefault="00994E1D" w:rsidP="00994E1D">
      <w:pPr>
        <w:tabs>
          <w:tab w:val="num" w:pos="709"/>
          <w:tab w:val="left" w:pos="1418"/>
        </w:tabs>
        <w:autoSpaceDE w:val="0"/>
        <w:autoSpaceDN w:val="0"/>
        <w:ind w:firstLine="709"/>
        <w:jc w:val="both"/>
        <w:rPr>
          <w:sz w:val="24"/>
          <w:szCs w:val="24"/>
        </w:rPr>
      </w:pPr>
      <w:r>
        <w:rPr>
          <w:sz w:val="24"/>
          <w:szCs w:val="24"/>
        </w:rPr>
        <w:t>10</w:t>
      </w:r>
      <w:r w:rsidRPr="00422E0F">
        <w:rPr>
          <w:sz w:val="24"/>
          <w:szCs w:val="24"/>
        </w:rPr>
        <w:t>.3. Savivaldybės administracijos padalinys, atsakingas už strateginį planavimą.</w:t>
      </w:r>
    </w:p>
    <w:p w14:paraId="6EE3651C" w14:textId="77777777" w:rsidR="00994E1D" w:rsidRPr="00422E0F" w:rsidRDefault="00994E1D" w:rsidP="00994E1D">
      <w:pPr>
        <w:tabs>
          <w:tab w:val="left" w:pos="600"/>
        </w:tabs>
        <w:autoSpaceDE w:val="0"/>
        <w:autoSpaceDN w:val="0"/>
        <w:ind w:firstLine="709"/>
        <w:jc w:val="both"/>
        <w:rPr>
          <w:sz w:val="24"/>
          <w:szCs w:val="24"/>
        </w:rPr>
      </w:pPr>
      <w:r>
        <w:rPr>
          <w:b/>
          <w:sz w:val="24"/>
          <w:szCs w:val="24"/>
        </w:rPr>
        <w:t>11</w:t>
      </w:r>
      <w:r w:rsidRPr="00422E0F">
        <w:rPr>
          <w:b/>
          <w:sz w:val="24"/>
          <w:szCs w:val="24"/>
        </w:rPr>
        <w:t>. SPP įgyvendinimo priežiūros institucinės struktūros subjektų funkcijos</w:t>
      </w:r>
      <w:r w:rsidRPr="00422E0F">
        <w:rPr>
          <w:sz w:val="24"/>
          <w:szCs w:val="24"/>
        </w:rPr>
        <w:t>:</w:t>
      </w:r>
    </w:p>
    <w:p w14:paraId="24AACA0D" w14:textId="77777777" w:rsidR="00994E1D" w:rsidRPr="00422E0F" w:rsidRDefault="00994E1D" w:rsidP="00994E1D">
      <w:pPr>
        <w:tabs>
          <w:tab w:val="num" w:pos="567"/>
        </w:tabs>
        <w:autoSpaceDE w:val="0"/>
        <w:autoSpaceDN w:val="0"/>
        <w:ind w:firstLine="709"/>
        <w:jc w:val="both"/>
        <w:rPr>
          <w:b/>
          <w:sz w:val="24"/>
          <w:szCs w:val="24"/>
        </w:rPr>
      </w:pPr>
      <w:r>
        <w:rPr>
          <w:b/>
          <w:sz w:val="24"/>
          <w:szCs w:val="24"/>
        </w:rPr>
        <w:t>11</w:t>
      </w:r>
      <w:r w:rsidRPr="00422E0F">
        <w:rPr>
          <w:b/>
          <w:sz w:val="24"/>
          <w:szCs w:val="24"/>
        </w:rPr>
        <w:t>.1. Savivaldybės taryba:</w:t>
      </w:r>
    </w:p>
    <w:p w14:paraId="5D89D66D" w14:textId="2DEFEA9D" w:rsidR="004E2807" w:rsidRPr="004E2807" w:rsidRDefault="00994E1D" w:rsidP="00994E1D">
      <w:pPr>
        <w:tabs>
          <w:tab w:val="num" w:pos="567"/>
          <w:tab w:val="num" w:pos="1440"/>
        </w:tabs>
        <w:autoSpaceDE w:val="0"/>
        <w:autoSpaceDN w:val="0"/>
        <w:ind w:firstLine="709"/>
        <w:jc w:val="both"/>
        <w:rPr>
          <w:b/>
          <w:sz w:val="24"/>
          <w:szCs w:val="24"/>
        </w:rPr>
      </w:pPr>
      <w:r w:rsidRPr="004E2807">
        <w:rPr>
          <w:b/>
          <w:sz w:val="24"/>
          <w:szCs w:val="24"/>
        </w:rPr>
        <w:t xml:space="preserve">11.1.1. </w:t>
      </w:r>
      <w:r w:rsidR="004E2807" w:rsidRPr="004E2807">
        <w:rPr>
          <w:b/>
          <w:sz w:val="24"/>
          <w:szCs w:val="24"/>
        </w:rPr>
        <w:t>nustato strateginio planavimo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w:t>
      </w:r>
      <w:r w:rsidR="009C67D2">
        <w:rPr>
          <w:b/>
          <w:sz w:val="24"/>
          <w:szCs w:val="24"/>
        </w:rPr>
        <w:t>mo priežiūrą, viešinimo ir kit</w:t>
      </w:r>
      <w:r w:rsidR="00C50BC4">
        <w:rPr>
          <w:b/>
          <w:sz w:val="24"/>
          <w:szCs w:val="24"/>
        </w:rPr>
        <w:t>a</w:t>
      </w:r>
      <w:r w:rsidR="004E2807" w:rsidRPr="004E2807">
        <w:rPr>
          <w:b/>
          <w:sz w:val="24"/>
          <w:szCs w:val="24"/>
        </w:rPr>
        <w:t>) tvarką;</w:t>
      </w:r>
    </w:p>
    <w:p w14:paraId="47161755" w14:textId="278F975F" w:rsidR="00994E1D" w:rsidRPr="00422E0F" w:rsidRDefault="004E2807" w:rsidP="00994E1D">
      <w:pPr>
        <w:tabs>
          <w:tab w:val="num" w:pos="567"/>
          <w:tab w:val="num" w:pos="1440"/>
        </w:tabs>
        <w:autoSpaceDE w:val="0"/>
        <w:autoSpaceDN w:val="0"/>
        <w:ind w:firstLine="709"/>
        <w:jc w:val="both"/>
        <w:rPr>
          <w:sz w:val="24"/>
          <w:szCs w:val="24"/>
        </w:rPr>
      </w:pPr>
      <w:r>
        <w:rPr>
          <w:sz w:val="24"/>
          <w:szCs w:val="24"/>
        </w:rPr>
        <w:t xml:space="preserve">11.1.2. </w:t>
      </w:r>
      <w:r w:rsidR="00994E1D" w:rsidRPr="00422E0F">
        <w:rPr>
          <w:sz w:val="24"/>
          <w:szCs w:val="24"/>
        </w:rPr>
        <w:t>priima su SPP ir SVP rengimu, įgyvendinimo priežiūra ir koregavimu susijusius sprendimus;</w:t>
      </w:r>
    </w:p>
    <w:p w14:paraId="358A0414" w14:textId="2C5246FB" w:rsidR="00994E1D" w:rsidRPr="00422E0F" w:rsidRDefault="00994E1D" w:rsidP="00994E1D">
      <w:pPr>
        <w:tabs>
          <w:tab w:val="num" w:pos="567"/>
          <w:tab w:val="num" w:pos="1440"/>
        </w:tabs>
        <w:autoSpaceDE w:val="0"/>
        <w:autoSpaceDN w:val="0"/>
        <w:ind w:firstLine="709"/>
        <w:jc w:val="both"/>
        <w:rPr>
          <w:sz w:val="24"/>
          <w:szCs w:val="24"/>
        </w:rPr>
      </w:pPr>
      <w:r>
        <w:rPr>
          <w:sz w:val="24"/>
          <w:szCs w:val="24"/>
        </w:rPr>
        <w:t>11</w:t>
      </w:r>
      <w:r w:rsidR="004E2807">
        <w:rPr>
          <w:sz w:val="24"/>
          <w:szCs w:val="24"/>
        </w:rPr>
        <w:t>.1.3</w:t>
      </w:r>
      <w:r w:rsidRPr="00422E0F">
        <w:rPr>
          <w:sz w:val="24"/>
          <w:szCs w:val="24"/>
        </w:rPr>
        <w:t xml:space="preserve">. priima sprendimus dėl </w:t>
      </w:r>
      <w:r>
        <w:rPr>
          <w:sz w:val="24"/>
          <w:szCs w:val="24"/>
        </w:rPr>
        <w:t>s</w:t>
      </w:r>
      <w:r w:rsidRPr="00422E0F">
        <w:rPr>
          <w:sz w:val="24"/>
          <w:szCs w:val="24"/>
        </w:rPr>
        <w:t>avivaldybės biudžeto ir kitų finansinių šaltinių, reikalingų SPP ir SVP įgyvendinti;</w:t>
      </w:r>
    </w:p>
    <w:p w14:paraId="0ACB31D6" w14:textId="396601A0" w:rsidR="00994E1D" w:rsidRDefault="00994E1D" w:rsidP="00994E1D">
      <w:pPr>
        <w:tabs>
          <w:tab w:val="num" w:pos="567"/>
        </w:tabs>
        <w:autoSpaceDE w:val="0"/>
        <w:autoSpaceDN w:val="0"/>
        <w:ind w:firstLine="709"/>
        <w:jc w:val="both"/>
        <w:rPr>
          <w:sz w:val="24"/>
          <w:szCs w:val="24"/>
        </w:rPr>
      </w:pPr>
      <w:r w:rsidRPr="00422E0F">
        <w:rPr>
          <w:sz w:val="24"/>
          <w:szCs w:val="24"/>
        </w:rPr>
        <w:t>1</w:t>
      </w:r>
      <w:r>
        <w:rPr>
          <w:sz w:val="24"/>
          <w:szCs w:val="24"/>
        </w:rPr>
        <w:t>1.1</w:t>
      </w:r>
      <w:r w:rsidR="004E2807">
        <w:rPr>
          <w:sz w:val="24"/>
          <w:szCs w:val="24"/>
        </w:rPr>
        <w:t>.4</w:t>
      </w:r>
      <w:r w:rsidRPr="00422E0F">
        <w:rPr>
          <w:sz w:val="24"/>
          <w:szCs w:val="24"/>
        </w:rPr>
        <w:t xml:space="preserve">. Savivaldybės tarybos komitetai svarsto ir aprobuoja pateiktas </w:t>
      </w:r>
      <w:r w:rsidRPr="00422E0F">
        <w:rPr>
          <w:color w:val="000000"/>
          <w:spacing w:val="-1"/>
          <w:sz w:val="24"/>
          <w:szCs w:val="24"/>
        </w:rPr>
        <w:t>SPP bei SVP   įgyvendinimo  ataskaitas</w:t>
      </w:r>
      <w:r w:rsidRPr="00422E0F">
        <w:rPr>
          <w:color w:val="000000"/>
          <w:spacing w:val="-2"/>
          <w:sz w:val="24"/>
          <w:szCs w:val="24"/>
        </w:rPr>
        <w:t>, t</w:t>
      </w:r>
      <w:r w:rsidRPr="00422E0F">
        <w:rPr>
          <w:color w:val="000000"/>
          <w:w w:val="103"/>
          <w:sz w:val="24"/>
          <w:szCs w:val="24"/>
        </w:rPr>
        <w:t>eikia pasiūlymus dėl SPP bei SVP įgyvendinimo ataskaitų, SPP bei SVP rengimo bei koregavimo</w:t>
      </w:r>
      <w:r w:rsidRPr="00422E0F">
        <w:rPr>
          <w:color w:val="000000"/>
          <w:spacing w:val="-3"/>
          <w:sz w:val="24"/>
          <w:szCs w:val="24"/>
        </w:rPr>
        <w:t>, s</w:t>
      </w:r>
      <w:r w:rsidRPr="00422E0F">
        <w:rPr>
          <w:sz w:val="24"/>
          <w:szCs w:val="24"/>
        </w:rPr>
        <w:t xml:space="preserve">varsto klausimus, susijusius su SPP ir SVP įgyvendinimo priežiūra, </w:t>
      </w:r>
      <w:r>
        <w:rPr>
          <w:sz w:val="24"/>
          <w:szCs w:val="24"/>
        </w:rPr>
        <w:t>s</w:t>
      </w:r>
      <w:r w:rsidRPr="00422E0F">
        <w:rPr>
          <w:sz w:val="24"/>
          <w:szCs w:val="24"/>
        </w:rPr>
        <w:t>avivaldybės biudžeto ir kitais finansiniais ištekliais, reikalingais SPP ir SVP įgyvendinti.</w:t>
      </w:r>
    </w:p>
    <w:p w14:paraId="33A87F45" w14:textId="174F7989" w:rsidR="007743CF" w:rsidRPr="004E2807" w:rsidRDefault="007743CF" w:rsidP="00994E1D">
      <w:pPr>
        <w:tabs>
          <w:tab w:val="num" w:pos="567"/>
        </w:tabs>
        <w:autoSpaceDE w:val="0"/>
        <w:autoSpaceDN w:val="0"/>
        <w:ind w:firstLine="709"/>
        <w:jc w:val="both"/>
        <w:rPr>
          <w:b/>
          <w:sz w:val="24"/>
          <w:szCs w:val="24"/>
        </w:rPr>
      </w:pPr>
      <w:r w:rsidRPr="004E2807">
        <w:rPr>
          <w:b/>
          <w:sz w:val="24"/>
          <w:szCs w:val="24"/>
        </w:rPr>
        <w:t>11.2. Savivaldybės meras:</w:t>
      </w:r>
    </w:p>
    <w:p w14:paraId="49380EA8" w14:textId="6EDC6170" w:rsidR="009C67D2" w:rsidRDefault="007743CF" w:rsidP="00994E1D">
      <w:pPr>
        <w:tabs>
          <w:tab w:val="num" w:pos="567"/>
        </w:tabs>
        <w:autoSpaceDE w:val="0"/>
        <w:autoSpaceDN w:val="0"/>
        <w:ind w:firstLine="709"/>
        <w:jc w:val="both"/>
        <w:rPr>
          <w:b/>
          <w:sz w:val="24"/>
          <w:szCs w:val="24"/>
        </w:rPr>
      </w:pPr>
      <w:r w:rsidRPr="004E2807">
        <w:rPr>
          <w:b/>
          <w:sz w:val="24"/>
          <w:szCs w:val="24"/>
        </w:rPr>
        <w:t xml:space="preserve">11.2.1. </w:t>
      </w:r>
      <w:r w:rsidR="009C67D2">
        <w:rPr>
          <w:b/>
          <w:sz w:val="24"/>
          <w:szCs w:val="24"/>
        </w:rPr>
        <w:t>pirmininkauja SPG;</w:t>
      </w:r>
    </w:p>
    <w:p w14:paraId="62274358" w14:textId="179304D8" w:rsidR="007743CF" w:rsidRPr="004E2807" w:rsidRDefault="009C67D2" w:rsidP="00994E1D">
      <w:pPr>
        <w:tabs>
          <w:tab w:val="num" w:pos="567"/>
        </w:tabs>
        <w:autoSpaceDE w:val="0"/>
        <w:autoSpaceDN w:val="0"/>
        <w:ind w:firstLine="709"/>
        <w:jc w:val="both"/>
        <w:rPr>
          <w:b/>
          <w:sz w:val="24"/>
          <w:szCs w:val="24"/>
        </w:rPr>
      </w:pPr>
      <w:r>
        <w:rPr>
          <w:b/>
          <w:sz w:val="24"/>
          <w:szCs w:val="24"/>
        </w:rPr>
        <w:t xml:space="preserve">11.2.2. </w:t>
      </w:r>
      <w:r w:rsidR="004E2807" w:rsidRPr="004E2807">
        <w:rPr>
          <w:b/>
          <w:sz w:val="24"/>
          <w:szCs w:val="24"/>
        </w:rPr>
        <w:t>organizuoja savivaldybės strateginio planavimo procesą;</w:t>
      </w:r>
    </w:p>
    <w:p w14:paraId="2E32C980" w14:textId="34E2964B" w:rsidR="004E2807" w:rsidRPr="004E2807" w:rsidRDefault="009C67D2" w:rsidP="00994E1D">
      <w:pPr>
        <w:tabs>
          <w:tab w:val="num" w:pos="567"/>
        </w:tabs>
        <w:autoSpaceDE w:val="0"/>
        <w:autoSpaceDN w:val="0"/>
        <w:ind w:firstLine="709"/>
        <w:jc w:val="both"/>
        <w:rPr>
          <w:b/>
          <w:sz w:val="24"/>
          <w:szCs w:val="24"/>
        </w:rPr>
      </w:pPr>
      <w:r>
        <w:rPr>
          <w:b/>
          <w:sz w:val="24"/>
          <w:szCs w:val="24"/>
        </w:rPr>
        <w:t>11.2.3</w:t>
      </w:r>
      <w:r w:rsidR="004E2807" w:rsidRPr="004E2807">
        <w:rPr>
          <w:b/>
          <w:sz w:val="24"/>
          <w:szCs w:val="24"/>
        </w:rPr>
        <w:t>. atsako už patvirtintų savivaldybės planavimo dokumentų ir jų įgyvendinimo ataskaitų viešinimą.</w:t>
      </w:r>
    </w:p>
    <w:p w14:paraId="3043858E" w14:textId="341C8087" w:rsidR="00994E1D" w:rsidRPr="00422E0F" w:rsidRDefault="007743CF" w:rsidP="00994E1D">
      <w:pPr>
        <w:tabs>
          <w:tab w:val="num" w:pos="567"/>
        </w:tabs>
        <w:autoSpaceDE w:val="0"/>
        <w:autoSpaceDN w:val="0"/>
        <w:ind w:firstLine="709"/>
        <w:jc w:val="both"/>
        <w:rPr>
          <w:b/>
          <w:sz w:val="24"/>
          <w:szCs w:val="24"/>
        </w:rPr>
      </w:pPr>
      <w:r>
        <w:rPr>
          <w:b/>
          <w:sz w:val="24"/>
          <w:szCs w:val="24"/>
        </w:rPr>
        <w:t>11.3</w:t>
      </w:r>
      <w:r w:rsidR="00994E1D" w:rsidRPr="00422E0F">
        <w:rPr>
          <w:b/>
          <w:sz w:val="24"/>
          <w:szCs w:val="24"/>
        </w:rPr>
        <w:t>. Savivaldybės administracijos direktorius:</w:t>
      </w:r>
    </w:p>
    <w:p w14:paraId="5052CC33" w14:textId="07A5BC83" w:rsidR="00792407" w:rsidRDefault="007743CF" w:rsidP="00994E1D">
      <w:pPr>
        <w:tabs>
          <w:tab w:val="num" w:pos="567"/>
        </w:tabs>
        <w:autoSpaceDE w:val="0"/>
        <w:autoSpaceDN w:val="0"/>
        <w:ind w:firstLine="709"/>
        <w:jc w:val="both"/>
        <w:rPr>
          <w:b/>
          <w:sz w:val="24"/>
          <w:szCs w:val="24"/>
        </w:rPr>
      </w:pPr>
      <w:r w:rsidRPr="007743CF">
        <w:rPr>
          <w:b/>
          <w:sz w:val="24"/>
          <w:szCs w:val="24"/>
        </w:rPr>
        <w:t>11.3</w:t>
      </w:r>
      <w:r w:rsidR="00994E1D" w:rsidRPr="007743CF">
        <w:rPr>
          <w:b/>
          <w:sz w:val="24"/>
          <w:szCs w:val="24"/>
        </w:rPr>
        <w:t xml:space="preserve">.1. </w:t>
      </w:r>
      <w:r w:rsidR="00792407">
        <w:rPr>
          <w:b/>
          <w:sz w:val="24"/>
          <w:szCs w:val="24"/>
        </w:rPr>
        <w:t>koordinuoja Savivaldybės strateginio veiklos plano įgyvendinimą ir atlieka jo įgyvendinimo stebėseną;</w:t>
      </w:r>
    </w:p>
    <w:p w14:paraId="296775E0" w14:textId="61F2F8EA" w:rsidR="00994E1D" w:rsidRDefault="00792407" w:rsidP="00994E1D">
      <w:pPr>
        <w:tabs>
          <w:tab w:val="num" w:pos="567"/>
        </w:tabs>
        <w:autoSpaceDE w:val="0"/>
        <w:autoSpaceDN w:val="0"/>
        <w:ind w:firstLine="709"/>
        <w:jc w:val="both"/>
        <w:rPr>
          <w:b/>
          <w:sz w:val="24"/>
          <w:szCs w:val="24"/>
        </w:rPr>
      </w:pPr>
      <w:r>
        <w:rPr>
          <w:b/>
          <w:sz w:val="24"/>
          <w:szCs w:val="24"/>
        </w:rPr>
        <w:lastRenderedPageBreak/>
        <w:t xml:space="preserve">11.3.2. </w:t>
      </w:r>
      <w:r w:rsidR="007743CF" w:rsidRPr="007743CF">
        <w:rPr>
          <w:b/>
          <w:sz w:val="24"/>
          <w:szCs w:val="24"/>
        </w:rPr>
        <w:t>tvirtina savivaldybės administracijos, seniūnijų metin</w:t>
      </w:r>
      <w:r w:rsidR="007743CF">
        <w:rPr>
          <w:b/>
          <w:sz w:val="24"/>
          <w:szCs w:val="24"/>
        </w:rPr>
        <w:t>i</w:t>
      </w:r>
      <w:r w:rsidR="007743CF" w:rsidRPr="007743CF">
        <w:rPr>
          <w:b/>
          <w:sz w:val="24"/>
          <w:szCs w:val="24"/>
        </w:rPr>
        <w:t>us veiklos planus ir kitus strateginio planavimo dokumentų įgyvendinimą detalizuojančius dokumentus ir kontroliuoja jų įgyvendinimą</w:t>
      </w:r>
      <w:r w:rsidR="00994E1D" w:rsidRPr="007743CF">
        <w:rPr>
          <w:b/>
          <w:sz w:val="24"/>
          <w:szCs w:val="24"/>
        </w:rPr>
        <w:t>;</w:t>
      </w:r>
    </w:p>
    <w:p w14:paraId="59865F6E" w14:textId="6A89E0DA" w:rsidR="007743CF" w:rsidRPr="007743CF" w:rsidRDefault="00792407" w:rsidP="00994E1D">
      <w:pPr>
        <w:tabs>
          <w:tab w:val="num" w:pos="567"/>
        </w:tabs>
        <w:autoSpaceDE w:val="0"/>
        <w:autoSpaceDN w:val="0"/>
        <w:ind w:firstLine="709"/>
        <w:jc w:val="both"/>
        <w:rPr>
          <w:b/>
          <w:sz w:val="24"/>
          <w:szCs w:val="24"/>
        </w:rPr>
      </w:pPr>
      <w:r>
        <w:rPr>
          <w:b/>
          <w:sz w:val="24"/>
          <w:szCs w:val="24"/>
        </w:rPr>
        <w:t>11.3.3</w:t>
      </w:r>
      <w:r w:rsidR="007743CF">
        <w:rPr>
          <w:b/>
          <w:sz w:val="24"/>
          <w:szCs w:val="24"/>
        </w:rPr>
        <w:t>. atsako už vi</w:t>
      </w:r>
      <w:r w:rsidR="004E2807">
        <w:rPr>
          <w:b/>
          <w:sz w:val="24"/>
          <w:szCs w:val="24"/>
        </w:rPr>
        <w:t>d</w:t>
      </w:r>
      <w:r w:rsidR="007743CF">
        <w:rPr>
          <w:b/>
          <w:sz w:val="24"/>
          <w:szCs w:val="24"/>
        </w:rPr>
        <w:t>aus administravimą savivaldybėje.</w:t>
      </w:r>
    </w:p>
    <w:p w14:paraId="0121CB53" w14:textId="77777777" w:rsidR="00994E1D" w:rsidRPr="007743CF" w:rsidRDefault="00994E1D" w:rsidP="00994E1D">
      <w:pPr>
        <w:tabs>
          <w:tab w:val="num" w:pos="567"/>
        </w:tabs>
        <w:autoSpaceDE w:val="0"/>
        <w:autoSpaceDN w:val="0"/>
        <w:ind w:firstLine="709"/>
        <w:jc w:val="both"/>
        <w:rPr>
          <w:strike/>
          <w:sz w:val="24"/>
          <w:szCs w:val="24"/>
        </w:rPr>
      </w:pPr>
      <w:r w:rsidRPr="007743CF">
        <w:rPr>
          <w:strike/>
          <w:sz w:val="24"/>
          <w:szCs w:val="24"/>
        </w:rPr>
        <w:t>11.2.2. pirmininkauja SPG;</w:t>
      </w:r>
    </w:p>
    <w:p w14:paraId="0881E46E" w14:textId="77777777" w:rsidR="00994E1D" w:rsidRPr="007743CF" w:rsidRDefault="00994E1D" w:rsidP="00994E1D">
      <w:pPr>
        <w:tabs>
          <w:tab w:val="num" w:pos="567"/>
        </w:tabs>
        <w:autoSpaceDE w:val="0"/>
        <w:autoSpaceDN w:val="0"/>
        <w:ind w:firstLine="709"/>
        <w:jc w:val="both"/>
        <w:rPr>
          <w:strike/>
          <w:sz w:val="24"/>
          <w:szCs w:val="24"/>
        </w:rPr>
      </w:pPr>
      <w:r w:rsidRPr="007743CF">
        <w:rPr>
          <w:strike/>
          <w:sz w:val="24"/>
          <w:szCs w:val="24"/>
        </w:rPr>
        <w:t xml:space="preserve">11.2.3. organizuoja savivaldybės SPP ir SVP įgyvendinimo procesą, </w:t>
      </w:r>
    </w:p>
    <w:p w14:paraId="7A25090E" w14:textId="77777777" w:rsidR="00994E1D" w:rsidRPr="007743CF" w:rsidRDefault="00994E1D" w:rsidP="00994E1D">
      <w:pPr>
        <w:tabs>
          <w:tab w:val="num" w:pos="567"/>
        </w:tabs>
        <w:autoSpaceDE w:val="0"/>
        <w:autoSpaceDN w:val="0"/>
        <w:ind w:firstLine="709"/>
        <w:jc w:val="both"/>
        <w:rPr>
          <w:strike/>
          <w:sz w:val="24"/>
          <w:szCs w:val="24"/>
        </w:rPr>
      </w:pPr>
      <w:r w:rsidRPr="007743CF">
        <w:rPr>
          <w:strike/>
          <w:sz w:val="24"/>
          <w:szCs w:val="24"/>
        </w:rPr>
        <w:t>11.2.4. atsako už patvirtintų savivaldybės strateginio planavimo dokumentų ir jų įgyvendinimo ataskaitų viešinimą.</w:t>
      </w:r>
    </w:p>
    <w:p w14:paraId="79D95328" w14:textId="2133341C" w:rsidR="00994E1D" w:rsidRPr="00422E0F" w:rsidRDefault="007743CF" w:rsidP="00994E1D">
      <w:pPr>
        <w:tabs>
          <w:tab w:val="num" w:pos="567"/>
        </w:tabs>
        <w:autoSpaceDE w:val="0"/>
        <w:autoSpaceDN w:val="0"/>
        <w:ind w:firstLine="709"/>
        <w:jc w:val="both"/>
        <w:rPr>
          <w:sz w:val="24"/>
          <w:szCs w:val="24"/>
        </w:rPr>
      </w:pPr>
      <w:r>
        <w:rPr>
          <w:b/>
          <w:sz w:val="24"/>
          <w:szCs w:val="24"/>
        </w:rPr>
        <w:t>11.4</w:t>
      </w:r>
      <w:r w:rsidR="00994E1D" w:rsidRPr="00422E0F">
        <w:rPr>
          <w:b/>
          <w:sz w:val="24"/>
          <w:szCs w:val="24"/>
        </w:rPr>
        <w:t>. SPG</w:t>
      </w:r>
      <w:r w:rsidR="00994E1D" w:rsidRPr="00422E0F">
        <w:rPr>
          <w:sz w:val="24"/>
          <w:szCs w:val="24"/>
        </w:rPr>
        <w:t>:</w:t>
      </w:r>
    </w:p>
    <w:p w14:paraId="215831E0" w14:textId="1F48BB2C"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.1. koordinuoja ir prižiūri SPP ir SVP įgyvendinimą;</w:t>
      </w:r>
    </w:p>
    <w:p w14:paraId="4F7E1A18" w14:textId="1A8E3771"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 xml:space="preserve">.2. svarsto ir teikia siūlymus svarbiais strateginio valdymo klausimais; teikia pasiūlymus, susijusius su SPP ir SVP rengimu, įgyvendinimo priežiūra ir koregavimu bei atnaujinimu; teikia pasiūlymus SPK, susijusius su </w:t>
      </w:r>
      <w:r w:rsidR="00994E1D">
        <w:rPr>
          <w:sz w:val="24"/>
          <w:szCs w:val="24"/>
        </w:rPr>
        <w:t>s</w:t>
      </w:r>
      <w:r w:rsidR="00994E1D" w:rsidRPr="00422E0F">
        <w:rPr>
          <w:sz w:val="24"/>
          <w:szCs w:val="24"/>
        </w:rPr>
        <w:t>avivaldybės biudžeto ir kitais finansiniais ištekliais, reikalingais SPP ir SVP įgyvendinti; sprendžia ir analizuoja planavimo ir finansavimo problemas;</w:t>
      </w:r>
    </w:p>
    <w:p w14:paraId="33BBDBA4" w14:textId="52218AA3"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 xml:space="preserve">.3. SPG posėdžius kviečia, nustato jų vietą ir laiką bei jiems pirmininkauja Savivaldybės </w:t>
      </w:r>
      <w:r w:rsidR="00994E1D" w:rsidRPr="004E2807">
        <w:rPr>
          <w:strike/>
          <w:sz w:val="24"/>
          <w:szCs w:val="24"/>
        </w:rPr>
        <w:t>administracijos direktorius</w:t>
      </w:r>
      <w:r w:rsidR="004E2807">
        <w:rPr>
          <w:sz w:val="24"/>
          <w:szCs w:val="24"/>
        </w:rPr>
        <w:t xml:space="preserve"> </w:t>
      </w:r>
      <w:r w:rsidR="004E2807" w:rsidRPr="004E2807">
        <w:rPr>
          <w:b/>
          <w:sz w:val="24"/>
          <w:szCs w:val="24"/>
        </w:rPr>
        <w:t>meras</w:t>
      </w:r>
      <w:r w:rsidR="00994E1D" w:rsidRPr="00422E0F">
        <w:rPr>
          <w:sz w:val="24"/>
          <w:szCs w:val="24"/>
        </w:rPr>
        <w:t>;</w:t>
      </w:r>
    </w:p>
    <w:p w14:paraId="48E60303" w14:textId="656F2C7D"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.4. SPG sprendimai įforminami protokolais;</w:t>
      </w:r>
    </w:p>
    <w:p w14:paraId="3B0E5B2A" w14:textId="718AE573"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 xml:space="preserve">.5. SPG sudėtis tvirtinama Savivaldybės </w:t>
      </w:r>
      <w:r w:rsidR="00994E1D" w:rsidRPr="00C43801">
        <w:rPr>
          <w:strike/>
          <w:sz w:val="24"/>
          <w:szCs w:val="24"/>
        </w:rPr>
        <w:t>administracijos direktoriaus įsakymu</w:t>
      </w:r>
      <w:r w:rsidR="004E2807">
        <w:rPr>
          <w:sz w:val="24"/>
          <w:szCs w:val="24"/>
        </w:rPr>
        <w:t xml:space="preserve"> </w:t>
      </w:r>
      <w:r w:rsidR="004E2807" w:rsidRPr="00C43801">
        <w:rPr>
          <w:b/>
          <w:sz w:val="24"/>
          <w:szCs w:val="24"/>
        </w:rPr>
        <w:t>mero potvarkiu</w:t>
      </w:r>
      <w:r w:rsidR="00994E1D" w:rsidRPr="00422E0F">
        <w:rPr>
          <w:sz w:val="24"/>
          <w:szCs w:val="24"/>
        </w:rPr>
        <w:t xml:space="preserve">. Jos veikloje dalyvauja Savivaldybės administracijos </w:t>
      </w:r>
      <w:r w:rsidR="00A6276E" w:rsidRPr="00A6276E">
        <w:rPr>
          <w:b/>
          <w:sz w:val="24"/>
          <w:szCs w:val="24"/>
        </w:rPr>
        <w:t>direktorius,</w:t>
      </w:r>
      <w:r w:rsidR="00A6276E">
        <w:rPr>
          <w:sz w:val="24"/>
          <w:szCs w:val="24"/>
        </w:rPr>
        <w:t xml:space="preserve"> </w:t>
      </w:r>
      <w:r w:rsidR="00994E1D" w:rsidRPr="00422E0F">
        <w:rPr>
          <w:sz w:val="24"/>
          <w:szCs w:val="24"/>
        </w:rPr>
        <w:t>struktūrinių padalinių vadovai ar jų įgalioti atstovai.</w:t>
      </w:r>
    </w:p>
    <w:p w14:paraId="30CC2244" w14:textId="61A2D56D" w:rsidR="00994E1D" w:rsidRPr="00422E0F" w:rsidRDefault="007743CF" w:rsidP="00994E1D">
      <w:pPr>
        <w:tabs>
          <w:tab w:val="num" w:pos="567"/>
        </w:tabs>
        <w:autoSpaceDE w:val="0"/>
        <w:autoSpaceDN w:val="0"/>
        <w:ind w:firstLine="709"/>
        <w:jc w:val="both"/>
        <w:rPr>
          <w:b/>
          <w:sz w:val="24"/>
          <w:szCs w:val="24"/>
        </w:rPr>
      </w:pPr>
      <w:r>
        <w:rPr>
          <w:b/>
          <w:sz w:val="24"/>
          <w:szCs w:val="24"/>
        </w:rPr>
        <w:t>11.5</w:t>
      </w:r>
      <w:r w:rsidR="00994E1D" w:rsidRPr="00422E0F">
        <w:rPr>
          <w:b/>
          <w:sz w:val="24"/>
          <w:szCs w:val="24"/>
        </w:rPr>
        <w:t xml:space="preserve">. </w:t>
      </w:r>
      <w:r w:rsidR="00994E1D" w:rsidRPr="00BF2B1C">
        <w:rPr>
          <w:b/>
          <w:sz w:val="24"/>
          <w:szCs w:val="24"/>
        </w:rPr>
        <w:t>Savivaldybės administracijos padalinys, atsakingas už strateginį planavimą</w:t>
      </w:r>
      <w:r w:rsidR="00994E1D" w:rsidRPr="00422E0F">
        <w:rPr>
          <w:b/>
          <w:sz w:val="24"/>
          <w:szCs w:val="24"/>
        </w:rPr>
        <w:t xml:space="preserve">: </w:t>
      </w:r>
    </w:p>
    <w:p w14:paraId="224B5389" w14:textId="1578629A"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.1. atlieka padalinio nuostatuose numatytas funkcijas, susijusias su SPP, SVP rengimu, įgyvendinimu ir įgyvendinimo priežiūra, koregavimu;</w:t>
      </w:r>
    </w:p>
    <w:p w14:paraId="3ED07786" w14:textId="23A459F5"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 xml:space="preserve">.2. techniškai aptarnauja SPG, rengia pasiūlymus, posėdžiams skirtus dokumentus, sudaro darbotvarkės projektą, surašo posėdžių protokolus; </w:t>
      </w:r>
    </w:p>
    <w:p w14:paraId="5E8637D4" w14:textId="0B459B15"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 xml:space="preserve">.3. apibendrina ir susistemina Savivaldybės administracijos padalinių, Savivaldybės administracijos teritorinių padalinių, biudžetinių, viešųjų įstaigų, savivaldybės įmonių, visuomeninių įstaigų ar visuomenės atstovų pateiktus pasiūlymus dėl SPP bei SVP įgyvendinimo, įgyvendinimo priežiūros ir koregavimo. Apibendrinimus teikia SPG ir Savivaldybės tarybai; </w:t>
      </w:r>
    </w:p>
    <w:p w14:paraId="5E18AC49" w14:textId="2CCADDB9"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.4. organizuoja ir koordinuoja SPP bei SVP įgyvendinimo ataskaitų rengimą;</w:t>
      </w:r>
    </w:p>
    <w:p w14:paraId="7396586A" w14:textId="4F6DE84B"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.5. teikia pasiūlymus dėl mokymų, susijusių su SPP bei SVP įgyvendinimu ir</w:t>
      </w:r>
      <w:r w:rsidR="00994E1D">
        <w:rPr>
          <w:sz w:val="24"/>
          <w:szCs w:val="24"/>
        </w:rPr>
        <w:t xml:space="preserve"> (</w:t>
      </w:r>
      <w:r w:rsidR="00994E1D" w:rsidRPr="00422E0F">
        <w:rPr>
          <w:sz w:val="24"/>
          <w:szCs w:val="24"/>
        </w:rPr>
        <w:t>arba</w:t>
      </w:r>
      <w:r w:rsidR="00994E1D">
        <w:rPr>
          <w:sz w:val="24"/>
          <w:szCs w:val="24"/>
        </w:rPr>
        <w:t>)</w:t>
      </w:r>
      <w:r w:rsidR="00994E1D" w:rsidRPr="00422E0F">
        <w:rPr>
          <w:sz w:val="24"/>
          <w:szCs w:val="24"/>
        </w:rPr>
        <w:t xml:space="preserve"> įgyvendinimo priežiūra.</w:t>
      </w:r>
    </w:p>
    <w:p w14:paraId="69CAC9ED" w14:textId="12E52F67" w:rsidR="00994E1D" w:rsidRPr="00422E0F" w:rsidRDefault="007743CF" w:rsidP="00994E1D">
      <w:pPr>
        <w:tabs>
          <w:tab w:val="num" w:pos="567"/>
          <w:tab w:val="num" w:pos="1392"/>
        </w:tabs>
        <w:autoSpaceDE w:val="0"/>
        <w:autoSpaceDN w:val="0"/>
        <w:ind w:firstLine="709"/>
        <w:jc w:val="both"/>
        <w:rPr>
          <w:sz w:val="24"/>
          <w:szCs w:val="24"/>
        </w:rPr>
      </w:pPr>
      <w:r>
        <w:rPr>
          <w:b/>
          <w:sz w:val="24"/>
          <w:szCs w:val="24"/>
        </w:rPr>
        <w:t>11.6</w:t>
      </w:r>
      <w:r w:rsidR="00994E1D" w:rsidRPr="00422E0F">
        <w:rPr>
          <w:b/>
          <w:sz w:val="24"/>
          <w:szCs w:val="24"/>
        </w:rPr>
        <w:t>. Socialiniai ir ekonominiai partneriai</w:t>
      </w:r>
      <w:r w:rsidR="00994E1D" w:rsidRPr="00422E0F">
        <w:rPr>
          <w:sz w:val="24"/>
          <w:szCs w:val="24"/>
        </w:rPr>
        <w:t xml:space="preserve"> bei asmenys, kurie įgyvendina SPP/SVP, prireikus kviečiami dalyvauti SPG, gali turėti patariamąjį balsą. Pagal kompetenciją teikia informaciją ir pasiūlymus SPG dėl SPP arba SVP rengimo, įgyvendinimo, koregavimo ir metinių ataskaitų. </w:t>
      </w:r>
    </w:p>
    <w:p w14:paraId="23B166D6" w14:textId="6048A25E" w:rsidR="00994E1D" w:rsidRPr="006D2248" w:rsidRDefault="007743CF" w:rsidP="00994E1D">
      <w:pPr>
        <w:tabs>
          <w:tab w:val="num" w:pos="567"/>
          <w:tab w:val="num" w:pos="1392"/>
        </w:tabs>
        <w:autoSpaceDE w:val="0"/>
        <w:autoSpaceDN w:val="0"/>
        <w:ind w:firstLine="709"/>
        <w:jc w:val="both"/>
        <w:rPr>
          <w:sz w:val="24"/>
          <w:szCs w:val="24"/>
        </w:rPr>
      </w:pPr>
      <w:r>
        <w:rPr>
          <w:b/>
          <w:sz w:val="24"/>
          <w:szCs w:val="24"/>
        </w:rPr>
        <w:t>11.7</w:t>
      </w:r>
      <w:r w:rsidR="00994E1D" w:rsidRPr="00422E0F">
        <w:rPr>
          <w:b/>
          <w:sz w:val="24"/>
          <w:szCs w:val="24"/>
        </w:rPr>
        <w:t>. Visuomenės nariai</w:t>
      </w:r>
      <w:r w:rsidR="00994E1D" w:rsidRPr="00422E0F">
        <w:rPr>
          <w:sz w:val="24"/>
          <w:szCs w:val="24"/>
        </w:rPr>
        <w:t xml:space="preserve"> raštu teikia pasiūlymus dėl SPP bei SVP įgyvendinimo ir koregavimo Savivaldybės </w:t>
      </w:r>
      <w:r w:rsidR="00994E1D" w:rsidRPr="004E2807">
        <w:rPr>
          <w:strike/>
          <w:sz w:val="24"/>
          <w:szCs w:val="24"/>
        </w:rPr>
        <w:t>administracijos direktoriui</w:t>
      </w:r>
      <w:r w:rsidR="004E2807">
        <w:rPr>
          <w:sz w:val="24"/>
          <w:szCs w:val="24"/>
        </w:rPr>
        <w:t xml:space="preserve"> </w:t>
      </w:r>
      <w:r w:rsidR="004E2807" w:rsidRPr="004E2807">
        <w:rPr>
          <w:b/>
          <w:sz w:val="24"/>
          <w:szCs w:val="24"/>
        </w:rPr>
        <w:t>merui</w:t>
      </w:r>
      <w:r w:rsidR="00994E1D" w:rsidRPr="00422E0F">
        <w:rPr>
          <w:sz w:val="24"/>
          <w:szCs w:val="24"/>
        </w:rPr>
        <w:t>.</w:t>
      </w:r>
    </w:p>
    <w:p w14:paraId="67C2DC22" w14:textId="77777777" w:rsidR="00994E1D" w:rsidRDefault="00994E1D" w:rsidP="00994E1D">
      <w:pPr>
        <w:autoSpaceDE w:val="0"/>
        <w:autoSpaceDN w:val="0"/>
        <w:adjustRightInd w:val="0"/>
        <w:ind w:firstLine="709"/>
        <w:jc w:val="both"/>
        <w:rPr>
          <w:color w:val="000000"/>
          <w:sz w:val="24"/>
          <w:szCs w:val="24"/>
          <w:shd w:val="clear" w:color="auto" w:fill="FFFFFF"/>
        </w:rPr>
      </w:pPr>
    </w:p>
    <w:p w14:paraId="3983EDA0" w14:textId="77777777" w:rsidR="00994E1D" w:rsidRDefault="00994E1D" w:rsidP="00994E1D">
      <w:pPr>
        <w:pStyle w:val="BodyTextIndent21"/>
        <w:ind w:firstLine="0"/>
        <w:jc w:val="center"/>
        <w:rPr>
          <w:b/>
          <w:bCs/>
          <w:shd w:val="clear" w:color="auto" w:fill="FFFFFF"/>
        </w:rPr>
      </w:pPr>
      <w:r>
        <w:rPr>
          <w:b/>
          <w:bCs/>
          <w:shd w:val="clear" w:color="auto" w:fill="FFFFFF"/>
        </w:rPr>
        <w:t>III SKYRIUS</w:t>
      </w:r>
    </w:p>
    <w:p w14:paraId="153FF4D6" w14:textId="77777777" w:rsidR="00994E1D" w:rsidRDefault="00994E1D" w:rsidP="00994E1D">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RENGIMAS, TVIRTINIMAS, ĮGYVENDINIMAS, KEITIMAS, </w:t>
      </w:r>
    </w:p>
    <w:p w14:paraId="51A063D3" w14:textId="77777777" w:rsidR="00994E1D" w:rsidRPr="00AC7176" w:rsidRDefault="00994E1D" w:rsidP="00994E1D">
      <w:pPr>
        <w:pStyle w:val="BodyTextIndent21"/>
        <w:ind w:firstLine="0"/>
        <w:jc w:val="center"/>
        <w:rPr>
          <w:bCs/>
          <w:color w:val="FF0000"/>
          <w:shd w:val="clear" w:color="auto" w:fill="FFFFFF"/>
        </w:rPr>
      </w:pPr>
      <w:r w:rsidRPr="0067029F">
        <w:rPr>
          <w:b/>
          <w:shd w:val="clear" w:color="auto" w:fill="FFFFFF"/>
        </w:rPr>
        <w:t>STEBĖSENA IR ATSISKAITYMAS UŽ PASIEKTUS REZULTATUS</w:t>
      </w:r>
      <w:r>
        <w:rPr>
          <w:b/>
          <w:shd w:val="clear" w:color="auto" w:fill="FFFFFF"/>
        </w:rPr>
        <w:t xml:space="preserve"> </w:t>
      </w:r>
    </w:p>
    <w:p w14:paraId="11226455" w14:textId="77777777" w:rsidR="00994E1D" w:rsidRPr="0067029F" w:rsidRDefault="00994E1D" w:rsidP="00994E1D">
      <w:pPr>
        <w:pStyle w:val="BodyTextIndent21"/>
        <w:ind w:firstLine="0"/>
        <w:rPr>
          <w:b/>
          <w:shd w:val="clear" w:color="auto" w:fill="FFFFFF"/>
        </w:rPr>
      </w:pPr>
    </w:p>
    <w:p w14:paraId="6F6FB9B6" w14:textId="35CE0A96" w:rsidR="00994E1D" w:rsidRDefault="00994E1D" w:rsidP="00994E1D">
      <w:pPr>
        <w:tabs>
          <w:tab w:val="left" w:pos="180"/>
          <w:tab w:val="left" w:pos="900"/>
        </w:tabs>
        <w:ind w:firstLine="851"/>
        <w:jc w:val="both"/>
        <w:rPr>
          <w:sz w:val="24"/>
          <w:szCs w:val="24"/>
        </w:rPr>
      </w:pPr>
      <w:r>
        <w:rPr>
          <w:sz w:val="24"/>
          <w:szCs w:val="24"/>
        </w:rPr>
        <w:t>12</w:t>
      </w:r>
      <w:r w:rsidRPr="0067029F">
        <w:rPr>
          <w:sz w:val="24"/>
          <w:szCs w:val="24"/>
        </w:rPr>
        <w:t xml:space="preserve">. </w:t>
      </w:r>
      <w:r w:rsidRPr="0067029F">
        <w:rPr>
          <w:bCs/>
          <w:sz w:val="24"/>
          <w:szCs w:val="24"/>
          <w:shd w:val="clear" w:color="auto" w:fill="FFFFFF"/>
        </w:rPr>
        <w:t>SPP</w:t>
      </w:r>
      <w:r w:rsidRPr="0067029F">
        <w:rPr>
          <w:sz w:val="24"/>
          <w:szCs w:val="24"/>
        </w:rPr>
        <w:t xml:space="preserve"> yra </w:t>
      </w:r>
      <w:r>
        <w:rPr>
          <w:sz w:val="24"/>
          <w:szCs w:val="24"/>
        </w:rPr>
        <w:t>S</w:t>
      </w:r>
      <w:r w:rsidRPr="0067029F">
        <w:rPr>
          <w:sz w:val="24"/>
          <w:szCs w:val="24"/>
        </w:rPr>
        <w:t>avivaldybė</w:t>
      </w:r>
      <w:r>
        <w:rPr>
          <w:sz w:val="24"/>
          <w:szCs w:val="24"/>
        </w:rPr>
        <w:t xml:space="preserve">s bendruomenės, socialinių-ekonominių partnerių, politinių partijų </w:t>
      </w:r>
      <w:r w:rsidRPr="0067029F">
        <w:rPr>
          <w:sz w:val="24"/>
          <w:szCs w:val="24"/>
        </w:rPr>
        <w:t xml:space="preserve"> ir kitų suinteresuotų grupių atstov</w:t>
      </w:r>
      <w:r>
        <w:rPr>
          <w:sz w:val="24"/>
          <w:szCs w:val="24"/>
        </w:rPr>
        <w:t>ų</w:t>
      </w:r>
      <w:r w:rsidRPr="0067029F">
        <w:rPr>
          <w:sz w:val="24"/>
          <w:szCs w:val="24"/>
        </w:rPr>
        <w:t xml:space="preserve"> susitarimas dėl </w:t>
      </w:r>
      <w:r>
        <w:rPr>
          <w:sz w:val="24"/>
          <w:szCs w:val="24"/>
        </w:rPr>
        <w:t>rajono</w:t>
      </w:r>
      <w:r w:rsidRPr="0067029F">
        <w:rPr>
          <w:sz w:val="24"/>
          <w:szCs w:val="24"/>
        </w:rPr>
        <w:t xml:space="preserve"> ilgalaikės vizijos, ilgalaikių prioritetų, jų įgyvendinimo krypčių ir sie</w:t>
      </w:r>
      <w:r>
        <w:rPr>
          <w:sz w:val="24"/>
          <w:szCs w:val="24"/>
        </w:rPr>
        <w:t>kiamos pažangos rodiklių. Kiti s</w:t>
      </w:r>
      <w:r w:rsidRPr="0067029F">
        <w:rPr>
          <w:sz w:val="24"/>
          <w:szCs w:val="24"/>
        </w:rPr>
        <w:t xml:space="preserve">avivaldybėje rengiami </w:t>
      </w:r>
      <w:r>
        <w:rPr>
          <w:sz w:val="24"/>
          <w:szCs w:val="24"/>
        </w:rPr>
        <w:t xml:space="preserve">strateginio </w:t>
      </w:r>
      <w:r w:rsidRPr="0067029F">
        <w:rPr>
          <w:sz w:val="24"/>
          <w:szCs w:val="24"/>
        </w:rPr>
        <w:t xml:space="preserve">planavimo dokumentai turi būti suderinti su </w:t>
      </w:r>
      <w:r w:rsidRPr="0067029F">
        <w:rPr>
          <w:bCs/>
          <w:sz w:val="24"/>
          <w:szCs w:val="24"/>
          <w:shd w:val="clear" w:color="auto" w:fill="FFFFFF"/>
        </w:rPr>
        <w:t xml:space="preserve">SPP </w:t>
      </w:r>
      <w:r w:rsidRPr="0067029F">
        <w:rPr>
          <w:sz w:val="24"/>
          <w:szCs w:val="24"/>
        </w:rPr>
        <w:t xml:space="preserve">nuostatomis. </w:t>
      </w:r>
      <w:r w:rsidRPr="0067029F">
        <w:rPr>
          <w:bCs/>
          <w:sz w:val="24"/>
          <w:szCs w:val="24"/>
          <w:shd w:val="clear" w:color="auto" w:fill="FFFFFF"/>
        </w:rPr>
        <w:t xml:space="preserve">SPP </w:t>
      </w:r>
      <w:r w:rsidRPr="0067029F">
        <w:rPr>
          <w:sz w:val="24"/>
          <w:szCs w:val="24"/>
        </w:rPr>
        <w:t>rengimą, viešą svarstymą, įgyvendinim</w:t>
      </w:r>
      <w:r>
        <w:rPr>
          <w:sz w:val="24"/>
          <w:szCs w:val="24"/>
        </w:rPr>
        <w:t xml:space="preserve">ą, </w:t>
      </w:r>
      <w:r w:rsidRPr="0067029F">
        <w:rPr>
          <w:sz w:val="24"/>
          <w:szCs w:val="24"/>
        </w:rPr>
        <w:t>stebėseną ir</w:t>
      </w:r>
      <w:r>
        <w:rPr>
          <w:sz w:val="24"/>
          <w:szCs w:val="24"/>
        </w:rPr>
        <w:t xml:space="preserve"> ataskaitų rengimą organizuoja S</w:t>
      </w:r>
      <w:r w:rsidRPr="0067029F">
        <w:rPr>
          <w:sz w:val="24"/>
          <w:szCs w:val="24"/>
        </w:rPr>
        <w:t xml:space="preserve">avivaldybės </w:t>
      </w:r>
      <w:r w:rsidRPr="004E2807">
        <w:rPr>
          <w:strike/>
          <w:sz w:val="24"/>
          <w:szCs w:val="24"/>
        </w:rPr>
        <w:t>administracijos direktorius</w:t>
      </w:r>
      <w:r w:rsidR="004E2807">
        <w:rPr>
          <w:sz w:val="24"/>
          <w:szCs w:val="24"/>
        </w:rPr>
        <w:t xml:space="preserve"> </w:t>
      </w:r>
      <w:r w:rsidR="004E2807" w:rsidRPr="004E2807">
        <w:rPr>
          <w:b/>
          <w:sz w:val="24"/>
          <w:szCs w:val="24"/>
        </w:rPr>
        <w:t>meras</w:t>
      </w:r>
      <w:r w:rsidRPr="0067029F">
        <w:rPr>
          <w:sz w:val="24"/>
          <w:szCs w:val="24"/>
        </w:rPr>
        <w:t xml:space="preserve">. </w:t>
      </w:r>
    </w:p>
    <w:p w14:paraId="2C347B19" w14:textId="77777777" w:rsidR="00994E1D" w:rsidRDefault="00994E1D" w:rsidP="00994E1D">
      <w:pPr>
        <w:tabs>
          <w:tab w:val="left" w:pos="180"/>
          <w:tab w:val="left" w:pos="900"/>
        </w:tabs>
        <w:ind w:firstLine="851"/>
        <w:jc w:val="both"/>
        <w:rPr>
          <w:sz w:val="24"/>
          <w:szCs w:val="24"/>
        </w:rPr>
      </w:pPr>
      <w:r>
        <w:rPr>
          <w:sz w:val="24"/>
          <w:szCs w:val="24"/>
        </w:rPr>
        <w:t xml:space="preserve">13. SPP paskirtis – suplanuoti 4–10 metų laikotarpiui aplinkos, socialinės ir ekonominės raidos principus ir elementus savivaldybės teritorijoje. </w:t>
      </w:r>
    </w:p>
    <w:p w14:paraId="74632AD9" w14:textId="77777777" w:rsidR="00994E1D" w:rsidRPr="0067029F" w:rsidRDefault="00994E1D" w:rsidP="00994E1D">
      <w:pPr>
        <w:tabs>
          <w:tab w:val="left" w:pos="180"/>
          <w:tab w:val="left" w:pos="900"/>
        </w:tabs>
        <w:ind w:firstLine="851"/>
        <w:jc w:val="both"/>
        <w:rPr>
          <w:sz w:val="24"/>
          <w:szCs w:val="24"/>
        </w:rPr>
      </w:pPr>
      <w:r>
        <w:rPr>
          <w:sz w:val="24"/>
          <w:szCs w:val="24"/>
        </w:rPr>
        <w:lastRenderedPageBreak/>
        <w:t>14. SPP rengimo procesas turi būti organizuojamas taip, kad būtų užtikrintas kuo aktyvesnis interesų grupių dalyvavimas, grindžiamas bendradarbiavimu ir partneryste.</w:t>
      </w:r>
    </w:p>
    <w:p w14:paraId="1B6FAC96" w14:textId="5B89E74C" w:rsidR="00994E1D" w:rsidRPr="0067029F" w:rsidRDefault="00994E1D" w:rsidP="00994E1D">
      <w:pPr>
        <w:ind w:firstLine="851"/>
        <w:jc w:val="both"/>
        <w:rPr>
          <w:sz w:val="24"/>
          <w:szCs w:val="24"/>
        </w:rPr>
      </w:pPr>
      <w:r>
        <w:rPr>
          <w:sz w:val="24"/>
          <w:szCs w:val="24"/>
        </w:rPr>
        <w:t>15</w:t>
      </w:r>
      <w:r w:rsidRPr="0067029F">
        <w:rPr>
          <w:sz w:val="24"/>
          <w:szCs w:val="24"/>
        </w:rPr>
        <w:t xml:space="preserve">. </w:t>
      </w:r>
      <w:r w:rsidRPr="0067029F">
        <w:rPr>
          <w:bCs/>
          <w:sz w:val="24"/>
          <w:szCs w:val="24"/>
          <w:shd w:val="clear" w:color="auto" w:fill="FFFFFF"/>
        </w:rPr>
        <w:t>SPP</w:t>
      </w:r>
      <w:r w:rsidRPr="0067029F">
        <w:rPr>
          <w:sz w:val="24"/>
          <w:szCs w:val="24"/>
        </w:rPr>
        <w:t xml:space="preserve"> </w:t>
      </w:r>
      <w:r w:rsidR="00C17BC5" w:rsidRPr="007559B4">
        <w:rPr>
          <w:b/>
          <w:sz w:val="24"/>
          <w:szCs w:val="24"/>
        </w:rPr>
        <w:t xml:space="preserve">rengiamas </w:t>
      </w:r>
      <w:r w:rsidR="007559B4" w:rsidRPr="007559B4">
        <w:rPr>
          <w:b/>
          <w:sz w:val="24"/>
          <w:szCs w:val="24"/>
        </w:rPr>
        <w:t xml:space="preserve">pagal Strateginio </w:t>
      </w:r>
      <w:r w:rsidR="008B3FE9">
        <w:rPr>
          <w:b/>
          <w:sz w:val="24"/>
          <w:szCs w:val="24"/>
        </w:rPr>
        <w:t>valdymo</w:t>
      </w:r>
      <w:r w:rsidR="007559B4" w:rsidRPr="007559B4">
        <w:rPr>
          <w:b/>
          <w:sz w:val="24"/>
          <w:szCs w:val="24"/>
        </w:rPr>
        <w:t xml:space="preserve"> metodikoje (toliau – Metodika) nusta</w:t>
      </w:r>
      <w:r w:rsidR="007559B4">
        <w:rPr>
          <w:b/>
          <w:sz w:val="24"/>
          <w:szCs w:val="24"/>
        </w:rPr>
        <w:t>t</w:t>
      </w:r>
      <w:r w:rsidR="007559B4" w:rsidRPr="007559B4">
        <w:rPr>
          <w:b/>
          <w:sz w:val="24"/>
          <w:szCs w:val="24"/>
        </w:rPr>
        <w:t>ytą formą ir</w:t>
      </w:r>
      <w:r w:rsidR="007559B4">
        <w:rPr>
          <w:sz w:val="24"/>
          <w:szCs w:val="24"/>
        </w:rPr>
        <w:t xml:space="preserve"> </w:t>
      </w:r>
      <w:r w:rsidRPr="0067029F">
        <w:rPr>
          <w:sz w:val="24"/>
          <w:szCs w:val="24"/>
        </w:rPr>
        <w:t xml:space="preserve">turi būti </w:t>
      </w:r>
      <w:r>
        <w:rPr>
          <w:sz w:val="24"/>
          <w:szCs w:val="24"/>
        </w:rPr>
        <w:t xml:space="preserve">parengtas iki SPP </w:t>
      </w:r>
      <w:r w:rsidRPr="0043783B">
        <w:rPr>
          <w:sz w:val="24"/>
          <w:szCs w:val="24"/>
        </w:rPr>
        <w:t>galiojimo pabaigos</w:t>
      </w:r>
      <w:r w:rsidRPr="0067029F">
        <w:rPr>
          <w:sz w:val="24"/>
          <w:szCs w:val="24"/>
        </w:rPr>
        <w:t xml:space="preserve">. </w:t>
      </w:r>
    </w:p>
    <w:p w14:paraId="263CC3BF" w14:textId="77777777" w:rsidR="00994E1D" w:rsidRPr="002F2021" w:rsidRDefault="00994E1D" w:rsidP="00994E1D">
      <w:pPr>
        <w:ind w:firstLine="851"/>
        <w:jc w:val="both"/>
        <w:rPr>
          <w:sz w:val="24"/>
          <w:szCs w:val="24"/>
        </w:rPr>
      </w:pPr>
      <w:r>
        <w:rPr>
          <w:sz w:val="24"/>
          <w:szCs w:val="24"/>
        </w:rPr>
        <w:t>16</w:t>
      </w:r>
      <w:r w:rsidRPr="0067029F">
        <w:rPr>
          <w:sz w:val="24"/>
          <w:szCs w:val="24"/>
        </w:rPr>
        <w:t xml:space="preserve">. </w:t>
      </w:r>
      <w:r w:rsidRPr="0067029F">
        <w:rPr>
          <w:bCs/>
          <w:sz w:val="24"/>
          <w:szCs w:val="24"/>
          <w:shd w:val="clear" w:color="auto" w:fill="FFFFFF"/>
        </w:rPr>
        <w:t>SPP</w:t>
      </w:r>
      <w:r w:rsidRPr="002F2021">
        <w:rPr>
          <w:sz w:val="24"/>
          <w:szCs w:val="24"/>
        </w:rPr>
        <w:t xml:space="preserve"> struktūra:</w:t>
      </w:r>
    </w:p>
    <w:p w14:paraId="042E3448" w14:textId="064F4D57" w:rsidR="00994E1D" w:rsidRPr="0067029F" w:rsidRDefault="00994E1D" w:rsidP="00994E1D">
      <w:pPr>
        <w:pStyle w:val="Sraopastraipa"/>
        <w:tabs>
          <w:tab w:val="left" w:pos="851"/>
          <w:tab w:val="left" w:pos="1276"/>
        </w:tabs>
        <w:ind w:left="0" w:firstLine="851"/>
        <w:jc w:val="both"/>
        <w:rPr>
          <w:rFonts w:eastAsia="Calibri"/>
          <w:sz w:val="24"/>
          <w:szCs w:val="24"/>
        </w:rPr>
      </w:pPr>
      <w:r>
        <w:rPr>
          <w:rFonts w:eastAsia="Calibri"/>
          <w:sz w:val="24"/>
          <w:szCs w:val="24"/>
        </w:rPr>
        <w:t>16</w:t>
      </w:r>
      <w:r w:rsidRPr="002F2021">
        <w:rPr>
          <w:rFonts w:eastAsia="Calibri"/>
          <w:sz w:val="24"/>
          <w:szCs w:val="24"/>
        </w:rPr>
        <w:t xml:space="preserve">.1. bendroji </w:t>
      </w:r>
      <w:r w:rsidRPr="0067029F">
        <w:rPr>
          <w:rFonts w:eastAsia="Calibri"/>
          <w:sz w:val="24"/>
          <w:szCs w:val="24"/>
        </w:rPr>
        <w:t xml:space="preserve">informacija – nurodomas </w:t>
      </w:r>
      <w:r w:rsidRPr="0067029F">
        <w:rPr>
          <w:bCs/>
          <w:sz w:val="24"/>
          <w:szCs w:val="24"/>
          <w:shd w:val="clear" w:color="auto" w:fill="FFFFFF"/>
        </w:rPr>
        <w:t>SPP</w:t>
      </w:r>
      <w:r w:rsidRPr="0067029F">
        <w:rPr>
          <w:rFonts w:eastAsia="Calibri"/>
          <w:sz w:val="24"/>
          <w:szCs w:val="24"/>
        </w:rPr>
        <w:t xml:space="preserve"> </w:t>
      </w:r>
      <w:r w:rsidRPr="00132298">
        <w:rPr>
          <w:rFonts w:eastAsia="Calibri"/>
          <w:strike/>
          <w:sz w:val="24"/>
          <w:szCs w:val="24"/>
        </w:rPr>
        <w:t>rengimo tikslas,</w:t>
      </w:r>
      <w:r w:rsidRPr="0067029F">
        <w:rPr>
          <w:rFonts w:eastAsia="Calibri"/>
          <w:sz w:val="24"/>
          <w:szCs w:val="24"/>
        </w:rPr>
        <w:t xml:space="preserve"> </w:t>
      </w:r>
      <w:r w:rsidR="00132298" w:rsidRPr="00132298">
        <w:rPr>
          <w:rFonts w:eastAsia="Calibri"/>
          <w:b/>
          <w:sz w:val="24"/>
          <w:szCs w:val="24"/>
        </w:rPr>
        <w:t>planavimo</w:t>
      </w:r>
      <w:r w:rsidR="00132298">
        <w:rPr>
          <w:rFonts w:eastAsia="Calibri"/>
          <w:sz w:val="24"/>
          <w:szCs w:val="24"/>
        </w:rPr>
        <w:t xml:space="preserve"> </w:t>
      </w:r>
      <w:r w:rsidRPr="0067029F">
        <w:rPr>
          <w:rFonts w:eastAsia="Calibri"/>
          <w:sz w:val="24"/>
          <w:szCs w:val="24"/>
        </w:rPr>
        <w:t xml:space="preserve">laikotarpis, </w:t>
      </w:r>
      <w:r w:rsidR="00132298" w:rsidRPr="00132298">
        <w:rPr>
          <w:rFonts w:eastAsia="Calibri"/>
          <w:b/>
          <w:sz w:val="24"/>
          <w:szCs w:val="24"/>
        </w:rPr>
        <w:t>planavimo</w:t>
      </w:r>
      <w:r w:rsidR="00132298">
        <w:rPr>
          <w:rFonts w:eastAsia="Calibri"/>
          <w:sz w:val="24"/>
          <w:szCs w:val="24"/>
        </w:rPr>
        <w:t xml:space="preserve"> </w:t>
      </w:r>
      <w:r w:rsidRPr="0067029F">
        <w:rPr>
          <w:rFonts w:eastAsia="Calibri"/>
          <w:sz w:val="24"/>
          <w:szCs w:val="24"/>
        </w:rPr>
        <w:t xml:space="preserve">dokumentai, kuriais vadovautasi rengiant </w:t>
      </w:r>
      <w:r w:rsidRPr="0067029F">
        <w:rPr>
          <w:bCs/>
          <w:sz w:val="24"/>
          <w:szCs w:val="24"/>
          <w:shd w:val="clear" w:color="auto" w:fill="FFFFFF"/>
        </w:rPr>
        <w:t>SPP</w:t>
      </w:r>
      <w:r w:rsidRPr="0067029F">
        <w:rPr>
          <w:rFonts w:eastAsia="Calibri"/>
          <w:sz w:val="24"/>
          <w:szCs w:val="24"/>
        </w:rPr>
        <w:t>, taip pat pateikiama kita rengėjo nuožiūra svarbi informacija;</w:t>
      </w:r>
    </w:p>
    <w:p w14:paraId="7B9862FA" w14:textId="126BA010" w:rsidR="00994E1D" w:rsidRPr="0067029F" w:rsidRDefault="00994E1D" w:rsidP="00994E1D">
      <w:pPr>
        <w:pStyle w:val="Sraopastraipa"/>
        <w:tabs>
          <w:tab w:val="left" w:pos="851"/>
          <w:tab w:val="left" w:pos="1276"/>
        </w:tabs>
        <w:ind w:left="0" w:firstLine="851"/>
        <w:jc w:val="both"/>
        <w:rPr>
          <w:rFonts w:eastAsia="Calibri"/>
          <w:sz w:val="24"/>
          <w:szCs w:val="24"/>
        </w:rPr>
      </w:pPr>
      <w:r>
        <w:rPr>
          <w:rFonts w:eastAsia="Calibri"/>
          <w:sz w:val="24"/>
          <w:szCs w:val="24"/>
        </w:rPr>
        <w:t>16</w:t>
      </w:r>
      <w:r w:rsidRPr="0067029F">
        <w:rPr>
          <w:rFonts w:eastAsia="Calibri"/>
          <w:sz w:val="24"/>
          <w:szCs w:val="24"/>
        </w:rPr>
        <w:t xml:space="preserve">.2. </w:t>
      </w:r>
      <w:r w:rsidR="00132298" w:rsidRPr="00132298">
        <w:rPr>
          <w:rFonts w:eastAsia="Calibri"/>
          <w:b/>
          <w:sz w:val="24"/>
          <w:szCs w:val="24"/>
        </w:rPr>
        <w:t>savivaldybės esamos situacijos</w:t>
      </w:r>
      <w:r w:rsidR="00132298">
        <w:rPr>
          <w:rFonts w:eastAsia="Calibri"/>
          <w:sz w:val="24"/>
          <w:szCs w:val="24"/>
        </w:rPr>
        <w:t xml:space="preserve"> </w:t>
      </w:r>
      <w:r w:rsidRPr="00132298">
        <w:rPr>
          <w:rFonts w:eastAsia="Calibri"/>
          <w:strike/>
          <w:sz w:val="24"/>
          <w:szCs w:val="24"/>
        </w:rPr>
        <w:t>vidaus ir išorės aplinkos</w:t>
      </w:r>
      <w:r>
        <w:rPr>
          <w:rFonts w:eastAsia="Calibri"/>
          <w:sz w:val="24"/>
          <w:szCs w:val="24"/>
        </w:rPr>
        <w:t xml:space="preserve"> analizė – pateikiama </w:t>
      </w:r>
      <w:r w:rsidRPr="0002689A">
        <w:rPr>
          <w:rFonts w:eastAsia="Calibri"/>
          <w:sz w:val="24"/>
          <w:szCs w:val="24"/>
        </w:rPr>
        <w:t>s</w:t>
      </w:r>
      <w:r w:rsidRPr="0067029F">
        <w:rPr>
          <w:rFonts w:eastAsia="Calibri"/>
          <w:sz w:val="24"/>
          <w:szCs w:val="24"/>
        </w:rPr>
        <w:t xml:space="preserve">avivaldybės </w:t>
      </w:r>
      <w:r w:rsidRPr="00132298">
        <w:rPr>
          <w:rFonts w:eastAsia="Calibri"/>
          <w:strike/>
          <w:sz w:val="24"/>
          <w:szCs w:val="24"/>
        </w:rPr>
        <w:t>socialinės ir ekonominės situacijos ir teritorinio potencialo</w:t>
      </w:r>
      <w:r w:rsidRPr="0067029F">
        <w:rPr>
          <w:rFonts w:eastAsia="Calibri"/>
          <w:sz w:val="24"/>
          <w:szCs w:val="24"/>
        </w:rPr>
        <w:t xml:space="preserve"> </w:t>
      </w:r>
      <w:r w:rsidR="00132298" w:rsidRPr="00132298">
        <w:rPr>
          <w:rFonts w:eastAsia="Calibri"/>
          <w:b/>
          <w:sz w:val="24"/>
          <w:szCs w:val="24"/>
        </w:rPr>
        <w:t xml:space="preserve">pagrindinių vidinių ir išorinių veiksnių </w:t>
      </w:r>
      <w:r w:rsidR="00132298">
        <w:rPr>
          <w:rFonts w:eastAsia="Calibri"/>
          <w:sz w:val="24"/>
          <w:szCs w:val="24"/>
        </w:rPr>
        <w:t>a</w:t>
      </w:r>
      <w:r w:rsidRPr="0067029F">
        <w:rPr>
          <w:rFonts w:eastAsia="Calibri"/>
          <w:sz w:val="24"/>
          <w:szCs w:val="24"/>
        </w:rPr>
        <w:t xml:space="preserve">nalizė, </w:t>
      </w:r>
      <w:r w:rsidRPr="00132298">
        <w:rPr>
          <w:rFonts w:eastAsia="Calibri"/>
          <w:strike/>
          <w:sz w:val="24"/>
          <w:szCs w:val="24"/>
        </w:rPr>
        <w:t>parengta pagal valstybės, regioninio ir savivaldybės lygmens teritorijų planavimo bei kitus dokumentus</w:t>
      </w:r>
      <w:r w:rsidR="00132298" w:rsidRPr="00132298">
        <w:rPr>
          <w:rFonts w:eastAsia="Calibri"/>
          <w:sz w:val="24"/>
          <w:szCs w:val="24"/>
        </w:rPr>
        <w:t xml:space="preserve"> </w:t>
      </w:r>
      <w:r w:rsidR="00132298" w:rsidRPr="00274C02">
        <w:rPr>
          <w:rFonts w:eastAsia="Calibri"/>
          <w:b/>
          <w:sz w:val="24"/>
          <w:szCs w:val="24"/>
        </w:rPr>
        <w:t xml:space="preserve">jos pagrindu nustatomos pagrindinės savivaldybės problemos ir esminės jų priežastys, nurodomos savivaldybės stiprybės, silpnybės, </w:t>
      </w:r>
      <w:r w:rsidR="00850655">
        <w:rPr>
          <w:rFonts w:eastAsia="Calibri"/>
          <w:b/>
          <w:sz w:val="24"/>
          <w:szCs w:val="24"/>
        </w:rPr>
        <w:t>galimybės, grėsmės ir įvertinami</w:t>
      </w:r>
      <w:r w:rsidR="00132298" w:rsidRPr="00274C02">
        <w:rPr>
          <w:rFonts w:eastAsia="Calibri"/>
          <w:b/>
          <w:sz w:val="24"/>
          <w:szCs w:val="24"/>
        </w:rPr>
        <w:t xml:space="preserve"> jų tarpusavio ryšiai, </w:t>
      </w:r>
      <w:r w:rsidR="00274C02" w:rsidRPr="00274C02">
        <w:rPr>
          <w:rFonts w:eastAsia="Calibri"/>
          <w:b/>
          <w:sz w:val="24"/>
          <w:szCs w:val="24"/>
        </w:rPr>
        <w:t>aprašoma ir pagrindžiama savivaldybės nustatyta (-os) pagrindinė (-s- problema (-os), kurią (-ias) tikslinga spręsti bendrais veiksmais</w:t>
      </w:r>
      <w:r w:rsidRPr="0067029F">
        <w:rPr>
          <w:rFonts w:eastAsia="Calibri"/>
          <w:sz w:val="24"/>
          <w:szCs w:val="24"/>
        </w:rPr>
        <w:t xml:space="preserve">; </w:t>
      </w:r>
    </w:p>
    <w:p w14:paraId="201A1333" w14:textId="7AF045EB" w:rsidR="00994E1D" w:rsidRPr="0067029F" w:rsidRDefault="00994E1D" w:rsidP="00994E1D">
      <w:pPr>
        <w:pStyle w:val="Sraopastraipa"/>
        <w:tabs>
          <w:tab w:val="left" w:pos="851"/>
          <w:tab w:val="left" w:pos="1276"/>
        </w:tabs>
        <w:ind w:left="0" w:firstLine="851"/>
        <w:jc w:val="both"/>
        <w:rPr>
          <w:rFonts w:eastAsia="Calibri"/>
          <w:sz w:val="24"/>
          <w:szCs w:val="24"/>
        </w:rPr>
      </w:pPr>
      <w:r>
        <w:rPr>
          <w:rFonts w:eastAsia="Calibri"/>
          <w:sz w:val="24"/>
          <w:szCs w:val="24"/>
        </w:rPr>
        <w:t>16.3. s</w:t>
      </w:r>
      <w:r w:rsidRPr="0067029F">
        <w:rPr>
          <w:rFonts w:eastAsia="Calibri"/>
          <w:sz w:val="24"/>
          <w:szCs w:val="24"/>
        </w:rPr>
        <w:t xml:space="preserve">avivaldybės </w:t>
      </w:r>
      <w:r w:rsidRPr="00274C02">
        <w:rPr>
          <w:rFonts w:eastAsia="Calibri"/>
          <w:strike/>
          <w:sz w:val="24"/>
          <w:szCs w:val="24"/>
        </w:rPr>
        <w:t>socialinės ir ekonominės, erdvinės</w:t>
      </w:r>
      <w:r>
        <w:rPr>
          <w:rFonts w:eastAsia="Calibri"/>
          <w:sz w:val="24"/>
          <w:szCs w:val="24"/>
        </w:rPr>
        <w:t xml:space="preserve"> plėtros vizija – nurodoma</w:t>
      </w:r>
      <w:r w:rsidR="00274C02" w:rsidRPr="00274C02">
        <w:rPr>
          <w:rFonts w:eastAsia="Calibri"/>
          <w:b/>
          <w:sz w:val="24"/>
          <w:szCs w:val="24"/>
        </w:rPr>
        <w:t>s</w:t>
      </w:r>
      <w:r>
        <w:rPr>
          <w:rFonts w:eastAsia="Calibri"/>
          <w:sz w:val="24"/>
          <w:szCs w:val="24"/>
        </w:rPr>
        <w:t xml:space="preserve"> s</w:t>
      </w:r>
      <w:r w:rsidRPr="0067029F">
        <w:rPr>
          <w:rFonts w:eastAsia="Calibri"/>
          <w:sz w:val="24"/>
          <w:szCs w:val="24"/>
        </w:rPr>
        <w:t xml:space="preserve">avivaldybės </w:t>
      </w:r>
      <w:r w:rsidRPr="00274C02">
        <w:rPr>
          <w:rFonts w:eastAsia="Calibri"/>
          <w:strike/>
          <w:sz w:val="24"/>
          <w:szCs w:val="24"/>
        </w:rPr>
        <w:t>teritorijos,</w:t>
      </w:r>
      <w:r w:rsidRPr="0067029F">
        <w:rPr>
          <w:rFonts w:eastAsia="Calibri"/>
          <w:sz w:val="24"/>
          <w:szCs w:val="24"/>
        </w:rPr>
        <w:t xml:space="preserve"> socialinės</w:t>
      </w:r>
      <w:r w:rsidR="00274C02" w:rsidRPr="00274C02">
        <w:rPr>
          <w:rFonts w:eastAsia="Calibri"/>
          <w:b/>
          <w:sz w:val="24"/>
          <w:szCs w:val="24"/>
        </w:rPr>
        <w:t>,</w:t>
      </w:r>
      <w:r w:rsidRPr="0067029F">
        <w:rPr>
          <w:rFonts w:eastAsia="Calibri"/>
          <w:sz w:val="24"/>
          <w:szCs w:val="24"/>
        </w:rPr>
        <w:t xml:space="preserve"> </w:t>
      </w:r>
      <w:r w:rsidRPr="00274C02">
        <w:rPr>
          <w:rFonts w:eastAsia="Calibri"/>
          <w:strike/>
          <w:sz w:val="24"/>
          <w:szCs w:val="24"/>
        </w:rPr>
        <w:t>ir</w:t>
      </w:r>
      <w:r w:rsidRPr="0067029F">
        <w:rPr>
          <w:rFonts w:eastAsia="Calibri"/>
          <w:sz w:val="24"/>
          <w:szCs w:val="24"/>
        </w:rPr>
        <w:t xml:space="preserve"> ekonominės </w:t>
      </w:r>
      <w:r w:rsidRPr="00274C02">
        <w:rPr>
          <w:rFonts w:eastAsia="Calibri"/>
          <w:strike/>
          <w:sz w:val="24"/>
          <w:szCs w:val="24"/>
        </w:rPr>
        <w:t>situacijos būklė</w:t>
      </w:r>
      <w:r w:rsidR="00274C02">
        <w:rPr>
          <w:rFonts w:eastAsia="Calibri"/>
          <w:sz w:val="24"/>
          <w:szCs w:val="24"/>
        </w:rPr>
        <w:t xml:space="preserve"> </w:t>
      </w:r>
      <w:r w:rsidR="00274C02" w:rsidRPr="00274C02">
        <w:rPr>
          <w:rFonts w:eastAsia="Calibri"/>
          <w:b/>
          <w:sz w:val="24"/>
          <w:szCs w:val="24"/>
        </w:rPr>
        <w:t>ir aplinkos plėtros ateities pokytis</w:t>
      </w:r>
      <w:r w:rsidRPr="0067029F">
        <w:rPr>
          <w:rFonts w:eastAsia="Calibri"/>
          <w:sz w:val="24"/>
          <w:szCs w:val="24"/>
        </w:rPr>
        <w:t>, kurio</w:t>
      </w:r>
      <w:r w:rsidRPr="00274C02">
        <w:rPr>
          <w:rFonts w:eastAsia="Calibri"/>
          <w:strike/>
          <w:sz w:val="24"/>
          <w:szCs w:val="24"/>
        </w:rPr>
        <w:t>s</w:t>
      </w:r>
      <w:r w:rsidRPr="0067029F">
        <w:rPr>
          <w:rFonts w:eastAsia="Calibri"/>
          <w:sz w:val="24"/>
          <w:szCs w:val="24"/>
        </w:rPr>
        <w:t xml:space="preserve"> bus siekiama įgyvendinant </w:t>
      </w:r>
      <w:r w:rsidRPr="0067029F">
        <w:rPr>
          <w:bCs/>
          <w:sz w:val="24"/>
          <w:szCs w:val="24"/>
          <w:shd w:val="clear" w:color="auto" w:fill="FFFFFF"/>
        </w:rPr>
        <w:t>SPP</w:t>
      </w:r>
      <w:r w:rsidRPr="0067029F">
        <w:rPr>
          <w:rFonts w:eastAsia="Calibri"/>
          <w:sz w:val="24"/>
          <w:szCs w:val="24"/>
        </w:rPr>
        <w:t>. Vizijo</w:t>
      </w:r>
      <w:r>
        <w:rPr>
          <w:rFonts w:eastAsia="Calibri"/>
          <w:sz w:val="24"/>
          <w:szCs w:val="24"/>
        </w:rPr>
        <w:t>s formuluotė turėtų atskleisti s</w:t>
      </w:r>
      <w:r w:rsidRPr="0067029F">
        <w:rPr>
          <w:rFonts w:eastAsia="Calibri"/>
          <w:sz w:val="24"/>
          <w:szCs w:val="24"/>
        </w:rPr>
        <w:t>avivaldybės išskirtinumą;</w:t>
      </w:r>
    </w:p>
    <w:p w14:paraId="235F411A" w14:textId="6EB7486C" w:rsidR="00994E1D" w:rsidRDefault="00994E1D" w:rsidP="00994E1D">
      <w:pPr>
        <w:pStyle w:val="Sraopastraipa"/>
        <w:tabs>
          <w:tab w:val="left" w:pos="851"/>
          <w:tab w:val="left" w:pos="1276"/>
        </w:tabs>
        <w:ind w:left="0" w:firstLine="851"/>
        <w:jc w:val="both"/>
        <w:rPr>
          <w:rFonts w:eastAsia="Calibri"/>
          <w:sz w:val="24"/>
          <w:szCs w:val="24"/>
        </w:rPr>
      </w:pPr>
      <w:r>
        <w:rPr>
          <w:rFonts w:eastAsia="Calibri"/>
          <w:sz w:val="24"/>
          <w:szCs w:val="24"/>
        </w:rPr>
        <w:t>16</w:t>
      </w:r>
      <w:r w:rsidRPr="0067029F">
        <w:rPr>
          <w:rFonts w:eastAsia="Calibri"/>
          <w:sz w:val="24"/>
          <w:szCs w:val="24"/>
        </w:rPr>
        <w:t xml:space="preserve">.4. </w:t>
      </w:r>
      <w:r>
        <w:rPr>
          <w:rFonts w:eastAsia="Calibri"/>
          <w:sz w:val="24"/>
          <w:szCs w:val="24"/>
        </w:rPr>
        <w:t>s</w:t>
      </w:r>
      <w:r w:rsidRPr="0067029F">
        <w:rPr>
          <w:rFonts w:eastAsia="Calibri"/>
          <w:sz w:val="24"/>
          <w:szCs w:val="24"/>
        </w:rPr>
        <w:t>avivaldybės plėtros prioritetai, tikslai ir uždaviniai</w:t>
      </w:r>
      <w:r w:rsidRPr="00274C02">
        <w:rPr>
          <w:rFonts w:eastAsia="Calibri"/>
          <w:strike/>
          <w:sz w:val="24"/>
          <w:szCs w:val="24"/>
        </w:rPr>
        <w:t>, neprieštaraujantys regiono plėtros tikslams ir uždaviniams, bei svarbiausios jų įgyvendinimo priemonės</w:t>
      </w:r>
      <w:r w:rsidR="00274C02">
        <w:rPr>
          <w:rFonts w:eastAsia="Calibri"/>
          <w:sz w:val="24"/>
          <w:szCs w:val="24"/>
        </w:rPr>
        <w:t xml:space="preserve"> </w:t>
      </w:r>
      <w:r w:rsidR="00274C02" w:rsidRPr="00274C02">
        <w:rPr>
          <w:rFonts w:eastAsia="Calibri"/>
          <w:b/>
          <w:sz w:val="24"/>
          <w:szCs w:val="24"/>
        </w:rPr>
        <w:t>– nurodomi savivaldybės plėtros tikslai ir jų poveikio rodikliai, plėtros uždaviniai ir jų rezultato rodikliai</w:t>
      </w:r>
      <w:r w:rsidRPr="0067029F">
        <w:rPr>
          <w:rFonts w:eastAsia="Calibri"/>
          <w:sz w:val="24"/>
          <w:szCs w:val="24"/>
        </w:rPr>
        <w:t>;</w:t>
      </w:r>
    </w:p>
    <w:p w14:paraId="08624169" w14:textId="4D4E27D4" w:rsidR="00274C02" w:rsidRPr="00274C02" w:rsidRDefault="00274C02" w:rsidP="00994E1D">
      <w:pPr>
        <w:pStyle w:val="Sraopastraipa"/>
        <w:tabs>
          <w:tab w:val="left" w:pos="851"/>
          <w:tab w:val="left" w:pos="1276"/>
        </w:tabs>
        <w:ind w:left="0" w:firstLine="851"/>
        <w:jc w:val="both"/>
        <w:rPr>
          <w:rFonts w:eastAsia="Calibri"/>
          <w:b/>
          <w:sz w:val="24"/>
          <w:szCs w:val="24"/>
        </w:rPr>
      </w:pPr>
      <w:r w:rsidRPr="00274C02">
        <w:rPr>
          <w:rFonts w:eastAsia="Calibri"/>
          <w:b/>
          <w:sz w:val="24"/>
          <w:szCs w:val="24"/>
        </w:rPr>
        <w:t>16.5. priemonių planas – nurodomos plėtros tikslus ir uždavinius įgyvendinančios priemonės, atsakingi vykdytojai, įgyvendinimo laikotarpis ir stebėsenos rodikliai;</w:t>
      </w:r>
    </w:p>
    <w:p w14:paraId="1851576B" w14:textId="21BDACE4" w:rsidR="00994E1D" w:rsidRPr="00DF6546" w:rsidRDefault="00994E1D" w:rsidP="007263FE">
      <w:pPr>
        <w:tabs>
          <w:tab w:val="left" w:pos="1276"/>
        </w:tabs>
        <w:ind w:firstLine="851"/>
        <w:jc w:val="both"/>
        <w:rPr>
          <w:rFonts w:eastAsia="Calibri"/>
          <w:sz w:val="24"/>
          <w:szCs w:val="24"/>
        </w:rPr>
      </w:pPr>
      <w:r w:rsidRPr="00274C02">
        <w:rPr>
          <w:rFonts w:eastAsia="Calibri"/>
          <w:strike/>
          <w:sz w:val="24"/>
          <w:szCs w:val="24"/>
        </w:rPr>
        <w:t>16.5.</w:t>
      </w:r>
      <w:r w:rsidR="00274C02">
        <w:rPr>
          <w:rFonts w:eastAsia="Calibri"/>
          <w:sz w:val="24"/>
          <w:szCs w:val="24"/>
        </w:rPr>
        <w:t xml:space="preserve"> </w:t>
      </w:r>
      <w:r w:rsidR="00274C02" w:rsidRPr="007263FE">
        <w:rPr>
          <w:rFonts w:eastAsia="Calibri"/>
          <w:b/>
          <w:sz w:val="24"/>
          <w:szCs w:val="24"/>
        </w:rPr>
        <w:t>16.6.</w:t>
      </w:r>
      <w:r w:rsidRPr="007263FE">
        <w:rPr>
          <w:rFonts w:eastAsia="Calibri"/>
          <w:b/>
          <w:sz w:val="24"/>
          <w:szCs w:val="24"/>
        </w:rPr>
        <w:t xml:space="preserve"> </w:t>
      </w:r>
      <w:r w:rsidR="007263FE" w:rsidRPr="007263FE">
        <w:rPr>
          <w:rFonts w:eastAsia="Calibri"/>
          <w:b/>
          <w:sz w:val="24"/>
          <w:szCs w:val="24"/>
        </w:rPr>
        <w:t>finansavimo planas – nurodomas</w:t>
      </w:r>
      <w:r w:rsidR="007263FE">
        <w:rPr>
          <w:rFonts w:eastAsia="Calibri"/>
          <w:sz w:val="24"/>
          <w:szCs w:val="24"/>
        </w:rPr>
        <w:t xml:space="preserve"> </w:t>
      </w:r>
      <w:r w:rsidRPr="00DF6546">
        <w:rPr>
          <w:rFonts w:eastAsia="Calibri"/>
          <w:sz w:val="24"/>
          <w:szCs w:val="24"/>
        </w:rPr>
        <w:t xml:space="preserve">preliminarus </w:t>
      </w:r>
      <w:r w:rsidR="007263FE" w:rsidRPr="007263FE">
        <w:rPr>
          <w:rFonts w:eastAsia="Calibri"/>
          <w:b/>
          <w:sz w:val="24"/>
          <w:szCs w:val="24"/>
        </w:rPr>
        <w:t>plėtros uždaviniams įgyvendinti reikalingų</w:t>
      </w:r>
      <w:r w:rsidR="007263FE">
        <w:rPr>
          <w:rFonts w:eastAsia="Calibri"/>
          <w:sz w:val="24"/>
          <w:szCs w:val="24"/>
        </w:rPr>
        <w:t xml:space="preserve"> </w:t>
      </w:r>
      <w:r w:rsidRPr="00DF6546">
        <w:rPr>
          <w:rFonts w:eastAsia="Calibri"/>
          <w:sz w:val="24"/>
          <w:szCs w:val="24"/>
        </w:rPr>
        <w:t xml:space="preserve">lėšų </w:t>
      </w:r>
      <w:r w:rsidRPr="007263FE">
        <w:rPr>
          <w:bCs/>
          <w:strike/>
          <w:sz w:val="24"/>
          <w:szCs w:val="24"/>
          <w:shd w:val="clear" w:color="auto" w:fill="FFFFFF"/>
        </w:rPr>
        <w:t>SPP</w:t>
      </w:r>
      <w:r w:rsidRPr="007263FE">
        <w:rPr>
          <w:rFonts w:eastAsia="Calibri"/>
          <w:strike/>
          <w:sz w:val="24"/>
          <w:szCs w:val="24"/>
        </w:rPr>
        <w:t xml:space="preserve"> įgyvendinti</w:t>
      </w:r>
      <w:r w:rsidRPr="00DF6546">
        <w:rPr>
          <w:rFonts w:eastAsia="Calibri"/>
          <w:sz w:val="24"/>
          <w:szCs w:val="24"/>
        </w:rPr>
        <w:t xml:space="preserve"> poreikis ir galimi finansavimo šaltiniai;</w:t>
      </w:r>
    </w:p>
    <w:p w14:paraId="0393569A" w14:textId="7B07053D" w:rsidR="00994E1D" w:rsidRPr="0067029F" w:rsidRDefault="00994E1D" w:rsidP="00994E1D">
      <w:pPr>
        <w:tabs>
          <w:tab w:val="left" w:pos="1134"/>
          <w:tab w:val="left" w:pos="1418"/>
        </w:tabs>
        <w:ind w:firstLine="851"/>
        <w:jc w:val="both"/>
        <w:rPr>
          <w:rFonts w:eastAsia="Calibri"/>
          <w:sz w:val="24"/>
          <w:szCs w:val="24"/>
        </w:rPr>
      </w:pPr>
      <w:r w:rsidRPr="00274C02">
        <w:rPr>
          <w:rFonts w:eastAsia="Calibri"/>
          <w:strike/>
          <w:sz w:val="24"/>
          <w:szCs w:val="24"/>
        </w:rPr>
        <w:t>16.6.</w:t>
      </w:r>
      <w:r w:rsidR="00274C02">
        <w:rPr>
          <w:rFonts w:eastAsia="Calibri"/>
          <w:sz w:val="24"/>
          <w:szCs w:val="24"/>
        </w:rPr>
        <w:t xml:space="preserve"> 16.7.</w:t>
      </w:r>
      <w:r w:rsidRPr="0067029F">
        <w:rPr>
          <w:rFonts w:eastAsia="Calibri"/>
          <w:sz w:val="24"/>
          <w:szCs w:val="24"/>
        </w:rPr>
        <w:t xml:space="preserve"> </w:t>
      </w:r>
      <w:r w:rsidR="008F76D7" w:rsidRPr="008F76D7">
        <w:rPr>
          <w:rFonts w:eastAsia="Calibri"/>
          <w:b/>
          <w:sz w:val="24"/>
          <w:szCs w:val="24"/>
        </w:rPr>
        <w:t>svarbiausi savivaldybės investiciniai projektai – nurodomi savivaldybės įgyvendinami ir (arba) planuojami įgyvendinti investiciniai projektai, pateikiant informaciją apie jų sąsajas su</w:t>
      </w:r>
      <w:r w:rsidR="008F76D7">
        <w:rPr>
          <w:rFonts w:eastAsia="Calibri"/>
          <w:sz w:val="24"/>
          <w:szCs w:val="24"/>
        </w:rPr>
        <w:t xml:space="preserve"> </w:t>
      </w:r>
      <w:r>
        <w:rPr>
          <w:rFonts w:eastAsia="Calibri"/>
          <w:sz w:val="24"/>
          <w:szCs w:val="24"/>
        </w:rPr>
        <w:t xml:space="preserve">regiono plėtros plano (toliau – </w:t>
      </w:r>
      <w:r w:rsidRPr="0067029F">
        <w:rPr>
          <w:rFonts w:eastAsia="Calibri"/>
          <w:sz w:val="24"/>
          <w:szCs w:val="24"/>
          <w:lang w:eastAsia="en-US"/>
        </w:rPr>
        <w:t>RPPl</w:t>
      </w:r>
      <w:r>
        <w:rPr>
          <w:rFonts w:eastAsia="Calibri"/>
          <w:sz w:val="24"/>
          <w:szCs w:val="24"/>
          <w:lang w:eastAsia="en-US"/>
        </w:rPr>
        <w:t>)</w:t>
      </w:r>
      <w:r w:rsidRPr="0067029F">
        <w:rPr>
          <w:rFonts w:eastAsia="Calibri"/>
          <w:sz w:val="24"/>
          <w:szCs w:val="24"/>
          <w:lang w:eastAsia="en-US"/>
        </w:rPr>
        <w:t xml:space="preserve"> pažangos priemonėm</w:t>
      </w:r>
      <w:r w:rsidR="008F76D7" w:rsidRPr="008F76D7">
        <w:rPr>
          <w:rFonts w:eastAsia="Calibri"/>
          <w:b/>
          <w:sz w:val="24"/>
          <w:szCs w:val="24"/>
          <w:lang w:eastAsia="en-US"/>
        </w:rPr>
        <w:t>i</w:t>
      </w:r>
      <w:r w:rsidRPr="0067029F">
        <w:rPr>
          <w:rFonts w:eastAsia="Calibri"/>
          <w:sz w:val="24"/>
          <w:szCs w:val="24"/>
          <w:lang w:eastAsia="en-US"/>
        </w:rPr>
        <w:t>s</w:t>
      </w:r>
      <w:r w:rsidR="008F76D7">
        <w:rPr>
          <w:rFonts w:eastAsia="Calibri"/>
          <w:sz w:val="24"/>
          <w:szCs w:val="24"/>
          <w:lang w:eastAsia="en-US"/>
        </w:rPr>
        <w:t>,</w:t>
      </w:r>
      <w:r w:rsidRPr="0067029F">
        <w:rPr>
          <w:rFonts w:eastAsia="Calibri"/>
          <w:sz w:val="24"/>
          <w:szCs w:val="24"/>
          <w:lang w:eastAsia="en-US"/>
        </w:rPr>
        <w:t xml:space="preserve"> </w:t>
      </w:r>
      <w:r w:rsidRPr="008F76D7">
        <w:rPr>
          <w:rFonts w:eastAsia="Calibri"/>
          <w:strike/>
          <w:sz w:val="24"/>
          <w:szCs w:val="24"/>
          <w:lang w:eastAsia="en-US"/>
        </w:rPr>
        <w:t>įgyvendinti suplanuoti projektai, kuriuos įgyvendina arba kuriuos įgyvendinant dalyvauja savivaldybė, preliminarios projektams įgyvendinti skiriamos lėšos, subjektai, kurių bendradarbiavimas būtinas projektams įgyvendinti</w:t>
      </w:r>
      <w:r w:rsidR="008F76D7" w:rsidRPr="008F76D7">
        <w:rPr>
          <w:rFonts w:eastAsia="Calibri"/>
          <w:sz w:val="24"/>
          <w:szCs w:val="24"/>
          <w:lang w:eastAsia="en-US"/>
        </w:rPr>
        <w:t xml:space="preserve"> </w:t>
      </w:r>
      <w:r w:rsidR="008F76D7">
        <w:rPr>
          <w:rFonts w:eastAsia="Calibri"/>
          <w:sz w:val="24"/>
          <w:szCs w:val="24"/>
          <w:lang w:eastAsia="en-US"/>
        </w:rPr>
        <w:t>projektų vykdytojus, įgyvendinimo terminus ir projektams įgyvendinti planuojamas ir (arba) skirtas pažangos lėšas, taip pat nurodant, ar šie projektai įgyvendinami ir (arba) planuojami įgyvendinti viešojo ir priv</w:t>
      </w:r>
      <w:r w:rsidR="00850655">
        <w:rPr>
          <w:rFonts w:eastAsia="Calibri"/>
          <w:sz w:val="24"/>
          <w:szCs w:val="24"/>
          <w:lang w:eastAsia="en-US"/>
        </w:rPr>
        <w:t>ataus sektorių partnerystės būdu</w:t>
      </w:r>
      <w:r w:rsidR="008F76D7">
        <w:rPr>
          <w:rFonts w:eastAsia="Calibri"/>
          <w:sz w:val="24"/>
          <w:szCs w:val="24"/>
          <w:lang w:eastAsia="en-US"/>
        </w:rPr>
        <w:t>;</w:t>
      </w:r>
    </w:p>
    <w:p w14:paraId="466E044C" w14:textId="66E545FA" w:rsidR="00994E1D" w:rsidRPr="0067029F" w:rsidRDefault="00994E1D" w:rsidP="00994E1D">
      <w:pPr>
        <w:tabs>
          <w:tab w:val="left" w:pos="851"/>
          <w:tab w:val="left" w:pos="1276"/>
        </w:tabs>
        <w:ind w:firstLine="851"/>
        <w:jc w:val="both"/>
        <w:rPr>
          <w:rFonts w:eastAsia="Calibri"/>
          <w:sz w:val="24"/>
          <w:szCs w:val="24"/>
        </w:rPr>
      </w:pPr>
      <w:r w:rsidRPr="00274C02">
        <w:rPr>
          <w:rFonts w:eastAsia="Calibri"/>
          <w:strike/>
          <w:sz w:val="24"/>
          <w:szCs w:val="24"/>
        </w:rPr>
        <w:t>16.7.</w:t>
      </w:r>
      <w:r w:rsidR="00274C02">
        <w:rPr>
          <w:rFonts w:eastAsia="Calibri"/>
          <w:sz w:val="24"/>
          <w:szCs w:val="24"/>
        </w:rPr>
        <w:t xml:space="preserve"> </w:t>
      </w:r>
      <w:r w:rsidRPr="008F76D7">
        <w:rPr>
          <w:rFonts w:eastAsia="Calibri"/>
          <w:strike/>
          <w:sz w:val="24"/>
          <w:szCs w:val="24"/>
        </w:rPr>
        <w:t>kiti savivaldybės biudžeto lėšomis finansuojami projektai;</w:t>
      </w:r>
    </w:p>
    <w:p w14:paraId="05A7B3DA" w14:textId="71158D44" w:rsidR="00994E1D" w:rsidRDefault="000401D6" w:rsidP="00994E1D">
      <w:pPr>
        <w:tabs>
          <w:tab w:val="left" w:pos="851"/>
          <w:tab w:val="left" w:pos="1276"/>
        </w:tabs>
        <w:ind w:firstLine="851"/>
        <w:jc w:val="both"/>
        <w:rPr>
          <w:rFonts w:eastAsia="Calibri"/>
          <w:sz w:val="24"/>
          <w:szCs w:val="24"/>
        </w:rPr>
      </w:pPr>
      <w:r>
        <w:rPr>
          <w:rFonts w:eastAsia="Calibri"/>
          <w:sz w:val="24"/>
          <w:szCs w:val="24"/>
        </w:rPr>
        <w:t>16.8</w:t>
      </w:r>
      <w:r w:rsidR="00274C02">
        <w:rPr>
          <w:rFonts w:eastAsia="Calibri"/>
          <w:sz w:val="24"/>
          <w:szCs w:val="24"/>
        </w:rPr>
        <w:t xml:space="preserve">. </w:t>
      </w:r>
      <w:r w:rsidR="00994E1D" w:rsidRPr="0067029F">
        <w:rPr>
          <w:bCs/>
          <w:sz w:val="24"/>
          <w:szCs w:val="24"/>
          <w:shd w:val="clear" w:color="auto" w:fill="FFFFFF"/>
        </w:rPr>
        <w:t>SPP</w:t>
      </w:r>
      <w:r w:rsidR="00994E1D" w:rsidRPr="0067029F">
        <w:rPr>
          <w:rFonts w:eastAsia="Calibri"/>
          <w:sz w:val="24"/>
          <w:szCs w:val="24"/>
        </w:rPr>
        <w:t xml:space="preserve"> įgyvendinimo</w:t>
      </w:r>
      <w:r w:rsidR="008F76D7" w:rsidRPr="008F76D7">
        <w:rPr>
          <w:rFonts w:eastAsia="Calibri"/>
          <w:b/>
          <w:sz w:val="24"/>
          <w:szCs w:val="24"/>
        </w:rPr>
        <w:t>,</w:t>
      </w:r>
      <w:r w:rsidR="00994E1D" w:rsidRPr="0067029F">
        <w:rPr>
          <w:rFonts w:eastAsia="Calibri"/>
          <w:sz w:val="24"/>
          <w:szCs w:val="24"/>
        </w:rPr>
        <w:t xml:space="preserve"> </w:t>
      </w:r>
      <w:r w:rsidR="00994E1D" w:rsidRPr="008F76D7">
        <w:rPr>
          <w:rFonts w:eastAsia="Calibri"/>
          <w:strike/>
          <w:sz w:val="24"/>
          <w:szCs w:val="24"/>
        </w:rPr>
        <w:t>ir</w:t>
      </w:r>
      <w:r w:rsidR="00994E1D" w:rsidRPr="0067029F">
        <w:rPr>
          <w:rFonts w:eastAsia="Calibri"/>
          <w:sz w:val="24"/>
          <w:szCs w:val="24"/>
        </w:rPr>
        <w:t xml:space="preserve"> stebėsenos nuostatos ir kita reikalinga informacija.</w:t>
      </w:r>
    </w:p>
    <w:p w14:paraId="0DAB5650" w14:textId="77777777" w:rsidR="00994E1D" w:rsidRPr="00215E50" w:rsidRDefault="00994E1D" w:rsidP="00994E1D">
      <w:pPr>
        <w:tabs>
          <w:tab w:val="left" w:pos="851"/>
          <w:tab w:val="left" w:pos="1276"/>
        </w:tabs>
        <w:ind w:firstLine="851"/>
        <w:jc w:val="both"/>
        <w:rPr>
          <w:rFonts w:eastAsia="Calibri"/>
          <w:sz w:val="24"/>
          <w:szCs w:val="24"/>
        </w:rPr>
      </w:pPr>
      <w:r>
        <w:rPr>
          <w:rFonts w:eastAsia="Calibri"/>
          <w:sz w:val="24"/>
          <w:szCs w:val="24"/>
        </w:rPr>
        <w:t>17</w:t>
      </w:r>
      <w:r w:rsidRPr="00215E50">
        <w:rPr>
          <w:rFonts w:eastAsia="Calibri"/>
          <w:sz w:val="24"/>
          <w:szCs w:val="24"/>
        </w:rPr>
        <w:t>. Rengiant SPP, turi būti siekiama užtikrinti kuo aktyvesnį visų suinteresuotų strateginio valdymo sistemos dalyvių dalyvavimo, pagrįsto bendradarbiavimu ir partneryste su socialiniais ir ekonominiais partneriais, suinteresuotosiomis šalimis.</w:t>
      </w:r>
      <w:r>
        <w:rPr>
          <w:rFonts w:eastAsia="Calibri"/>
          <w:sz w:val="24"/>
          <w:szCs w:val="24"/>
        </w:rPr>
        <w:t xml:space="preserve"> </w:t>
      </w:r>
      <w:r w:rsidRPr="00215E50">
        <w:rPr>
          <w:rFonts w:eastAsia="Calibri"/>
          <w:sz w:val="24"/>
          <w:szCs w:val="24"/>
        </w:rPr>
        <w:t xml:space="preserve">SPP parengti Savivaldybės mero potvarkiu gali būti </w:t>
      </w:r>
      <w:r>
        <w:rPr>
          <w:rFonts w:eastAsia="Calibri"/>
          <w:sz w:val="24"/>
          <w:szCs w:val="24"/>
        </w:rPr>
        <w:t>sudarytos darbo grupės, kurias sudarytų S</w:t>
      </w:r>
      <w:r w:rsidRPr="00215E50">
        <w:rPr>
          <w:rFonts w:eastAsia="Calibri"/>
          <w:sz w:val="24"/>
          <w:szCs w:val="24"/>
        </w:rPr>
        <w:t xml:space="preserve">avivaldybės tarybos nariai, Savivaldybės administracijos atstovai, </w:t>
      </w:r>
      <w:r>
        <w:rPr>
          <w:rFonts w:eastAsia="Calibri"/>
          <w:sz w:val="24"/>
          <w:szCs w:val="24"/>
        </w:rPr>
        <w:t>s</w:t>
      </w:r>
      <w:r w:rsidRPr="00215E50">
        <w:rPr>
          <w:rFonts w:eastAsia="Calibri"/>
          <w:sz w:val="24"/>
          <w:szCs w:val="24"/>
        </w:rPr>
        <w:t xml:space="preserve">avivaldybės biudžetinių ir </w:t>
      </w:r>
      <w:r>
        <w:rPr>
          <w:rFonts w:eastAsia="Calibri"/>
          <w:sz w:val="24"/>
          <w:szCs w:val="24"/>
        </w:rPr>
        <w:t>viešųjų įstaigų, įmonių ir organ</w:t>
      </w:r>
      <w:r w:rsidRPr="00215E50">
        <w:rPr>
          <w:rFonts w:eastAsia="Calibri"/>
          <w:sz w:val="24"/>
          <w:szCs w:val="24"/>
        </w:rPr>
        <w:t>izacijų atstovai, įvairių interesų grupių atstovai.</w:t>
      </w:r>
    </w:p>
    <w:p w14:paraId="011B03AC" w14:textId="77777777" w:rsidR="00994E1D" w:rsidRDefault="00994E1D" w:rsidP="00994E1D">
      <w:pPr>
        <w:tabs>
          <w:tab w:val="left" w:pos="851"/>
          <w:tab w:val="left" w:pos="1276"/>
        </w:tabs>
        <w:ind w:firstLine="851"/>
        <w:jc w:val="both"/>
        <w:rPr>
          <w:rFonts w:eastAsia="Calibri"/>
          <w:sz w:val="24"/>
          <w:szCs w:val="24"/>
        </w:rPr>
      </w:pPr>
      <w:r>
        <w:rPr>
          <w:rFonts w:eastAsia="Calibri"/>
          <w:sz w:val="24"/>
          <w:szCs w:val="24"/>
        </w:rPr>
        <w:t>18. Jei S</w:t>
      </w:r>
      <w:r w:rsidRPr="00215E50">
        <w:rPr>
          <w:rFonts w:eastAsia="Calibri"/>
          <w:sz w:val="24"/>
          <w:szCs w:val="24"/>
        </w:rPr>
        <w:t>avivaldybė dalyvauja rengiant RPPl, įvertina, kiek SPP nustatyti strateginiai plėtros tikslai ir prioritetai atitinka RPPl ir, esant poreikiui, patikslina SPP.</w:t>
      </w:r>
    </w:p>
    <w:p w14:paraId="04689157" w14:textId="6AA33679" w:rsidR="00994E1D" w:rsidRDefault="00994E1D" w:rsidP="00994E1D">
      <w:pPr>
        <w:tabs>
          <w:tab w:val="left" w:pos="851"/>
          <w:tab w:val="left" w:pos="1276"/>
        </w:tabs>
        <w:ind w:firstLine="851"/>
        <w:jc w:val="both"/>
        <w:rPr>
          <w:sz w:val="24"/>
          <w:szCs w:val="24"/>
        </w:rPr>
      </w:pPr>
      <w:r>
        <w:rPr>
          <w:sz w:val="24"/>
          <w:szCs w:val="24"/>
          <w:shd w:val="clear" w:color="auto" w:fill="FFFFFF"/>
        </w:rPr>
        <w:t>19</w:t>
      </w:r>
      <w:r w:rsidRPr="000B7803">
        <w:rPr>
          <w:sz w:val="24"/>
          <w:szCs w:val="24"/>
          <w:shd w:val="clear" w:color="auto" w:fill="FFFFFF"/>
        </w:rPr>
        <w:t xml:space="preserve">. </w:t>
      </w:r>
      <w:r>
        <w:rPr>
          <w:sz w:val="24"/>
          <w:szCs w:val="24"/>
          <w:shd w:val="clear" w:color="auto" w:fill="FFFFFF"/>
        </w:rPr>
        <w:t xml:space="preserve">Parengtas SPP projektas paskelbiamas savivaldybės interneto svetainėje viešosioms konsultacijoms, sudarant galimybes savivaldybės bendruomenei susipažinti su dokumentu ir per nustatytą terminą pateikti pastabas ir pasiūlymus. </w:t>
      </w:r>
      <w:r>
        <w:rPr>
          <w:sz w:val="24"/>
          <w:szCs w:val="24"/>
        </w:rPr>
        <w:t>Pasibaigus viešųjų konsultacijų terminui, pagal gautas pastabas patikslintas SPP projektas teikiamas svarstyti SP</w:t>
      </w:r>
      <w:r w:rsidR="00DF75BA">
        <w:rPr>
          <w:sz w:val="24"/>
          <w:szCs w:val="24"/>
        </w:rPr>
        <w:t>G</w:t>
      </w:r>
      <w:r>
        <w:rPr>
          <w:sz w:val="24"/>
          <w:szCs w:val="24"/>
        </w:rPr>
        <w:t xml:space="preserve"> ir, gavus jos pritarimą, teikiamas tvirtinti Savivaldybės tarybai.</w:t>
      </w:r>
    </w:p>
    <w:p w14:paraId="3A9C5E65" w14:textId="77777777" w:rsidR="00994E1D" w:rsidRPr="00215E50" w:rsidRDefault="00994E1D" w:rsidP="00994E1D">
      <w:pPr>
        <w:tabs>
          <w:tab w:val="left" w:pos="851"/>
          <w:tab w:val="left" w:pos="1276"/>
        </w:tabs>
        <w:ind w:firstLine="851"/>
        <w:jc w:val="both"/>
        <w:rPr>
          <w:rFonts w:eastAsia="Calibri"/>
          <w:sz w:val="24"/>
          <w:szCs w:val="24"/>
        </w:rPr>
      </w:pPr>
      <w:r>
        <w:rPr>
          <w:rFonts w:eastAsia="Calibri"/>
          <w:sz w:val="24"/>
          <w:szCs w:val="24"/>
        </w:rPr>
        <w:t xml:space="preserve">20. </w:t>
      </w:r>
      <w:r w:rsidRPr="00215E50">
        <w:rPr>
          <w:rFonts w:eastAsia="Calibri"/>
          <w:sz w:val="24"/>
          <w:szCs w:val="24"/>
        </w:rPr>
        <w:t>SPP įgyvendinimo priežiūros procesą sudaro:</w:t>
      </w:r>
    </w:p>
    <w:p w14:paraId="1BDE18FA" w14:textId="77777777" w:rsidR="00994E1D" w:rsidRPr="00215E50" w:rsidRDefault="00994E1D" w:rsidP="00994E1D">
      <w:pPr>
        <w:tabs>
          <w:tab w:val="left" w:pos="851"/>
          <w:tab w:val="left" w:pos="1276"/>
        </w:tabs>
        <w:ind w:firstLine="851"/>
        <w:jc w:val="both"/>
        <w:rPr>
          <w:rFonts w:eastAsia="Calibri"/>
          <w:sz w:val="24"/>
          <w:szCs w:val="24"/>
        </w:rPr>
      </w:pPr>
      <w:r>
        <w:rPr>
          <w:rFonts w:eastAsia="Calibri"/>
          <w:sz w:val="24"/>
          <w:szCs w:val="24"/>
        </w:rPr>
        <w:t>20</w:t>
      </w:r>
      <w:r w:rsidRPr="00215E50">
        <w:rPr>
          <w:rFonts w:eastAsia="Calibri"/>
          <w:sz w:val="24"/>
          <w:szCs w:val="24"/>
        </w:rPr>
        <w:t>.1. SPP nuostatų integravimas į SVP ir metinius planus;</w:t>
      </w:r>
    </w:p>
    <w:p w14:paraId="3270DF9A" w14:textId="77777777" w:rsidR="00994E1D" w:rsidRPr="00215E50" w:rsidRDefault="00994E1D" w:rsidP="00994E1D">
      <w:pPr>
        <w:tabs>
          <w:tab w:val="left" w:pos="851"/>
          <w:tab w:val="left" w:pos="1276"/>
        </w:tabs>
        <w:ind w:firstLine="851"/>
        <w:jc w:val="both"/>
        <w:rPr>
          <w:rFonts w:eastAsia="Calibri"/>
          <w:sz w:val="24"/>
          <w:szCs w:val="24"/>
        </w:rPr>
      </w:pPr>
      <w:r>
        <w:rPr>
          <w:rFonts w:eastAsia="Calibri"/>
          <w:sz w:val="24"/>
          <w:szCs w:val="24"/>
        </w:rPr>
        <w:t>20</w:t>
      </w:r>
      <w:r w:rsidRPr="00215E50">
        <w:rPr>
          <w:rFonts w:eastAsia="Calibri"/>
          <w:sz w:val="24"/>
          <w:szCs w:val="24"/>
        </w:rPr>
        <w:t>.2. rodiklių ir kitos informacijos apie SPP įgyvendinimą rinkimas;</w:t>
      </w:r>
    </w:p>
    <w:p w14:paraId="2F3ED3F0" w14:textId="77777777" w:rsidR="00994E1D" w:rsidRPr="00215E50" w:rsidRDefault="00994E1D" w:rsidP="00994E1D">
      <w:pPr>
        <w:tabs>
          <w:tab w:val="left" w:pos="851"/>
          <w:tab w:val="left" w:pos="1276"/>
        </w:tabs>
        <w:ind w:firstLine="851"/>
        <w:jc w:val="both"/>
        <w:rPr>
          <w:rFonts w:eastAsia="Calibri"/>
          <w:sz w:val="24"/>
          <w:szCs w:val="24"/>
        </w:rPr>
      </w:pPr>
      <w:r>
        <w:rPr>
          <w:rFonts w:eastAsia="Calibri"/>
          <w:sz w:val="24"/>
          <w:szCs w:val="24"/>
        </w:rPr>
        <w:lastRenderedPageBreak/>
        <w:t>20</w:t>
      </w:r>
      <w:r w:rsidRPr="00215E50">
        <w:rPr>
          <w:rFonts w:eastAsia="Calibri"/>
          <w:sz w:val="24"/>
          <w:szCs w:val="24"/>
        </w:rPr>
        <w:t>.3. SPP įgyvendinimo ataskaitos projekto parengimas, svarstymas, tvirtinim</w:t>
      </w:r>
      <w:r>
        <w:rPr>
          <w:rFonts w:eastAsia="Calibri"/>
          <w:sz w:val="24"/>
          <w:szCs w:val="24"/>
        </w:rPr>
        <w:t>as Savivaldybės taryboje ir</w:t>
      </w:r>
      <w:r w:rsidRPr="00215E50">
        <w:rPr>
          <w:rFonts w:eastAsia="Calibri"/>
          <w:sz w:val="24"/>
          <w:szCs w:val="24"/>
        </w:rPr>
        <w:t xml:space="preserve"> viešinimas.</w:t>
      </w:r>
    </w:p>
    <w:p w14:paraId="1855727C" w14:textId="77777777" w:rsidR="00994E1D" w:rsidRPr="00215E50" w:rsidRDefault="00994E1D" w:rsidP="00994E1D">
      <w:pPr>
        <w:tabs>
          <w:tab w:val="left" w:pos="851"/>
          <w:tab w:val="left" w:pos="1276"/>
        </w:tabs>
        <w:ind w:firstLine="851"/>
        <w:jc w:val="both"/>
        <w:rPr>
          <w:rFonts w:eastAsia="Calibri"/>
          <w:sz w:val="24"/>
          <w:szCs w:val="24"/>
        </w:rPr>
      </w:pPr>
      <w:r>
        <w:rPr>
          <w:rFonts w:eastAsia="Calibri"/>
          <w:sz w:val="24"/>
          <w:szCs w:val="24"/>
        </w:rPr>
        <w:t>21</w:t>
      </w:r>
      <w:r w:rsidRPr="00215E50">
        <w:rPr>
          <w:rFonts w:eastAsia="Calibri"/>
          <w:sz w:val="24"/>
          <w:szCs w:val="24"/>
        </w:rPr>
        <w:t>. SPP koregavimas – tai procedūra, kurios metu SPP prioritetai, tikslai, uždaviniai arba priemonės yra papildomi naujais, keičiami arba išbraukiami.</w:t>
      </w:r>
    </w:p>
    <w:p w14:paraId="2115BFCA" w14:textId="130D43F4" w:rsidR="00994E1D" w:rsidRDefault="00994E1D" w:rsidP="00994E1D">
      <w:pPr>
        <w:tabs>
          <w:tab w:val="left" w:pos="180"/>
          <w:tab w:val="left" w:pos="900"/>
        </w:tabs>
        <w:ind w:firstLine="851"/>
        <w:contextualSpacing/>
        <w:jc w:val="both"/>
        <w:rPr>
          <w:sz w:val="24"/>
          <w:szCs w:val="24"/>
          <w:shd w:val="clear" w:color="auto" w:fill="FFFFFF"/>
        </w:rPr>
      </w:pPr>
      <w:r>
        <w:rPr>
          <w:sz w:val="24"/>
          <w:szCs w:val="24"/>
          <w:shd w:val="clear" w:color="auto" w:fill="FFFFFF"/>
        </w:rPr>
        <w:t xml:space="preserve">22. </w:t>
      </w:r>
      <w:r w:rsidR="00FF141C" w:rsidRPr="00FF141C">
        <w:rPr>
          <w:b/>
          <w:sz w:val="24"/>
          <w:szCs w:val="24"/>
          <w:shd w:val="clear" w:color="auto" w:fill="FFFFFF"/>
        </w:rPr>
        <w:t>Naujas</w:t>
      </w:r>
      <w:r w:rsidR="00FF141C">
        <w:rPr>
          <w:sz w:val="24"/>
          <w:szCs w:val="24"/>
          <w:shd w:val="clear" w:color="auto" w:fill="FFFFFF"/>
        </w:rPr>
        <w:t xml:space="preserve"> </w:t>
      </w:r>
      <w:r>
        <w:rPr>
          <w:sz w:val="24"/>
          <w:szCs w:val="24"/>
          <w:shd w:val="clear" w:color="auto" w:fill="FFFFFF"/>
        </w:rPr>
        <w:t xml:space="preserve">SPP </w:t>
      </w:r>
      <w:r w:rsidRPr="00FF141C">
        <w:rPr>
          <w:strike/>
          <w:sz w:val="24"/>
          <w:szCs w:val="24"/>
          <w:shd w:val="clear" w:color="auto" w:fill="FFFFFF"/>
        </w:rPr>
        <w:t>iš esmės</w:t>
      </w:r>
      <w:r>
        <w:rPr>
          <w:sz w:val="24"/>
          <w:szCs w:val="24"/>
          <w:shd w:val="clear" w:color="auto" w:fill="FFFFFF"/>
        </w:rPr>
        <w:t xml:space="preserve"> turi būti </w:t>
      </w:r>
      <w:r w:rsidRPr="00FF141C">
        <w:rPr>
          <w:strike/>
          <w:sz w:val="24"/>
          <w:szCs w:val="24"/>
          <w:shd w:val="clear" w:color="auto" w:fill="FFFFFF"/>
        </w:rPr>
        <w:t>atnaujintas</w:t>
      </w:r>
      <w:r>
        <w:rPr>
          <w:sz w:val="24"/>
          <w:szCs w:val="24"/>
          <w:shd w:val="clear" w:color="auto" w:fill="FFFFFF"/>
        </w:rPr>
        <w:t xml:space="preserve"> </w:t>
      </w:r>
      <w:r w:rsidR="00FF141C" w:rsidRPr="00FF141C">
        <w:rPr>
          <w:b/>
          <w:sz w:val="24"/>
          <w:szCs w:val="24"/>
          <w:shd w:val="clear" w:color="auto" w:fill="FFFFFF"/>
        </w:rPr>
        <w:t>parengtas</w:t>
      </w:r>
      <w:r w:rsidR="00FF141C">
        <w:rPr>
          <w:sz w:val="24"/>
          <w:szCs w:val="24"/>
          <w:shd w:val="clear" w:color="auto" w:fill="FFFFFF"/>
        </w:rPr>
        <w:t xml:space="preserve"> </w:t>
      </w:r>
      <w:r>
        <w:rPr>
          <w:sz w:val="24"/>
          <w:szCs w:val="24"/>
          <w:shd w:val="clear" w:color="auto" w:fill="FFFFFF"/>
        </w:rPr>
        <w:t xml:space="preserve">iki </w:t>
      </w:r>
      <w:r w:rsidR="00FF141C" w:rsidRPr="00FF141C">
        <w:rPr>
          <w:b/>
          <w:sz w:val="24"/>
          <w:szCs w:val="24"/>
          <w:shd w:val="clear" w:color="auto" w:fill="FFFFFF"/>
        </w:rPr>
        <w:t>anksčiau galiojusio</w:t>
      </w:r>
      <w:r w:rsidR="00FF141C">
        <w:rPr>
          <w:sz w:val="24"/>
          <w:szCs w:val="24"/>
          <w:shd w:val="clear" w:color="auto" w:fill="FFFFFF"/>
        </w:rPr>
        <w:t xml:space="preserve"> </w:t>
      </w:r>
      <w:r>
        <w:rPr>
          <w:sz w:val="24"/>
          <w:szCs w:val="24"/>
          <w:shd w:val="clear" w:color="auto" w:fill="FFFFFF"/>
        </w:rPr>
        <w:t xml:space="preserve">SPP galiojimo pabaigos. Tuo atveju, kai iš esmės atnaujinamas SPP (keičiama daugiau nei pusė uždavinių ir priemonių), turi būti atliekama išsami aplinkos analizė, peržiūrima vizija, prioritetai, strateginiai tikslai, organizuojamas viešas dokumento svarstymas. SPP iš esmės keičiamas tik atlikus tarpinį šio plano įgyvendinimo įvertinimą. </w:t>
      </w:r>
      <w:r w:rsidRPr="0067029F">
        <w:rPr>
          <w:sz w:val="24"/>
          <w:szCs w:val="24"/>
        </w:rPr>
        <w:t xml:space="preserve">Apie </w:t>
      </w:r>
      <w:r w:rsidRPr="0067029F">
        <w:rPr>
          <w:bCs/>
          <w:sz w:val="24"/>
          <w:szCs w:val="24"/>
          <w:shd w:val="clear" w:color="auto" w:fill="FFFFFF"/>
        </w:rPr>
        <w:t>SPP</w:t>
      </w:r>
      <w:r w:rsidRPr="0067029F">
        <w:rPr>
          <w:b/>
          <w:bCs/>
          <w:shd w:val="clear" w:color="auto" w:fill="FFFFFF"/>
        </w:rPr>
        <w:t xml:space="preserve"> </w:t>
      </w:r>
      <w:r w:rsidRPr="0067029F">
        <w:rPr>
          <w:sz w:val="24"/>
          <w:szCs w:val="24"/>
        </w:rPr>
        <w:t>atnaujinimo pradžią skelbiama viešai, nurodant pasiūlymų teikimo terminus.</w:t>
      </w:r>
    </w:p>
    <w:p w14:paraId="5A6B5976" w14:textId="5D3392F6" w:rsidR="00994E1D" w:rsidRDefault="00994E1D" w:rsidP="00994E1D">
      <w:pPr>
        <w:tabs>
          <w:tab w:val="left" w:pos="180"/>
          <w:tab w:val="left" w:pos="900"/>
        </w:tabs>
        <w:ind w:firstLine="851"/>
        <w:jc w:val="both"/>
        <w:rPr>
          <w:sz w:val="24"/>
          <w:szCs w:val="24"/>
        </w:rPr>
      </w:pPr>
      <w:r>
        <w:rPr>
          <w:sz w:val="24"/>
          <w:szCs w:val="24"/>
        </w:rPr>
        <w:t>23</w:t>
      </w:r>
      <w:r w:rsidRPr="0067029F">
        <w:rPr>
          <w:sz w:val="24"/>
          <w:szCs w:val="24"/>
        </w:rPr>
        <w:t>. SPP uždaviniai</w:t>
      </w:r>
      <w:r>
        <w:rPr>
          <w:sz w:val="24"/>
          <w:szCs w:val="24"/>
        </w:rPr>
        <w:t xml:space="preserve">, </w:t>
      </w:r>
      <w:r w:rsidRPr="0067029F">
        <w:rPr>
          <w:sz w:val="24"/>
          <w:szCs w:val="24"/>
        </w:rPr>
        <w:t>priemonės</w:t>
      </w:r>
      <w:r w:rsidR="00E23E9D" w:rsidRPr="00E23E9D">
        <w:rPr>
          <w:b/>
          <w:sz w:val="24"/>
          <w:szCs w:val="24"/>
        </w:rPr>
        <w:t>,</w:t>
      </w:r>
      <w:r>
        <w:rPr>
          <w:sz w:val="24"/>
          <w:szCs w:val="24"/>
        </w:rPr>
        <w:t xml:space="preserve"> </w:t>
      </w:r>
      <w:r w:rsidRPr="00E23E9D">
        <w:rPr>
          <w:strike/>
          <w:sz w:val="24"/>
          <w:szCs w:val="24"/>
        </w:rPr>
        <w:t>ir</w:t>
      </w:r>
      <w:r>
        <w:rPr>
          <w:sz w:val="24"/>
          <w:szCs w:val="24"/>
        </w:rPr>
        <w:t xml:space="preserve"> priemonių rodiklių formuluotės, įgyvendinimo laikotarpiai bei už priemonių įgyvendinimą </w:t>
      </w:r>
      <w:r w:rsidR="00E23E9D" w:rsidRPr="00E23E9D">
        <w:rPr>
          <w:b/>
          <w:sz w:val="24"/>
          <w:szCs w:val="24"/>
        </w:rPr>
        <w:t>paskirti</w:t>
      </w:r>
      <w:r w:rsidR="00E23E9D">
        <w:rPr>
          <w:sz w:val="24"/>
          <w:szCs w:val="24"/>
        </w:rPr>
        <w:t xml:space="preserve"> </w:t>
      </w:r>
      <w:r>
        <w:rPr>
          <w:sz w:val="24"/>
          <w:szCs w:val="24"/>
        </w:rPr>
        <w:t>atsakingi vykdytojai</w:t>
      </w:r>
      <w:r w:rsidR="00E23E9D" w:rsidRPr="00E23E9D">
        <w:rPr>
          <w:b/>
          <w:sz w:val="24"/>
          <w:szCs w:val="24"/>
        </w:rPr>
        <w:t>,</w:t>
      </w:r>
      <w:r>
        <w:rPr>
          <w:sz w:val="24"/>
          <w:szCs w:val="24"/>
        </w:rPr>
        <w:t xml:space="preserve"> </w:t>
      </w:r>
      <w:r w:rsidRPr="00E23E9D">
        <w:rPr>
          <w:strike/>
          <w:sz w:val="24"/>
          <w:szCs w:val="24"/>
        </w:rPr>
        <w:t>ir</w:t>
      </w:r>
      <w:r>
        <w:rPr>
          <w:sz w:val="24"/>
          <w:szCs w:val="24"/>
        </w:rPr>
        <w:t xml:space="preserve"> kiti </w:t>
      </w:r>
      <w:r w:rsidRPr="00400474">
        <w:rPr>
          <w:sz w:val="24"/>
          <w:szCs w:val="24"/>
        </w:rPr>
        <w:t xml:space="preserve">duomenys </w:t>
      </w:r>
      <w:r w:rsidRPr="00E23E9D">
        <w:rPr>
          <w:strike/>
          <w:sz w:val="24"/>
          <w:szCs w:val="24"/>
        </w:rPr>
        <w:t>prireikus</w:t>
      </w:r>
      <w:r w:rsidRPr="00400474">
        <w:rPr>
          <w:sz w:val="24"/>
          <w:szCs w:val="24"/>
        </w:rPr>
        <w:t xml:space="preserve"> gali būti peržiūrimi ir tikslinami.</w:t>
      </w:r>
    </w:p>
    <w:p w14:paraId="6353DCBB" w14:textId="4D36183F" w:rsidR="00994E1D" w:rsidRDefault="00994E1D" w:rsidP="00994E1D">
      <w:pPr>
        <w:tabs>
          <w:tab w:val="left" w:pos="180"/>
          <w:tab w:val="left" w:pos="900"/>
        </w:tabs>
        <w:ind w:firstLine="851"/>
        <w:jc w:val="both"/>
        <w:rPr>
          <w:sz w:val="24"/>
          <w:szCs w:val="24"/>
        </w:rPr>
      </w:pPr>
      <w:r>
        <w:rPr>
          <w:sz w:val="24"/>
          <w:szCs w:val="24"/>
        </w:rPr>
        <w:t>24. Motyvuotus p</w:t>
      </w:r>
      <w:r w:rsidRPr="0067029F">
        <w:rPr>
          <w:sz w:val="24"/>
          <w:szCs w:val="24"/>
        </w:rPr>
        <w:t>asiūlymus</w:t>
      </w:r>
      <w:r>
        <w:rPr>
          <w:sz w:val="24"/>
          <w:szCs w:val="24"/>
        </w:rPr>
        <w:t xml:space="preserve"> </w:t>
      </w:r>
      <w:r w:rsidRPr="0067029F">
        <w:rPr>
          <w:sz w:val="24"/>
          <w:szCs w:val="24"/>
        </w:rPr>
        <w:t xml:space="preserve">dėl </w:t>
      </w:r>
      <w:r w:rsidRPr="0067029F">
        <w:rPr>
          <w:bCs/>
          <w:sz w:val="24"/>
          <w:szCs w:val="24"/>
          <w:shd w:val="clear" w:color="auto" w:fill="FFFFFF"/>
        </w:rPr>
        <w:t>SPP</w:t>
      </w:r>
      <w:r w:rsidRPr="0067029F">
        <w:rPr>
          <w:sz w:val="24"/>
          <w:szCs w:val="24"/>
        </w:rPr>
        <w:t xml:space="preserve"> ir jo keitimo gali teikti suinteresuotos šalys, socialiniai-ekonominiai partneriai, visi strateginio valdymo sistemos dalyviai. </w:t>
      </w:r>
      <w:r>
        <w:rPr>
          <w:sz w:val="24"/>
          <w:szCs w:val="24"/>
        </w:rPr>
        <w:t>SPP pakeitimai ar papildymai tvirtinami Savivaldybės tarybos sprendimu.</w:t>
      </w:r>
      <w:r w:rsidRPr="00007EF6">
        <w:rPr>
          <w:sz w:val="24"/>
          <w:szCs w:val="24"/>
        </w:rPr>
        <w:t xml:space="preserve"> </w:t>
      </w:r>
      <w:r w:rsidRPr="000E0073">
        <w:rPr>
          <w:sz w:val="24"/>
          <w:szCs w:val="24"/>
        </w:rPr>
        <w:t xml:space="preserve">Pasiūlymai teikiami raštu Savivaldybės </w:t>
      </w:r>
      <w:r w:rsidRPr="00746487">
        <w:rPr>
          <w:strike/>
          <w:sz w:val="24"/>
          <w:szCs w:val="24"/>
        </w:rPr>
        <w:t>administracijos direktoriui</w:t>
      </w:r>
      <w:r w:rsidR="00746487" w:rsidRPr="00746487">
        <w:rPr>
          <w:strike/>
          <w:sz w:val="24"/>
          <w:szCs w:val="24"/>
        </w:rPr>
        <w:t xml:space="preserve"> </w:t>
      </w:r>
      <w:r w:rsidR="00746487" w:rsidRPr="00746487">
        <w:rPr>
          <w:b/>
          <w:sz w:val="24"/>
          <w:szCs w:val="24"/>
        </w:rPr>
        <w:t>merui</w:t>
      </w:r>
      <w:r w:rsidRPr="000E0073">
        <w:rPr>
          <w:sz w:val="24"/>
          <w:szCs w:val="24"/>
        </w:rPr>
        <w:t xml:space="preserve">, kuris juos teikia svarstyti </w:t>
      </w:r>
      <w:r>
        <w:rPr>
          <w:sz w:val="24"/>
          <w:szCs w:val="24"/>
        </w:rPr>
        <w:t>SPG</w:t>
      </w:r>
      <w:r w:rsidRPr="000E0073">
        <w:rPr>
          <w:sz w:val="24"/>
          <w:szCs w:val="24"/>
        </w:rPr>
        <w:t xml:space="preserve">, o šiai pritarus SPP pakeitimai ar papildymai teikiami </w:t>
      </w:r>
      <w:r>
        <w:rPr>
          <w:sz w:val="24"/>
          <w:szCs w:val="24"/>
        </w:rPr>
        <w:t xml:space="preserve">svarstyti Savivaldybės tarybos komitetams ir </w:t>
      </w:r>
      <w:r w:rsidRPr="000E0073">
        <w:rPr>
          <w:sz w:val="24"/>
          <w:szCs w:val="24"/>
        </w:rPr>
        <w:t>tvirtinti Savivaldybės tarybai.</w:t>
      </w:r>
    </w:p>
    <w:p w14:paraId="2347DC1C" w14:textId="2F4D0068" w:rsidR="00994E1D" w:rsidRDefault="00994E1D" w:rsidP="00994E1D">
      <w:pPr>
        <w:tabs>
          <w:tab w:val="left" w:pos="180"/>
          <w:tab w:val="left" w:pos="900"/>
        </w:tabs>
        <w:ind w:firstLine="851"/>
        <w:jc w:val="both"/>
        <w:rPr>
          <w:sz w:val="24"/>
          <w:szCs w:val="24"/>
        </w:rPr>
      </w:pPr>
      <w:r>
        <w:rPr>
          <w:sz w:val="24"/>
          <w:szCs w:val="24"/>
        </w:rPr>
        <w:t xml:space="preserve">25. </w:t>
      </w:r>
      <w:r w:rsidRPr="00B933D8">
        <w:rPr>
          <w:sz w:val="24"/>
          <w:szCs w:val="24"/>
        </w:rPr>
        <w:t xml:space="preserve">Savivaldybės </w:t>
      </w:r>
      <w:r w:rsidRPr="00746487">
        <w:rPr>
          <w:strike/>
          <w:sz w:val="24"/>
          <w:szCs w:val="24"/>
        </w:rPr>
        <w:t>administracijos direktorius</w:t>
      </w:r>
      <w:r w:rsidR="00746487" w:rsidRPr="00746487">
        <w:rPr>
          <w:b/>
          <w:sz w:val="24"/>
          <w:szCs w:val="24"/>
        </w:rPr>
        <w:t xml:space="preserve"> meras</w:t>
      </w:r>
      <w:r w:rsidRPr="00B933D8">
        <w:rPr>
          <w:sz w:val="24"/>
          <w:szCs w:val="24"/>
        </w:rPr>
        <w:t xml:space="preserve"> organizuoja SPP įgyvendinimo stebėseną, grindžiamą suplanuotų vertinimo kriterijų pasiekimo analize. Stebėsena vykdoma taip, kad būtų galima laiku nustatyti strateginio planavimo dokumentų įgyvendinimo problemas ir priimti reikiamus sprendimus.</w:t>
      </w:r>
    </w:p>
    <w:p w14:paraId="16D3E069" w14:textId="77777777" w:rsidR="00994E1D" w:rsidRPr="00140AF6" w:rsidRDefault="00994E1D" w:rsidP="00994E1D">
      <w:pPr>
        <w:tabs>
          <w:tab w:val="left" w:pos="180"/>
          <w:tab w:val="left" w:pos="900"/>
        </w:tabs>
        <w:ind w:firstLine="851"/>
        <w:jc w:val="both"/>
        <w:rPr>
          <w:sz w:val="24"/>
          <w:szCs w:val="24"/>
        </w:rPr>
      </w:pPr>
      <w:r>
        <w:rPr>
          <w:sz w:val="24"/>
          <w:szCs w:val="24"/>
        </w:rPr>
        <w:t xml:space="preserve">26. </w:t>
      </w:r>
      <w:r w:rsidRPr="00FC72B5">
        <w:rPr>
          <w:sz w:val="24"/>
          <w:szCs w:val="24"/>
        </w:rPr>
        <w:t xml:space="preserve">Baigiantis SPP įgyvendinimo laikotarpiui </w:t>
      </w:r>
      <w:r w:rsidRPr="00140AF6">
        <w:rPr>
          <w:sz w:val="24"/>
          <w:szCs w:val="24"/>
        </w:rPr>
        <w:t xml:space="preserve">arba </w:t>
      </w:r>
      <w:r>
        <w:rPr>
          <w:sz w:val="24"/>
          <w:szCs w:val="24"/>
        </w:rPr>
        <w:t>prireikus</w:t>
      </w:r>
      <w:r w:rsidRPr="00140AF6">
        <w:rPr>
          <w:sz w:val="24"/>
          <w:szCs w:val="24"/>
        </w:rPr>
        <w:t xml:space="preserve"> rengiama SPP įgyvendinimo ataskaita atsiskaity</w:t>
      </w:r>
      <w:r>
        <w:rPr>
          <w:sz w:val="24"/>
          <w:szCs w:val="24"/>
        </w:rPr>
        <w:t>t</w:t>
      </w:r>
      <w:r w:rsidRPr="00140AF6">
        <w:rPr>
          <w:sz w:val="24"/>
          <w:szCs w:val="24"/>
        </w:rPr>
        <w:t>i už pasiektus rezultatus.</w:t>
      </w:r>
      <w:r w:rsidRPr="00140AF6">
        <w:t xml:space="preserve"> </w:t>
      </w:r>
      <w:r w:rsidRPr="00140AF6">
        <w:rPr>
          <w:sz w:val="24"/>
          <w:szCs w:val="24"/>
        </w:rPr>
        <w:t xml:space="preserve">SPP įgyvendinimo ataskaitos projektas skelbiamas </w:t>
      </w:r>
      <w:r>
        <w:rPr>
          <w:sz w:val="24"/>
          <w:szCs w:val="24"/>
        </w:rPr>
        <w:t>s</w:t>
      </w:r>
      <w:r w:rsidRPr="00140AF6">
        <w:rPr>
          <w:sz w:val="24"/>
          <w:szCs w:val="24"/>
        </w:rPr>
        <w:t xml:space="preserve">avivaldybės interneto svetainėje viešosioms konsultacijoms, sudarant galimybes </w:t>
      </w:r>
      <w:r>
        <w:rPr>
          <w:sz w:val="24"/>
          <w:szCs w:val="24"/>
        </w:rPr>
        <w:t>s</w:t>
      </w:r>
      <w:r w:rsidRPr="00140AF6">
        <w:rPr>
          <w:sz w:val="24"/>
          <w:szCs w:val="24"/>
        </w:rPr>
        <w:t xml:space="preserve">avivaldybės bendruomenei susipažinti su dokumentu ir per nustatytą terminą pateikti pastabas bei pasiūlymus. Pasibaigus viešųjų konsultacijų terminui, </w:t>
      </w:r>
      <w:r w:rsidRPr="00400474">
        <w:rPr>
          <w:sz w:val="24"/>
          <w:szCs w:val="24"/>
        </w:rPr>
        <w:t>pagal gautas</w:t>
      </w:r>
      <w:r w:rsidRPr="00140AF6">
        <w:rPr>
          <w:sz w:val="24"/>
          <w:szCs w:val="24"/>
        </w:rPr>
        <w:t xml:space="preserve"> </w:t>
      </w:r>
      <w:r w:rsidRPr="005C48D0">
        <w:rPr>
          <w:sz w:val="24"/>
          <w:szCs w:val="24"/>
        </w:rPr>
        <w:t>pagrįstas</w:t>
      </w:r>
      <w:r>
        <w:rPr>
          <w:color w:val="FF0000"/>
          <w:sz w:val="24"/>
          <w:szCs w:val="24"/>
        </w:rPr>
        <w:t xml:space="preserve"> </w:t>
      </w:r>
      <w:r w:rsidRPr="00140AF6">
        <w:rPr>
          <w:sz w:val="24"/>
          <w:szCs w:val="24"/>
        </w:rPr>
        <w:t>pastabas patikslintas SPP įgyvendinimo ataskaitos projektas teikiamas svarstyti SPG, Savivaldybės tarybos komitetams ir</w:t>
      </w:r>
      <w:r>
        <w:rPr>
          <w:sz w:val="24"/>
          <w:szCs w:val="24"/>
        </w:rPr>
        <w:t>,</w:t>
      </w:r>
      <w:r w:rsidRPr="00140AF6">
        <w:rPr>
          <w:sz w:val="24"/>
          <w:szCs w:val="24"/>
        </w:rPr>
        <w:t xml:space="preserve"> gavus pritarimą, teikiamas tvirtinti Savivaldybės tarybai.</w:t>
      </w:r>
    </w:p>
    <w:p w14:paraId="5954E580" w14:textId="77777777" w:rsidR="00994E1D" w:rsidRPr="00140AF6" w:rsidRDefault="00994E1D" w:rsidP="00994E1D">
      <w:pPr>
        <w:tabs>
          <w:tab w:val="left" w:pos="180"/>
          <w:tab w:val="left" w:pos="900"/>
        </w:tabs>
        <w:ind w:firstLine="851"/>
        <w:jc w:val="both"/>
        <w:rPr>
          <w:sz w:val="24"/>
          <w:szCs w:val="24"/>
        </w:rPr>
      </w:pPr>
      <w:r>
        <w:rPr>
          <w:sz w:val="24"/>
          <w:szCs w:val="24"/>
        </w:rPr>
        <w:t>27</w:t>
      </w:r>
      <w:r w:rsidRPr="00140AF6">
        <w:rPr>
          <w:sz w:val="24"/>
          <w:szCs w:val="24"/>
        </w:rPr>
        <w:t>. SPP įgyvendinimo priežiūros sistemoje numatyta trijų lygių kiekybinių rodiklių sistema, kurią naudojant yra vertinamas SPP įgyvendinimo lygis ir poveikis rajonui.</w:t>
      </w:r>
    </w:p>
    <w:p w14:paraId="28F532AC" w14:textId="77777777" w:rsidR="00994E1D" w:rsidRPr="00140AF6" w:rsidRDefault="00994E1D" w:rsidP="00994E1D">
      <w:pPr>
        <w:tabs>
          <w:tab w:val="left" w:pos="180"/>
          <w:tab w:val="left" w:pos="900"/>
        </w:tabs>
        <w:ind w:firstLine="851"/>
        <w:jc w:val="both"/>
        <w:rPr>
          <w:sz w:val="24"/>
          <w:szCs w:val="24"/>
        </w:rPr>
      </w:pPr>
      <w:r w:rsidRPr="00140AF6">
        <w:rPr>
          <w:sz w:val="24"/>
          <w:szCs w:val="24"/>
        </w:rPr>
        <w:t>2</w:t>
      </w:r>
      <w:r>
        <w:rPr>
          <w:sz w:val="24"/>
          <w:szCs w:val="24"/>
        </w:rPr>
        <w:t>8</w:t>
      </w:r>
      <w:r w:rsidRPr="00140AF6">
        <w:rPr>
          <w:sz w:val="24"/>
          <w:szCs w:val="24"/>
        </w:rPr>
        <w:t xml:space="preserve">. Rodiklis – matavimo kriterijus (vienetas), suteikiantis informaciją apie vizijos, tikslo, uždavinio ar priemonės įgyvendinimą. </w:t>
      </w:r>
    </w:p>
    <w:p w14:paraId="61A5BBC9" w14:textId="77777777" w:rsidR="00994E1D" w:rsidRPr="00140AF6" w:rsidRDefault="00994E1D" w:rsidP="00994E1D">
      <w:pPr>
        <w:tabs>
          <w:tab w:val="left" w:pos="180"/>
          <w:tab w:val="left" w:pos="900"/>
        </w:tabs>
        <w:ind w:firstLine="851"/>
        <w:jc w:val="both"/>
        <w:rPr>
          <w:sz w:val="24"/>
          <w:szCs w:val="24"/>
        </w:rPr>
      </w:pPr>
      <w:r>
        <w:rPr>
          <w:sz w:val="24"/>
          <w:szCs w:val="24"/>
        </w:rPr>
        <w:t>28</w:t>
      </w:r>
      <w:r w:rsidRPr="00140AF6">
        <w:rPr>
          <w:sz w:val="24"/>
          <w:szCs w:val="24"/>
        </w:rPr>
        <w:t>.1. Vizijos rodikliai yra pirmojo (aukščiausiojo) lygio. Juos sudaro pagrindiniai rajono raidą ir artėjimą prie vizijos nusakantys rodikliai.</w:t>
      </w:r>
    </w:p>
    <w:p w14:paraId="2E21FCEA" w14:textId="77777777" w:rsidR="00994E1D" w:rsidRPr="00140AF6" w:rsidRDefault="00994E1D" w:rsidP="00994E1D">
      <w:pPr>
        <w:tabs>
          <w:tab w:val="left" w:pos="180"/>
          <w:tab w:val="left" w:pos="900"/>
        </w:tabs>
        <w:ind w:firstLine="851"/>
        <w:jc w:val="both"/>
        <w:rPr>
          <w:sz w:val="24"/>
          <w:szCs w:val="24"/>
        </w:rPr>
      </w:pPr>
      <w:r>
        <w:rPr>
          <w:sz w:val="24"/>
          <w:szCs w:val="24"/>
        </w:rPr>
        <w:t>28</w:t>
      </w:r>
      <w:r w:rsidRPr="00140AF6">
        <w:rPr>
          <w:sz w:val="24"/>
          <w:szCs w:val="24"/>
        </w:rPr>
        <w:t>.2. Prioritetų rodikliai yra antrojo lygio. Juos sudaro rodikliai, rodantys efektą, kurį galima pasiekti, įgyvendinus SPP tikslus.</w:t>
      </w:r>
    </w:p>
    <w:p w14:paraId="68F07040" w14:textId="77777777" w:rsidR="00994E1D" w:rsidRPr="00140AF6" w:rsidRDefault="00994E1D" w:rsidP="00994E1D">
      <w:pPr>
        <w:tabs>
          <w:tab w:val="left" w:pos="180"/>
          <w:tab w:val="left" w:pos="900"/>
        </w:tabs>
        <w:ind w:firstLine="851"/>
        <w:jc w:val="both"/>
        <w:rPr>
          <w:sz w:val="24"/>
          <w:szCs w:val="24"/>
        </w:rPr>
      </w:pPr>
      <w:r>
        <w:rPr>
          <w:sz w:val="24"/>
          <w:szCs w:val="24"/>
        </w:rPr>
        <w:t>28</w:t>
      </w:r>
      <w:r w:rsidRPr="00140AF6">
        <w:rPr>
          <w:sz w:val="24"/>
          <w:szCs w:val="24"/>
        </w:rPr>
        <w:t>.3. Priemonių rodikliai yra trečiojo lygio. Kiekviena SPP priemonė turi mažiausiai vieną rodiklį, matuojantį jos įgyvendinimo pažangą.</w:t>
      </w:r>
    </w:p>
    <w:p w14:paraId="6B0F3FE2" w14:textId="77777777" w:rsidR="00994E1D" w:rsidRPr="00140AF6" w:rsidRDefault="00994E1D" w:rsidP="00994E1D">
      <w:pPr>
        <w:tabs>
          <w:tab w:val="left" w:pos="180"/>
          <w:tab w:val="left" w:pos="900"/>
        </w:tabs>
        <w:ind w:firstLine="851"/>
        <w:jc w:val="both"/>
        <w:rPr>
          <w:sz w:val="24"/>
          <w:szCs w:val="24"/>
        </w:rPr>
      </w:pPr>
      <w:r>
        <w:rPr>
          <w:sz w:val="24"/>
          <w:szCs w:val="24"/>
        </w:rPr>
        <w:t>29</w:t>
      </w:r>
      <w:r w:rsidRPr="00140AF6">
        <w:rPr>
          <w:sz w:val="24"/>
          <w:szCs w:val="24"/>
        </w:rPr>
        <w:t>. Savivaldybės atskirų ūkio šakų (sektorių) plėtros programos rengiamos tik tais atvejais, kai tokių planavimo dokumentų rengimas numatytas teisės aktais arba sprendimą dėl jų rengimo priima Savivaldybės taryba.</w:t>
      </w:r>
    </w:p>
    <w:p w14:paraId="4312ABE0" w14:textId="77777777" w:rsidR="00994E1D" w:rsidRPr="00140AF6" w:rsidRDefault="00994E1D" w:rsidP="00994E1D">
      <w:pPr>
        <w:tabs>
          <w:tab w:val="left" w:pos="180"/>
          <w:tab w:val="left" w:pos="900"/>
        </w:tabs>
        <w:ind w:firstLine="851"/>
        <w:jc w:val="both"/>
        <w:rPr>
          <w:sz w:val="24"/>
          <w:szCs w:val="24"/>
        </w:rPr>
      </w:pPr>
      <w:r>
        <w:rPr>
          <w:sz w:val="24"/>
          <w:szCs w:val="24"/>
        </w:rPr>
        <w:t>30</w:t>
      </w:r>
      <w:r w:rsidRPr="00140AF6">
        <w:rPr>
          <w:sz w:val="24"/>
          <w:szCs w:val="24"/>
        </w:rPr>
        <w:t xml:space="preserve">. Atskirų savivaldybės ūkio šakų (sektorių) plėtros programos rengiamos Apraše nurodytais SPP rengimo etapais ir tvarka. </w:t>
      </w:r>
    </w:p>
    <w:p w14:paraId="3E588412" w14:textId="77777777" w:rsidR="00994E1D" w:rsidRPr="00140AF6" w:rsidRDefault="00994E1D" w:rsidP="00994E1D">
      <w:pPr>
        <w:tabs>
          <w:tab w:val="left" w:pos="180"/>
          <w:tab w:val="left" w:pos="900"/>
        </w:tabs>
        <w:ind w:firstLine="851"/>
        <w:jc w:val="both"/>
        <w:rPr>
          <w:sz w:val="24"/>
          <w:szCs w:val="24"/>
        </w:rPr>
      </w:pPr>
      <w:r>
        <w:rPr>
          <w:sz w:val="24"/>
          <w:szCs w:val="24"/>
        </w:rPr>
        <w:t>31</w:t>
      </w:r>
      <w:r w:rsidRPr="00140AF6">
        <w:rPr>
          <w:sz w:val="24"/>
          <w:szCs w:val="24"/>
        </w:rPr>
        <w:t xml:space="preserve">. Savivaldybės atskirų ūkio šakų (sektorių) plėtros programų įgyvendinimo stebėsenos, tikslinimo, atsiskaitymo už įgyvendinimo rezultatus ir vertinimo procesai yra nustatomi </w:t>
      </w:r>
      <w:r>
        <w:rPr>
          <w:sz w:val="24"/>
          <w:szCs w:val="24"/>
        </w:rPr>
        <w:t>s</w:t>
      </w:r>
      <w:r w:rsidRPr="00140AF6">
        <w:rPr>
          <w:sz w:val="24"/>
          <w:szCs w:val="24"/>
        </w:rPr>
        <w:t xml:space="preserve">avivaldybės atskirų ūkio šakų (sektorių) plėtros programų priežiūros sistemoje, kuri yra neatsiejama </w:t>
      </w:r>
      <w:r>
        <w:rPr>
          <w:sz w:val="24"/>
          <w:szCs w:val="24"/>
        </w:rPr>
        <w:t>s</w:t>
      </w:r>
      <w:r w:rsidRPr="00140AF6">
        <w:rPr>
          <w:sz w:val="24"/>
          <w:szCs w:val="24"/>
        </w:rPr>
        <w:t>avivaldybės atskirų ūkio šakų (sektorių) plėtros programos struktūros dalis.</w:t>
      </w:r>
    </w:p>
    <w:p w14:paraId="64CF7C41" w14:textId="77777777" w:rsidR="00994E1D" w:rsidRPr="00140AF6" w:rsidRDefault="00994E1D" w:rsidP="00994E1D">
      <w:pPr>
        <w:tabs>
          <w:tab w:val="left" w:pos="180"/>
          <w:tab w:val="left" w:pos="900"/>
        </w:tabs>
        <w:ind w:firstLine="851"/>
        <w:contextualSpacing/>
        <w:jc w:val="both"/>
        <w:rPr>
          <w:sz w:val="24"/>
          <w:szCs w:val="24"/>
        </w:rPr>
      </w:pPr>
    </w:p>
    <w:p w14:paraId="11660F36" w14:textId="77777777" w:rsidR="006529C5" w:rsidRDefault="006529C5" w:rsidP="00994E1D">
      <w:pPr>
        <w:jc w:val="center"/>
        <w:rPr>
          <w:b/>
          <w:sz w:val="24"/>
          <w:szCs w:val="24"/>
          <w:shd w:val="clear" w:color="auto" w:fill="FFFFFF"/>
        </w:rPr>
      </w:pPr>
    </w:p>
    <w:p w14:paraId="1362424B" w14:textId="77777777" w:rsidR="006529C5" w:rsidRDefault="006529C5" w:rsidP="00994E1D">
      <w:pPr>
        <w:jc w:val="center"/>
        <w:rPr>
          <w:b/>
          <w:sz w:val="24"/>
          <w:szCs w:val="24"/>
          <w:shd w:val="clear" w:color="auto" w:fill="FFFFFF"/>
        </w:rPr>
      </w:pPr>
    </w:p>
    <w:p w14:paraId="3B95E926" w14:textId="77777777" w:rsidR="006529C5" w:rsidRDefault="006529C5" w:rsidP="00994E1D">
      <w:pPr>
        <w:jc w:val="center"/>
        <w:rPr>
          <w:b/>
          <w:sz w:val="24"/>
          <w:szCs w:val="24"/>
          <w:shd w:val="clear" w:color="auto" w:fill="FFFFFF"/>
        </w:rPr>
      </w:pPr>
    </w:p>
    <w:p w14:paraId="06DEC207" w14:textId="77777777" w:rsidR="00994E1D" w:rsidRPr="00140AF6" w:rsidRDefault="00994E1D" w:rsidP="00994E1D">
      <w:pPr>
        <w:jc w:val="center"/>
        <w:rPr>
          <w:b/>
          <w:sz w:val="24"/>
          <w:szCs w:val="24"/>
          <w:shd w:val="clear" w:color="auto" w:fill="FFFFFF"/>
        </w:rPr>
      </w:pPr>
      <w:r w:rsidRPr="00140AF6">
        <w:rPr>
          <w:b/>
          <w:sz w:val="24"/>
          <w:szCs w:val="24"/>
          <w:shd w:val="clear" w:color="auto" w:fill="FFFFFF"/>
        </w:rPr>
        <w:lastRenderedPageBreak/>
        <w:t>IV SKYRIUS</w:t>
      </w:r>
    </w:p>
    <w:p w14:paraId="2AC6360D" w14:textId="77777777" w:rsidR="00994E1D" w:rsidRPr="00140AF6" w:rsidRDefault="00994E1D" w:rsidP="00994E1D">
      <w:pPr>
        <w:jc w:val="center"/>
        <w:rPr>
          <w:b/>
          <w:sz w:val="24"/>
          <w:szCs w:val="24"/>
          <w:shd w:val="clear" w:color="auto" w:fill="FFFFFF"/>
        </w:rPr>
      </w:pPr>
      <w:r w:rsidRPr="00140AF6">
        <w:rPr>
          <w:b/>
          <w:sz w:val="24"/>
          <w:szCs w:val="24"/>
          <w:shd w:val="clear" w:color="auto" w:fill="FFFFFF"/>
        </w:rPr>
        <w:t xml:space="preserve"> SVP RENGIMAS, SVARSTYMAS IR TVIRTINIMAS</w:t>
      </w:r>
    </w:p>
    <w:p w14:paraId="11144A59" w14:textId="77777777" w:rsidR="00994E1D" w:rsidRPr="00140AF6" w:rsidRDefault="00994E1D" w:rsidP="00994E1D">
      <w:pPr>
        <w:pStyle w:val="Sraopastraipa"/>
        <w:ind w:left="1080"/>
        <w:rPr>
          <w:b/>
          <w:sz w:val="24"/>
          <w:szCs w:val="24"/>
          <w:shd w:val="clear" w:color="auto" w:fill="FFFFFF"/>
        </w:rPr>
      </w:pPr>
    </w:p>
    <w:p w14:paraId="5274DF98" w14:textId="77777777" w:rsidR="00994E1D" w:rsidRPr="005C48D0" w:rsidRDefault="00994E1D" w:rsidP="00994E1D">
      <w:pPr>
        <w:pStyle w:val="BodyTextIndent21"/>
        <w:ind w:firstLine="851"/>
        <w:rPr>
          <w:shd w:val="clear" w:color="auto" w:fill="FFFFFF"/>
        </w:rPr>
      </w:pPr>
      <w:r>
        <w:rPr>
          <w:shd w:val="clear" w:color="auto" w:fill="FFFFFF"/>
        </w:rPr>
        <w:t>32</w:t>
      </w:r>
      <w:r w:rsidRPr="00140AF6">
        <w:rPr>
          <w:shd w:val="clear" w:color="auto" w:fill="FFFFFF"/>
        </w:rPr>
        <w:t>. SVP – veiklos lygmens planavimo dokumentas, rengiamas</w:t>
      </w:r>
      <w:r>
        <w:rPr>
          <w:shd w:val="clear" w:color="auto" w:fill="FFFFFF"/>
        </w:rPr>
        <w:t xml:space="preserve"> kasmet siekiant suplanuoti </w:t>
      </w:r>
      <w:r w:rsidRPr="005C48D0">
        <w:rPr>
          <w:shd w:val="clear" w:color="auto" w:fill="FFFFFF"/>
        </w:rPr>
        <w:t xml:space="preserve">savivaldybės veiklą ateinantiems trejiems metams, asignavimus, skirtus RPPl ir SPP nustatytoms </w:t>
      </w:r>
      <w:r w:rsidRPr="001B3507">
        <w:rPr>
          <w:strike/>
          <w:shd w:val="clear" w:color="auto" w:fill="FFFFFF"/>
        </w:rPr>
        <w:t>pažangos</w:t>
      </w:r>
      <w:r w:rsidRPr="005C48D0">
        <w:rPr>
          <w:shd w:val="clear" w:color="auto" w:fill="FFFFFF"/>
        </w:rPr>
        <w:t xml:space="preserve"> priemonėms bei projektams įgyvendinti, taip pat </w:t>
      </w:r>
      <w:r w:rsidRPr="001B3507">
        <w:rPr>
          <w:strike/>
          <w:shd w:val="clear" w:color="auto" w:fill="FFFFFF"/>
        </w:rPr>
        <w:t>einamųjų trejų metų</w:t>
      </w:r>
      <w:r w:rsidRPr="005C48D0">
        <w:rPr>
          <w:shd w:val="clear" w:color="auto" w:fill="FFFFFF"/>
        </w:rPr>
        <w:t xml:space="preserve"> asignavimus savivaldybės tęstinei veiklai vykdyti. </w:t>
      </w:r>
    </w:p>
    <w:p w14:paraId="68B2AAF3" w14:textId="77777777" w:rsidR="00994E1D" w:rsidRPr="005C48D0" w:rsidRDefault="00994E1D" w:rsidP="00994E1D">
      <w:pPr>
        <w:pStyle w:val="BodyTextIndent21"/>
        <w:ind w:firstLine="851"/>
        <w:rPr>
          <w:shd w:val="clear" w:color="auto" w:fill="FFFFFF"/>
        </w:rPr>
      </w:pPr>
      <w:r w:rsidRPr="005C48D0">
        <w:rPr>
          <w:shd w:val="clear" w:color="auto" w:fill="FFFFFF"/>
        </w:rPr>
        <w:t>33. SVP struktūra:</w:t>
      </w:r>
    </w:p>
    <w:p w14:paraId="2955193A" w14:textId="635B577F" w:rsidR="00994E1D" w:rsidRPr="005C48D0" w:rsidRDefault="00994E1D" w:rsidP="00994E1D">
      <w:pPr>
        <w:tabs>
          <w:tab w:val="left" w:pos="426"/>
        </w:tabs>
        <w:ind w:firstLine="851"/>
        <w:jc w:val="both"/>
        <w:rPr>
          <w:lang w:eastAsia="en-US"/>
        </w:rPr>
      </w:pPr>
      <w:r w:rsidRPr="005C48D0">
        <w:rPr>
          <w:sz w:val="24"/>
          <w:lang w:eastAsia="en-US"/>
        </w:rPr>
        <w:t xml:space="preserve">33.1. savivaldybės misija ir </w:t>
      </w:r>
      <w:r w:rsidRPr="001B3507">
        <w:rPr>
          <w:strike/>
          <w:sz w:val="24"/>
          <w:lang w:eastAsia="en-US"/>
        </w:rPr>
        <w:t>svarbiausi darbai</w:t>
      </w:r>
      <w:r w:rsidR="001B3507" w:rsidRPr="001B3507">
        <w:rPr>
          <w:strike/>
          <w:sz w:val="24"/>
          <w:lang w:eastAsia="en-US"/>
        </w:rPr>
        <w:t xml:space="preserve"> </w:t>
      </w:r>
      <w:r w:rsidR="001B3507" w:rsidRPr="001B3507">
        <w:rPr>
          <w:b/>
          <w:sz w:val="24"/>
          <w:lang w:eastAsia="en-US"/>
        </w:rPr>
        <w:t>veiklos prioritetai</w:t>
      </w:r>
      <w:r w:rsidRPr="005C48D0">
        <w:rPr>
          <w:sz w:val="24"/>
          <w:lang w:eastAsia="en-US"/>
        </w:rPr>
        <w:t>;</w:t>
      </w:r>
    </w:p>
    <w:p w14:paraId="40B57D98" w14:textId="0EE5548D" w:rsidR="00994E1D" w:rsidRPr="005C48D0" w:rsidRDefault="00994E1D" w:rsidP="00994E1D">
      <w:pPr>
        <w:tabs>
          <w:tab w:val="left" w:pos="1418"/>
          <w:tab w:val="left" w:pos="1560"/>
          <w:tab w:val="left" w:pos="1701"/>
          <w:tab w:val="left" w:pos="1843"/>
        </w:tabs>
        <w:ind w:firstLine="851"/>
        <w:jc w:val="both"/>
        <w:rPr>
          <w:sz w:val="24"/>
          <w:lang w:eastAsia="en-US"/>
        </w:rPr>
      </w:pPr>
      <w:r w:rsidRPr="005C48D0">
        <w:rPr>
          <w:sz w:val="24"/>
          <w:lang w:eastAsia="en-US"/>
        </w:rPr>
        <w:t xml:space="preserve">33.2. </w:t>
      </w:r>
      <w:r w:rsidRPr="005C48D0">
        <w:rPr>
          <w:bCs/>
          <w:sz w:val="24"/>
          <w:szCs w:val="24"/>
          <w:shd w:val="clear" w:color="auto" w:fill="FFFFFF"/>
        </w:rPr>
        <w:t>SPP</w:t>
      </w:r>
      <w:r w:rsidRPr="005C48D0">
        <w:rPr>
          <w:sz w:val="24"/>
          <w:lang w:eastAsia="en-US"/>
        </w:rPr>
        <w:t xml:space="preserve"> nurodyti savivaldybės plėtros </w:t>
      </w:r>
      <w:r w:rsidRPr="001B3507">
        <w:rPr>
          <w:strike/>
          <w:sz w:val="24"/>
          <w:lang w:eastAsia="en-US"/>
        </w:rPr>
        <w:t>prioritetai,</w:t>
      </w:r>
      <w:r w:rsidRPr="005C48D0">
        <w:rPr>
          <w:sz w:val="24"/>
          <w:lang w:eastAsia="en-US"/>
        </w:rPr>
        <w:t xml:space="preserve"> tikslai</w:t>
      </w:r>
      <w:r w:rsidR="001B3507">
        <w:rPr>
          <w:sz w:val="24"/>
          <w:lang w:eastAsia="en-US"/>
        </w:rPr>
        <w:t>,</w:t>
      </w:r>
      <w:r w:rsidRPr="005C48D0">
        <w:rPr>
          <w:sz w:val="24"/>
          <w:lang w:eastAsia="en-US"/>
        </w:rPr>
        <w:t xml:space="preserve"> </w:t>
      </w:r>
      <w:r w:rsidRPr="001B3507">
        <w:rPr>
          <w:strike/>
          <w:sz w:val="24"/>
          <w:lang w:eastAsia="en-US"/>
        </w:rPr>
        <w:t>ir</w:t>
      </w:r>
      <w:r w:rsidRPr="005C48D0">
        <w:rPr>
          <w:sz w:val="24"/>
          <w:lang w:eastAsia="en-US"/>
        </w:rPr>
        <w:t xml:space="preserve"> uždaviniai</w:t>
      </w:r>
      <w:r w:rsidR="001B3507">
        <w:rPr>
          <w:sz w:val="24"/>
          <w:lang w:eastAsia="en-US"/>
        </w:rPr>
        <w:t xml:space="preserve"> </w:t>
      </w:r>
      <w:r w:rsidR="001B3507" w:rsidRPr="001B3507">
        <w:rPr>
          <w:b/>
          <w:sz w:val="24"/>
          <w:lang w:eastAsia="en-US"/>
        </w:rPr>
        <w:t>ir jų stebėsenos rodikliai</w:t>
      </w:r>
      <w:r w:rsidRPr="005C48D0">
        <w:rPr>
          <w:sz w:val="24"/>
          <w:lang w:eastAsia="en-US"/>
        </w:rPr>
        <w:t>;</w:t>
      </w:r>
    </w:p>
    <w:p w14:paraId="0D9FFA8D" w14:textId="0EE96A29" w:rsidR="00994E1D" w:rsidRPr="005C48D0" w:rsidRDefault="00994E1D" w:rsidP="00994E1D">
      <w:pPr>
        <w:tabs>
          <w:tab w:val="left" w:pos="1418"/>
          <w:tab w:val="left" w:pos="1560"/>
          <w:tab w:val="left" w:pos="1701"/>
          <w:tab w:val="left" w:pos="1843"/>
        </w:tabs>
        <w:ind w:firstLine="851"/>
        <w:jc w:val="both"/>
        <w:rPr>
          <w:sz w:val="24"/>
          <w:lang w:eastAsia="en-US"/>
        </w:rPr>
      </w:pPr>
      <w:r w:rsidRPr="005C48D0">
        <w:rPr>
          <w:sz w:val="24"/>
          <w:lang w:eastAsia="en-US"/>
        </w:rPr>
        <w:t xml:space="preserve">33.3. planuojami 3 metų asignavimai, skirti </w:t>
      </w:r>
      <w:r w:rsidRPr="001B3507">
        <w:rPr>
          <w:strike/>
          <w:sz w:val="24"/>
          <w:lang w:eastAsia="en-US"/>
        </w:rPr>
        <w:t>SPP numatytoms pažangos</w:t>
      </w:r>
      <w:r w:rsidRPr="005C48D0">
        <w:rPr>
          <w:sz w:val="24"/>
          <w:lang w:eastAsia="en-US"/>
        </w:rPr>
        <w:t xml:space="preserve"> </w:t>
      </w:r>
      <w:r w:rsidR="001B3507" w:rsidRPr="001B3507">
        <w:rPr>
          <w:b/>
          <w:sz w:val="24"/>
          <w:lang w:eastAsia="en-US"/>
        </w:rPr>
        <w:t>savivaldybės plėtros tikslų ir uždavinių įgyvendinimo</w:t>
      </w:r>
      <w:r w:rsidR="001B3507">
        <w:rPr>
          <w:sz w:val="24"/>
          <w:lang w:eastAsia="en-US"/>
        </w:rPr>
        <w:t xml:space="preserve"> </w:t>
      </w:r>
      <w:r w:rsidRPr="005C48D0">
        <w:rPr>
          <w:sz w:val="24"/>
          <w:lang w:eastAsia="en-US"/>
        </w:rPr>
        <w:t>priemonėms ir (ar) projektams įgyvendinti;</w:t>
      </w:r>
    </w:p>
    <w:p w14:paraId="4D5BADE4" w14:textId="77777777" w:rsidR="00994E1D" w:rsidRPr="005C48D0" w:rsidRDefault="00994E1D" w:rsidP="00994E1D">
      <w:pPr>
        <w:tabs>
          <w:tab w:val="left" w:pos="1418"/>
          <w:tab w:val="left" w:pos="1560"/>
          <w:tab w:val="left" w:pos="1701"/>
          <w:tab w:val="left" w:pos="1843"/>
        </w:tabs>
        <w:ind w:firstLine="851"/>
        <w:jc w:val="both"/>
        <w:rPr>
          <w:sz w:val="24"/>
          <w:lang w:eastAsia="en-US"/>
        </w:rPr>
      </w:pPr>
      <w:r w:rsidRPr="005C48D0">
        <w:rPr>
          <w:sz w:val="24"/>
          <w:lang w:eastAsia="en-US"/>
        </w:rPr>
        <w:t>33.4. planuojami pasiekti rezultatai;</w:t>
      </w:r>
    </w:p>
    <w:p w14:paraId="512AE648" w14:textId="6E05CE57" w:rsidR="00994E1D" w:rsidRPr="005C48D0" w:rsidRDefault="00994E1D" w:rsidP="00994E1D">
      <w:pPr>
        <w:tabs>
          <w:tab w:val="left" w:pos="1418"/>
          <w:tab w:val="left" w:pos="1560"/>
          <w:tab w:val="left" w:pos="1701"/>
          <w:tab w:val="left" w:pos="1843"/>
        </w:tabs>
        <w:ind w:firstLine="851"/>
        <w:jc w:val="both"/>
        <w:rPr>
          <w:sz w:val="24"/>
          <w:lang w:eastAsia="en-US"/>
        </w:rPr>
      </w:pPr>
      <w:r w:rsidRPr="005C48D0">
        <w:rPr>
          <w:sz w:val="24"/>
          <w:lang w:eastAsia="en-US"/>
        </w:rPr>
        <w:t xml:space="preserve">33.5. </w:t>
      </w:r>
      <w:r w:rsidR="001B3507">
        <w:rPr>
          <w:sz w:val="24"/>
          <w:lang w:eastAsia="en-US"/>
        </w:rPr>
        <w:t>SVP</w:t>
      </w:r>
      <w:r w:rsidRPr="005C48D0">
        <w:rPr>
          <w:sz w:val="24"/>
          <w:lang w:eastAsia="en-US"/>
        </w:rPr>
        <w:t xml:space="preserve"> programos;</w:t>
      </w:r>
    </w:p>
    <w:p w14:paraId="75D14BEB" w14:textId="77777777" w:rsidR="00994E1D" w:rsidRPr="001B3507" w:rsidRDefault="00994E1D" w:rsidP="00994E1D">
      <w:pPr>
        <w:tabs>
          <w:tab w:val="left" w:pos="1418"/>
          <w:tab w:val="left" w:pos="1560"/>
          <w:tab w:val="left" w:pos="1701"/>
          <w:tab w:val="left" w:pos="1843"/>
        </w:tabs>
        <w:ind w:firstLine="851"/>
        <w:jc w:val="both"/>
        <w:rPr>
          <w:strike/>
          <w:sz w:val="24"/>
          <w:lang w:eastAsia="en-US"/>
        </w:rPr>
      </w:pPr>
      <w:r w:rsidRPr="005C48D0">
        <w:rPr>
          <w:sz w:val="24"/>
          <w:lang w:eastAsia="en-US"/>
        </w:rPr>
        <w:t>3</w:t>
      </w:r>
      <w:r w:rsidRPr="001B3507">
        <w:rPr>
          <w:strike/>
          <w:sz w:val="24"/>
          <w:lang w:eastAsia="en-US"/>
        </w:rPr>
        <w:t>3.6. RPPl pažangos priemonės ir projektai;</w:t>
      </w:r>
    </w:p>
    <w:p w14:paraId="795A688F" w14:textId="77777777" w:rsidR="00994E1D" w:rsidRPr="001B3507" w:rsidRDefault="00994E1D" w:rsidP="00994E1D">
      <w:pPr>
        <w:tabs>
          <w:tab w:val="left" w:pos="1418"/>
          <w:tab w:val="left" w:pos="1560"/>
          <w:tab w:val="left" w:pos="1701"/>
          <w:tab w:val="left" w:pos="1843"/>
        </w:tabs>
        <w:ind w:firstLine="851"/>
        <w:jc w:val="both"/>
        <w:rPr>
          <w:strike/>
          <w:sz w:val="24"/>
          <w:lang w:eastAsia="en-US"/>
        </w:rPr>
      </w:pPr>
      <w:r w:rsidRPr="001B3507">
        <w:rPr>
          <w:strike/>
          <w:sz w:val="24"/>
          <w:lang w:eastAsia="en-US"/>
        </w:rPr>
        <w:t>33.7. savivaldybės įgyvendinami projektai, kurie neįtraukti į RPPl;</w:t>
      </w:r>
    </w:p>
    <w:p w14:paraId="1C6A2F43" w14:textId="77777777" w:rsidR="00994E1D" w:rsidRPr="001B3507" w:rsidRDefault="00994E1D" w:rsidP="00994E1D">
      <w:pPr>
        <w:tabs>
          <w:tab w:val="left" w:pos="1418"/>
          <w:tab w:val="left" w:pos="1560"/>
          <w:tab w:val="left" w:pos="1701"/>
          <w:tab w:val="left" w:pos="1843"/>
        </w:tabs>
        <w:ind w:firstLine="851"/>
        <w:jc w:val="both"/>
        <w:rPr>
          <w:strike/>
          <w:sz w:val="24"/>
          <w:lang w:eastAsia="en-US"/>
        </w:rPr>
      </w:pPr>
      <w:r w:rsidRPr="001B3507">
        <w:rPr>
          <w:strike/>
          <w:sz w:val="24"/>
          <w:lang w:eastAsia="en-US"/>
        </w:rPr>
        <w:t>33.8. valstybės biudžeto dotacijos ir jų vertinimo bei stebėsenos rodikliai;</w:t>
      </w:r>
    </w:p>
    <w:p w14:paraId="30A3D3D0" w14:textId="3E090640" w:rsidR="00994E1D" w:rsidRPr="005C48D0" w:rsidRDefault="00994E1D" w:rsidP="00994E1D">
      <w:pPr>
        <w:tabs>
          <w:tab w:val="left" w:pos="1418"/>
          <w:tab w:val="left" w:pos="1560"/>
          <w:tab w:val="left" w:pos="1701"/>
          <w:tab w:val="left" w:pos="1843"/>
        </w:tabs>
        <w:ind w:firstLine="851"/>
        <w:jc w:val="both"/>
        <w:rPr>
          <w:sz w:val="24"/>
          <w:lang w:eastAsia="en-US"/>
        </w:rPr>
      </w:pPr>
      <w:r w:rsidRPr="000E4A30">
        <w:rPr>
          <w:strike/>
          <w:sz w:val="24"/>
          <w:lang w:eastAsia="en-US"/>
        </w:rPr>
        <w:t>33.9.</w:t>
      </w:r>
      <w:r w:rsidR="000E4A30">
        <w:rPr>
          <w:sz w:val="24"/>
          <w:lang w:eastAsia="en-US"/>
        </w:rPr>
        <w:t xml:space="preserve"> 33.6.</w:t>
      </w:r>
      <w:r w:rsidRPr="005C48D0">
        <w:rPr>
          <w:sz w:val="24"/>
          <w:lang w:eastAsia="en-US"/>
        </w:rPr>
        <w:t xml:space="preserve"> </w:t>
      </w:r>
      <w:r w:rsidRPr="00B92395">
        <w:rPr>
          <w:b/>
          <w:sz w:val="24"/>
          <w:lang w:eastAsia="en-US"/>
        </w:rPr>
        <w:t>savivaldybės valdomų įmonių</w:t>
      </w:r>
      <w:r w:rsidR="001B3507" w:rsidRPr="00B92395">
        <w:rPr>
          <w:b/>
          <w:sz w:val="24"/>
          <w:lang w:eastAsia="en-US"/>
        </w:rPr>
        <w:t xml:space="preserve"> ir</w:t>
      </w:r>
      <w:r w:rsidR="001B3507">
        <w:rPr>
          <w:sz w:val="24"/>
          <w:lang w:eastAsia="en-US"/>
        </w:rPr>
        <w:t xml:space="preserve"> viešųjų įstaigų (kurių savininkė yra savivaldybė arba kai savivaldybė turi 50 procentų ir daugiau balsų visuotiniame dalininkų susirinkime)</w:t>
      </w:r>
      <w:r w:rsidRPr="005C48D0">
        <w:rPr>
          <w:sz w:val="24"/>
          <w:lang w:eastAsia="en-US"/>
        </w:rPr>
        <w:t xml:space="preserve"> planuojami pasiekti pagrindiniai veiklos rodikliai;</w:t>
      </w:r>
    </w:p>
    <w:p w14:paraId="1801AE6D" w14:textId="77777777" w:rsidR="00994E1D" w:rsidRPr="005C48D0" w:rsidRDefault="00994E1D" w:rsidP="00994E1D">
      <w:pPr>
        <w:tabs>
          <w:tab w:val="left" w:pos="1418"/>
          <w:tab w:val="left" w:pos="1560"/>
          <w:tab w:val="left" w:pos="1701"/>
          <w:tab w:val="left" w:pos="1843"/>
        </w:tabs>
        <w:ind w:firstLine="851"/>
        <w:jc w:val="both"/>
        <w:rPr>
          <w:sz w:val="24"/>
          <w:lang w:eastAsia="en-US"/>
        </w:rPr>
      </w:pPr>
      <w:r w:rsidRPr="005C48D0">
        <w:rPr>
          <w:sz w:val="24"/>
          <w:lang w:eastAsia="en-US"/>
        </w:rPr>
        <w:t xml:space="preserve">33.10. kita svarbi </w:t>
      </w:r>
      <w:r w:rsidRPr="00D715BB">
        <w:rPr>
          <w:strike/>
          <w:sz w:val="24"/>
          <w:lang w:eastAsia="en-US"/>
        </w:rPr>
        <w:t>susijusi</w:t>
      </w:r>
      <w:r w:rsidRPr="005C48D0">
        <w:rPr>
          <w:sz w:val="24"/>
          <w:lang w:eastAsia="en-US"/>
        </w:rPr>
        <w:t xml:space="preserve"> informacija.</w:t>
      </w:r>
    </w:p>
    <w:p w14:paraId="138D599A" w14:textId="6E00CE11" w:rsidR="00994E1D" w:rsidRPr="005C48D0" w:rsidRDefault="00994E1D" w:rsidP="00994E1D">
      <w:pPr>
        <w:pStyle w:val="BodyTextIndent21"/>
        <w:ind w:firstLine="851"/>
        <w:rPr>
          <w:shd w:val="clear" w:color="auto" w:fill="FFFFFF"/>
        </w:rPr>
      </w:pPr>
      <w:r w:rsidRPr="005C48D0">
        <w:rPr>
          <w:shd w:val="clear" w:color="auto" w:fill="FFFFFF"/>
        </w:rPr>
        <w:t xml:space="preserve">34. SVP rengiamas kasmet, siekiant suplanuoti savivaldybės asignavimus, skirtus RPPl ir SPP nustatytoms pažangos priemonėms ir projektams įgyvendinti, taip pat asignavimus savivaldybės tęstinei veiklai vykdyti. SVP projektas rengiamas kasmet spalio–vasario mėnesiais, numatant savivaldybės veiklą ateinantiems trejiems metams. SVP projekto rengimą, svarstymą, viešinimą ir įgyvendinimą organizuoja Savivaldybės </w:t>
      </w:r>
      <w:r w:rsidRPr="0000239C">
        <w:rPr>
          <w:shd w:val="clear" w:color="auto" w:fill="FFFFFF"/>
        </w:rPr>
        <w:t>administracijos direktorius</w:t>
      </w:r>
      <w:r w:rsidRPr="005C48D0">
        <w:rPr>
          <w:shd w:val="clear" w:color="auto" w:fill="FFFFFF"/>
        </w:rPr>
        <w:t xml:space="preserve">. </w:t>
      </w:r>
    </w:p>
    <w:p w14:paraId="30B31FCB" w14:textId="77777777" w:rsidR="00994E1D" w:rsidRPr="00291040" w:rsidRDefault="00994E1D" w:rsidP="00994E1D">
      <w:pPr>
        <w:pStyle w:val="BodyTextIndent21"/>
        <w:ind w:firstLine="851"/>
        <w:rPr>
          <w:shd w:val="clear" w:color="auto" w:fill="FFFFFF"/>
        </w:rPr>
      </w:pPr>
      <w:r w:rsidRPr="005C48D0">
        <w:rPr>
          <w:shd w:val="clear" w:color="auto" w:fill="FFFFFF"/>
        </w:rPr>
        <w:t xml:space="preserve">35. SVP rengiamas atsižvelgiant į RPPl, SPP, kitus Savivaldybės tarybos patvirtintus planavimo dokumentus, savivaldybės biudžeto pajamų ir kitų finansavimo šaltinių prognozę trejiems metams. SVP projektą rengia </w:t>
      </w:r>
      <w:r w:rsidRPr="000D3E12">
        <w:rPr>
          <w:shd w:val="clear" w:color="auto" w:fill="FFFFFF"/>
        </w:rPr>
        <w:t>Savivaldybės administracijos padalinys, atsakingas už strateginį planavimą</w:t>
      </w:r>
      <w:r w:rsidRPr="005C48D0">
        <w:rPr>
          <w:shd w:val="clear" w:color="auto" w:fill="FFFFFF"/>
        </w:rPr>
        <w:t>, programų projektus teikia programų koordinatoriai, kurie dalyvauja savivaldybės</w:t>
      </w:r>
      <w:r w:rsidRPr="00291040">
        <w:rPr>
          <w:shd w:val="clear" w:color="auto" w:fill="FFFFFF"/>
        </w:rPr>
        <w:t xml:space="preserve"> strateginio planavimo procese, teikdami informaciją, reikalingą SPP, SVP ir MVP rengti ir įgyvendinti. Savivaldybės biudžeto pajamų ir kitų finansavimo šaltinių prognozę (maksimalių asignavimų prognozę) trejiems metams parengia Finansų skyrius.           </w:t>
      </w:r>
    </w:p>
    <w:p w14:paraId="62D78716" w14:textId="756073A5" w:rsidR="00994E1D" w:rsidRPr="00291040" w:rsidRDefault="00994E1D" w:rsidP="00994E1D">
      <w:pPr>
        <w:pStyle w:val="BodyTextIndent21"/>
        <w:ind w:firstLine="851"/>
        <w:rPr>
          <w:shd w:val="clear" w:color="auto" w:fill="FFFFFF"/>
        </w:rPr>
      </w:pPr>
      <w:r>
        <w:rPr>
          <w:shd w:val="clear" w:color="auto" w:fill="FFFFFF"/>
        </w:rPr>
        <w:t>36</w:t>
      </w:r>
      <w:r w:rsidRPr="00291040">
        <w:rPr>
          <w:shd w:val="clear" w:color="auto" w:fill="FFFFFF"/>
        </w:rPr>
        <w:t xml:space="preserve">. </w:t>
      </w:r>
      <w:r>
        <w:rPr>
          <w:shd w:val="clear" w:color="auto" w:fill="FFFFFF"/>
        </w:rPr>
        <w:t>Programų koordinatoriai</w:t>
      </w:r>
      <w:r w:rsidRPr="00291040">
        <w:rPr>
          <w:shd w:val="clear" w:color="auto" w:fill="FFFFFF"/>
        </w:rPr>
        <w:t xml:space="preserve">, teikdami programų projektus dėl SVP, turi naudoti </w:t>
      </w:r>
      <w:r w:rsidRPr="001B3507">
        <w:rPr>
          <w:strike/>
          <w:shd w:val="clear" w:color="auto" w:fill="FFFFFF"/>
        </w:rPr>
        <w:t>Savivaldybės administracijos direktoriaus įsakymu</w:t>
      </w:r>
      <w:r w:rsidR="00C43801" w:rsidRPr="008B3FE9">
        <w:rPr>
          <w:shd w:val="clear" w:color="auto" w:fill="FFFFFF"/>
        </w:rPr>
        <w:t xml:space="preserve"> </w:t>
      </w:r>
      <w:r w:rsidR="008B3FE9">
        <w:rPr>
          <w:b/>
          <w:shd w:val="clear" w:color="auto" w:fill="FFFFFF"/>
        </w:rPr>
        <w:t>M</w:t>
      </w:r>
      <w:r w:rsidR="001B3507" w:rsidRPr="001B3507">
        <w:rPr>
          <w:b/>
          <w:shd w:val="clear" w:color="auto" w:fill="FFFFFF"/>
        </w:rPr>
        <w:t>etodikoje</w:t>
      </w:r>
      <w:r w:rsidR="001B3507">
        <w:rPr>
          <w:shd w:val="clear" w:color="auto" w:fill="FFFFFF"/>
        </w:rPr>
        <w:t xml:space="preserve"> patvirtintas </w:t>
      </w:r>
      <w:r w:rsidRPr="00291040">
        <w:rPr>
          <w:shd w:val="clear" w:color="auto" w:fill="FFFFFF"/>
        </w:rPr>
        <w:t>formas.</w:t>
      </w:r>
    </w:p>
    <w:p w14:paraId="016636C1" w14:textId="77777777" w:rsidR="00994E1D" w:rsidRPr="00291040" w:rsidRDefault="00994E1D" w:rsidP="00994E1D">
      <w:pPr>
        <w:pStyle w:val="BodyTextIndent21"/>
        <w:ind w:firstLine="851"/>
        <w:rPr>
          <w:shd w:val="clear" w:color="auto" w:fill="FFFFFF"/>
        </w:rPr>
      </w:pPr>
      <w:r>
        <w:rPr>
          <w:shd w:val="clear" w:color="auto" w:fill="FFFFFF"/>
        </w:rPr>
        <w:t>37</w:t>
      </w:r>
      <w:r w:rsidRPr="00291040">
        <w:rPr>
          <w:shd w:val="clear" w:color="auto" w:fill="FFFFFF"/>
        </w:rPr>
        <w:t xml:space="preserve">. Savivaldybės veiklos prioritetai gali būti planuojami metams arba Savivaldybės tarybos kadencijos laikotarpiui. Kiekvienais metais rengiant SVP veiklos prioritetai ir siekiami rezultatai peržiūrimi, patikslinami ir suplanuojami svarbiausi darbai. </w:t>
      </w:r>
    </w:p>
    <w:p w14:paraId="494F42D5" w14:textId="77777777" w:rsidR="00994E1D" w:rsidRPr="00291040" w:rsidRDefault="00994E1D" w:rsidP="00994E1D">
      <w:pPr>
        <w:pStyle w:val="BodyTextIndent21"/>
        <w:ind w:firstLine="851"/>
        <w:rPr>
          <w:shd w:val="clear" w:color="auto" w:fill="FFFFFF"/>
        </w:rPr>
      </w:pPr>
      <w:r>
        <w:rPr>
          <w:shd w:val="clear" w:color="auto" w:fill="FFFFFF"/>
        </w:rPr>
        <w:t>38</w:t>
      </w:r>
      <w:r w:rsidRPr="00291040">
        <w:rPr>
          <w:shd w:val="clear" w:color="auto" w:fill="FFFFFF"/>
        </w:rPr>
        <w:t>. Savivaldybės seniūnijos, biudžetin</w:t>
      </w:r>
      <w:r>
        <w:rPr>
          <w:shd w:val="clear" w:color="auto" w:fill="FFFFFF"/>
        </w:rPr>
        <w:t xml:space="preserve">ės įstaigos, viešosios įstaigos </w:t>
      </w:r>
      <w:r w:rsidRPr="00291040">
        <w:rPr>
          <w:shd w:val="clear" w:color="auto" w:fill="FFFFFF"/>
        </w:rPr>
        <w:t>bei savivaldybės įmonės, atsižvelgdamos į SPP ir kitus Savivaldybės tarybos patvirtintus planavimo dokumentus, maksimalių asignavimų prognozę, parengia ir pateikia jų veiklą kuruojantiems Savivaldybės administracijos padaliniams informaciją apie planuojamas priemones, projektus, jiems įgyvendinti numatomas lėšas ir lėšų šaltinius, planuojamus pasiekti veiklos rodiklius.</w:t>
      </w:r>
    </w:p>
    <w:p w14:paraId="00C3D27B" w14:textId="77777777" w:rsidR="00994E1D" w:rsidRPr="00291040" w:rsidRDefault="00994E1D" w:rsidP="00994E1D">
      <w:pPr>
        <w:pStyle w:val="BodyTextIndent21"/>
        <w:ind w:firstLine="851"/>
        <w:rPr>
          <w:shd w:val="clear" w:color="auto" w:fill="FFFFFF"/>
        </w:rPr>
      </w:pPr>
      <w:r>
        <w:rPr>
          <w:shd w:val="clear" w:color="auto" w:fill="FFFFFF"/>
        </w:rPr>
        <w:t>39</w:t>
      </w:r>
      <w:r w:rsidRPr="00291040">
        <w:rPr>
          <w:shd w:val="clear" w:color="auto" w:fill="FFFFFF"/>
        </w:rPr>
        <w:t xml:space="preserve">. Įvertinę padalinių pateiktą informaciją, </w:t>
      </w:r>
      <w:r>
        <w:rPr>
          <w:shd w:val="clear" w:color="auto" w:fill="FFFFFF"/>
        </w:rPr>
        <w:t>programų koordinatoriai</w:t>
      </w:r>
      <w:r w:rsidRPr="00291040">
        <w:rPr>
          <w:shd w:val="clear" w:color="auto" w:fill="FFFFFF"/>
        </w:rPr>
        <w:t xml:space="preserve"> parengia programų projektus, kuriuos pateikia </w:t>
      </w:r>
      <w:r w:rsidRPr="00BF2B1C">
        <w:t>Savivaldybės administracijos padalin</w:t>
      </w:r>
      <w:r>
        <w:t>iui, atsakingam</w:t>
      </w:r>
      <w:r w:rsidRPr="00BF2B1C">
        <w:t xml:space="preserve"> už strateginį planavimą</w:t>
      </w:r>
      <w:r>
        <w:rPr>
          <w:shd w:val="clear" w:color="auto" w:fill="FFFFFF"/>
        </w:rPr>
        <w:t xml:space="preserve">. </w:t>
      </w:r>
    </w:p>
    <w:p w14:paraId="736E633D" w14:textId="77777777" w:rsidR="00994E1D" w:rsidRPr="005C48D0" w:rsidRDefault="00994E1D" w:rsidP="00994E1D">
      <w:pPr>
        <w:pStyle w:val="BodyTextIndent21"/>
        <w:ind w:firstLine="851"/>
        <w:rPr>
          <w:shd w:val="clear" w:color="auto" w:fill="FFFFFF"/>
        </w:rPr>
      </w:pPr>
      <w:r>
        <w:rPr>
          <w:shd w:val="clear" w:color="auto" w:fill="FFFFFF"/>
        </w:rPr>
        <w:t>40</w:t>
      </w:r>
      <w:r w:rsidRPr="00291040">
        <w:rPr>
          <w:shd w:val="clear" w:color="auto" w:fill="FFFFFF"/>
        </w:rPr>
        <w:t xml:space="preserve">. </w:t>
      </w:r>
      <w:r w:rsidRPr="005C48D0">
        <w:rPr>
          <w:shd w:val="clear" w:color="auto" w:fill="FFFFFF"/>
        </w:rPr>
        <w:t>Į savivaldybės strateginių veiklos planų programų projektus integruojamos tik tos savivaldybės viešųjų įstaigų ir savivaldybės valdomų įmonių planuojamos priemonės, projektai, kuriems įgyvendinti reikalingos lėšos iš savivaldybės biudžeto ar kitų, nuo savivaldybės priklausančių, finansavimo šaltinių.</w:t>
      </w:r>
    </w:p>
    <w:p w14:paraId="6CE221F4" w14:textId="77777777" w:rsidR="00994E1D" w:rsidRPr="005C48D0" w:rsidRDefault="00994E1D" w:rsidP="00994E1D">
      <w:pPr>
        <w:pStyle w:val="BodyTextIndent21"/>
        <w:ind w:firstLine="851"/>
        <w:rPr>
          <w:shd w:val="clear" w:color="auto" w:fill="FFFFFF"/>
        </w:rPr>
      </w:pPr>
      <w:r w:rsidRPr="005C48D0">
        <w:rPr>
          <w:shd w:val="clear" w:color="auto" w:fill="FFFFFF"/>
        </w:rPr>
        <w:lastRenderedPageBreak/>
        <w:t xml:space="preserve">41. SVP programa apima pažangos ir tęstinę veiklą. Į SVP perkeliamos SPP nustatytos pažangos ir tęstinės veiklos priemonės, RPPl suplanuoti įgyvendinti projektai. </w:t>
      </w:r>
    </w:p>
    <w:p w14:paraId="3A3D90B1" w14:textId="77777777" w:rsidR="00994E1D" w:rsidRPr="00291040" w:rsidRDefault="00994E1D" w:rsidP="00994E1D">
      <w:pPr>
        <w:pStyle w:val="BodyTextIndent21"/>
        <w:ind w:firstLine="851"/>
        <w:rPr>
          <w:shd w:val="clear" w:color="auto" w:fill="FFFFFF"/>
        </w:rPr>
      </w:pPr>
      <w:r w:rsidRPr="005C48D0">
        <w:rPr>
          <w:shd w:val="clear" w:color="auto" w:fill="FFFFFF"/>
        </w:rPr>
        <w:t xml:space="preserve">42. </w:t>
      </w:r>
      <w:r w:rsidRPr="00BF2B1C">
        <w:t>Savivaldybės administracijos padalinys, atsakingas už strateginį planavimą</w:t>
      </w:r>
      <w:r w:rsidRPr="005C48D0">
        <w:rPr>
          <w:shd w:val="clear" w:color="auto" w:fill="FFFFFF"/>
        </w:rPr>
        <w:t>, gavęs iš Savivaldybės administracijos padalinių SVP programų projektus, išanalizuoja jų parengtumą, pagrįstumą, atitiktį SPP, savivaldybės veiklos prioritetams ir kitiems strateginio planavimo dokumentams bei savivaldybės biudžeto pajamų ir kitų finansavimo šaltinių prognozei trejiems metams ir parengia SVP projektą. Parengtas savivaldybės strateginio veiklos plano projektas teikiamas svarstyti SPG. Į svarstymus gali būti kviečiami paskirti už strateginių planavimo dokumentų rengimą atsakingi darbuotojai, prireikus gali būti kviečiami</w:t>
      </w:r>
      <w:r w:rsidRPr="00291040">
        <w:rPr>
          <w:shd w:val="clear" w:color="auto" w:fill="FFFFFF"/>
        </w:rPr>
        <w:t xml:space="preserve"> savivaldybės biudžetinių ir viešųjų įstaigų ir savivaldybės valdomų įmonių vadovai, seniūnai. Esant poreikiui, </w:t>
      </w:r>
      <w:r w:rsidRPr="00BF2B1C">
        <w:t>Savivaldybės administracijos padalinys, atsakingas už strateginį planavimą</w:t>
      </w:r>
      <w:r>
        <w:t>,</w:t>
      </w:r>
      <w:r w:rsidRPr="00291040">
        <w:rPr>
          <w:shd w:val="clear" w:color="auto" w:fill="FFFFFF"/>
        </w:rPr>
        <w:t xml:space="preserve"> patikslina SVP projektą.</w:t>
      </w:r>
    </w:p>
    <w:p w14:paraId="66E4A44D" w14:textId="77777777" w:rsidR="00994E1D" w:rsidRPr="00291040" w:rsidRDefault="00994E1D" w:rsidP="00994E1D">
      <w:pPr>
        <w:pStyle w:val="BodyTextIndent21"/>
        <w:ind w:firstLine="851"/>
        <w:rPr>
          <w:shd w:val="clear" w:color="auto" w:fill="FFFFFF"/>
        </w:rPr>
      </w:pPr>
      <w:r>
        <w:rPr>
          <w:shd w:val="clear" w:color="auto" w:fill="FFFFFF"/>
        </w:rPr>
        <w:t>43</w:t>
      </w:r>
      <w:r w:rsidRPr="00291040">
        <w:rPr>
          <w:shd w:val="clear" w:color="auto" w:fill="FFFFFF"/>
        </w:rPr>
        <w:t xml:space="preserve">. Parengtas SVP projektas paskelbiamas </w:t>
      </w:r>
      <w:r>
        <w:rPr>
          <w:shd w:val="clear" w:color="auto" w:fill="FFFFFF"/>
        </w:rPr>
        <w:t>s</w:t>
      </w:r>
      <w:r w:rsidRPr="00291040">
        <w:rPr>
          <w:shd w:val="clear" w:color="auto" w:fill="FFFFFF"/>
        </w:rPr>
        <w:t xml:space="preserve">avivaldybės interneto svetainėje viešosioms konsultacijoms, remiantis Lietuvos Respublikos vietos savivaldos įstatymo nuostatomis, sudaromos galimybės savivaldybės bendruomenei susipažinti su </w:t>
      </w:r>
      <w:r>
        <w:rPr>
          <w:shd w:val="clear" w:color="auto" w:fill="FFFFFF"/>
        </w:rPr>
        <w:t>SVP projektu S</w:t>
      </w:r>
      <w:r w:rsidRPr="00291040">
        <w:rPr>
          <w:shd w:val="clear" w:color="auto" w:fill="FFFFFF"/>
        </w:rPr>
        <w:t xml:space="preserve">avivaldybės administracijoje ir per nustatytą terminą pateikti pastabas bei pasiūlymus.  </w:t>
      </w:r>
      <w:r w:rsidRPr="00BF2B1C">
        <w:t>Savivaldybės administracijos padalinys, atsakingas už strateginį planavimą</w:t>
      </w:r>
      <w:r>
        <w:t>,</w:t>
      </w:r>
      <w:r w:rsidRPr="00291040">
        <w:rPr>
          <w:shd w:val="clear" w:color="auto" w:fill="FFFFFF"/>
        </w:rPr>
        <w:t xml:space="preserve"> kartu su </w:t>
      </w:r>
      <w:r>
        <w:rPr>
          <w:shd w:val="clear" w:color="auto" w:fill="FFFFFF"/>
        </w:rPr>
        <w:t>programų koordinatoriais</w:t>
      </w:r>
      <w:r w:rsidRPr="00752111">
        <w:rPr>
          <w:shd w:val="clear" w:color="auto" w:fill="FFFFFF"/>
        </w:rPr>
        <w:t xml:space="preserve"> </w:t>
      </w:r>
      <w:r w:rsidRPr="00291040">
        <w:rPr>
          <w:shd w:val="clear" w:color="auto" w:fill="FFFFFF"/>
        </w:rPr>
        <w:t>išnagrinėja gautus pasiūlymus, prireikus SVP projektas patikslinamas. Patikslintas SVP projektas te</w:t>
      </w:r>
      <w:r>
        <w:rPr>
          <w:shd w:val="clear" w:color="auto" w:fill="FFFFFF"/>
        </w:rPr>
        <w:t>i</w:t>
      </w:r>
      <w:r w:rsidRPr="00291040">
        <w:rPr>
          <w:shd w:val="clear" w:color="auto" w:fill="FFFFFF"/>
        </w:rPr>
        <w:t>kiamas svarstyti SP</w:t>
      </w:r>
      <w:r>
        <w:rPr>
          <w:shd w:val="clear" w:color="auto" w:fill="FFFFFF"/>
        </w:rPr>
        <w:t>G</w:t>
      </w:r>
      <w:r w:rsidRPr="00291040">
        <w:rPr>
          <w:shd w:val="clear" w:color="auto" w:fill="FFFFFF"/>
        </w:rPr>
        <w:t>,</w:t>
      </w:r>
      <w:r>
        <w:rPr>
          <w:shd w:val="clear" w:color="auto" w:fill="FFFFFF"/>
        </w:rPr>
        <w:t xml:space="preserve"> Savivaldybės tarybos komitetams,</w:t>
      </w:r>
      <w:r w:rsidRPr="00291040">
        <w:rPr>
          <w:shd w:val="clear" w:color="auto" w:fill="FFFFFF"/>
        </w:rPr>
        <w:t xml:space="preserve"> o ši</w:t>
      </w:r>
      <w:r>
        <w:rPr>
          <w:shd w:val="clear" w:color="auto" w:fill="FFFFFF"/>
        </w:rPr>
        <w:t>ems</w:t>
      </w:r>
      <w:r w:rsidRPr="00291040">
        <w:rPr>
          <w:shd w:val="clear" w:color="auto" w:fill="FFFFFF"/>
        </w:rPr>
        <w:t xml:space="preserve"> pritarus, kartu su savivaldybės biudžeto projektu teikiamas tvirtinti Savivaldybės tarybai.</w:t>
      </w:r>
    </w:p>
    <w:p w14:paraId="6C7FFB2E" w14:textId="4724D749" w:rsidR="00994E1D" w:rsidRPr="0018596F" w:rsidRDefault="00994E1D" w:rsidP="00994E1D">
      <w:pPr>
        <w:pStyle w:val="BodyTextIndent21"/>
        <w:ind w:firstLine="851"/>
        <w:rPr>
          <w:b/>
          <w:shd w:val="clear" w:color="auto" w:fill="FFFFFF"/>
        </w:rPr>
      </w:pPr>
      <w:r>
        <w:rPr>
          <w:shd w:val="clear" w:color="auto" w:fill="FFFFFF"/>
        </w:rPr>
        <w:t>44</w:t>
      </w:r>
      <w:r w:rsidRPr="00291040">
        <w:rPr>
          <w:shd w:val="clear" w:color="auto" w:fill="FFFFFF"/>
        </w:rPr>
        <w:t xml:space="preserve">. SVP projektas yra savivaldybės biudžeto projekto planavimo pagrindas. Savivaldybės biudžeto projekte numatyti asignavimai turi atitikti SVP programoms įgyvendinti numatytus asignavimus. </w:t>
      </w:r>
      <w:r w:rsidR="00940FFC" w:rsidRPr="0018596F">
        <w:rPr>
          <w:b/>
          <w:shd w:val="clear" w:color="auto" w:fill="FFFFFF"/>
        </w:rPr>
        <w:t>Tvirtinant SVP, SVP programoms įgyvendinti numatyti asignavimai turi atitikti saviv</w:t>
      </w:r>
      <w:r w:rsidR="0018596F">
        <w:rPr>
          <w:b/>
          <w:shd w:val="clear" w:color="auto" w:fill="FFFFFF"/>
        </w:rPr>
        <w:t>a</w:t>
      </w:r>
      <w:r w:rsidR="00940FFC" w:rsidRPr="0018596F">
        <w:rPr>
          <w:b/>
          <w:shd w:val="clear" w:color="auto" w:fill="FFFFFF"/>
        </w:rPr>
        <w:t>ldybės biudžeto projekte numatytus asignavimus. Biudžetiniais metais tikslinant savivaldybės biudžetą, turi būti įvertintas šių tikslinimų poveikis SVP programų įgyvendinimui ir šiose programose nustatytų stebėsenos rodiklių pasiekimui.</w:t>
      </w:r>
    </w:p>
    <w:p w14:paraId="04D4126B" w14:textId="77777777" w:rsidR="00994E1D" w:rsidRPr="00291040" w:rsidRDefault="00994E1D" w:rsidP="00994E1D">
      <w:pPr>
        <w:pStyle w:val="BodyTextIndent21"/>
        <w:ind w:firstLine="851"/>
        <w:rPr>
          <w:shd w:val="clear" w:color="auto" w:fill="FFFFFF"/>
        </w:rPr>
      </w:pPr>
      <w:r>
        <w:rPr>
          <w:shd w:val="clear" w:color="auto" w:fill="FFFFFF"/>
        </w:rPr>
        <w:t>45</w:t>
      </w:r>
      <w:r w:rsidRPr="00291040">
        <w:rPr>
          <w:shd w:val="clear" w:color="auto" w:fill="FFFFFF"/>
        </w:rPr>
        <w:t xml:space="preserve">. Savivaldybės tarybai patvirtinus SVP, </w:t>
      </w:r>
      <w:r>
        <w:rPr>
          <w:shd w:val="clear" w:color="auto" w:fill="FFFFFF"/>
        </w:rPr>
        <w:t>dokumentas</w:t>
      </w:r>
      <w:r w:rsidRPr="00291040">
        <w:rPr>
          <w:shd w:val="clear" w:color="auto" w:fill="FFFFFF"/>
        </w:rPr>
        <w:t xml:space="preserve"> paskelbia</w:t>
      </w:r>
      <w:r>
        <w:rPr>
          <w:shd w:val="clear" w:color="auto" w:fill="FFFFFF"/>
        </w:rPr>
        <w:t>mas</w:t>
      </w:r>
      <w:r w:rsidRPr="00291040">
        <w:rPr>
          <w:shd w:val="clear" w:color="auto" w:fill="FFFFFF"/>
        </w:rPr>
        <w:t xml:space="preserve"> savivaldybės interneto svetainėje </w:t>
      </w:r>
    </w:p>
    <w:p w14:paraId="56D34C57" w14:textId="77777777" w:rsidR="00994E1D" w:rsidRDefault="00994E1D" w:rsidP="00994E1D">
      <w:pPr>
        <w:pStyle w:val="BodyTextIndent21"/>
        <w:ind w:firstLine="851"/>
        <w:rPr>
          <w:shd w:val="clear" w:color="auto" w:fill="FFFFFF"/>
        </w:rPr>
      </w:pPr>
      <w:r>
        <w:rPr>
          <w:shd w:val="clear" w:color="auto" w:fill="FFFFFF"/>
        </w:rPr>
        <w:t>46</w:t>
      </w:r>
      <w:r w:rsidRPr="00291040">
        <w:rPr>
          <w:shd w:val="clear" w:color="auto" w:fill="FFFFFF"/>
        </w:rPr>
        <w:t>.Vadovaujantis patvirtintu SVP, parengiam</w:t>
      </w:r>
      <w:r>
        <w:rPr>
          <w:shd w:val="clear" w:color="auto" w:fill="FFFFFF"/>
        </w:rPr>
        <w:t>as Savivaldybės administracijos</w:t>
      </w:r>
      <w:r w:rsidRPr="00291040">
        <w:rPr>
          <w:shd w:val="clear" w:color="auto" w:fill="FFFFFF"/>
        </w:rPr>
        <w:t xml:space="preserve"> MVP, kurį tvirtina Savivaldybės administracijos direktorius.</w:t>
      </w:r>
    </w:p>
    <w:p w14:paraId="03248BA9" w14:textId="77777777" w:rsidR="00994E1D" w:rsidRDefault="00994E1D" w:rsidP="00994E1D">
      <w:pPr>
        <w:pStyle w:val="BodyTextIndent21"/>
        <w:ind w:firstLine="851"/>
        <w:rPr>
          <w:shd w:val="clear" w:color="auto" w:fill="FFFFFF"/>
        </w:rPr>
      </w:pPr>
    </w:p>
    <w:p w14:paraId="2C0E9502" w14:textId="77777777" w:rsidR="00994E1D" w:rsidRDefault="00994E1D" w:rsidP="00994E1D">
      <w:pPr>
        <w:jc w:val="center"/>
        <w:rPr>
          <w:b/>
          <w:sz w:val="24"/>
          <w:szCs w:val="24"/>
          <w:shd w:val="clear" w:color="auto" w:fill="FFFFFF"/>
        </w:rPr>
      </w:pPr>
      <w:r>
        <w:rPr>
          <w:b/>
          <w:sz w:val="24"/>
          <w:szCs w:val="24"/>
          <w:shd w:val="clear" w:color="auto" w:fill="FFFFFF"/>
        </w:rPr>
        <w:t>V SKYRIUS</w:t>
      </w:r>
    </w:p>
    <w:p w14:paraId="46773390" w14:textId="77777777" w:rsidR="00994E1D" w:rsidRPr="00050104" w:rsidRDefault="00994E1D" w:rsidP="00994E1D">
      <w:pPr>
        <w:jc w:val="center"/>
        <w:rPr>
          <w:bCs/>
          <w:color w:val="FF0000"/>
          <w:sz w:val="24"/>
          <w:szCs w:val="24"/>
          <w:shd w:val="clear" w:color="auto" w:fill="FFFFFF"/>
        </w:rPr>
      </w:pPr>
      <w:r>
        <w:rPr>
          <w:b/>
          <w:sz w:val="24"/>
          <w:szCs w:val="24"/>
          <w:shd w:val="clear" w:color="auto" w:fill="FFFFFF"/>
        </w:rPr>
        <w:t xml:space="preserve"> </w:t>
      </w:r>
      <w:r w:rsidRPr="00046211">
        <w:rPr>
          <w:b/>
          <w:sz w:val="24"/>
          <w:szCs w:val="24"/>
          <w:shd w:val="clear" w:color="auto" w:fill="FFFFFF"/>
        </w:rPr>
        <w:t xml:space="preserve">SVP </w:t>
      </w:r>
      <w:r>
        <w:rPr>
          <w:b/>
          <w:sz w:val="24"/>
          <w:szCs w:val="24"/>
          <w:shd w:val="clear" w:color="auto" w:fill="FFFFFF"/>
        </w:rPr>
        <w:t xml:space="preserve">ĮGYVENDINIMO ORGANIZAVIMAS, KEITIMAS, STEBĖSENA IR ATSISKAITYMAS UŽ PASIEKTUS REZULTATUS </w:t>
      </w:r>
    </w:p>
    <w:p w14:paraId="6601F0E1" w14:textId="77777777" w:rsidR="00994E1D" w:rsidRDefault="00994E1D" w:rsidP="00994E1D">
      <w:pPr>
        <w:pStyle w:val="Pagrindinistekstas"/>
        <w:spacing w:after="0"/>
        <w:ind w:firstLine="851"/>
        <w:jc w:val="both"/>
        <w:rPr>
          <w:sz w:val="24"/>
          <w:szCs w:val="24"/>
          <w:shd w:val="clear" w:color="auto" w:fill="FFFFFF"/>
        </w:rPr>
      </w:pPr>
    </w:p>
    <w:p w14:paraId="7382D235" w14:textId="77777777" w:rsidR="00994E1D" w:rsidRDefault="00994E1D" w:rsidP="00994E1D">
      <w:pPr>
        <w:pStyle w:val="Pagrindinistekstas"/>
        <w:spacing w:after="0"/>
        <w:ind w:firstLine="851"/>
        <w:jc w:val="both"/>
        <w:rPr>
          <w:bCs/>
          <w:sz w:val="24"/>
          <w:szCs w:val="24"/>
          <w:shd w:val="clear" w:color="auto" w:fill="FFFFFF"/>
        </w:rPr>
      </w:pPr>
      <w:r>
        <w:rPr>
          <w:sz w:val="24"/>
          <w:szCs w:val="24"/>
          <w:shd w:val="clear" w:color="auto" w:fill="FFFFFF"/>
        </w:rPr>
        <w:t>47</w:t>
      </w:r>
      <w:r w:rsidRPr="0067029F">
        <w:rPr>
          <w:sz w:val="24"/>
          <w:szCs w:val="24"/>
          <w:shd w:val="clear" w:color="auto" w:fill="FFFFFF"/>
        </w:rPr>
        <w:t>.</w:t>
      </w:r>
      <w:r w:rsidRPr="0067029F">
        <w:rPr>
          <w:bCs/>
          <w:sz w:val="24"/>
          <w:szCs w:val="24"/>
          <w:shd w:val="clear" w:color="auto" w:fill="FFFFFF"/>
        </w:rPr>
        <w:t xml:space="preserve"> </w:t>
      </w:r>
      <w:r>
        <w:rPr>
          <w:bCs/>
          <w:sz w:val="24"/>
          <w:szCs w:val="24"/>
          <w:shd w:val="clear" w:color="auto" w:fill="FFFFFF"/>
        </w:rPr>
        <w:t xml:space="preserve">Savivaldybės tarybai patvirtinus SVP ir savivaldybės biudžetą, </w:t>
      </w:r>
      <w:r w:rsidRPr="00F74A7E">
        <w:rPr>
          <w:bCs/>
          <w:sz w:val="24"/>
          <w:szCs w:val="24"/>
          <w:shd w:val="clear" w:color="auto" w:fill="FFFFFF"/>
        </w:rPr>
        <w:t xml:space="preserve">pradedama nuolatinė jo įgyvendinimo priežiūra – pasiektų rezultatų stebėsena. Stebėsenos tikslas </w:t>
      </w:r>
      <w:r w:rsidRPr="005C48D0">
        <w:rPr>
          <w:bCs/>
          <w:sz w:val="24"/>
          <w:szCs w:val="24"/>
          <w:shd w:val="clear" w:color="auto" w:fill="FFFFFF"/>
        </w:rPr>
        <w:t>– savivaldybės strateginio planavimo sistemos dalyviams nuolat stebėti strateginių veiklos planų įgyvendinimo rezultatus ir laiku priimti sprendimus, siekiant pagerinti savivaldybės veiklą ir rezultatus.</w:t>
      </w:r>
      <w:r w:rsidRPr="00F74A7E">
        <w:rPr>
          <w:bCs/>
          <w:sz w:val="24"/>
          <w:szCs w:val="24"/>
          <w:shd w:val="clear" w:color="auto" w:fill="FFFFFF"/>
        </w:rPr>
        <w:t xml:space="preserve"> </w:t>
      </w:r>
    </w:p>
    <w:p w14:paraId="7CC73FB9"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48</w:t>
      </w:r>
      <w:r w:rsidRPr="00F74A7E">
        <w:rPr>
          <w:bCs/>
          <w:sz w:val="24"/>
          <w:szCs w:val="24"/>
          <w:shd w:val="clear" w:color="auto" w:fill="FFFFFF"/>
        </w:rPr>
        <w:t>. SVP keičiamas prireikus.</w:t>
      </w:r>
    </w:p>
    <w:p w14:paraId="02E4A1CF"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49</w:t>
      </w:r>
      <w:r w:rsidRPr="00F74A7E">
        <w:rPr>
          <w:bCs/>
          <w:sz w:val="24"/>
          <w:szCs w:val="24"/>
          <w:shd w:val="clear" w:color="auto" w:fill="FFFFFF"/>
        </w:rPr>
        <w:t xml:space="preserve">. </w:t>
      </w:r>
      <w:r>
        <w:rPr>
          <w:bCs/>
          <w:sz w:val="24"/>
          <w:szCs w:val="24"/>
          <w:shd w:val="clear" w:color="auto" w:fill="FFFFFF"/>
        </w:rPr>
        <w:t>Motyvuotus p</w:t>
      </w:r>
      <w:r w:rsidRPr="00F74A7E">
        <w:rPr>
          <w:bCs/>
          <w:sz w:val="24"/>
          <w:szCs w:val="24"/>
          <w:shd w:val="clear" w:color="auto" w:fill="FFFFFF"/>
        </w:rPr>
        <w:t xml:space="preserve">asiūlymus dėl SVP keitimo gali teikti Savivaldybės tarybos nariai, Savivaldybės administracijos ir Savivaldybės administracijos struktūrinių padalinių vadovai, savivaldybės biudžetinių ir viešųjų įstaigų, savivaldybės valdomų įmonių vadovai, kiti suinteresuoti juridiniai ir fiziniai </w:t>
      </w:r>
      <w:r>
        <w:rPr>
          <w:bCs/>
          <w:sz w:val="24"/>
          <w:szCs w:val="24"/>
          <w:shd w:val="clear" w:color="auto" w:fill="FFFFFF"/>
        </w:rPr>
        <w:t>a</w:t>
      </w:r>
      <w:r w:rsidRPr="00F74A7E">
        <w:rPr>
          <w:bCs/>
          <w:sz w:val="24"/>
          <w:szCs w:val="24"/>
          <w:shd w:val="clear" w:color="auto" w:fill="FFFFFF"/>
        </w:rPr>
        <w:t xml:space="preserve">smenys. SVP keitimą organizuoja </w:t>
      </w:r>
      <w:r w:rsidRPr="00BF2B1C">
        <w:rPr>
          <w:sz w:val="24"/>
          <w:szCs w:val="24"/>
        </w:rPr>
        <w:t>Savivaldybės administracijos padalinys, atsakingas už strateginį planavimą</w:t>
      </w:r>
      <w:r w:rsidRPr="00F74A7E">
        <w:rPr>
          <w:bCs/>
          <w:sz w:val="24"/>
          <w:szCs w:val="24"/>
          <w:shd w:val="clear" w:color="auto" w:fill="FFFFFF"/>
        </w:rPr>
        <w:t xml:space="preserve">. </w:t>
      </w:r>
    </w:p>
    <w:p w14:paraId="18203095"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50</w:t>
      </w:r>
      <w:r w:rsidRPr="00F74A7E">
        <w:rPr>
          <w:bCs/>
          <w:sz w:val="24"/>
          <w:szCs w:val="24"/>
          <w:shd w:val="clear" w:color="auto" w:fill="FFFFFF"/>
        </w:rPr>
        <w:t xml:space="preserve">. Jei dėl lėšų paskirstymo </w:t>
      </w:r>
      <w:r>
        <w:rPr>
          <w:bCs/>
          <w:sz w:val="24"/>
          <w:szCs w:val="24"/>
          <w:shd w:val="clear" w:color="auto" w:fill="FFFFFF"/>
        </w:rPr>
        <w:t xml:space="preserve">ar kitų sąlygų </w:t>
      </w:r>
      <w:r w:rsidRPr="00F74A7E">
        <w:rPr>
          <w:bCs/>
          <w:sz w:val="24"/>
          <w:szCs w:val="24"/>
          <w:shd w:val="clear" w:color="auto" w:fill="FFFFFF"/>
        </w:rPr>
        <w:t xml:space="preserve">atsiranda būtinybė keisti SVP nuostatas (keičiant programų pavadinimus, tikslus, uždavinius, išbraukiant, koreguojant arba įrašant naujas priemones, keičiant asignavimų valdytojus ir programos finansavimo apimtis), tai </w:t>
      </w:r>
      <w:r>
        <w:rPr>
          <w:bCs/>
          <w:sz w:val="24"/>
          <w:szCs w:val="24"/>
          <w:shd w:val="clear" w:color="auto" w:fill="FFFFFF"/>
        </w:rPr>
        <w:t xml:space="preserve">visais atvejais </w:t>
      </w:r>
      <w:r w:rsidRPr="00F74A7E">
        <w:rPr>
          <w:bCs/>
          <w:sz w:val="24"/>
          <w:szCs w:val="24"/>
          <w:shd w:val="clear" w:color="auto" w:fill="FFFFFF"/>
        </w:rPr>
        <w:t>daroma Savivaldybės tarybos sprendimu.</w:t>
      </w:r>
    </w:p>
    <w:p w14:paraId="25F48851"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SVP keitimo procesas vyksta tokia tvarka:</w:t>
      </w:r>
    </w:p>
    <w:p w14:paraId="311E6125" w14:textId="5C800860"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xml:space="preserve">.1. </w:t>
      </w:r>
      <w:r>
        <w:rPr>
          <w:bCs/>
          <w:sz w:val="24"/>
          <w:szCs w:val="24"/>
          <w:shd w:val="clear" w:color="auto" w:fill="FFFFFF"/>
        </w:rPr>
        <w:t xml:space="preserve">Savivaldybės </w:t>
      </w:r>
      <w:r w:rsidRPr="00746EA7">
        <w:rPr>
          <w:bCs/>
          <w:sz w:val="24"/>
          <w:szCs w:val="24"/>
          <w:shd w:val="clear" w:color="auto" w:fill="FFFFFF"/>
        </w:rPr>
        <w:t>administracijos direktoriui</w:t>
      </w:r>
      <w:r>
        <w:rPr>
          <w:bCs/>
          <w:sz w:val="24"/>
          <w:szCs w:val="24"/>
          <w:shd w:val="clear" w:color="auto" w:fill="FFFFFF"/>
        </w:rPr>
        <w:t xml:space="preserve"> Savivaldybės administracijos padaliniai</w:t>
      </w:r>
      <w:r w:rsidRPr="00F74A7E">
        <w:rPr>
          <w:bCs/>
          <w:sz w:val="24"/>
          <w:szCs w:val="24"/>
          <w:shd w:val="clear" w:color="auto" w:fill="FFFFFF"/>
        </w:rPr>
        <w:t xml:space="preserve"> pateikia raštiškus pasiūlymus dėl SVP programų, tikslų, uždavinių, priemonių keitimo. </w:t>
      </w:r>
      <w:r>
        <w:rPr>
          <w:bCs/>
          <w:sz w:val="24"/>
          <w:szCs w:val="24"/>
          <w:shd w:val="clear" w:color="auto" w:fill="FFFFFF"/>
        </w:rPr>
        <w:t xml:space="preserve">Paskirti </w:t>
      </w:r>
      <w:r>
        <w:rPr>
          <w:bCs/>
          <w:sz w:val="24"/>
          <w:szCs w:val="24"/>
          <w:shd w:val="clear" w:color="auto" w:fill="FFFFFF"/>
        </w:rPr>
        <w:lastRenderedPageBreak/>
        <w:t xml:space="preserve">atsakingais už strateginio planavimo dokumentų rengimą darbuotojai </w:t>
      </w:r>
      <w:r w:rsidRPr="00F74A7E">
        <w:rPr>
          <w:bCs/>
          <w:sz w:val="24"/>
          <w:szCs w:val="24"/>
          <w:shd w:val="clear" w:color="auto" w:fill="FFFFFF"/>
        </w:rPr>
        <w:t xml:space="preserve">apie atitinkamos programos </w:t>
      </w:r>
      <w:r>
        <w:rPr>
          <w:bCs/>
          <w:sz w:val="24"/>
          <w:szCs w:val="24"/>
          <w:shd w:val="clear" w:color="auto" w:fill="FFFFFF"/>
        </w:rPr>
        <w:t xml:space="preserve">planuojamus </w:t>
      </w:r>
      <w:r w:rsidRPr="00F74A7E">
        <w:rPr>
          <w:bCs/>
          <w:sz w:val="24"/>
          <w:szCs w:val="24"/>
          <w:shd w:val="clear" w:color="auto" w:fill="FFFFFF"/>
        </w:rPr>
        <w:t>atlikt</w:t>
      </w:r>
      <w:r>
        <w:rPr>
          <w:bCs/>
          <w:sz w:val="24"/>
          <w:szCs w:val="24"/>
          <w:shd w:val="clear" w:color="auto" w:fill="FFFFFF"/>
        </w:rPr>
        <w:t>i</w:t>
      </w:r>
      <w:r w:rsidRPr="00F74A7E">
        <w:rPr>
          <w:bCs/>
          <w:sz w:val="24"/>
          <w:szCs w:val="24"/>
          <w:shd w:val="clear" w:color="auto" w:fill="FFFFFF"/>
        </w:rPr>
        <w:t xml:space="preserve"> pakeitimus turi informuoti program</w:t>
      </w:r>
      <w:r>
        <w:rPr>
          <w:bCs/>
          <w:sz w:val="24"/>
          <w:szCs w:val="24"/>
          <w:shd w:val="clear" w:color="auto" w:fill="FFFFFF"/>
        </w:rPr>
        <w:t xml:space="preserve">ų </w:t>
      </w:r>
      <w:r w:rsidRPr="00F74A7E">
        <w:rPr>
          <w:bCs/>
          <w:sz w:val="24"/>
          <w:szCs w:val="24"/>
          <w:shd w:val="clear" w:color="auto" w:fill="FFFFFF"/>
        </w:rPr>
        <w:t>vykdytojus;</w:t>
      </w:r>
    </w:p>
    <w:p w14:paraId="75819A7C"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xml:space="preserve">.2. </w:t>
      </w:r>
      <w:r w:rsidRPr="00BF2B1C">
        <w:rPr>
          <w:sz w:val="24"/>
          <w:szCs w:val="24"/>
        </w:rPr>
        <w:t>Savivaldybės administracijos padalinys, atsakingas už strateginį planavimą</w:t>
      </w:r>
      <w:r>
        <w:rPr>
          <w:sz w:val="24"/>
          <w:szCs w:val="24"/>
        </w:rPr>
        <w:t>,</w:t>
      </w:r>
      <w:r w:rsidRPr="00F74A7E">
        <w:rPr>
          <w:bCs/>
          <w:sz w:val="24"/>
          <w:szCs w:val="24"/>
          <w:shd w:val="clear" w:color="auto" w:fill="FFFFFF"/>
        </w:rPr>
        <w:t xml:space="preserve"> atlieka siūlomų pakeitimų analizę ir parengia savivaldybės </w:t>
      </w:r>
      <w:r>
        <w:rPr>
          <w:bCs/>
          <w:sz w:val="24"/>
          <w:szCs w:val="24"/>
          <w:shd w:val="clear" w:color="auto" w:fill="FFFFFF"/>
        </w:rPr>
        <w:t>SVP</w:t>
      </w:r>
      <w:r w:rsidRPr="00F74A7E">
        <w:rPr>
          <w:bCs/>
          <w:sz w:val="24"/>
          <w:szCs w:val="24"/>
          <w:shd w:val="clear" w:color="auto" w:fill="FFFFFF"/>
        </w:rPr>
        <w:t xml:space="preserve"> pakeitimo projektą; </w:t>
      </w:r>
    </w:p>
    <w:p w14:paraId="08108348" w14:textId="259C9484"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xml:space="preserve">.3. Savivaldybės tarybos sprendimo projektas dėl SVP keitimo teikiamas svarstyti </w:t>
      </w:r>
      <w:r w:rsidR="00145D2F" w:rsidRPr="00145D2F">
        <w:rPr>
          <w:b/>
          <w:bCs/>
          <w:sz w:val="24"/>
          <w:szCs w:val="24"/>
          <w:shd w:val="clear" w:color="auto" w:fill="FFFFFF"/>
        </w:rPr>
        <w:t>Savivaldybės merui,</w:t>
      </w:r>
      <w:r w:rsidR="00145D2F">
        <w:rPr>
          <w:bCs/>
          <w:sz w:val="24"/>
          <w:szCs w:val="24"/>
          <w:shd w:val="clear" w:color="auto" w:fill="FFFFFF"/>
        </w:rPr>
        <w:t xml:space="preserve"> </w:t>
      </w:r>
      <w:r w:rsidRPr="00F74A7E">
        <w:rPr>
          <w:bCs/>
          <w:sz w:val="24"/>
          <w:szCs w:val="24"/>
          <w:shd w:val="clear" w:color="auto" w:fill="FFFFFF"/>
        </w:rPr>
        <w:t>Savivaldybės tarybos komitetams ir tvirtinti Savivaldybės tarybai.</w:t>
      </w:r>
    </w:p>
    <w:p w14:paraId="7C891AEC" w14:textId="77777777" w:rsidR="00994E1D"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52</w:t>
      </w:r>
      <w:r w:rsidRPr="00F74A7E">
        <w:rPr>
          <w:bCs/>
          <w:sz w:val="24"/>
          <w:szCs w:val="24"/>
          <w:shd w:val="clear" w:color="auto" w:fill="FFFFFF"/>
        </w:rPr>
        <w:t xml:space="preserve">. Savivaldybės tarybai </w:t>
      </w:r>
      <w:r w:rsidRPr="005C48D0">
        <w:rPr>
          <w:bCs/>
          <w:sz w:val="24"/>
          <w:szCs w:val="24"/>
          <w:shd w:val="clear" w:color="auto" w:fill="FFFFFF"/>
        </w:rPr>
        <w:t>patvirtinus savi</w:t>
      </w:r>
      <w:r w:rsidRPr="00F74A7E">
        <w:rPr>
          <w:bCs/>
          <w:sz w:val="24"/>
          <w:szCs w:val="24"/>
          <w:shd w:val="clear" w:color="auto" w:fill="FFFFFF"/>
        </w:rPr>
        <w:t xml:space="preserve">valdybės strateginio veiklos plano pakeitimus, </w:t>
      </w:r>
      <w:r>
        <w:rPr>
          <w:bCs/>
          <w:sz w:val="24"/>
          <w:szCs w:val="24"/>
          <w:shd w:val="clear" w:color="auto" w:fill="FFFFFF"/>
        </w:rPr>
        <w:t>jie</w:t>
      </w:r>
      <w:r w:rsidRPr="00F74A7E">
        <w:rPr>
          <w:bCs/>
          <w:sz w:val="24"/>
          <w:szCs w:val="24"/>
          <w:shd w:val="clear" w:color="auto" w:fill="FFFFFF"/>
        </w:rPr>
        <w:t xml:space="preserve"> paskelbia</w:t>
      </w:r>
      <w:r>
        <w:rPr>
          <w:bCs/>
          <w:sz w:val="24"/>
          <w:szCs w:val="24"/>
          <w:shd w:val="clear" w:color="auto" w:fill="FFFFFF"/>
        </w:rPr>
        <w:t>mi</w:t>
      </w:r>
      <w:r w:rsidRPr="00F74A7E">
        <w:rPr>
          <w:bCs/>
          <w:sz w:val="24"/>
          <w:szCs w:val="24"/>
          <w:shd w:val="clear" w:color="auto" w:fill="FFFFFF"/>
        </w:rPr>
        <w:t xml:space="preserve"> savivaldybės interneto svetainėje.</w:t>
      </w:r>
    </w:p>
    <w:p w14:paraId="32DAD1A9" w14:textId="2925E802" w:rsidR="00994E1D" w:rsidRDefault="00994E1D" w:rsidP="00994E1D">
      <w:pPr>
        <w:pStyle w:val="BodyTextIndent21"/>
        <w:tabs>
          <w:tab w:val="left" w:pos="1276"/>
        </w:tabs>
        <w:ind w:firstLine="851"/>
        <w:rPr>
          <w:shd w:val="clear" w:color="auto" w:fill="FFFFFF"/>
        </w:rPr>
      </w:pPr>
      <w:r>
        <w:rPr>
          <w:shd w:val="clear" w:color="auto" w:fill="FFFFFF"/>
        </w:rPr>
        <w:t>53</w:t>
      </w:r>
      <w:r w:rsidRPr="0067029F">
        <w:rPr>
          <w:shd w:val="clear" w:color="auto" w:fill="FFFFFF"/>
        </w:rPr>
        <w:t xml:space="preserve">. Programų vykdytojai pasibaigus </w:t>
      </w:r>
      <w:r>
        <w:rPr>
          <w:shd w:val="clear" w:color="auto" w:fill="FFFFFF"/>
        </w:rPr>
        <w:t>kalendoriniams</w:t>
      </w:r>
      <w:r w:rsidRPr="00F831CB">
        <w:rPr>
          <w:shd w:val="clear" w:color="auto" w:fill="FFFFFF"/>
        </w:rPr>
        <w:t xml:space="preserve"> metams (sausio–balandžio mėn.) teikia </w:t>
      </w:r>
      <w:r w:rsidRPr="00BF2B1C">
        <w:t>Saviva</w:t>
      </w:r>
      <w:r>
        <w:t>ldybės administracijos padaliniui, atsakingam</w:t>
      </w:r>
      <w:r w:rsidRPr="00BF2B1C">
        <w:t xml:space="preserve"> už strateginį planavimą</w:t>
      </w:r>
      <w:r>
        <w:t>,</w:t>
      </w:r>
      <w:r w:rsidRPr="00F831CB">
        <w:rPr>
          <w:shd w:val="clear" w:color="auto" w:fill="FFFFFF"/>
        </w:rPr>
        <w:t xml:space="preserve"> Savivaldybės </w:t>
      </w:r>
      <w:r w:rsidRPr="00907717">
        <w:rPr>
          <w:shd w:val="clear" w:color="auto" w:fill="FFFFFF"/>
        </w:rPr>
        <w:t xml:space="preserve">administracijos struktūrinių padalinių ir įstaigų vykdomų priemonių </w:t>
      </w:r>
      <w:r w:rsidRPr="005B3157">
        <w:rPr>
          <w:shd w:val="clear" w:color="auto" w:fill="FFFFFF"/>
        </w:rPr>
        <w:t xml:space="preserve">ataskaitas </w:t>
      </w:r>
      <w:r w:rsidRPr="00746EA7">
        <w:rPr>
          <w:shd w:val="clear" w:color="auto" w:fill="FFFFFF"/>
        </w:rPr>
        <w:t>pagal Savivaldybės administracijos direktoriaus</w:t>
      </w:r>
      <w:r w:rsidR="00C43801" w:rsidRPr="00746EA7">
        <w:rPr>
          <w:shd w:val="clear" w:color="auto" w:fill="FFFFFF"/>
        </w:rPr>
        <w:t xml:space="preserve"> </w:t>
      </w:r>
      <w:r w:rsidRPr="00746EA7">
        <w:rPr>
          <w:shd w:val="clear" w:color="auto" w:fill="FFFFFF"/>
        </w:rPr>
        <w:t>patvirtintą</w:t>
      </w:r>
      <w:r w:rsidRPr="005B3157">
        <w:rPr>
          <w:shd w:val="clear" w:color="auto" w:fill="FFFFFF"/>
        </w:rPr>
        <w:t xml:space="preserve"> formą</w:t>
      </w:r>
      <w:r w:rsidRPr="00EF11BB">
        <w:rPr>
          <w:shd w:val="clear" w:color="auto" w:fill="FFFFFF"/>
        </w:rPr>
        <w:t xml:space="preserve">. </w:t>
      </w:r>
      <w:r>
        <w:rPr>
          <w:shd w:val="clear" w:color="auto" w:fill="FFFFFF"/>
        </w:rPr>
        <w:t>Prireikus</w:t>
      </w:r>
      <w:r w:rsidRPr="00EF11BB">
        <w:rPr>
          <w:shd w:val="clear" w:color="auto" w:fill="FFFFFF"/>
        </w:rPr>
        <w:t xml:space="preserve"> ataskaitos gali būti teikiamos pasibaigus ketvirčiui.</w:t>
      </w:r>
    </w:p>
    <w:p w14:paraId="0FAA190A" w14:textId="77777777" w:rsidR="00994E1D" w:rsidRDefault="00994E1D" w:rsidP="00994E1D">
      <w:pPr>
        <w:pStyle w:val="BodyTextIndent21"/>
        <w:tabs>
          <w:tab w:val="left" w:pos="1276"/>
        </w:tabs>
        <w:ind w:firstLine="851"/>
      </w:pPr>
      <w:r>
        <w:rPr>
          <w:shd w:val="clear" w:color="auto" w:fill="FFFFFF"/>
        </w:rPr>
        <w:t>54</w:t>
      </w:r>
      <w:r w:rsidRPr="00EF11BB">
        <w:rPr>
          <w:shd w:val="clear" w:color="auto" w:fill="FFFFFF"/>
        </w:rPr>
        <w:t xml:space="preserve">. </w:t>
      </w:r>
      <w:r w:rsidRPr="00BF2B1C">
        <w:t>Savivaldybės administracijos padalinys, atsakingas už strateginį planavimą</w:t>
      </w:r>
      <w:r>
        <w:t>,</w:t>
      </w:r>
      <w:r>
        <w:rPr>
          <w:shd w:val="clear" w:color="auto" w:fill="FFFFFF"/>
        </w:rPr>
        <w:t xml:space="preserve"> pagal</w:t>
      </w:r>
      <w:r w:rsidRPr="00EF11BB">
        <w:rPr>
          <w:shd w:val="clear" w:color="auto" w:fill="FFFFFF"/>
        </w:rPr>
        <w:t xml:space="preserve"> gautus duomenis </w:t>
      </w:r>
      <w:r w:rsidRPr="00EF11BB">
        <w:t>parengia SVP įgyvendinimo galutinę ataskaitą.</w:t>
      </w:r>
      <w:r>
        <w:t xml:space="preserve"> </w:t>
      </w:r>
      <w:r w:rsidRPr="0078228B">
        <w:t xml:space="preserve">SVP įgyvendinimo ataskaitos projektas skelbiamas </w:t>
      </w:r>
      <w:r>
        <w:t>s</w:t>
      </w:r>
      <w:r w:rsidRPr="0078228B">
        <w:t xml:space="preserve">avivaldybės interneto svetainėje viešosioms konsultacijoms, sudarant galimybes </w:t>
      </w:r>
      <w:r>
        <w:t>s</w:t>
      </w:r>
      <w:r w:rsidRPr="0078228B">
        <w:t xml:space="preserve">avivaldybės bendruomenei susipažinti su dokumentu ir per nustatytą terminą pateikti pastabas bei pasiūlymus. Pasibaigus viešųjų konsultacijų terminui, </w:t>
      </w:r>
      <w:r w:rsidRPr="00400474">
        <w:t>pagal gautas</w:t>
      </w:r>
      <w:r>
        <w:t xml:space="preserve"> </w:t>
      </w:r>
      <w:r w:rsidRPr="005C48D0">
        <w:t>pagrįstas</w:t>
      </w:r>
      <w:r>
        <w:rPr>
          <w:color w:val="FF0000"/>
        </w:rPr>
        <w:t xml:space="preserve"> </w:t>
      </w:r>
      <w:r w:rsidRPr="0078228B">
        <w:t>pastabas patikslinta SVP įgyvendinimo ataskaita teikiama</w:t>
      </w:r>
      <w:r>
        <w:t xml:space="preserve"> </w:t>
      </w:r>
      <w:r w:rsidRPr="00944FF9">
        <w:t xml:space="preserve">svarstyti SPG ir </w:t>
      </w:r>
      <w:r>
        <w:t>Savivaldybės tarybos komitetams, kuriems pritarus teikiama</w:t>
      </w:r>
      <w:r w:rsidRPr="00944FF9">
        <w:t xml:space="preserve"> tvirtinti Savivaldybės tarybai.</w:t>
      </w:r>
    </w:p>
    <w:p w14:paraId="0B8F438B" w14:textId="77777777" w:rsidR="00994E1D" w:rsidRDefault="00994E1D" w:rsidP="00994E1D">
      <w:pPr>
        <w:pStyle w:val="BodyTextIndent21"/>
        <w:tabs>
          <w:tab w:val="left" w:pos="1276"/>
        </w:tabs>
        <w:ind w:firstLine="851"/>
      </w:pPr>
      <w:r>
        <w:t xml:space="preserve">55. </w:t>
      </w:r>
      <w:r w:rsidRPr="00EF11BB">
        <w:rPr>
          <w:shd w:val="clear" w:color="auto" w:fill="FFFFFF"/>
        </w:rPr>
        <w:t xml:space="preserve">Savivaldybės biudžetinės ir viešosios įstaigos, </w:t>
      </w:r>
      <w:r w:rsidRPr="001E2FBD">
        <w:rPr>
          <w:shd w:val="clear" w:color="auto" w:fill="FFFFFF"/>
        </w:rPr>
        <w:t>s</w:t>
      </w:r>
      <w:r w:rsidRPr="00EF11BB">
        <w:rPr>
          <w:shd w:val="clear" w:color="auto" w:fill="FFFFFF"/>
        </w:rPr>
        <w:t xml:space="preserve">avivaldybės valdomos įmonės savo </w:t>
      </w:r>
      <w:r>
        <w:rPr>
          <w:shd w:val="clear" w:color="auto" w:fill="FFFFFF"/>
        </w:rPr>
        <w:t>SVP</w:t>
      </w:r>
      <w:r w:rsidRPr="00EF11BB">
        <w:rPr>
          <w:shd w:val="clear" w:color="auto" w:fill="FFFFFF"/>
        </w:rPr>
        <w:t xml:space="preserve"> ir ataskaitas dėl jų įgyvendinimo rengia, svarsto, tvirtina ir viešina jų veiklą reglamentuojančių Lietuvos Respublikos teisės aktų nustatyta tvarka.</w:t>
      </w:r>
    </w:p>
    <w:p w14:paraId="121ED3BC" w14:textId="77777777" w:rsidR="00994E1D" w:rsidRPr="00EF11BB" w:rsidRDefault="00994E1D" w:rsidP="00994E1D">
      <w:pPr>
        <w:pStyle w:val="BodyTextIndent21"/>
        <w:tabs>
          <w:tab w:val="left" w:pos="1276"/>
        </w:tabs>
        <w:ind w:firstLine="851"/>
      </w:pPr>
      <w:r>
        <w:t xml:space="preserve">56. </w:t>
      </w:r>
      <w:r w:rsidRPr="00295909">
        <w:rPr>
          <w:shd w:val="clear" w:color="auto" w:fill="FFFFFF"/>
        </w:rPr>
        <w:t>Savivaldybės tarybos patvirtinta SVP ataskaita</w:t>
      </w:r>
      <w:r w:rsidRPr="00EF11BB">
        <w:rPr>
          <w:shd w:val="clear" w:color="auto" w:fill="FFFFFF"/>
        </w:rPr>
        <w:t xml:space="preserve"> paskelbia</w:t>
      </w:r>
      <w:r>
        <w:rPr>
          <w:shd w:val="clear" w:color="auto" w:fill="FFFFFF"/>
        </w:rPr>
        <w:t>ma</w:t>
      </w:r>
      <w:r w:rsidRPr="00EF11BB">
        <w:rPr>
          <w:shd w:val="clear" w:color="auto" w:fill="FFFFFF"/>
        </w:rPr>
        <w:t xml:space="preserve"> savivaldybės interneto svetainėje. </w:t>
      </w:r>
    </w:p>
    <w:p w14:paraId="148FF64F" w14:textId="77777777" w:rsidR="00C64A82" w:rsidRDefault="00C64A82" w:rsidP="00994E1D">
      <w:pPr>
        <w:pStyle w:val="BodyTextIndent21"/>
        <w:tabs>
          <w:tab w:val="left" w:pos="1276"/>
        </w:tabs>
        <w:ind w:firstLine="851"/>
        <w:jc w:val="center"/>
        <w:rPr>
          <w:b/>
          <w:shd w:val="clear" w:color="auto" w:fill="FFFFFF"/>
        </w:rPr>
      </w:pPr>
    </w:p>
    <w:p w14:paraId="43AD9B87" w14:textId="77777777" w:rsidR="00994E1D" w:rsidRPr="00D66C91" w:rsidRDefault="00994E1D" w:rsidP="00994E1D">
      <w:pPr>
        <w:pStyle w:val="BodyTextIndent21"/>
        <w:tabs>
          <w:tab w:val="left" w:pos="1276"/>
        </w:tabs>
        <w:ind w:firstLine="851"/>
        <w:jc w:val="center"/>
        <w:rPr>
          <w:b/>
          <w:shd w:val="clear" w:color="auto" w:fill="FFFFFF"/>
        </w:rPr>
      </w:pPr>
      <w:r>
        <w:rPr>
          <w:b/>
          <w:shd w:val="clear" w:color="auto" w:fill="FFFFFF"/>
        </w:rPr>
        <w:t>VI</w:t>
      </w:r>
      <w:r w:rsidRPr="00D66C91">
        <w:rPr>
          <w:b/>
          <w:shd w:val="clear" w:color="auto" w:fill="FFFFFF"/>
        </w:rPr>
        <w:t xml:space="preserve"> SKYRIUS</w:t>
      </w:r>
    </w:p>
    <w:p w14:paraId="763467C6" w14:textId="77777777" w:rsidR="00994E1D" w:rsidRPr="00D66C91" w:rsidRDefault="00994E1D" w:rsidP="00994E1D">
      <w:pPr>
        <w:pStyle w:val="BodyTextIndent21"/>
        <w:tabs>
          <w:tab w:val="left" w:pos="1276"/>
        </w:tabs>
        <w:ind w:firstLine="851"/>
        <w:jc w:val="center"/>
        <w:rPr>
          <w:b/>
          <w:shd w:val="clear" w:color="auto" w:fill="FFFFFF"/>
        </w:rPr>
      </w:pPr>
      <w:r w:rsidRPr="00D66C91">
        <w:rPr>
          <w:b/>
          <w:shd w:val="clear" w:color="auto" w:fill="FFFFFF"/>
        </w:rPr>
        <w:t>METINIAI VEIKLOS PLANAI</w:t>
      </w:r>
    </w:p>
    <w:p w14:paraId="537E200C" w14:textId="77777777" w:rsidR="00994E1D" w:rsidRPr="00D66C91" w:rsidRDefault="00994E1D" w:rsidP="00994E1D">
      <w:pPr>
        <w:pStyle w:val="BodyTextIndent21"/>
        <w:tabs>
          <w:tab w:val="left" w:pos="1276"/>
        </w:tabs>
        <w:ind w:firstLine="851"/>
        <w:rPr>
          <w:shd w:val="clear" w:color="auto" w:fill="FFFFFF"/>
        </w:rPr>
      </w:pPr>
    </w:p>
    <w:p w14:paraId="28A055C9" w14:textId="77777777" w:rsidR="00994E1D" w:rsidRPr="00D66C91" w:rsidRDefault="00994E1D" w:rsidP="00994E1D">
      <w:pPr>
        <w:pStyle w:val="BodyTextIndent21"/>
        <w:tabs>
          <w:tab w:val="left" w:pos="1276"/>
        </w:tabs>
        <w:ind w:firstLine="851"/>
        <w:rPr>
          <w:shd w:val="clear" w:color="auto" w:fill="FFFFFF"/>
        </w:rPr>
      </w:pPr>
      <w:r>
        <w:rPr>
          <w:shd w:val="clear" w:color="auto" w:fill="FFFFFF"/>
        </w:rPr>
        <w:t>57</w:t>
      </w:r>
      <w:r w:rsidRPr="00D66C91">
        <w:rPr>
          <w:shd w:val="clear" w:color="auto" w:fill="FFFFFF"/>
        </w:rPr>
        <w:t xml:space="preserve">. Savivaldybės tarybai patvirtinus SVP yra rengiami </w:t>
      </w:r>
      <w:r>
        <w:rPr>
          <w:shd w:val="clear" w:color="auto" w:fill="FFFFFF"/>
        </w:rPr>
        <w:t>S</w:t>
      </w:r>
      <w:r w:rsidRPr="00D66C91">
        <w:rPr>
          <w:shd w:val="clear" w:color="auto" w:fill="FFFFFF"/>
        </w:rPr>
        <w:t xml:space="preserve">avivaldybės administracijos, seniūnijų ir savivaldybės biudžetinių įstaigų </w:t>
      </w:r>
      <w:r>
        <w:rPr>
          <w:shd w:val="clear" w:color="auto" w:fill="FFFFFF"/>
        </w:rPr>
        <w:t>MVP</w:t>
      </w:r>
      <w:r w:rsidRPr="00D66C91">
        <w:rPr>
          <w:shd w:val="clear" w:color="auto" w:fill="FFFFFF"/>
        </w:rPr>
        <w:t>.</w:t>
      </w:r>
    </w:p>
    <w:p w14:paraId="2A07C94D" w14:textId="77777777" w:rsidR="00994E1D" w:rsidRPr="00D66C91" w:rsidRDefault="00994E1D" w:rsidP="00994E1D">
      <w:pPr>
        <w:pStyle w:val="BodyTextIndent21"/>
        <w:tabs>
          <w:tab w:val="left" w:pos="1276"/>
        </w:tabs>
        <w:ind w:firstLine="851"/>
        <w:rPr>
          <w:shd w:val="clear" w:color="auto" w:fill="FFFFFF"/>
        </w:rPr>
      </w:pPr>
      <w:r>
        <w:rPr>
          <w:shd w:val="clear" w:color="auto" w:fill="FFFFFF"/>
        </w:rPr>
        <w:t>58</w:t>
      </w:r>
      <w:r w:rsidRPr="00D66C91">
        <w:rPr>
          <w:shd w:val="clear" w:color="auto" w:fill="FFFFFF"/>
        </w:rPr>
        <w:t xml:space="preserve">. </w:t>
      </w:r>
      <w:r>
        <w:rPr>
          <w:shd w:val="clear" w:color="auto" w:fill="FFFFFF"/>
        </w:rPr>
        <w:t>M</w:t>
      </w:r>
      <w:r w:rsidRPr="00D66C91">
        <w:rPr>
          <w:shd w:val="clear" w:color="auto" w:fill="FFFFFF"/>
        </w:rPr>
        <w:t>VP detalizuojamos SVP priskirtos vykdyti priemonės pagal patvirtintus priemonių įgyvendinimui savivaldybės biudžeto asignavimus</w:t>
      </w:r>
      <w:r>
        <w:rPr>
          <w:shd w:val="clear" w:color="auto" w:fill="FFFFFF"/>
        </w:rPr>
        <w:t xml:space="preserve">. </w:t>
      </w:r>
      <w:r w:rsidRPr="00E23B78">
        <w:rPr>
          <w:shd w:val="clear" w:color="auto" w:fill="FFFFFF"/>
        </w:rPr>
        <w:t xml:space="preserve">Rengiant </w:t>
      </w:r>
      <w:r>
        <w:rPr>
          <w:shd w:val="clear" w:color="auto" w:fill="FFFFFF"/>
        </w:rPr>
        <w:t>S</w:t>
      </w:r>
      <w:r w:rsidRPr="00E23B78">
        <w:rPr>
          <w:shd w:val="clear" w:color="auto" w:fill="FFFFFF"/>
        </w:rPr>
        <w:t xml:space="preserve">avivaldybės administracijos MVP, </w:t>
      </w:r>
      <w:r>
        <w:rPr>
          <w:shd w:val="clear" w:color="auto" w:fill="FFFFFF"/>
        </w:rPr>
        <w:t>programų koordinatoriai</w:t>
      </w:r>
      <w:r w:rsidRPr="00E23B78">
        <w:rPr>
          <w:shd w:val="clear" w:color="auto" w:fill="FFFFFF"/>
        </w:rPr>
        <w:t xml:space="preserve"> pateikia duomenis už strateginį planavimą atsakingam padaliniui.</w:t>
      </w:r>
      <w:r w:rsidRPr="00D66C91">
        <w:rPr>
          <w:shd w:val="clear" w:color="auto" w:fill="FFFFFF"/>
        </w:rPr>
        <w:t xml:space="preserve"> </w:t>
      </w:r>
    </w:p>
    <w:p w14:paraId="07C25B2E" w14:textId="254A9C99" w:rsidR="00994E1D" w:rsidRPr="00145D2F" w:rsidRDefault="00994E1D" w:rsidP="00994E1D">
      <w:pPr>
        <w:pStyle w:val="BodyTextIndent21"/>
        <w:tabs>
          <w:tab w:val="left" w:pos="1276"/>
        </w:tabs>
        <w:ind w:firstLine="851"/>
        <w:rPr>
          <w:shd w:val="clear" w:color="auto" w:fill="FFFFFF"/>
        </w:rPr>
      </w:pPr>
      <w:r>
        <w:rPr>
          <w:shd w:val="clear" w:color="auto" w:fill="FFFFFF"/>
        </w:rPr>
        <w:t>59</w:t>
      </w:r>
      <w:r w:rsidRPr="00D66C91">
        <w:rPr>
          <w:shd w:val="clear" w:color="auto" w:fill="FFFFFF"/>
        </w:rPr>
        <w:t xml:space="preserve">. Gavęs informaciją iš </w:t>
      </w:r>
      <w:r>
        <w:rPr>
          <w:shd w:val="clear" w:color="auto" w:fill="FFFFFF"/>
        </w:rPr>
        <w:t xml:space="preserve">atsakingų už </w:t>
      </w:r>
      <w:r w:rsidRPr="00D66C91">
        <w:rPr>
          <w:shd w:val="clear" w:color="auto" w:fill="FFFFFF"/>
        </w:rPr>
        <w:t xml:space="preserve">SVP programų </w:t>
      </w:r>
      <w:r>
        <w:rPr>
          <w:shd w:val="clear" w:color="auto" w:fill="FFFFFF"/>
        </w:rPr>
        <w:t>rengimą darbuotojų</w:t>
      </w:r>
      <w:r w:rsidRPr="00D66C91">
        <w:rPr>
          <w:shd w:val="clear" w:color="auto" w:fill="FFFFFF"/>
        </w:rPr>
        <w:t xml:space="preserve"> apie MVP, </w:t>
      </w:r>
      <w:r w:rsidRPr="00BF2B1C">
        <w:t>Savivaldybės administracijos padalinys, atsakingas už strateginį planavimą</w:t>
      </w:r>
      <w:r>
        <w:t>,</w:t>
      </w:r>
      <w:r w:rsidRPr="00D66C91">
        <w:rPr>
          <w:shd w:val="clear" w:color="auto" w:fill="FFFFFF"/>
        </w:rPr>
        <w:t xml:space="preserve"> SVP ir </w:t>
      </w:r>
      <w:r>
        <w:rPr>
          <w:shd w:val="clear" w:color="auto" w:fill="FFFFFF"/>
        </w:rPr>
        <w:t>s</w:t>
      </w:r>
      <w:r w:rsidRPr="00D66C91">
        <w:rPr>
          <w:shd w:val="clear" w:color="auto" w:fill="FFFFFF"/>
        </w:rPr>
        <w:t xml:space="preserve">avivaldybės biudžeto pagrindu parengia </w:t>
      </w:r>
      <w:r>
        <w:rPr>
          <w:shd w:val="clear" w:color="auto" w:fill="FFFFFF"/>
        </w:rPr>
        <w:t>MVP</w:t>
      </w:r>
      <w:r w:rsidRPr="00D66C91">
        <w:rPr>
          <w:shd w:val="clear" w:color="auto" w:fill="FFFFFF"/>
        </w:rPr>
        <w:t xml:space="preserve">, kuriame detalizuoja SVP priskirtas vykdyti priemones. </w:t>
      </w:r>
      <w:r>
        <w:rPr>
          <w:shd w:val="clear" w:color="auto" w:fill="FFFFFF"/>
        </w:rPr>
        <w:t>MVP</w:t>
      </w:r>
      <w:r w:rsidRPr="00D66C91">
        <w:rPr>
          <w:shd w:val="clear" w:color="auto" w:fill="FFFFFF"/>
        </w:rPr>
        <w:t xml:space="preserve"> nurodomi konkretūs </w:t>
      </w:r>
      <w:r>
        <w:rPr>
          <w:shd w:val="clear" w:color="auto" w:fill="FFFFFF"/>
        </w:rPr>
        <w:t>Savivaldybės administracijos</w:t>
      </w:r>
      <w:r w:rsidRPr="00D66C91">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 MVP ir jo pakeitimus tvirtina </w:t>
      </w:r>
      <w:r>
        <w:rPr>
          <w:shd w:val="clear" w:color="auto" w:fill="FFFFFF"/>
        </w:rPr>
        <w:t>Savivaldybės administracijos</w:t>
      </w:r>
      <w:r w:rsidRPr="00D66C91">
        <w:rPr>
          <w:shd w:val="clear" w:color="auto" w:fill="FFFFFF"/>
        </w:rPr>
        <w:t xml:space="preserve"> direktorius. </w:t>
      </w:r>
      <w:r w:rsidRPr="00145D2F">
        <w:rPr>
          <w:shd w:val="clear" w:color="auto" w:fill="FFFFFF"/>
        </w:rPr>
        <w:t>MVP formos tvirtinamos Savivaldybės administracijos direktoriaus įsakymu.</w:t>
      </w:r>
    </w:p>
    <w:p w14:paraId="46309CC6" w14:textId="77777777" w:rsidR="00994E1D" w:rsidRDefault="00994E1D" w:rsidP="00994E1D">
      <w:pPr>
        <w:pStyle w:val="BodyTextIndent21"/>
        <w:tabs>
          <w:tab w:val="left" w:pos="1276"/>
        </w:tabs>
        <w:ind w:firstLine="851"/>
        <w:rPr>
          <w:shd w:val="clear" w:color="auto" w:fill="FFFFFF"/>
        </w:rPr>
      </w:pPr>
      <w:r>
        <w:rPr>
          <w:shd w:val="clear" w:color="auto" w:fill="FFFFFF"/>
        </w:rPr>
        <w:t>60</w:t>
      </w:r>
      <w:r w:rsidRPr="00D66C91">
        <w:rPr>
          <w:shd w:val="clear" w:color="auto" w:fill="FFFFFF"/>
        </w:rPr>
        <w:t>. Seniūnai rengia seniūnijų metinių veiklos planų projektus ir teikia juos svarstyti seniūnijų seniūnaičių sueigose. Seniūnijų meti</w:t>
      </w:r>
      <w:r>
        <w:rPr>
          <w:shd w:val="clear" w:color="auto" w:fill="FFFFFF"/>
        </w:rPr>
        <w:t>niai veiklos planai tvirtinami S</w:t>
      </w:r>
      <w:r w:rsidRPr="00D66C91">
        <w:rPr>
          <w:shd w:val="clear" w:color="auto" w:fill="FFFFFF"/>
        </w:rPr>
        <w:t>avivaldybės administr</w:t>
      </w:r>
      <w:r>
        <w:rPr>
          <w:shd w:val="clear" w:color="auto" w:fill="FFFFFF"/>
        </w:rPr>
        <w:t xml:space="preserve">acijos direktoriaus įsakymais. </w:t>
      </w:r>
    </w:p>
    <w:p w14:paraId="51FB2016" w14:textId="77777777" w:rsidR="00994E1D" w:rsidRDefault="00994E1D" w:rsidP="00994E1D">
      <w:pPr>
        <w:pStyle w:val="BodyTextIndent21"/>
        <w:tabs>
          <w:tab w:val="left" w:pos="1276"/>
        </w:tabs>
        <w:ind w:firstLine="851"/>
        <w:rPr>
          <w:shd w:val="clear" w:color="auto" w:fill="FFFFFF"/>
        </w:rPr>
      </w:pPr>
      <w:r>
        <w:rPr>
          <w:shd w:val="clear" w:color="auto" w:fill="FFFFFF"/>
        </w:rPr>
        <w:t>61</w:t>
      </w:r>
      <w:r w:rsidRPr="00D66C91">
        <w:rPr>
          <w:shd w:val="clear" w:color="auto" w:fill="FFFFFF"/>
        </w:rPr>
        <w:t>.  Savivaldybės biudžetinių įstaigų metinius veiklos planus rengia ir tvirtina biudžetinių įstaigų vadovai, suderinę su jų veiklą koordinuojančiais padaliniais.</w:t>
      </w:r>
    </w:p>
    <w:p w14:paraId="2A0AC2C3" w14:textId="77777777" w:rsidR="00994E1D" w:rsidRPr="00D66C91" w:rsidRDefault="00994E1D" w:rsidP="00994E1D">
      <w:pPr>
        <w:pStyle w:val="BodyTextIndent21"/>
        <w:tabs>
          <w:tab w:val="left" w:pos="1276"/>
        </w:tabs>
        <w:ind w:firstLine="851"/>
        <w:rPr>
          <w:shd w:val="clear" w:color="auto" w:fill="FFFFFF"/>
        </w:rPr>
      </w:pPr>
      <w:r>
        <w:rPr>
          <w:shd w:val="clear" w:color="auto" w:fill="FFFFFF"/>
        </w:rPr>
        <w:t>62</w:t>
      </w:r>
      <w:r w:rsidRPr="00D66C91">
        <w:rPr>
          <w:shd w:val="clear" w:color="auto" w:fill="FFFFFF"/>
        </w:rPr>
        <w:t xml:space="preserve">. </w:t>
      </w:r>
      <w:r w:rsidRPr="00295909">
        <w:rPr>
          <w:shd w:val="clear" w:color="auto" w:fill="FFFFFF"/>
        </w:rPr>
        <w:t>Patvirtinti MVP skelbiami interneto svetainėse: Savivaldybės</w:t>
      </w:r>
      <w:r w:rsidRPr="00D66C91">
        <w:rPr>
          <w:shd w:val="clear" w:color="auto" w:fill="FFFFFF"/>
        </w:rPr>
        <w:t xml:space="preserve"> administracijos MVP, seniūnijų </w:t>
      </w:r>
      <w:r>
        <w:rPr>
          <w:shd w:val="clear" w:color="auto" w:fill="FFFFFF"/>
        </w:rPr>
        <w:t>MVP – savivaldybės interneto svetainėje</w:t>
      </w:r>
      <w:r w:rsidRPr="00D66C91">
        <w:rPr>
          <w:shd w:val="clear" w:color="auto" w:fill="FFFFFF"/>
        </w:rPr>
        <w:t>, savivald</w:t>
      </w:r>
      <w:r>
        <w:rPr>
          <w:shd w:val="clear" w:color="auto" w:fill="FFFFFF"/>
        </w:rPr>
        <w:t>ybės biudžetinių įstaigų metiniai</w:t>
      </w:r>
      <w:r w:rsidRPr="00D66C91">
        <w:rPr>
          <w:shd w:val="clear" w:color="auto" w:fill="FFFFFF"/>
        </w:rPr>
        <w:t xml:space="preserve"> veiklos plan</w:t>
      </w:r>
      <w:r>
        <w:rPr>
          <w:shd w:val="clear" w:color="auto" w:fill="FFFFFF"/>
        </w:rPr>
        <w:t>ai –</w:t>
      </w:r>
      <w:r w:rsidRPr="00D66C91">
        <w:rPr>
          <w:shd w:val="clear" w:color="auto" w:fill="FFFFFF"/>
        </w:rPr>
        <w:t xml:space="preserve"> šių įstaigų interneto svetainėse. </w:t>
      </w:r>
    </w:p>
    <w:p w14:paraId="79DE735A" w14:textId="77777777" w:rsidR="00994E1D" w:rsidRPr="00EF11BB" w:rsidRDefault="00994E1D" w:rsidP="00994E1D">
      <w:pPr>
        <w:pStyle w:val="BodyTextIndent21"/>
        <w:tabs>
          <w:tab w:val="left" w:pos="1276"/>
        </w:tabs>
        <w:ind w:firstLine="851"/>
        <w:rPr>
          <w:shd w:val="clear" w:color="auto" w:fill="FFFFFF"/>
        </w:rPr>
      </w:pPr>
    </w:p>
    <w:p w14:paraId="011E2F99" w14:textId="77777777" w:rsidR="006529C5" w:rsidRDefault="006529C5" w:rsidP="00994E1D">
      <w:pPr>
        <w:tabs>
          <w:tab w:val="left" w:pos="1800"/>
        </w:tabs>
        <w:jc w:val="center"/>
        <w:rPr>
          <w:b/>
          <w:sz w:val="24"/>
          <w:szCs w:val="24"/>
          <w:shd w:val="clear" w:color="auto" w:fill="FFFFFF"/>
        </w:rPr>
      </w:pPr>
    </w:p>
    <w:p w14:paraId="65FC2C98" w14:textId="77777777" w:rsidR="00994E1D" w:rsidRDefault="00994E1D" w:rsidP="00994E1D">
      <w:pPr>
        <w:tabs>
          <w:tab w:val="left" w:pos="1800"/>
        </w:tabs>
        <w:jc w:val="center"/>
        <w:rPr>
          <w:b/>
          <w:sz w:val="24"/>
          <w:szCs w:val="24"/>
          <w:shd w:val="clear" w:color="auto" w:fill="FFFFFF"/>
        </w:rPr>
      </w:pPr>
      <w:bookmarkStart w:id="0" w:name="_GoBack"/>
      <w:bookmarkEnd w:id="0"/>
      <w:r>
        <w:rPr>
          <w:b/>
          <w:sz w:val="24"/>
          <w:szCs w:val="24"/>
          <w:shd w:val="clear" w:color="auto" w:fill="FFFFFF"/>
        </w:rPr>
        <w:lastRenderedPageBreak/>
        <w:t>VII SKYRIUS</w:t>
      </w:r>
    </w:p>
    <w:p w14:paraId="1647A873" w14:textId="77777777" w:rsidR="00994E1D" w:rsidRPr="00046211" w:rsidRDefault="00994E1D" w:rsidP="00994E1D">
      <w:pPr>
        <w:tabs>
          <w:tab w:val="left" w:pos="1800"/>
        </w:tabs>
        <w:jc w:val="center"/>
        <w:rPr>
          <w:b/>
          <w:caps/>
          <w:sz w:val="24"/>
          <w:szCs w:val="24"/>
          <w:shd w:val="clear" w:color="auto" w:fill="FFFFFF"/>
        </w:rPr>
      </w:pPr>
      <w:r w:rsidRPr="00046211">
        <w:rPr>
          <w:b/>
          <w:sz w:val="24"/>
          <w:szCs w:val="24"/>
          <w:shd w:val="clear" w:color="auto" w:fill="FFFFFF"/>
        </w:rPr>
        <w:t>BAIGIAMOSIOS NUOSTATOS</w:t>
      </w:r>
    </w:p>
    <w:p w14:paraId="56160676" w14:textId="77777777" w:rsidR="00994E1D" w:rsidRDefault="00994E1D" w:rsidP="00994E1D">
      <w:pPr>
        <w:pStyle w:val="Sraopastraipa"/>
        <w:tabs>
          <w:tab w:val="left" w:pos="1800"/>
        </w:tabs>
        <w:ind w:left="1080"/>
        <w:rPr>
          <w:b/>
          <w:sz w:val="24"/>
          <w:szCs w:val="24"/>
          <w:shd w:val="clear" w:color="auto" w:fill="FFFFFF"/>
        </w:rPr>
      </w:pPr>
    </w:p>
    <w:p w14:paraId="2602D009" w14:textId="37DBE204" w:rsidR="00994E1D" w:rsidRDefault="00994E1D" w:rsidP="00994E1D">
      <w:pPr>
        <w:ind w:firstLine="851"/>
        <w:jc w:val="both"/>
        <w:rPr>
          <w:color w:val="000000"/>
          <w:sz w:val="24"/>
          <w:szCs w:val="24"/>
          <w:lang w:eastAsia="en-GB"/>
        </w:rPr>
      </w:pPr>
      <w:r>
        <w:rPr>
          <w:color w:val="000000"/>
          <w:sz w:val="24"/>
          <w:szCs w:val="24"/>
          <w:lang w:eastAsia="en-GB"/>
        </w:rPr>
        <w:t>63</w:t>
      </w:r>
      <w:r w:rsidRPr="00AB1174">
        <w:rPr>
          <w:color w:val="000000"/>
          <w:sz w:val="24"/>
          <w:szCs w:val="24"/>
          <w:lang w:eastAsia="en-GB"/>
        </w:rPr>
        <w:t xml:space="preserve">. Šis Aprašas, </w:t>
      </w:r>
      <w:r w:rsidRPr="005C48D0">
        <w:rPr>
          <w:color w:val="000000"/>
          <w:sz w:val="24"/>
          <w:szCs w:val="24"/>
          <w:lang w:eastAsia="en-GB"/>
        </w:rPr>
        <w:t>kiti sa</w:t>
      </w:r>
      <w:r w:rsidRPr="00AB1174">
        <w:rPr>
          <w:color w:val="000000"/>
          <w:sz w:val="24"/>
          <w:szCs w:val="24"/>
          <w:lang w:eastAsia="en-GB"/>
        </w:rPr>
        <w:t xml:space="preserve">vivaldybės strateginio planavimo dokumentai ir jų įgyvendinimą detalizuojantys planavimo dokumentai, taip pat </w:t>
      </w:r>
      <w:r w:rsidRPr="00D95000">
        <w:rPr>
          <w:strike/>
          <w:color w:val="000000"/>
          <w:sz w:val="24"/>
          <w:szCs w:val="24"/>
          <w:lang w:eastAsia="en-GB"/>
        </w:rPr>
        <w:t>ataskaitos</w:t>
      </w:r>
      <w:r w:rsidRPr="00AB1174">
        <w:rPr>
          <w:color w:val="000000"/>
          <w:sz w:val="24"/>
          <w:szCs w:val="24"/>
          <w:lang w:eastAsia="en-GB"/>
        </w:rPr>
        <w:t xml:space="preserve"> </w:t>
      </w:r>
      <w:r w:rsidRPr="00C5561B">
        <w:rPr>
          <w:strike/>
          <w:color w:val="000000"/>
          <w:sz w:val="24"/>
          <w:szCs w:val="24"/>
          <w:lang w:eastAsia="en-GB"/>
        </w:rPr>
        <w:t>dėl</w:t>
      </w:r>
      <w:r w:rsidRPr="00AB1174">
        <w:rPr>
          <w:color w:val="000000"/>
          <w:sz w:val="24"/>
          <w:szCs w:val="24"/>
          <w:lang w:eastAsia="en-GB"/>
        </w:rPr>
        <w:t xml:space="preserve"> šių dokumentų įgyvendinimo </w:t>
      </w:r>
      <w:r w:rsidR="00C5561B" w:rsidRPr="00300072">
        <w:rPr>
          <w:b/>
          <w:noProof/>
          <w:sz w:val="24"/>
          <w:szCs w:val="24"/>
          <w:lang w:eastAsia="en-GB"/>
        </w:rPr>
        <w:t>ataskaitos</w:t>
      </w:r>
      <w:r w:rsidR="00C5561B">
        <w:rPr>
          <w:noProof/>
          <w:lang w:eastAsia="en-GB"/>
        </w:rPr>
        <w:t xml:space="preserve"> </w:t>
      </w:r>
      <w:r w:rsidRPr="00AB1174">
        <w:rPr>
          <w:color w:val="000000"/>
          <w:sz w:val="24"/>
          <w:szCs w:val="24"/>
          <w:lang w:eastAsia="en-GB"/>
        </w:rPr>
        <w:t>yra vieš</w:t>
      </w:r>
      <w:r w:rsidRPr="00300072">
        <w:rPr>
          <w:strike/>
          <w:color w:val="000000"/>
          <w:sz w:val="24"/>
          <w:szCs w:val="24"/>
          <w:lang w:eastAsia="en-GB"/>
        </w:rPr>
        <w:t>i</w:t>
      </w:r>
      <w:r w:rsidR="00300072" w:rsidRPr="00300072">
        <w:rPr>
          <w:b/>
          <w:color w:val="000000"/>
          <w:sz w:val="24"/>
          <w:szCs w:val="24"/>
          <w:lang w:eastAsia="en-GB"/>
        </w:rPr>
        <w:t>os</w:t>
      </w:r>
      <w:r w:rsidRPr="00AB1174">
        <w:rPr>
          <w:color w:val="000000"/>
          <w:sz w:val="24"/>
          <w:szCs w:val="24"/>
          <w:lang w:eastAsia="en-GB"/>
        </w:rPr>
        <w:t xml:space="preserve"> ir skelbiam</w:t>
      </w:r>
      <w:r w:rsidRPr="00300072">
        <w:rPr>
          <w:strike/>
          <w:color w:val="000000"/>
          <w:sz w:val="24"/>
          <w:szCs w:val="24"/>
          <w:lang w:eastAsia="en-GB"/>
        </w:rPr>
        <w:t>i</w:t>
      </w:r>
      <w:r w:rsidR="00300072" w:rsidRPr="00300072">
        <w:rPr>
          <w:b/>
          <w:color w:val="000000"/>
          <w:sz w:val="24"/>
          <w:szCs w:val="24"/>
          <w:lang w:eastAsia="en-GB"/>
        </w:rPr>
        <w:t>os</w:t>
      </w:r>
      <w:r w:rsidRPr="00AB1174">
        <w:rPr>
          <w:color w:val="000000"/>
          <w:sz w:val="24"/>
          <w:szCs w:val="24"/>
          <w:lang w:eastAsia="en-GB"/>
        </w:rPr>
        <w:t xml:space="preserve"> </w:t>
      </w:r>
      <w:r>
        <w:rPr>
          <w:color w:val="000000"/>
          <w:sz w:val="24"/>
          <w:szCs w:val="24"/>
          <w:lang w:eastAsia="en-GB"/>
        </w:rPr>
        <w:t>s</w:t>
      </w:r>
      <w:r w:rsidRPr="00AB1174">
        <w:rPr>
          <w:color w:val="000000"/>
          <w:sz w:val="24"/>
          <w:szCs w:val="24"/>
          <w:lang w:eastAsia="en-GB"/>
        </w:rPr>
        <w:t>avivaldybės interneto svetainėje</w:t>
      </w:r>
      <w:r w:rsidRPr="00E37BD1">
        <w:rPr>
          <w:strike/>
          <w:color w:val="000000"/>
          <w:sz w:val="24"/>
          <w:szCs w:val="24"/>
          <w:lang w:eastAsia="en-GB"/>
        </w:rPr>
        <w:t>, savivaldybės biudžetinių įstaigų interneto svetainėse</w:t>
      </w:r>
      <w:r w:rsidRPr="00AB1174">
        <w:rPr>
          <w:color w:val="000000"/>
          <w:sz w:val="24"/>
          <w:szCs w:val="24"/>
          <w:lang w:eastAsia="en-GB"/>
        </w:rPr>
        <w:t>.</w:t>
      </w:r>
      <w:r>
        <w:rPr>
          <w:color w:val="000000"/>
          <w:sz w:val="24"/>
          <w:szCs w:val="24"/>
          <w:lang w:eastAsia="en-GB"/>
        </w:rPr>
        <w:t xml:space="preserve"> Kartu pateikiama informacija apie galimybę suinteresuotiems asmenims teikti pasiūlymus ir pastabas nurodytais terminais ir adresu.</w:t>
      </w:r>
    </w:p>
    <w:p w14:paraId="54F3A3B6" w14:textId="77777777" w:rsidR="00994E1D" w:rsidRPr="009744B0" w:rsidRDefault="00994E1D" w:rsidP="00994E1D">
      <w:pPr>
        <w:ind w:firstLine="851"/>
        <w:jc w:val="both"/>
        <w:rPr>
          <w:color w:val="000000"/>
          <w:sz w:val="24"/>
          <w:szCs w:val="24"/>
          <w:lang w:eastAsia="en-GB"/>
        </w:rPr>
      </w:pPr>
      <w:r>
        <w:rPr>
          <w:color w:val="000000"/>
          <w:sz w:val="24"/>
          <w:szCs w:val="24"/>
          <w:lang w:eastAsia="en-GB"/>
        </w:rPr>
        <w:t xml:space="preserve">64. </w:t>
      </w:r>
      <w:r w:rsidRPr="00422E0F">
        <w:rPr>
          <w:color w:val="000000"/>
          <w:sz w:val="24"/>
          <w:szCs w:val="24"/>
          <w:lang w:eastAsia="en-GB"/>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21DC7109" w14:textId="77777777" w:rsidR="00994E1D" w:rsidRPr="00C24BC4" w:rsidRDefault="00994E1D" w:rsidP="00B765CF">
      <w:pPr>
        <w:pStyle w:val="Pagrindinistekstas"/>
        <w:spacing w:after="0"/>
        <w:ind w:left="1296" w:hanging="1012"/>
        <w:jc w:val="center"/>
        <w:rPr>
          <w:sz w:val="24"/>
          <w:szCs w:val="24"/>
          <w:shd w:val="clear" w:color="auto" w:fill="FFFFFF"/>
        </w:rPr>
      </w:pPr>
      <w:r>
        <w:rPr>
          <w:sz w:val="24"/>
          <w:szCs w:val="24"/>
          <w:shd w:val="clear" w:color="auto" w:fill="FFFFFF"/>
        </w:rPr>
        <w:t>_______________________</w:t>
      </w:r>
    </w:p>
    <w:p w14:paraId="20E919AC" w14:textId="77777777" w:rsidR="00994E1D" w:rsidRPr="00F555AC" w:rsidRDefault="00994E1D" w:rsidP="00B765CF">
      <w:pPr>
        <w:tabs>
          <w:tab w:val="left" w:pos="5812"/>
        </w:tabs>
        <w:ind w:firstLine="5812"/>
        <w:rPr>
          <w:bCs/>
          <w:strike/>
          <w:sz w:val="24"/>
          <w:szCs w:val="24"/>
          <w:shd w:val="clear" w:color="auto" w:fill="FFFFFF"/>
        </w:rPr>
      </w:pPr>
      <w:r w:rsidRPr="002F2021">
        <w:rPr>
          <w:bCs/>
          <w:sz w:val="24"/>
          <w:szCs w:val="24"/>
          <w:shd w:val="clear" w:color="auto" w:fill="FFFFFF"/>
        </w:rPr>
        <w:br w:type="page"/>
      </w:r>
      <w:r w:rsidRPr="00F555AC">
        <w:rPr>
          <w:strike/>
          <w:sz w:val="24"/>
          <w:szCs w:val="24"/>
        </w:rPr>
        <w:lastRenderedPageBreak/>
        <w:t>Panevėžio rajono savivaldybės</w:t>
      </w:r>
    </w:p>
    <w:p w14:paraId="298AA631" w14:textId="77777777" w:rsidR="00994E1D" w:rsidRPr="00F555AC" w:rsidRDefault="00994E1D" w:rsidP="00994E1D">
      <w:pPr>
        <w:ind w:left="5040" w:firstLine="792"/>
        <w:rPr>
          <w:strike/>
          <w:sz w:val="24"/>
          <w:szCs w:val="24"/>
        </w:rPr>
      </w:pPr>
      <w:r w:rsidRPr="00F555AC">
        <w:rPr>
          <w:strike/>
          <w:sz w:val="24"/>
          <w:szCs w:val="24"/>
        </w:rPr>
        <w:t xml:space="preserve">strateginio planavimo </w:t>
      </w:r>
    </w:p>
    <w:p w14:paraId="47165CF3" w14:textId="77777777" w:rsidR="00994E1D" w:rsidRPr="00F555AC" w:rsidRDefault="00994E1D" w:rsidP="00994E1D">
      <w:pPr>
        <w:ind w:left="5040" w:firstLine="792"/>
        <w:rPr>
          <w:strike/>
          <w:sz w:val="24"/>
          <w:szCs w:val="24"/>
        </w:rPr>
      </w:pPr>
      <w:r w:rsidRPr="00F555AC">
        <w:rPr>
          <w:strike/>
          <w:sz w:val="24"/>
          <w:szCs w:val="24"/>
        </w:rPr>
        <w:t>tvarkos aprašo</w:t>
      </w:r>
    </w:p>
    <w:p w14:paraId="3FF8A421" w14:textId="77777777" w:rsidR="00994E1D" w:rsidRPr="00F555AC" w:rsidRDefault="00994E1D" w:rsidP="00994E1D">
      <w:pPr>
        <w:ind w:left="5040" w:firstLine="792"/>
        <w:rPr>
          <w:strike/>
          <w:sz w:val="24"/>
          <w:szCs w:val="24"/>
        </w:rPr>
      </w:pPr>
      <w:r w:rsidRPr="00F555AC">
        <w:rPr>
          <w:strike/>
          <w:sz w:val="24"/>
          <w:szCs w:val="24"/>
        </w:rPr>
        <w:t>priedas</w:t>
      </w:r>
    </w:p>
    <w:p w14:paraId="40BD5543" w14:textId="77777777" w:rsidR="00994E1D" w:rsidRPr="00F555AC" w:rsidRDefault="00994E1D" w:rsidP="00994E1D">
      <w:pPr>
        <w:ind w:left="5040"/>
        <w:rPr>
          <w:strike/>
          <w:sz w:val="24"/>
          <w:szCs w:val="24"/>
        </w:rPr>
      </w:pPr>
    </w:p>
    <w:p w14:paraId="3A7CCBEC" w14:textId="77777777" w:rsidR="00994E1D" w:rsidRPr="00F555AC" w:rsidRDefault="00994E1D" w:rsidP="00994E1D">
      <w:pPr>
        <w:ind w:left="5040"/>
        <w:rPr>
          <w:strike/>
          <w:sz w:val="24"/>
          <w:szCs w:val="24"/>
        </w:rPr>
      </w:pPr>
    </w:p>
    <w:p w14:paraId="60A7FBBE" w14:textId="77777777" w:rsidR="00994E1D" w:rsidRPr="00F555AC" w:rsidRDefault="00994E1D" w:rsidP="00994E1D">
      <w:pPr>
        <w:jc w:val="center"/>
        <w:rPr>
          <w:b/>
          <w:strike/>
          <w:sz w:val="24"/>
          <w:szCs w:val="24"/>
        </w:rPr>
      </w:pPr>
      <w:r w:rsidRPr="00F555AC">
        <w:rPr>
          <w:b/>
          <w:strike/>
          <w:sz w:val="24"/>
          <w:szCs w:val="24"/>
        </w:rPr>
        <w:t>STRATEGINIO PLANAVIMO DOKUMENTŲ SCHEMA</w:t>
      </w:r>
    </w:p>
    <w:p w14:paraId="27718E27" w14:textId="77777777" w:rsidR="00994E1D" w:rsidRPr="00F555AC" w:rsidRDefault="00994E1D" w:rsidP="00994E1D">
      <w:pPr>
        <w:jc w:val="center"/>
        <w:rPr>
          <w:b/>
          <w:strike/>
          <w:sz w:val="24"/>
          <w:szCs w:val="24"/>
        </w:rPr>
      </w:pPr>
    </w:p>
    <w:p w14:paraId="4A6737BF" w14:textId="77777777" w:rsidR="00994E1D" w:rsidRPr="00F555AC" w:rsidRDefault="00994E1D" w:rsidP="00994E1D">
      <w:pPr>
        <w:jc w:val="center"/>
        <w:rPr>
          <w:b/>
          <w:strike/>
          <w:sz w:val="24"/>
          <w:szCs w:val="24"/>
        </w:rPr>
      </w:pPr>
      <w:r w:rsidRPr="00F555AC">
        <w:rPr>
          <w:b/>
          <w:strike/>
          <w:noProof/>
          <w:sz w:val="24"/>
          <w:szCs w:val="24"/>
          <w:lang w:val="en-GB" w:eastAsia="en-GB"/>
        </w:rPr>
        <w:drawing>
          <wp:inline distT="0" distB="0" distL="0" distR="0" wp14:anchorId="7EDFAAB0" wp14:editId="65A41ED7">
            <wp:extent cx="6065692" cy="6320790"/>
            <wp:effectExtent l="0" t="0" r="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4098" cy="6329550"/>
                    </a:xfrm>
                    <a:prstGeom prst="rect">
                      <a:avLst/>
                    </a:prstGeom>
                    <a:noFill/>
                    <a:ln>
                      <a:noFill/>
                    </a:ln>
                  </pic:spPr>
                </pic:pic>
              </a:graphicData>
            </a:graphic>
          </wp:inline>
        </w:drawing>
      </w:r>
    </w:p>
    <w:p w14:paraId="74D28276" w14:textId="77777777" w:rsidR="00994E1D" w:rsidRPr="00F555AC" w:rsidRDefault="00994E1D" w:rsidP="00994E1D">
      <w:pPr>
        <w:jc w:val="center"/>
        <w:rPr>
          <w:b/>
          <w:strike/>
          <w:sz w:val="24"/>
          <w:szCs w:val="24"/>
        </w:rPr>
      </w:pPr>
    </w:p>
    <w:p w14:paraId="4AE3CE2B" w14:textId="77777777" w:rsidR="00994E1D" w:rsidRPr="00F555AC" w:rsidRDefault="00994E1D" w:rsidP="00994E1D">
      <w:pPr>
        <w:jc w:val="center"/>
        <w:rPr>
          <w:b/>
          <w:strike/>
          <w:sz w:val="24"/>
          <w:szCs w:val="24"/>
        </w:rPr>
      </w:pPr>
    </w:p>
    <w:p w14:paraId="206937A4" w14:textId="77777777" w:rsidR="00994E1D" w:rsidRPr="00F555AC" w:rsidRDefault="00994E1D" w:rsidP="00994E1D">
      <w:pPr>
        <w:jc w:val="center"/>
        <w:rPr>
          <w:b/>
          <w:strike/>
          <w:sz w:val="24"/>
          <w:szCs w:val="24"/>
        </w:rPr>
      </w:pPr>
    </w:p>
    <w:p w14:paraId="7F885741" w14:textId="77777777" w:rsidR="00994E1D" w:rsidRPr="00F555AC" w:rsidRDefault="00994E1D" w:rsidP="00994E1D">
      <w:pPr>
        <w:jc w:val="center"/>
        <w:rPr>
          <w:b/>
          <w:strike/>
          <w:sz w:val="24"/>
          <w:szCs w:val="24"/>
        </w:rPr>
      </w:pPr>
    </w:p>
    <w:p w14:paraId="2C886029" w14:textId="77777777" w:rsidR="00994E1D" w:rsidRPr="00F555AC" w:rsidRDefault="00994E1D" w:rsidP="00994E1D">
      <w:pPr>
        <w:jc w:val="center"/>
        <w:rPr>
          <w:b/>
          <w:strike/>
          <w:sz w:val="24"/>
          <w:szCs w:val="24"/>
        </w:rPr>
      </w:pPr>
    </w:p>
    <w:p w14:paraId="06DDCF01" w14:textId="77777777" w:rsidR="00994E1D" w:rsidRPr="00F555AC" w:rsidRDefault="00994E1D" w:rsidP="00994E1D">
      <w:pPr>
        <w:jc w:val="center"/>
        <w:rPr>
          <w:b/>
          <w:strike/>
          <w:sz w:val="24"/>
          <w:szCs w:val="24"/>
        </w:rPr>
      </w:pPr>
    </w:p>
    <w:p w14:paraId="065AFF22" w14:textId="77777777" w:rsidR="00994E1D" w:rsidRPr="00F555AC" w:rsidRDefault="00994E1D" w:rsidP="00994E1D">
      <w:pPr>
        <w:jc w:val="center"/>
        <w:rPr>
          <w:b/>
          <w:strike/>
          <w:sz w:val="24"/>
          <w:szCs w:val="24"/>
        </w:rPr>
      </w:pPr>
    </w:p>
    <w:p w14:paraId="30F44275" w14:textId="77777777" w:rsidR="00F20CAB" w:rsidRPr="00F555AC" w:rsidRDefault="00F20CAB" w:rsidP="00947320">
      <w:pPr>
        <w:tabs>
          <w:tab w:val="left" w:pos="6974"/>
        </w:tabs>
        <w:jc w:val="both"/>
        <w:rPr>
          <w:strike/>
          <w:sz w:val="24"/>
          <w:lang w:eastAsia="en-US"/>
        </w:rPr>
      </w:pPr>
    </w:p>
    <w:sectPr w:rsidR="00F20CAB" w:rsidRPr="00F555AC" w:rsidSect="0062045C">
      <w:headerReference w:type="default" r:id="rId13"/>
      <w:headerReference w:type="first" r:id="rId14"/>
      <w:pgSz w:w="11907" w:h="16840" w:code="9"/>
      <w:pgMar w:top="1134" w:right="567" w:bottom="1134" w:left="1701" w:header="567" w:footer="0" w:gutter="0"/>
      <w:pgNumType w:start="2"/>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E5CFE" w14:textId="77777777" w:rsidR="00BF06E6" w:rsidRDefault="00BF06E6">
      <w:r>
        <w:separator/>
      </w:r>
    </w:p>
  </w:endnote>
  <w:endnote w:type="continuationSeparator" w:id="0">
    <w:p w14:paraId="77735EF3" w14:textId="77777777" w:rsidR="00BF06E6" w:rsidRDefault="00BF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0774DA7"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7982" w14:textId="77777777" w:rsidR="00BF06E6" w:rsidRDefault="00BF06E6">
      <w:r>
        <w:separator/>
      </w:r>
    </w:p>
  </w:footnote>
  <w:footnote w:type="continuationSeparator" w:id="0">
    <w:p w14:paraId="799B113B" w14:textId="77777777" w:rsidR="00BF06E6" w:rsidRDefault="00BF0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0A9E0D"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0DB" w14:textId="77777777" w:rsidR="001E5A86" w:rsidRDefault="001E5A86"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E599" w14:textId="0651EC1C" w:rsidR="00E00F5B" w:rsidRDefault="00E00F5B" w:rsidP="00E00F5B">
    <w:pPr>
      <w:pStyle w:val="Antrats"/>
      <w:tabs>
        <w:tab w:val="clear" w:pos="8640"/>
        <w:tab w:val="center" w:pos="4961"/>
        <w:tab w:val="left" w:pos="6870"/>
        <w:tab w:val="left" w:pos="7371"/>
      </w:tabs>
      <w:jc w:val="center"/>
      <w:rPr>
        <w:b/>
        <w:sz w:val="24"/>
        <w:szCs w:val="24"/>
      </w:rPr>
    </w:pPr>
    <w:r>
      <w:rPr>
        <w:b/>
        <w:sz w:val="24"/>
        <w:szCs w:val="24"/>
      </w:rPr>
      <w:tab/>
    </w:r>
    <w:r>
      <w:rPr>
        <w:b/>
        <w:sz w:val="24"/>
        <w:szCs w:val="24"/>
      </w:rPr>
      <w:tab/>
    </w:r>
    <w:r w:rsidR="00066E3E" w:rsidRPr="00066E3E">
      <w:rPr>
        <w:b/>
        <w:sz w:val="24"/>
        <w:szCs w:val="24"/>
      </w:rPr>
      <w:t>P</w:t>
    </w:r>
    <w:r>
      <w:rPr>
        <w:b/>
        <w:sz w:val="24"/>
        <w:szCs w:val="24"/>
      </w:rPr>
      <w:t xml:space="preserve">rojekto </w:t>
    </w:r>
  </w:p>
  <w:p w14:paraId="5534443A" w14:textId="1767AA8A" w:rsidR="0018244C" w:rsidRPr="00066E3E" w:rsidRDefault="00E00F5B" w:rsidP="00E00F5B">
    <w:pPr>
      <w:pStyle w:val="Antrats"/>
      <w:tabs>
        <w:tab w:val="center" w:pos="4961"/>
        <w:tab w:val="left" w:pos="5812"/>
        <w:tab w:val="left" w:pos="6663"/>
      </w:tabs>
      <w:jc w:val="center"/>
      <w:rPr>
        <w:b/>
        <w:sz w:val="24"/>
        <w:szCs w:val="24"/>
      </w:rPr>
    </w:pPr>
    <w:r>
      <w:rPr>
        <w:b/>
        <w:sz w:val="24"/>
        <w:szCs w:val="24"/>
      </w:rPr>
      <w:tab/>
    </w:r>
    <w:r>
      <w:rPr>
        <w:b/>
        <w:sz w:val="24"/>
        <w:szCs w:val="24"/>
      </w:rPr>
      <w:tab/>
    </w:r>
    <w:r>
      <w:rPr>
        <w:b/>
        <w:sz w:val="24"/>
        <w:szCs w:val="24"/>
      </w:rPr>
      <w:tab/>
      <w:t>lyginamasis variantas</w:t>
    </w:r>
  </w:p>
  <w:p w14:paraId="365E473C" w14:textId="3D007278" w:rsidR="004C11B0" w:rsidRDefault="004C11B0" w:rsidP="0018244C">
    <w:pPr>
      <w:pStyle w:val="Antrats"/>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o:ole="" filled="t">
          <v:fill color2="black"/>
          <v:imagedata r:id="rId1" o:title=""/>
        </v:shape>
        <o:OLEObject Type="Embed" ProgID="Unknown" ShapeID="_x0000_i1025" DrawAspect="Content" ObjectID="_1747118470" r:id="rId2"/>
      </w:object>
    </w:r>
  </w:p>
  <w:p w14:paraId="71D6EB40" w14:textId="77777777" w:rsidR="004C11B0" w:rsidRDefault="004C11B0" w:rsidP="004C11B0">
    <w:pPr>
      <w:pStyle w:val="Antrats"/>
      <w:jc w:val="center"/>
      <w:rPr>
        <w:b/>
        <w:sz w:val="28"/>
      </w:rPr>
    </w:pPr>
    <w:r>
      <w:rPr>
        <w:b/>
        <w:sz w:val="28"/>
      </w:rPr>
      <w:t>PANEVĖŽIO RAJONO SAVIVALDYBĖS TARYBA</w:t>
    </w:r>
  </w:p>
  <w:p w14:paraId="5D0BD961" w14:textId="77777777" w:rsidR="004C11B0" w:rsidRDefault="004C11B0" w:rsidP="004C11B0">
    <w:pPr>
      <w:pStyle w:val="Antrats"/>
      <w:jc w:val="center"/>
      <w:rPr>
        <w:b/>
        <w:sz w:val="28"/>
      </w:rPr>
    </w:pPr>
  </w:p>
  <w:p w14:paraId="2C39BB4E" w14:textId="7B66D7F9" w:rsidR="001E5A86" w:rsidRPr="006D056A" w:rsidRDefault="004C11B0" w:rsidP="006D056A">
    <w:pPr>
      <w:pStyle w:val="Antrats"/>
      <w:jc w:val="center"/>
      <w:rPr>
        <w:sz w:val="24"/>
        <w:szCs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214718"/>
      <w:docPartObj>
        <w:docPartGallery w:val="Page Numbers (Top of Page)"/>
        <w:docPartUnique/>
      </w:docPartObj>
    </w:sdtPr>
    <w:sdtEndPr/>
    <w:sdtContent>
      <w:p w14:paraId="568A2180" w14:textId="381D62C2" w:rsidR="0062045C" w:rsidRDefault="0062045C">
        <w:pPr>
          <w:pStyle w:val="Antrats"/>
          <w:jc w:val="center"/>
        </w:pPr>
        <w:r>
          <w:fldChar w:fldCharType="begin"/>
        </w:r>
        <w:r>
          <w:instrText>PAGE   \* MERGEFORMAT</w:instrText>
        </w:r>
        <w:r>
          <w:fldChar w:fldCharType="separate"/>
        </w:r>
        <w:r w:rsidR="006529C5">
          <w:rPr>
            <w:noProof/>
          </w:rPr>
          <w:t>13</w:t>
        </w:r>
        <w:r>
          <w:fldChar w:fldCharType="end"/>
        </w:r>
      </w:p>
    </w:sdtContent>
  </w:sdt>
  <w:p w14:paraId="23B44A11" w14:textId="77777777" w:rsidR="0062045C" w:rsidRDefault="0062045C" w:rsidP="00947320">
    <w:pPr>
      <w:pStyle w:val="Antrats"/>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40271"/>
      <w:docPartObj>
        <w:docPartGallery w:val="Page Numbers (Top of Page)"/>
        <w:docPartUnique/>
      </w:docPartObj>
    </w:sdtPr>
    <w:sdtEndPr/>
    <w:sdtContent>
      <w:p w14:paraId="22FE4832" w14:textId="7B6E0346" w:rsidR="0062045C" w:rsidRDefault="0062045C">
        <w:pPr>
          <w:pStyle w:val="Antrats"/>
          <w:jc w:val="center"/>
        </w:pPr>
        <w:r>
          <w:fldChar w:fldCharType="begin"/>
        </w:r>
        <w:r>
          <w:instrText>PAGE   \* MERGEFORMAT</w:instrText>
        </w:r>
        <w:r>
          <w:fldChar w:fldCharType="separate"/>
        </w:r>
        <w:r>
          <w:t>2</w:t>
        </w:r>
        <w:r>
          <w:fldChar w:fldCharType="end"/>
        </w:r>
      </w:p>
    </w:sdtContent>
  </w:sdt>
  <w:p w14:paraId="7435EE97" w14:textId="540F10B0" w:rsidR="0062045C" w:rsidRPr="0062045C" w:rsidRDefault="0062045C" w:rsidP="006204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239C"/>
    <w:rsid w:val="00003450"/>
    <w:rsid w:val="00004711"/>
    <w:rsid w:val="00010978"/>
    <w:rsid w:val="00013A8B"/>
    <w:rsid w:val="00013EA8"/>
    <w:rsid w:val="00017182"/>
    <w:rsid w:val="00021A7D"/>
    <w:rsid w:val="00025432"/>
    <w:rsid w:val="00035169"/>
    <w:rsid w:val="000401D6"/>
    <w:rsid w:val="0004157E"/>
    <w:rsid w:val="00041A3E"/>
    <w:rsid w:val="000449EF"/>
    <w:rsid w:val="000459C2"/>
    <w:rsid w:val="000478BC"/>
    <w:rsid w:val="000479C7"/>
    <w:rsid w:val="00047DC5"/>
    <w:rsid w:val="000509FE"/>
    <w:rsid w:val="0005269C"/>
    <w:rsid w:val="00057548"/>
    <w:rsid w:val="00061890"/>
    <w:rsid w:val="00062383"/>
    <w:rsid w:val="00066E3E"/>
    <w:rsid w:val="000701A0"/>
    <w:rsid w:val="00070ACC"/>
    <w:rsid w:val="00071210"/>
    <w:rsid w:val="00074CB5"/>
    <w:rsid w:val="000764CD"/>
    <w:rsid w:val="00076A28"/>
    <w:rsid w:val="00077797"/>
    <w:rsid w:val="000822B7"/>
    <w:rsid w:val="00086A22"/>
    <w:rsid w:val="000903A1"/>
    <w:rsid w:val="00090A2B"/>
    <w:rsid w:val="0009219E"/>
    <w:rsid w:val="00094C60"/>
    <w:rsid w:val="00097C47"/>
    <w:rsid w:val="000A343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E36BF"/>
    <w:rsid w:val="000E4A30"/>
    <w:rsid w:val="000E5286"/>
    <w:rsid w:val="000E6CCF"/>
    <w:rsid w:val="001128F7"/>
    <w:rsid w:val="00114388"/>
    <w:rsid w:val="0012053C"/>
    <w:rsid w:val="001219D1"/>
    <w:rsid w:val="00131867"/>
    <w:rsid w:val="00132298"/>
    <w:rsid w:val="00133DA4"/>
    <w:rsid w:val="001358D6"/>
    <w:rsid w:val="001362EB"/>
    <w:rsid w:val="001408E9"/>
    <w:rsid w:val="00140AD9"/>
    <w:rsid w:val="001431E4"/>
    <w:rsid w:val="00143587"/>
    <w:rsid w:val="00145745"/>
    <w:rsid w:val="00145D2F"/>
    <w:rsid w:val="00150131"/>
    <w:rsid w:val="00150199"/>
    <w:rsid w:val="001501FD"/>
    <w:rsid w:val="0015085D"/>
    <w:rsid w:val="00150A4D"/>
    <w:rsid w:val="00157AD1"/>
    <w:rsid w:val="00160766"/>
    <w:rsid w:val="001634DF"/>
    <w:rsid w:val="00165DD8"/>
    <w:rsid w:val="00180162"/>
    <w:rsid w:val="001802AC"/>
    <w:rsid w:val="00181A3E"/>
    <w:rsid w:val="0018244C"/>
    <w:rsid w:val="0018596F"/>
    <w:rsid w:val="001916AA"/>
    <w:rsid w:val="001A054C"/>
    <w:rsid w:val="001A1A47"/>
    <w:rsid w:val="001A1B87"/>
    <w:rsid w:val="001A381F"/>
    <w:rsid w:val="001A6C78"/>
    <w:rsid w:val="001B1C66"/>
    <w:rsid w:val="001B3221"/>
    <w:rsid w:val="001B3507"/>
    <w:rsid w:val="001B4503"/>
    <w:rsid w:val="001C4D9E"/>
    <w:rsid w:val="001C4EDB"/>
    <w:rsid w:val="001D029D"/>
    <w:rsid w:val="001D0729"/>
    <w:rsid w:val="001D47F4"/>
    <w:rsid w:val="001D5957"/>
    <w:rsid w:val="001E39E6"/>
    <w:rsid w:val="001E5A86"/>
    <w:rsid w:val="001E6B8B"/>
    <w:rsid w:val="001E75E4"/>
    <w:rsid w:val="001F7432"/>
    <w:rsid w:val="001F7C00"/>
    <w:rsid w:val="002014BD"/>
    <w:rsid w:val="00206377"/>
    <w:rsid w:val="00206996"/>
    <w:rsid w:val="00212814"/>
    <w:rsid w:val="002161F1"/>
    <w:rsid w:val="002165BE"/>
    <w:rsid w:val="00216BE9"/>
    <w:rsid w:val="00222478"/>
    <w:rsid w:val="00225AF0"/>
    <w:rsid w:val="00231F5F"/>
    <w:rsid w:val="002328F0"/>
    <w:rsid w:val="002408BA"/>
    <w:rsid w:val="002409E0"/>
    <w:rsid w:val="00252408"/>
    <w:rsid w:val="00262145"/>
    <w:rsid w:val="00263B2C"/>
    <w:rsid w:val="00263B8E"/>
    <w:rsid w:val="00265300"/>
    <w:rsid w:val="00266A4E"/>
    <w:rsid w:val="00267629"/>
    <w:rsid w:val="00270915"/>
    <w:rsid w:val="00274C02"/>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AD"/>
    <w:rsid w:val="002B38F8"/>
    <w:rsid w:val="002B4868"/>
    <w:rsid w:val="002B7AE2"/>
    <w:rsid w:val="002C20E1"/>
    <w:rsid w:val="002C5C78"/>
    <w:rsid w:val="002D0858"/>
    <w:rsid w:val="002D0A0C"/>
    <w:rsid w:val="002D241A"/>
    <w:rsid w:val="002D40DD"/>
    <w:rsid w:val="002D456B"/>
    <w:rsid w:val="002D5DDF"/>
    <w:rsid w:val="002D6C20"/>
    <w:rsid w:val="002D75E5"/>
    <w:rsid w:val="002E00CC"/>
    <w:rsid w:val="002E23B6"/>
    <w:rsid w:val="002E4BB1"/>
    <w:rsid w:val="002F0D17"/>
    <w:rsid w:val="002F2021"/>
    <w:rsid w:val="002F33D2"/>
    <w:rsid w:val="002F4A14"/>
    <w:rsid w:val="002F7C89"/>
    <w:rsid w:val="00300072"/>
    <w:rsid w:val="00301C8A"/>
    <w:rsid w:val="00305501"/>
    <w:rsid w:val="00310CBB"/>
    <w:rsid w:val="003118E5"/>
    <w:rsid w:val="003128F4"/>
    <w:rsid w:val="00313721"/>
    <w:rsid w:val="00316132"/>
    <w:rsid w:val="0031669D"/>
    <w:rsid w:val="00317ACE"/>
    <w:rsid w:val="00322840"/>
    <w:rsid w:val="0032306A"/>
    <w:rsid w:val="003258BE"/>
    <w:rsid w:val="00327604"/>
    <w:rsid w:val="003326FB"/>
    <w:rsid w:val="00332DAC"/>
    <w:rsid w:val="003419BA"/>
    <w:rsid w:val="00343A99"/>
    <w:rsid w:val="00345723"/>
    <w:rsid w:val="00347EC9"/>
    <w:rsid w:val="0035155C"/>
    <w:rsid w:val="00352D74"/>
    <w:rsid w:val="0035760A"/>
    <w:rsid w:val="00360C1D"/>
    <w:rsid w:val="0036248E"/>
    <w:rsid w:val="003637D0"/>
    <w:rsid w:val="00363BB0"/>
    <w:rsid w:val="00392343"/>
    <w:rsid w:val="00395A22"/>
    <w:rsid w:val="00395C32"/>
    <w:rsid w:val="003960FF"/>
    <w:rsid w:val="003A6169"/>
    <w:rsid w:val="003B0A35"/>
    <w:rsid w:val="003B422D"/>
    <w:rsid w:val="003B704C"/>
    <w:rsid w:val="003C2B53"/>
    <w:rsid w:val="003C746A"/>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3B7"/>
    <w:rsid w:val="00410679"/>
    <w:rsid w:val="004211D7"/>
    <w:rsid w:val="0043350D"/>
    <w:rsid w:val="0043359D"/>
    <w:rsid w:val="00435544"/>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2807"/>
    <w:rsid w:val="004E4E25"/>
    <w:rsid w:val="004F0AAF"/>
    <w:rsid w:val="004F0B01"/>
    <w:rsid w:val="004F0C36"/>
    <w:rsid w:val="004F3AF6"/>
    <w:rsid w:val="004F4B9B"/>
    <w:rsid w:val="00502B06"/>
    <w:rsid w:val="00502D08"/>
    <w:rsid w:val="00504D83"/>
    <w:rsid w:val="0050714B"/>
    <w:rsid w:val="005114C0"/>
    <w:rsid w:val="0051256C"/>
    <w:rsid w:val="005169F8"/>
    <w:rsid w:val="00522B0E"/>
    <w:rsid w:val="00522CC7"/>
    <w:rsid w:val="00527FE0"/>
    <w:rsid w:val="00530BC2"/>
    <w:rsid w:val="00535931"/>
    <w:rsid w:val="00536001"/>
    <w:rsid w:val="005371C8"/>
    <w:rsid w:val="0054410C"/>
    <w:rsid w:val="00551CA2"/>
    <w:rsid w:val="00552BC4"/>
    <w:rsid w:val="00564056"/>
    <w:rsid w:val="005664AD"/>
    <w:rsid w:val="0058154F"/>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3157"/>
    <w:rsid w:val="005B6E30"/>
    <w:rsid w:val="005C2E10"/>
    <w:rsid w:val="005C304B"/>
    <w:rsid w:val="005D16FD"/>
    <w:rsid w:val="005D6180"/>
    <w:rsid w:val="005E34E4"/>
    <w:rsid w:val="005E5F77"/>
    <w:rsid w:val="005F529B"/>
    <w:rsid w:val="005F5F44"/>
    <w:rsid w:val="0060422C"/>
    <w:rsid w:val="00607557"/>
    <w:rsid w:val="006123B5"/>
    <w:rsid w:val="006139C5"/>
    <w:rsid w:val="00613AC3"/>
    <w:rsid w:val="00614335"/>
    <w:rsid w:val="0062045C"/>
    <w:rsid w:val="00620585"/>
    <w:rsid w:val="0062159C"/>
    <w:rsid w:val="006231CD"/>
    <w:rsid w:val="006243AF"/>
    <w:rsid w:val="006302AB"/>
    <w:rsid w:val="00632CE7"/>
    <w:rsid w:val="0063739A"/>
    <w:rsid w:val="00641EE6"/>
    <w:rsid w:val="0064336C"/>
    <w:rsid w:val="00644D91"/>
    <w:rsid w:val="00647050"/>
    <w:rsid w:val="00647F58"/>
    <w:rsid w:val="00651006"/>
    <w:rsid w:val="006520E8"/>
    <w:rsid w:val="006529C5"/>
    <w:rsid w:val="00652F04"/>
    <w:rsid w:val="00655C8D"/>
    <w:rsid w:val="00655E2A"/>
    <w:rsid w:val="006615F0"/>
    <w:rsid w:val="0067029F"/>
    <w:rsid w:val="00674272"/>
    <w:rsid w:val="00681C5B"/>
    <w:rsid w:val="006828A5"/>
    <w:rsid w:val="00682B02"/>
    <w:rsid w:val="00686D1C"/>
    <w:rsid w:val="00690BD7"/>
    <w:rsid w:val="00696846"/>
    <w:rsid w:val="00697B8C"/>
    <w:rsid w:val="006A2110"/>
    <w:rsid w:val="006A7A1F"/>
    <w:rsid w:val="006B37FA"/>
    <w:rsid w:val="006B691C"/>
    <w:rsid w:val="006B6F05"/>
    <w:rsid w:val="006C4746"/>
    <w:rsid w:val="006C58AD"/>
    <w:rsid w:val="006C65F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63FE"/>
    <w:rsid w:val="00727DF4"/>
    <w:rsid w:val="0073295A"/>
    <w:rsid w:val="007333F5"/>
    <w:rsid w:val="00735349"/>
    <w:rsid w:val="00740D36"/>
    <w:rsid w:val="00746487"/>
    <w:rsid w:val="00746EA7"/>
    <w:rsid w:val="007474F8"/>
    <w:rsid w:val="00751606"/>
    <w:rsid w:val="00752468"/>
    <w:rsid w:val="00752F60"/>
    <w:rsid w:val="00754094"/>
    <w:rsid w:val="0075485B"/>
    <w:rsid w:val="007559B4"/>
    <w:rsid w:val="00756393"/>
    <w:rsid w:val="00756F24"/>
    <w:rsid w:val="00763DB7"/>
    <w:rsid w:val="007640AB"/>
    <w:rsid w:val="007640FA"/>
    <w:rsid w:val="007657BA"/>
    <w:rsid w:val="00767C15"/>
    <w:rsid w:val="00767D10"/>
    <w:rsid w:val="0077120B"/>
    <w:rsid w:val="007727A1"/>
    <w:rsid w:val="007743CF"/>
    <w:rsid w:val="0077742E"/>
    <w:rsid w:val="00782A49"/>
    <w:rsid w:val="00784220"/>
    <w:rsid w:val="00786AB3"/>
    <w:rsid w:val="00786FCC"/>
    <w:rsid w:val="00790765"/>
    <w:rsid w:val="0079217B"/>
    <w:rsid w:val="00792407"/>
    <w:rsid w:val="007928C2"/>
    <w:rsid w:val="0079377D"/>
    <w:rsid w:val="00795004"/>
    <w:rsid w:val="007A0AEB"/>
    <w:rsid w:val="007A47CB"/>
    <w:rsid w:val="007A56E3"/>
    <w:rsid w:val="007B56C5"/>
    <w:rsid w:val="007C1B3C"/>
    <w:rsid w:val="007C5DA2"/>
    <w:rsid w:val="007D4009"/>
    <w:rsid w:val="007E4F30"/>
    <w:rsid w:val="007F0E02"/>
    <w:rsid w:val="007F3432"/>
    <w:rsid w:val="007F63C2"/>
    <w:rsid w:val="007F7CAA"/>
    <w:rsid w:val="00802965"/>
    <w:rsid w:val="008048A4"/>
    <w:rsid w:val="00806DCB"/>
    <w:rsid w:val="00810069"/>
    <w:rsid w:val="008200B5"/>
    <w:rsid w:val="00821889"/>
    <w:rsid w:val="00822EE2"/>
    <w:rsid w:val="00827B5C"/>
    <w:rsid w:val="00831907"/>
    <w:rsid w:val="00832C17"/>
    <w:rsid w:val="00832D56"/>
    <w:rsid w:val="0083430F"/>
    <w:rsid w:val="00840219"/>
    <w:rsid w:val="00842D06"/>
    <w:rsid w:val="00846472"/>
    <w:rsid w:val="00847D1F"/>
    <w:rsid w:val="00850655"/>
    <w:rsid w:val="00850773"/>
    <w:rsid w:val="00851DED"/>
    <w:rsid w:val="008523C5"/>
    <w:rsid w:val="00861F49"/>
    <w:rsid w:val="00862CBB"/>
    <w:rsid w:val="00863025"/>
    <w:rsid w:val="00870DF2"/>
    <w:rsid w:val="008734DC"/>
    <w:rsid w:val="0087695F"/>
    <w:rsid w:val="00877D94"/>
    <w:rsid w:val="0088159F"/>
    <w:rsid w:val="0088336A"/>
    <w:rsid w:val="00885628"/>
    <w:rsid w:val="0089072E"/>
    <w:rsid w:val="00891F13"/>
    <w:rsid w:val="0089408E"/>
    <w:rsid w:val="008B1160"/>
    <w:rsid w:val="008B2FA2"/>
    <w:rsid w:val="008B3FE9"/>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F258E"/>
    <w:rsid w:val="008F60F9"/>
    <w:rsid w:val="008F6AB9"/>
    <w:rsid w:val="008F72B2"/>
    <w:rsid w:val="008F76D7"/>
    <w:rsid w:val="008F7EA0"/>
    <w:rsid w:val="00900320"/>
    <w:rsid w:val="00903665"/>
    <w:rsid w:val="00906716"/>
    <w:rsid w:val="00906BE2"/>
    <w:rsid w:val="00910D18"/>
    <w:rsid w:val="0091403D"/>
    <w:rsid w:val="0091686B"/>
    <w:rsid w:val="00920ED0"/>
    <w:rsid w:val="00921EE5"/>
    <w:rsid w:val="00925F4B"/>
    <w:rsid w:val="009262E2"/>
    <w:rsid w:val="00926B8B"/>
    <w:rsid w:val="00930ABA"/>
    <w:rsid w:val="00931306"/>
    <w:rsid w:val="00933481"/>
    <w:rsid w:val="009346BC"/>
    <w:rsid w:val="0093508A"/>
    <w:rsid w:val="0093546C"/>
    <w:rsid w:val="00936E77"/>
    <w:rsid w:val="00940FFC"/>
    <w:rsid w:val="00943418"/>
    <w:rsid w:val="00945DF7"/>
    <w:rsid w:val="00947320"/>
    <w:rsid w:val="009546A2"/>
    <w:rsid w:val="00955792"/>
    <w:rsid w:val="009612D1"/>
    <w:rsid w:val="00963BE3"/>
    <w:rsid w:val="0096463E"/>
    <w:rsid w:val="00964F2B"/>
    <w:rsid w:val="00965A7E"/>
    <w:rsid w:val="0096777D"/>
    <w:rsid w:val="009712D7"/>
    <w:rsid w:val="00972200"/>
    <w:rsid w:val="009748CB"/>
    <w:rsid w:val="00980504"/>
    <w:rsid w:val="00980BE6"/>
    <w:rsid w:val="00983244"/>
    <w:rsid w:val="0098447C"/>
    <w:rsid w:val="00985780"/>
    <w:rsid w:val="00991554"/>
    <w:rsid w:val="00992571"/>
    <w:rsid w:val="00994D45"/>
    <w:rsid w:val="00994E1D"/>
    <w:rsid w:val="009953D1"/>
    <w:rsid w:val="0099592D"/>
    <w:rsid w:val="00996F64"/>
    <w:rsid w:val="009A0C7E"/>
    <w:rsid w:val="009A1290"/>
    <w:rsid w:val="009B04BC"/>
    <w:rsid w:val="009B5C94"/>
    <w:rsid w:val="009C4830"/>
    <w:rsid w:val="009C67D2"/>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7A53"/>
    <w:rsid w:val="00A27F71"/>
    <w:rsid w:val="00A3190C"/>
    <w:rsid w:val="00A340FA"/>
    <w:rsid w:val="00A3677A"/>
    <w:rsid w:val="00A36B25"/>
    <w:rsid w:val="00A377E1"/>
    <w:rsid w:val="00A41F26"/>
    <w:rsid w:val="00A43005"/>
    <w:rsid w:val="00A502BE"/>
    <w:rsid w:val="00A5204A"/>
    <w:rsid w:val="00A53678"/>
    <w:rsid w:val="00A558A7"/>
    <w:rsid w:val="00A6246B"/>
    <w:rsid w:val="00A6276E"/>
    <w:rsid w:val="00A62F1B"/>
    <w:rsid w:val="00A6395A"/>
    <w:rsid w:val="00A66F53"/>
    <w:rsid w:val="00A81E52"/>
    <w:rsid w:val="00A83850"/>
    <w:rsid w:val="00A839E2"/>
    <w:rsid w:val="00A84163"/>
    <w:rsid w:val="00A902FB"/>
    <w:rsid w:val="00A905C0"/>
    <w:rsid w:val="00A912F0"/>
    <w:rsid w:val="00A92AFD"/>
    <w:rsid w:val="00A9300A"/>
    <w:rsid w:val="00A96B63"/>
    <w:rsid w:val="00AA098B"/>
    <w:rsid w:val="00AA4044"/>
    <w:rsid w:val="00AB3544"/>
    <w:rsid w:val="00AB4342"/>
    <w:rsid w:val="00AB57A9"/>
    <w:rsid w:val="00AB62A8"/>
    <w:rsid w:val="00AC3650"/>
    <w:rsid w:val="00AC412E"/>
    <w:rsid w:val="00AC5363"/>
    <w:rsid w:val="00AC549D"/>
    <w:rsid w:val="00AC77D7"/>
    <w:rsid w:val="00AD563A"/>
    <w:rsid w:val="00AD6FB5"/>
    <w:rsid w:val="00AE25B4"/>
    <w:rsid w:val="00AE2FAE"/>
    <w:rsid w:val="00AE5A55"/>
    <w:rsid w:val="00AF06A7"/>
    <w:rsid w:val="00AF49A1"/>
    <w:rsid w:val="00AF6881"/>
    <w:rsid w:val="00B01326"/>
    <w:rsid w:val="00B03165"/>
    <w:rsid w:val="00B0335E"/>
    <w:rsid w:val="00B0745A"/>
    <w:rsid w:val="00B1023C"/>
    <w:rsid w:val="00B11421"/>
    <w:rsid w:val="00B15FC6"/>
    <w:rsid w:val="00B20AB4"/>
    <w:rsid w:val="00B2312E"/>
    <w:rsid w:val="00B2542F"/>
    <w:rsid w:val="00B335A2"/>
    <w:rsid w:val="00B41146"/>
    <w:rsid w:val="00B459BE"/>
    <w:rsid w:val="00B51365"/>
    <w:rsid w:val="00B53E70"/>
    <w:rsid w:val="00B545DD"/>
    <w:rsid w:val="00B548F2"/>
    <w:rsid w:val="00B564D3"/>
    <w:rsid w:val="00B654E1"/>
    <w:rsid w:val="00B6682D"/>
    <w:rsid w:val="00B66A4C"/>
    <w:rsid w:val="00B72048"/>
    <w:rsid w:val="00B72C8C"/>
    <w:rsid w:val="00B72CDD"/>
    <w:rsid w:val="00B76334"/>
    <w:rsid w:val="00B7651F"/>
    <w:rsid w:val="00B765CF"/>
    <w:rsid w:val="00B7689B"/>
    <w:rsid w:val="00B80241"/>
    <w:rsid w:val="00B82439"/>
    <w:rsid w:val="00B82554"/>
    <w:rsid w:val="00B82B72"/>
    <w:rsid w:val="00B91A21"/>
    <w:rsid w:val="00B92395"/>
    <w:rsid w:val="00B923A5"/>
    <w:rsid w:val="00B95372"/>
    <w:rsid w:val="00B955C2"/>
    <w:rsid w:val="00BA150A"/>
    <w:rsid w:val="00BA4A9F"/>
    <w:rsid w:val="00BA6B29"/>
    <w:rsid w:val="00BA7ADC"/>
    <w:rsid w:val="00BB1B6E"/>
    <w:rsid w:val="00BB1EAF"/>
    <w:rsid w:val="00BB6789"/>
    <w:rsid w:val="00BB6FEC"/>
    <w:rsid w:val="00BC20F9"/>
    <w:rsid w:val="00BC3AAE"/>
    <w:rsid w:val="00BC565E"/>
    <w:rsid w:val="00BD19F1"/>
    <w:rsid w:val="00BD2457"/>
    <w:rsid w:val="00BD2716"/>
    <w:rsid w:val="00BD2FAE"/>
    <w:rsid w:val="00BE6963"/>
    <w:rsid w:val="00BF06E6"/>
    <w:rsid w:val="00BF3B3F"/>
    <w:rsid w:val="00BF41C3"/>
    <w:rsid w:val="00BF4B08"/>
    <w:rsid w:val="00C0073F"/>
    <w:rsid w:val="00C00A2B"/>
    <w:rsid w:val="00C0360A"/>
    <w:rsid w:val="00C0404E"/>
    <w:rsid w:val="00C06A31"/>
    <w:rsid w:val="00C06E6D"/>
    <w:rsid w:val="00C11FC9"/>
    <w:rsid w:val="00C1545F"/>
    <w:rsid w:val="00C17BC5"/>
    <w:rsid w:val="00C20CF0"/>
    <w:rsid w:val="00C20E26"/>
    <w:rsid w:val="00C22C4B"/>
    <w:rsid w:val="00C23413"/>
    <w:rsid w:val="00C24AF1"/>
    <w:rsid w:val="00C252B6"/>
    <w:rsid w:val="00C27CA6"/>
    <w:rsid w:val="00C313FB"/>
    <w:rsid w:val="00C31F69"/>
    <w:rsid w:val="00C40F54"/>
    <w:rsid w:val="00C417B0"/>
    <w:rsid w:val="00C43592"/>
    <w:rsid w:val="00C43801"/>
    <w:rsid w:val="00C45C79"/>
    <w:rsid w:val="00C50BC4"/>
    <w:rsid w:val="00C53899"/>
    <w:rsid w:val="00C53BA2"/>
    <w:rsid w:val="00C5561B"/>
    <w:rsid w:val="00C560E8"/>
    <w:rsid w:val="00C62BB6"/>
    <w:rsid w:val="00C63CC5"/>
    <w:rsid w:val="00C64A82"/>
    <w:rsid w:val="00C8169D"/>
    <w:rsid w:val="00C86B84"/>
    <w:rsid w:val="00C96140"/>
    <w:rsid w:val="00CA1F83"/>
    <w:rsid w:val="00CA22E3"/>
    <w:rsid w:val="00CA43AE"/>
    <w:rsid w:val="00CA4D93"/>
    <w:rsid w:val="00CA712E"/>
    <w:rsid w:val="00CA721B"/>
    <w:rsid w:val="00CA7A17"/>
    <w:rsid w:val="00CB0EA1"/>
    <w:rsid w:val="00CB290D"/>
    <w:rsid w:val="00CB4393"/>
    <w:rsid w:val="00CB47E6"/>
    <w:rsid w:val="00CB5575"/>
    <w:rsid w:val="00CB7633"/>
    <w:rsid w:val="00CC1630"/>
    <w:rsid w:val="00CC1E64"/>
    <w:rsid w:val="00CC3BDF"/>
    <w:rsid w:val="00CC5086"/>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CBD"/>
    <w:rsid w:val="00D44389"/>
    <w:rsid w:val="00D45053"/>
    <w:rsid w:val="00D55F0D"/>
    <w:rsid w:val="00D70DB8"/>
    <w:rsid w:val="00D7143B"/>
    <w:rsid w:val="00D715BB"/>
    <w:rsid w:val="00D729DA"/>
    <w:rsid w:val="00D7422A"/>
    <w:rsid w:val="00D822D2"/>
    <w:rsid w:val="00D83743"/>
    <w:rsid w:val="00D87C21"/>
    <w:rsid w:val="00D9390F"/>
    <w:rsid w:val="00D94906"/>
    <w:rsid w:val="00D95000"/>
    <w:rsid w:val="00D97EF6"/>
    <w:rsid w:val="00DA20C3"/>
    <w:rsid w:val="00DA7DB9"/>
    <w:rsid w:val="00DC01BA"/>
    <w:rsid w:val="00DC0850"/>
    <w:rsid w:val="00DC5094"/>
    <w:rsid w:val="00DC6317"/>
    <w:rsid w:val="00DD1407"/>
    <w:rsid w:val="00DD6EAB"/>
    <w:rsid w:val="00DD6F38"/>
    <w:rsid w:val="00DE0AEC"/>
    <w:rsid w:val="00DE0DE2"/>
    <w:rsid w:val="00DE1CD2"/>
    <w:rsid w:val="00DE793F"/>
    <w:rsid w:val="00DF1774"/>
    <w:rsid w:val="00DF7529"/>
    <w:rsid w:val="00DF75BA"/>
    <w:rsid w:val="00E001C3"/>
    <w:rsid w:val="00E00367"/>
    <w:rsid w:val="00E00F5B"/>
    <w:rsid w:val="00E018DD"/>
    <w:rsid w:val="00E020A0"/>
    <w:rsid w:val="00E04A1E"/>
    <w:rsid w:val="00E04C1D"/>
    <w:rsid w:val="00E06448"/>
    <w:rsid w:val="00E1184E"/>
    <w:rsid w:val="00E13441"/>
    <w:rsid w:val="00E165E7"/>
    <w:rsid w:val="00E23E9D"/>
    <w:rsid w:val="00E26596"/>
    <w:rsid w:val="00E33F1F"/>
    <w:rsid w:val="00E347D6"/>
    <w:rsid w:val="00E37BD1"/>
    <w:rsid w:val="00E37E91"/>
    <w:rsid w:val="00E474E1"/>
    <w:rsid w:val="00E51BDE"/>
    <w:rsid w:val="00E51CBB"/>
    <w:rsid w:val="00E5673C"/>
    <w:rsid w:val="00E5743D"/>
    <w:rsid w:val="00E605C7"/>
    <w:rsid w:val="00E61B22"/>
    <w:rsid w:val="00E71C25"/>
    <w:rsid w:val="00E76341"/>
    <w:rsid w:val="00E7769B"/>
    <w:rsid w:val="00E86848"/>
    <w:rsid w:val="00E91D62"/>
    <w:rsid w:val="00E926A7"/>
    <w:rsid w:val="00E9372E"/>
    <w:rsid w:val="00E97AB5"/>
    <w:rsid w:val="00EA0AFA"/>
    <w:rsid w:val="00EA22AA"/>
    <w:rsid w:val="00EA564C"/>
    <w:rsid w:val="00EB0CA5"/>
    <w:rsid w:val="00EB440E"/>
    <w:rsid w:val="00EB4E2C"/>
    <w:rsid w:val="00EB55B6"/>
    <w:rsid w:val="00EB7866"/>
    <w:rsid w:val="00EB7E7C"/>
    <w:rsid w:val="00EC389B"/>
    <w:rsid w:val="00ED0AF7"/>
    <w:rsid w:val="00ED67D0"/>
    <w:rsid w:val="00EE03A4"/>
    <w:rsid w:val="00EE3575"/>
    <w:rsid w:val="00EE5BFF"/>
    <w:rsid w:val="00EE68FB"/>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55AC"/>
    <w:rsid w:val="00F56320"/>
    <w:rsid w:val="00F56F12"/>
    <w:rsid w:val="00F613CE"/>
    <w:rsid w:val="00F63692"/>
    <w:rsid w:val="00F63B24"/>
    <w:rsid w:val="00F67878"/>
    <w:rsid w:val="00F67FA2"/>
    <w:rsid w:val="00F71AB2"/>
    <w:rsid w:val="00F74B01"/>
    <w:rsid w:val="00F76F07"/>
    <w:rsid w:val="00F800AB"/>
    <w:rsid w:val="00F816C9"/>
    <w:rsid w:val="00F82231"/>
    <w:rsid w:val="00F8345D"/>
    <w:rsid w:val="00F84F87"/>
    <w:rsid w:val="00F86531"/>
    <w:rsid w:val="00F86638"/>
    <w:rsid w:val="00F9493B"/>
    <w:rsid w:val="00F94E2E"/>
    <w:rsid w:val="00FA0642"/>
    <w:rsid w:val="00FA7A18"/>
    <w:rsid w:val="00FB5CF7"/>
    <w:rsid w:val="00FC1AFB"/>
    <w:rsid w:val="00FC3CF2"/>
    <w:rsid w:val="00FD3504"/>
    <w:rsid w:val="00FD5182"/>
    <w:rsid w:val="00FE30DE"/>
    <w:rsid w:val="00FE6478"/>
    <w:rsid w:val="00FF0D6E"/>
    <w:rsid w:val="00FF141C"/>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AEF1-C1E0-49DA-8376-FFC0EAC8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6502</Words>
  <Characters>37062</Characters>
  <Application>Microsoft Office Word</Application>
  <DocSecurity>0</DocSecurity>
  <Lines>308</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43478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Virginija Petrauskiene</cp:lastModifiedBy>
  <cp:revision>24</cp:revision>
  <cp:lastPrinted>2023-06-01T06:55:00Z</cp:lastPrinted>
  <dcterms:created xsi:type="dcterms:W3CDTF">2023-05-31T05:18:00Z</dcterms:created>
  <dcterms:modified xsi:type="dcterms:W3CDTF">2023-06-01T06:55:00Z</dcterms:modified>
</cp:coreProperties>
</file>