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Default="00E70324">
      <w:pPr>
        <w:pStyle w:val="Antrats"/>
        <w:jc w:val="center"/>
        <w:rPr>
          <w:b/>
          <w:bCs/>
          <w:sz w:val="24"/>
          <w:szCs w:val="24"/>
        </w:rP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55623E" w:rsidRPr="00487EEC" w:rsidRDefault="00487EEC" w:rsidP="00487EEC">
      <w:pPr>
        <w:pStyle w:val="Antrats"/>
        <w:jc w:val="center"/>
        <w:rPr>
          <w:b/>
          <w:bCs/>
          <w:sz w:val="24"/>
          <w:szCs w:val="24"/>
        </w:rPr>
      </w:pPr>
      <w:r>
        <w:rPr>
          <w:b/>
          <w:bCs/>
          <w:sz w:val="24"/>
          <w:szCs w:val="24"/>
        </w:rPr>
        <w:tab/>
      </w:r>
      <w:r>
        <w:rPr>
          <w:b/>
          <w:bCs/>
          <w:sz w:val="24"/>
          <w:szCs w:val="24"/>
        </w:rPr>
        <w:tab/>
      </w:r>
      <w:r>
        <w:rPr>
          <w:b/>
          <w:bCs/>
          <w:sz w:val="24"/>
          <w:szCs w:val="24"/>
        </w:rPr>
        <w:tab/>
        <w:t>Projektas</w:t>
      </w:r>
    </w:p>
    <w:p w:rsidR="0055623E" w:rsidRDefault="0055623E">
      <w:pPr>
        <w:pStyle w:val="Antrats"/>
        <w:jc w:val="center"/>
        <w:rPr>
          <w:b/>
          <w:sz w:val="28"/>
        </w:rPr>
      </w:pPr>
      <w:r>
        <w:rPr>
          <w:b/>
          <w:sz w:val="28"/>
        </w:rPr>
        <w:t xml:space="preserve">PANEVĖŽIO RAJONO SAVIVALDYBĖS TARYBA </w:t>
      </w:r>
    </w:p>
    <w:p w:rsidR="0055623E" w:rsidRPr="00591367" w:rsidRDefault="0055623E">
      <w:pPr>
        <w:pStyle w:val="Antrats"/>
        <w:jc w:val="center"/>
        <w:rPr>
          <w:sz w:val="28"/>
        </w:rPr>
      </w:pPr>
    </w:p>
    <w:p w:rsidR="0055623E" w:rsidRDefault="0055623E">
      <w:pPr>
        <w:pStyle w:val="Antrats"/>
        <w:jc w:val="center"/>
        <w:rPr>
          <w:b/>
          <w:sz w:val="28"/>
        </w:rPr>
      </w:pPr>
      <w:r>
        <w:rPr>
          <w:b/>
          <w:sz w:val="28"/>
        </w:rPr>
        <w:t>SPRENDIMAS</w:t>
      </w:r>
    </w:p>
    <w:p w:rsidR="00640CEC" w:rsidRPr="00640CEC" w:rsidRDefault="00640CEC" w:rsidP="00640CEC">
      <w:pPr>
        <w:jc w:val="center"/>
        <w:rPr>
          <w:b/>
          <w:sz w:val="24"/>
          <w:szCs w:val="24"/>
          <w:lang w:eastAsia="lt-LT"/>
        </w:rPr>
      </w:pPr>
      <w:r w:rsidRPr="00640CEC">
        <w:rPr>
          <w:b/>
          <w:sz w:val="24"/>
          <w:szCs w:val="24"/>
          <w:lang w:eastAsia="lt-LT"/>
        </w:rPr>
        <w:t xml:space="preserve">DĖL SAVIVALDYBĖS TURTO PERDAVIMO </w:t>
      </w:r>
      <w:r>
        <w:rPr>
          <w:b/>
          <w:sz w:val="24"/>
          <w:szCs w:val="24"/>
          <w:lang w:eastAsia="lt-LT"/>
        </w:rPr>
        <w:t>PANEVĖŽIO</w:t>
      </w:r>
      <w:r w:rsidRPr="00640CEC">
        <w:rPr>
          <w:b/>
          <w:sz w:val="24"/>
          <w:szCs w:val="24"/>
          <w:lang w:eastAsia="lt-LT"/>
        </w:rPr>
        <w:t xml:space="preserve"> RAJONO SAVIVALDYBĖS ADMINISTRACIJAI VALDYTI, NAUDOTI IR DISPONUOTI JUO PATIKĖJIMO TEISE</w:t>
      </w:r>
    </w:p>
    <w:p w:rsidR="00640CEC" w:rsidRPr="00591367" w:rsidRDefault="00640CEC" w:rsidP="00640CEC">
      <w:pPr>
        <w:spacing w:line="360" w:lineRule="auto"/>
        <w:jc w:val="center"/>
        <w:rPr>
          <w:sz w:val="24"/>
          <w:szCs w:val="24"/>
          <w:lang w:eastAsia="lt-LT"/>
        </w:rPr>
      </w:pPr>
    </w:p>
    <w:p w:rsidR="00640CEC" w:rsidRPr="00640CEC" w:rsidRDefault="00271809" w:rsidP="00640CEC">
      <w:pPr>
        <w:jc w:val="center"/>
        <w:rPr>
          <w:sz w:val="24"/>
          <w:szCs w:val="24"/>
          <w:lang w:eastAsia="lt-LT"/>
        </w:rPr>
      </w:pPr>
      <w:r>
        <w:rPr>
          <w:sz w:val="24"/>
          <w:szCs w:val="24"/>
          <w:lang w:eastAsia="lt-LT"/>
        </w:rPr>
        <w:t>202</w:t>
      </w:r>
      <w:r w:rsidR="00FB142A">
        <w:rPr>
          <w:sz w:val="24"/>
          <w:szCs w:val="24"/>
          <w:lang w:eastAsia="lt-LT"/>
        </w:rPr>
        <w:t>3</w:t>
      </w:r>
      <w:r w:rsidR="00640CEC" w:rsidRPr="00640CEC">
        <w:rPr>
          <w:sz w:val="24"/>
          <w:szCs w:val="24"/>
          <w:lang w:eastAsia="lt-LT"/>
        </w:rPr>
        <w:t xml:space="preserve"> m. </w:t>
      </w:r>
      <w:r w:rsidR="00FB142A">
        <w:rPr>
          <w:sz w:val="24"/>
          <w:szCs w:val="24"/>
          <w:lang w:eastAsia="lt-LT"/>
        </w:rPr>
        <w:t>vasario</w:t>
      </w:r>
      <w:r w:rsidR="00640CEC" w:rsidRPr="00640CEC">
        <w:rPr>
          <w:sz w:val="24"/>
          <w:szCs w:val="24"/>
          <w:lang w:eastAsia="lt-LT"/>
        </w:rPr>
        <w:t xml:space="preserve"> 2</w:t>
      </w:r>
      <w:r w:rsidR="00FB142A">
        <w:rPr>
          <w:sz w:val="24"/>
          <w:szCs w:val="24"/>
          <w:lang w:eastAsia="lt-LT"/>
        </w:rPr>
        <w:t>3</w:t>
      </w:r>
      <w:r w:rsidR="00640CEC" w:rsidRPr="00640CEC">
        <w:rPr>
          <w:sz w:val="24"/>
          <w:szCs w:val="24"/>
          <w:lang w:eastAsia="lt-LT"/>
        </w:rPr>
        <w:t xml:space="preserve"> d. Nr. T-</w:t>
      </w:r>
    </w:p>
    <w:p w:rsidR="00640CEC" w:rsidRPr="00640CEC" w:rsidRDefault="00591367" w:rsidP="00640CEC">
      <w:pPr>
        <w:jc w:val="center"/>
        <w:rPr>
          <w:sz w:val="24"/>
          <w:szCs w:val="24"/>
          <w:lang w:eastAsia="lt-LT"/>
        </w:rPr>
      </w:pPr>
      <w:r>
        <w:rPr>
          <w:sz w:val="24"/>
          <w:szCs w:val="24"/>
          <w:lang w:eastAsia="lt-LT"/>
        </w:rPr>
        <w:t>Panevėžy</w:t>
      </w:r>
      <w:r w:rsidR="00640CEC" w:rsidRPr="00640CEC">
        <w:rPr>
          <w:sz w:val="24"/>
          <w:szCs w:val="24"/>
          <w:lang w:eastAsia="lt-LT"/>
        </w:rPr>
        <w:t>s</w:t>
      </w:r>
    </w:p>
    <w:p w:rsidR="00640CEC" w:rsidRPr="00640CEC" w:rsidRDefault="00640CEC" w:rsidP="00640CEC">
      <w:pPr>
        <w:spacing w:line="360" w:lineRule="auto"/>
        <w:jc w:val="center"/>
        <w:rPr>
          <w:sz w:val="24"/>
          <w:szCs w:val="24"/>
          <w:lang w:eastAsia="lt-LT"/>
        </w:rPr>
      </w:pPr>
    </w:p>
    <w:p w:rsidR="00640CEC" w:rsidRPr="00640CEC" w:rsidRDefault="00640CEC" w:rsidP="00591367">
      <w:pPr>
        <w:jc w:val="both"/>
        <w:rPr>
          <w:sz w:val="24"/>
          <w:szCs w:val="24"/>
          <w:lang w:eastAsia="lt-LT"/>
        </w:rPr>
      </w:pPr>
      <w:r>
        <w:rPr>
          <w:sz w:val="24"/>
          <w:szCs w:val="24"/>
          <w:lang w:eastAsia="lt-LT"/>
        </w:rPr>
        <w:tab/>
      </w:r>
      <w:r w:rsidRPr="00640CEC">
        <w:rPr>
          <w:sz w:val="24"/>
          <w:szCs w:val="24"/>
          <w:lang w:eastAsia="lt-LT"/>
        </w:rPr>
        <w:t xml:space="preserve">Vadovaudamasi Lietuvos Respublikos vietos savivaldos įstatymo 16 straipsnio 2 dalies </w:t>
      </w:r>
      <w:r w:rsidR="00591367">
        <w:rPr>
          <w:sz w:val="24"/>
          <w:szCs w:val="24"/>
          <w:lang w:eastAsia="lt-LT"/>
        </w:rPr>
        <w:br/>
      </w:r>
      <w:r w:rsidRPr="00640CEC">
        <w:rPr>
          <w:sz w:val="24"/>
          <w:szCs w:val="24"/>
          <w:lang w:eastAsia="lt-LT"/>
        </w:rPr>
        <w:t xml:space="preserve">26 punktu, Lietuvos Respublikos valstybės ir savivaldybių turto valdymo, naudojimo ir disponavimo juo įstatymo 12 straipsnio 1 ir 2 dalimis, </w:t>
      </w:r>
      <w:r w:rsidR="00271809">
        <w:rPr>
          <w:sz w:val="24"/>
          <w:szCs w:val="24"/>
          <w:lang w:eastAsia="lt-LT"/>
        </w:rPr>
        <w:t>Panevėžio</w:t>
      </w:r>
      <w:r w:rsidRPr="00640CEC">
        <w:rPr>
          <w:sz w:val="24"/>
          <w:szCs w:val="24"/>
          <w:lang w:eastAsia="lt-LT"/>
        </w:rPr>
        <w:t xml:space="preserve"> rajono savivaldybės taryba n u s p r e n d ž i a:</w:t>
      </w:r>
    </w:p>
    <w:p w:rsidR="00591367" w:rsidRDefault="00640CEC" w:rsidP="00591367">
      <w:pPr>
        <w:jc w:val="both"/>
        <w:rPr>
          <w:sz w:val="24"/>
          <w:szCs w:val="24"/>
          <w:lang w:eastAsia="lt-LT"/>
        </w:rPr>
      </w:pPr>
      <w:r>
        <w:rPr>
          <w:sz w:val="24"/>
          <w:szCs w:val="24"/>
          <w:lang w:eastAsia="lt-LT"/>
        </w:rPr>
        <w:tab/>
      </w:r>
      <w:r w:rsidR="00C202DA">
        <w:rPr>
          <w:sz w:val="24"/>
          <w:szCs w:val="24"/>
          <w:lang w:eastAsia="lt-LT"/>
        </w:rPr>
        <w:t xml:space="preserve">1. </w:t>
      </w:r>
      <w:r w:rsidRPr="00640CEC">
        <w:rPr>
          <w:sz w:val="24"/>
          <w:szCs w:val="24"/>
          <w:lang w:eastAsia="lt-LT"/>
        </w:rPr>
        <w:t xml:space="preserve">Perduoti </w:t>
      </w:r>
      <w:r>
        <w:rPr>
          <w:sz w:val="24"/>
          <w:szCs w:val="24"/>
          <w:lang w:eastAsia="lt-LT"/>
        </w:rPr>
        <w:t>Panevėžio</w:t>
      </w:r>
      <w:r w:rsidRPr="00640CEC">
        <w:rPr>
          <w:sz w:val="24"/>
          <w:szCs w:val="24"/>
          <w:lang w:eastAsia="lt-LT"/>
        </w:rPr>
        <w:t xml:space="preserve"> rajono savivaldybės administracijai valdyti, naudoti ir disponuoti juo patikėjimo teise </w:t>
      </w:r>
      <w:r w:rsidR="00C202DA">
        <w:rPr>
          <w:sz w:val="24"/>
          <w:szCs w:val="24"/>
          <w:lang w:eastAsia="lt-LT"/>
        </w:rPr>
        <w:t>Panevėžio rajono savi</w:t>
      </w:r>
      <w:r w:rsidR="00591367">
        <w:rPr>
          <w:sz w:val="24"/>
          <w:szCs w:val="24"/>
          <w:lang w:eastAsia="lt-LT"/>
        </w:rPr>
        <w:t>valdybės</w:t>
      </w:r>
      <w:r w:rsidR="000512D5">
        <w:rPr>
          <w:sz w:val="24"/>
          <w:szCs w:val="24"/>
          <w:lang w:eastAsia="lt-LT"/>
        </w:rPr>
        <w:t xml:space="preserve"> nuosavybės teise priklausančius vietinės reikšmės kelius</w:t>
      </w:r>
      <w:r w:rsidR="00591367">
        <w:rPr>
          <w:sz w:val="24"/>
          <w:szCs w:val="24"/>
          <w:lang w:eastAsia="lt-LT"/>
        </w:rPr>
        <w:t xml:space="preserve"> ir gatves (priedas)</w:t>
      </w:r>
      <w:r w:rsidR="00C202DA">
        <w:rPr>
          <w:sz w:val="24"/>
          <w:szCs w:val="24"/>
          <w:lang w:eastAsia="lt-LT"/>
        </w:rPr>
        <w:t xml:space="preserve">. </w:t>
      </w:r>
    </w:p>
    <w:p w:rsidR="00591367" w:rsidRDefault="00591367" w:rsidP="00591367">
      <w:pPr>
        <w:ind w:firstLine="720"/>
        <w:jc w:val="both"/>
        <w:rPr>
          <w:sz w:val="24"/>
          <w:szCs w:val="24"/>
          <w:lang w:eastAsia="lt-LT"/>
        </w:rPr>
      </w:pPr>
      <w:r>
        <w:rPr>
          <w:sz w:val="24"/>
          <w:szCs w:val="24"/>
          <w:lang w:eastAsia="lt-LT"/>
        </w:rPr>
        <w:t xml:space="preserve">2. </w:t>
      </w:r>
      <w:r w:rsidR="00640CEC" w:rsidRPr="00640CEC">
        <w:rPr>
          <w:sz w:val="24"/>
          <w:szCs w:val="24"/>
          <w:lang w:eastAsia="lt-LT"/>
        </w:rPr>
        <w:t>Įgalioti Savivaldybės merą ir Savivaldybės administracijos direktorių pasirašyti Savivaldybės turto, perduodamo valdyti, naudoti ir disponuoti juo patikėjimo teise, perdavimo ir priėmimo aktą.</w:t>
      </w:r>
    </w:p>
    <w:p w:rsidR="00C202DA" w:rsidRDefault="00C202DA" w:rsidP="00591367">
      <w:pPr>
        <w:ind w:firstLine="720"/>
        <w:jc w:val="both"/>
        <w:rPr>
          <w:sz w:val="24"/>
          <w:szCs w:val="24"/>
          <w:lang w:eastAsia="lt-LT"/>
        </w:rPr>
      </w:pPr>
      <w:r>
        <w:rPr>
          <w:sz w:val="24"/>
          <w:szCs w:val="24"/>
        </w:rPr>
        <w:t>Sprendimas gali būti skundžiamas Lietuvos Respublikos administracinių bylų teisenos įstatymo nustatyta tvarka.</w:t>
      </w:r>
    </w:p>
    <w:p w:rsidR="00C202DA" w:rsidRDefault="00C202DA" w:rsidP="00C202DA">
      <w:pPr>
        <w:ind w:left="720"/>
        <w:jc w:val="both"/>
        <w:rPr>
          <w:sz w:val="24"/>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202DA" w:rsidRDefault="00C202DA" w:rsidP="00640CEC">
      <w:pPr>
        <w:jc w:val="both"/>
        <w:rPr>
          <w:sz w:val="24"/>
          <w:szCs w:val="24"/>
          <w:lang w:eastAsia="lt-LT"/>
        </w:rPr>
      </w:pPr>
    </w:p>
    <w:p w:rsidR="00CA23EE" w:rsidRDefault="00CA23EE"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640CEC" w:rsidRDefault="00640CEC" w:rsidP="00640CEC">
      <w:pPr>
        <w:jc w:val="both"/>
        <w:rPr>
          <w:sz w:val="24"/>
          <w:szCs w:val="24"/>
          <w:lang w:eastAsia="lt-LT"/>
        </w:rPr>
      </w:pPr>
    </w:p>
    <w:p w:rsidR="00CA23EE" w:rsidRDefault="00CA23EE" w:rsidP="00640CEC">
      <w:pPr>
        <w:jc w:val="both"/>
        <w:rPr>
          <w:sz w:val="24"/>
          <w:szCs w:val="24"/>
          <w:lang w:eastAsia="lt-LT"/>
        </w:rPr>
        <w:sectPr w:rsidR="00CA23EE" w:rsidSect="00CA23EE">
          <w:headerReference w:type="default" r:id="rId9"/>
          <w:pgSz w:w="11907" w:h="16840" w:code="9"/>
          <w:pgMar w:top="1134" w:right="567" w:bottom="567" w:left="1701" w:header="1134" w:footer="720" w:gutter="0"/>
          <w:cols w:space="1296"/>
          <w:titlePg/>
          <w:docGrid w:linePitch="600" w:charSpace="40960"/>
        </w:sectPr>
      </w:pPr>
    </w:p>
    <w:p w:rsidR="00640CEC" w:rsidRDefault="00640CEC" w:rsidP="00640CEC">
      <w:pPr>
        <w:jc w:val="both"/>
        <w:rPr>
          <w:sz w:val="24"/>
          <w:szCs w:val="24"/>
          <w:lang w:eastAsia="lt-LT"/>
        </w:rPr>
      </w:pPr>
    </w:p>
    <w:p w:rsidR="00D31BC4" w:rsidRDefault="00271809" w:rsidP="00640CEC">
      <w:pPr>
        <w:ind w:firstLine="2880"/>
        <w:jc w:val="both"/>
        <w:rPr>
          <w:sz w:val="24"/>
          <w:szCs w:val="24"/>
          <w:lang w:eastAsia="lt-LT"/>
        </w:rPr>
      </w:pPr>
      <w:r>
        <w:rPr>
          <w:sz w:val="24"/>
          <w:szCs w:val="24"/>
          <w:lang w:eastAsia="lt-LT"/>
        </w:rPr>
        <w:t xml:space="preserve">                                   </w:t>
      </w:r>
    </w:p>
    <w:p w:rsidR="00D31BC4" w:rsidRDefault="00D31BC4">
      <w:pPr>
        <w:suppressAutoHyphens w:val="0"/>
        <w:rPr>
          <w:sz w:val="24"/>
          <w:szCs w:val="24"/>
          <w:lang w:eastAsia="lt-LT"/>
        </w:rPr>
      </w:pPr>
      <w:r>
        <w:rPr>
          <w:sz w:val="24"/>
          <w:szCs w:val="24"/>
          <w:lang w:eastAsia="lt-LT"/>
        </w:rPr>
        <w:br w:type="page"/>
      </w:r>
    </w:p>
    <w:p w:rsidR="00640CEC" w:rsidRPr="00271809" w:rsidRDefault="00271809" w:rsidP="00D31BC4">
      <w:pPr>
        <w:ind w:left="2160" w:firstLine="2880"/>
        <w:jc w:val="both"/>
        <w:rPr>
          <w:sz w:val="24"/>
          <w:szCs w:val="24"/>
          <w:lang w:eastAsia="lt-LT"/>
        </w:rPr>
      </w:pPr>
      <w:r>
        <w:rPr>
          <w:sz w:val="24"/>
          <w:szCs w:val="24"/>
          <w:lang w:eastAsia="lt-LT"/>
        </w:rPr>
        <w:lastRenderedPageBreak/>
        <w:t xml:space="preserve">   Panevėžio</w:t>
      </w:r>
      <w:r w:rsidR="00640CEC" w:rsidRPr="00271809">
        <w:rPr>
          <w:sz w:val="24"/>
          <w:szCs w:val="24"/>
          <w:lang w:eastAsia="lt-LT"/>
        </w:rPr>
        <w:t xml:space="preserve"> rajono savivaldybės tarybos</w:t>
      </w:r>
    </w:p>
    <w:p w:rsidR="00640CEC" w:rsidRPr="00271809" w:rsidRDefault="00271809" w:rsidP="00640CEC">
      <w:pPr>
        <w:ind w:firstLine="2880"/>
        <w:jc w:val="both"/>
        <w:rPr>
          <w:sz w:val="24"/>
          <w:szCs w:val="24"/>
          <w:lang w:eastAsia="lt-LT"/>
        </w:rPr>
      </w:pPr>
      <w:r>
        <w:rPr>
          <w:sz w:val="24"/>
          <w:szCs w:val="24"/>
          <w:lang w:eastAsia="lt-LT"/>
        </w:rPr>
        <w:t xml:space="preserve">                                      202</w:t>
      </w:r>
      <w:r w:rsidR="00FB142A">
        <w:rPr>
          <w:sz w:val="24"/>
          <w:szCs w:val="24"/>
          <w:lang w:eastAsia="lt-LT"/>
        </w:rPr>
        <w:t>3</w:t>
      </w:r>
      <w:r w:rsidR="00640CEC" w:rsidRPr="00271809">
        <w:rPr>
          <w:sz w:val="24"/>
          <w:szCs w:val="24"/>
          <w:lang w:eastAsia="lt-LT"/>
        </w:rPr>
        <w:t xml:space="preserve"> m. </w:t>
      </w:r>
      <w:r w:rsidR="00FB142A">
        <w:rPr>
          <w:sz w:val="24"/>
          <w:szCs w:val="24"/>
          <w:lang w:eastAsia="lt-LT"/>
        </w:rPr>
        <w:t xml:space="preserve">vasario </w:t>
      </w:r>
      <w:r w:rsidR="00640CEC" w:rsidRPr="00271809">
        <w:rPr>
          <w:sz w:val="24"/>
          <w:szCs w:val="24"/>
          <w:lang w:eastAsia="lt-LT"/>
        </w:rPr>
        <w:t>2</w:t>
      </w:r>
      <w:r w:rsidR="00FB142A">
        <w:rPr>
          <w:sz w:val="24"/>
          <w:szCs w:val="24"/>
          <w:lang w:eastAsia="lt-LT"/>
        </w:rPr>
        <w:t>3</w:t>
      </w:r>
      <w:r w:rsidR="00640CEC" w:rsidRPr="00271809">
        <w:rPr>
          <w:sz w:val="24"/>
          <w:szCs w:val="24"/>
          <w:lang w:eastAsia="lt-LT"/>
        </w:rPr>
        <w:t xml:space="preserve"> d. sprendimo Nr. T-</w:t>
      </w:r>
    </w:p>
    <w:p w:rsidR="00640CEC" w:rsidRPr="00271809" w:rsidRDefault="00271809" w:rsidP="00640CEC">
      <w:pPr>
        <w:ind w:firstLine="2880"/>
        <w:jc w:val="both"/>
        <w:rPr>
          <w:sz w:val="24"/>
          <w:szCs w:val="24"/>
          <w:lang w:eastAsia="lt-LT"/>
        </w:rPr>
      </w:pPr>
      <w:r>
        <w:rPr>
          <w:sz w:val="24"/>
          <w:szCs w:val="24"/>
          <w:lang w:eastAsia="lt-LT"/>
        </w:rPr>
        <w:t xml:space="preserve">                                      </w:t>
      </w:r>
      <w:r w:rsidR="00640CEC" w:rsidRPr="00271809">
        <w:rPr>
          <w:sz w:val="24"/>
          <w:szCs w:val="24"/>
          <w:lang w:eastAsia="lt-LT"/>
        </w:rPr>
        <w:t>priedas</w:t>
      </w:r>
    </w:p>
    <w:p w:rsidR="00E70324" w:rsidRDefault="00E70324" w:rsidP="00640CEC">
      <w:pPr>
        <w:jc w:val="center"/>
        <w:rPr>
          <w:bCs/>
          <w:sz w:val="24"/>
          <w:szCs w:val="24"/>
          <w:lang w:eastAsia="lt-LT"/>
        </w:rPr>
        <w:sectPr w:rsidR="00E70324" w:rsidSect="00E70324">
          <w:headerReference w:type="first" r:id="rId10"/>
          <w:type w:val="continuous"/>
          <w:pgSz w:w="11907" w:h="16840" w:code="9"/>
          <w:pgMar w:top="1134" w:right="567" w:bottom="567" w:left="1701" w:header="1134" w:footer="720" w:gutter="0"/>
          <w:cols w:space="1296"/>
          <w:titlePg/>
          <w:docGrid w:linePitch="600" w:charSpace="40960"/>
        </w:sectPr>
      </w:pPr>
    </w:p>
    <w:p w:rsidR="000512D5" w:rsidRPr="00591367" w:rsidRDefault="000512D5" w:rsidP="00640CEC">
      <w:pPr>
        <w:jc w:val="center"/>
        <w:rPr>
          <w:bCs/>
          <w:sz w:val="24"/>
          <w:szCs w:val="24"/>
          <w:lang w:eastAsia="lt-LT"/>
        </w:rPr>
      </w:pPr>
    </w:p>
    <w:p w:rsidR="00640CEC" w:rsidRPr="00271809" w:rsidRDefault="00271809" w:rsidP="00640CEC">
      <w:pPr>
        <w:jc w:val="center"/>
        <w:rPr>
          <w:b/>
          <w:bCs/>
          <w:sz w:val="24"/>
          <w:szCs w:val="24"/>
          <w:lang w:eastAsia="lt-LT"/>
        </w:rPr>
      </w:pPr>
      <w:r>
        <w:rPr>
          <w:b/>
          <w:bCs/>
          <w:sz w:val="24"/>
          <w:szCs w:val="24"/>
          <w:lang w:eastAsia="lt-LT"/>
        </w:rPr>
        <w:t>PANEVĖŽIO</w:t>
      </w:r>
      <w:r w:rsidR="00640CEC" w:rsidRPr="00271809">
        <w:rPr>
          <w:b/>
          <w:bCs/>
          <w:sz w:val="24"/>
          <w:szCs w:val="24"/>
          <w:lang w:eastAsia="lt-LT"/>
        </w:rPr>
        <w:t xml:space="preserve"> RAJONO SAVIVALDYBĖS </w:t>
      </w:r>
      <w:r w:rsidR="000512D5">
        <w:rPr>
          <w:b/>
          <w:bCs/>
          <w:sz w:val="24"/>
          <w:szCs w:val="24"/>
          <w:lang w:eastAsia="lt-LT"/>
        </w:rPr>
        <w:t xml:space="preserve">NUOSAVYBĖS TEISE PRIKLAUSANČIŲ </w:t>
      </w:r>
      <w:r>
        <w:rPr>
          <w:b/>
          <w:bCs/>
          <w:sz w:val="24"/>
          <w:szCs w:val="24"/>
          <w:lang w:eastAsia="lt-LT"/>
        </w:rPr>
        <w:t>VIETINĖS REIKŠMĖS KELIŲ IR GATVIŲ</w:t>
      </w:r>
      <w:r w:rsidR="00640CEC" w:rsidRPr="00271809">
        <w:rPr>
          <w:b/>
          <w:bCs/>
          <w:sz w:val="24"/>
          <w:szCs w:val="24"/>
          <w:lang w:eastAsia="lt-LT"/>
        </w:rPr>
        <w:t xml:space="preserve">, PERDUODAMŲ </w:t>
      </w:r>
      <w:r>
        <w:rPr>
          <w:b/>
          <w:bCs/>
          <w:sz w:val="24"/>
          <w:szCs w:val="24"/>
          <w:lang w:eastAsia="lt-LT"/>
        </w:rPr>
        <w:t>PANEVĖŽIO</w:t>
      </w:r>
      <w:r w:rsidR="00640CEC" w:rsidRPr="00271809">
        <w:rPr>
          <w:b/>
          <w:bCs/>
          <w:sz w:val="24"/>
          <w:szCs w:val="24"/>
          <w:lang w:eastAsia="lt-LT"/>
        </w:rPr>
        <w:t xml:space="preserve"> RAJONO SAVIVALDYBĖS ADMINISTRACIJAI PATIKĖJIMO TEISE VALDYTI, NAUDOTI IR DISPONUOTI JUO PATIKĖJIMO TEISE, SĄRAŠAS</w:t>
      </w:r>
    </w:p>
    <w:p w:rsidR="00640CEC" w:rsidRPr="00591367" w:rsidRDefault="00640CEC" w:rsidP="00640CEC">
      <w:pPr>
        <w:jc w:val="center"/>
        <w:rPr>
          <w:bCs/>
          <w:sz w:val="24"/>
          <w:szCs w:val="24"/>
          <w:lang w:eastAsia="lt-LT"/>
        </w:rPr>
      </w:pPr>
    </w:p>
    <w:tbl>
      <w:tblPr>
        <w:tblW w:w="9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231"/>
        <w:gridCol w:w="992"/>
        <w:gridCol w:w="1872"/>
        <w:gridCol w:w="1530"/>
        <w:gridCol w:w="1306"/>
      </w:tblGrid>
      <w:tr w:rsidR="00640CEC" w:rsidRPr="00271809" w:rsidTr="00B3614F">
        <w:trPr>
          <w:trHeight w:hRule="exact" w:val="812"/>
        </w:trPr>
        <w:tc>
          <w:tcPr>
            <w:tcW w:w="739" w:type="dxa"/>
            <w:tcBorders>
              <w:top w:val="single" w:sz="4" w:space="0" w:color="auto"/>
              <w:left w:val="single" w:sz="4" w:space="0" w:color="auto"/>
              <w:bottom w:val="single" w:sz="4" w:space="0" w:color="auto"/>
              <w:right w:val="single" w:sz="4" w:space="0" w:color="auto"/>
            </w:tcBorders>
            <w:shd w:val="clear" w:color="auto" w:fill="auto"/>
            <w:noWrap/>
            <w:hideMark/>
          </w:tcPr>
          <w:p w:rsidR="00640CEC" w:rsidRPr="00271809" w:rsidRDefault="00640CEC" w:rsidP="00C202DA">
            <w:pPr>
              <w:ind w:right="-57"/>
              <w:jc w:val="center"/>
              <w:rPr>
                <w:b/>
                <w:bCs/>
                <w:sz w:val="24"/>
                <w:szCs w:val="24"/>
                <w:lang w:eastAsia="lt-LT"/>
              </w:rPr>
            </w:pPr>
            <w:r w:rsidRPr="00271809">
              <w:rPr>
                <w:b/>
                <w:bCs/>
                <w:sz w:val="24"/>
                <w:szCs w:val="24"/>
                <w:lang w:eastAsia="lt-LT"/>
              </w:rPr>
              <w:t>Eil. Nr.</w:t>
            </w:r>
          </w:p>
        </w:tc>
        <w:tc>
          <w:tcPr>
            <w:tcW w:w="3231" w:type="dxa"/>
            <w:tcBorders>
              <w:top w:val="single" w:sz="4" w:space="0" w:color="auto"/>
              <w:left w:val="single" w:sz="4" w:space="0" w:color="auto"/>
              <w:bottom w:val="single" w:sz="4" w:space="0" w:color="auto"/>
              <w:right w:val="single" w:sz="4" w:space="0" w:color="auto"/>
            </w:tcBorders>
            <w:shd w:val="clear" w:color="auto" w:fill="auto"/>
            <w:noWrap/>
            <w:hideMark/>
          </w:tcPr>
          <w:p w:rsidR="00640CEC" w:rsidRPr="00271809" w:rsidRDefault="00271809" w:rsidP="00C202DA">
            <w:pPr>
              <w:ind w:right="-57"/>
              <w:jc w:val="center"/>
              <w:rPr>
                <w:b/>
                <w:bCs/>
                <w:sz w:val="24"/>
                <w:szCs w:val="24"/>
                <w:lang w:eastAsia="lt-LT"/>
              </w:rPr>
            </w:pPr>
            <w:r>
              <w:rPr>
                <w:b/>
                <w:bCs/>
                <w:sz w:val="24"/>
                <w:szCs w:val="24"/>
                <w:lang w:eastAsia="lt-LT"/>
              </w:rPr>
              <w:t>Kelio, gatvės pavadinimas ir adresas (vieta)</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640CEC" w:rsidRPr="00271809" w:rsidRDefault="00271809" w:rsidP="00C202DA">
            <w:pPr>
              <w:ind w:right="-57"/>
              <w:jc w:val="center"/>
              <w:rPr>
                <w:b/>
                <w:bCs/>
                <w:sz w:val="24"/>
                <w:szCs w:val="24"/>
                <w:lang w:eastAsia="lt-LT"/>
              </w:rPr>
            </w:pPr>
            <w:r>
              <w:rPr>
                <w:b/>
                <w:bCs/>
                <w:sz w:val="24"/>
                <w:szCs w:val="24"/>
                <w:lang w:eastAsia="lt-LT"/>
              </w:rPr>
              <w:t>Ilgis (m)</w:t>
            </w:r>
          </w:p>
        </w:tc>
        <w:tc>
          <w:tcPr>
            <w:tcW w:w="1872" w:type="dxa"/>
            <w:tcBorders>
              <w:top w:val="single" w:sz="4" w:space="0" w:color="auto"/>
              <w:left w:val="single" w:sz="4" w:space="0" w:color="auto"/>
              <w:bottom w:val="single" w:sz="4" w:space="0" w:color="auto"/>
              <w:right w:val="single" w:sz="4" w:space="0" w:color="auto"/>
            </w:tcBorders>
            <w:shd w:val="clear" w:color="auto" w:fill="auto"/>
            <w:noWrap/>
            <w:hideMark/>
          </w:tcPr>
          <w:p w:rsidR="00640CEC" w:rsidRPr="00271809" w:rsidRDefault="00640CEC" w:rsidP="00C202DA">
            <w:pPr>
              <w:tabs>
                <w:tab w:val="left" w:pos="195"/>
                <w:tab w:val="center" w:pos="1125"/>
              </w:tabs>
              <w:ind w:right="-57"/>
              <w:jc w:val="center"/>
              <w:rPr>
                <w:b/>
                <w:bCs/>
                <w:sz w:val="24"/>
                <w:szCs w:val="24"/>
                <w:lang w:eastAsia="lt-LT"/>
              </w:rPr>
            </w:pPr>
            <w:r w:rsidRPr="00271809">
              <w:rPr>
                <w:b/>
                <w:bCs/>
                <w:sz w:val="24"/>
                <w:szCs w:val="24"/>
                <w:lang w:eastAsia="lt-LT"/>
              </w:rPr>
              <w:t>Unikalus numeris</w:t>
            </w:r>
          </w:p>
        </w:tc>
        <w:tc>
          <w:tcPr>
            <w:tcW w:w="1530" w:type="dxa"/>
            <w:tcBorders>
              <w:top w:val="single" w:sz="4" w:space="0" w:color="auto"/>
              <w:left w:val="single" w:sz="4" w:space="0" w:color="auto"/>
              <w:bottom w:val="single" w:sz="4" w:space="0" w:color="auto"/>
              <w:right w:val="single" w:sz="4" w:space="0" w:color="auto"/>
            </w:tcBorders>
          </w:tcPr>
          <w:p w:rsidR="00640CEC" w:rsidRPr="00271809" w:rsidRDefault="00640CEC" w:rsidP="00C202DA">
            <w:pPr>
              <w:ind w:right="-57"/>
              <w:jc w:val="center"/>
              <w:rPr>
                <w:b/>
                <w:bCs/>
                <w:sz w:val="24"/>
                <w:szCs w:val="24"/>
                <w:lang w:eastAsia="lt-LT"/>
              </w:rPr>
            </w:pPr>
            <w:r w:rsidRPr="00271809">
              <w:rPr>
                <w:b/>
                <w:bCs/>
                <w:sz w:val="24"/>
                <w:szCs w:val="24"/>
                <w:lang w:eastAsia="lt-LT"/>
              </w:rPr>
              <w:t>Įsigijimo vertė Eur</w:t>
            </w:r>
          </w:p>
        </w:tc>
        <w:tc>
          <w:tcPr>
            <w:tcW w:w="1306" w:type="dxa"/>
            <w:tcBorders>
              <w:top w:val="single" w:sz="4" w:space="0" w:color="auto"/>
              <w:left w:val="single" w:sz="4" w:space="0" w:color="auto"/>
              <w:bottom w:val="single" w:sz="4" w:space="0" w:color="auto"/>
              <w:right w:val="single" w:sz="4" w:space="0" w:color="auto"/>
            </w:tcBorders>
          </w:tcPr>
          <w:p w:rsidR="00640CEC" w:rsidRPr="00271809" w:rsidRDefault="009C264A" w:rsidP="00FB142A">
            <w:pPr>
              <w:ind w:right="-57"/>
              <w:jc w:val="center"/>
              <w:rPr>
                <w:b/>
                <w:bCs/>
                <w:sz w:val="24"/>
                <w:szCs w:val="24"/>
                <w:lang w:eastAsia="lt-LT"/>
              </w:rPr>
            </w:pPr>
            <w:r>
              <w:rPr>
                <w:b/>
                <w:bCs/>
                <w:sz w:val="24"/>
                <w:szCs w:val="24"/>
                <w:lang w:eastAsia="lt-LT"/>
              </w:rPr>
              <w:t xml:space="preserve">Likutinė </w:t>
            </w:r>
            <w:r w:rsidR="00640CEC" w:rsidRPr="00271809">
              <w:rPr>
                <w:b/>
                <w:bCs/>
                <w:sz w:val="24"/>
                <w:szCs w:val="24"/>
                <w:lang w:eastAsia="lt-LT"/>
              </w:rPr>
              <w:t xml:space="preserve">vertė Eur </w:t>
            </w:r>
            <w:r w:rsidR="00271809">
              <w:rPr>
                <w:b/>
                <w:bCs/>
                <w:sz w:val="24"/>
                <w:szCs w:val="24"/>
                <w:lang w:eastAsia="lt-LT"/>
              </w:rPr>
              <w:t>202</w:t>
            </w:r>
            <w:r w:rsidR="00FB142A">
              <w:rPr>
                <w:b/>
                <w:bCs/>
                <w:sz w:val="24"/>
                <w:szCs w:val="24"/>
                <w:lang w:eastAsia="lt-LT"/>
              </w:rPr>
              <w:t>3</w:t>
            </w:r>
            <w:r w:rsidR="00640CEC" w:rsidRPr="00271809">
              <w:rPr>
                <w:b/>
                <w:bCs/>
                <w:sz w:val="24"/>
                <w:szCs w:val="24"/>
                <w:lang w:eastAsia="lt-LT"/>
              </w:rPr>
              <w:t>-0</w:t>
            </w:r>
            <w:r w:rsidR="00271809">
              <w:rPr>
                <w:b/>
                <w:bCs/>
                <w:sz w:val="24"/>
                <w:szCs w:val="24"/>
                <w:lang w:eastAsia="lt-LT"/>
              </w:rPr>
              <w:t>3-</w:t>
            </w:r>
            <w:r w:rsidR="00640CEC" w:rsidRPr="00271809">
              <w:rPr>
                <w:b/>
                <w:bCs/>
                <w:sz w:val="24"/>
                <w:szCs w:val="24"/>
                <w:lang w:eastAsia="lt-LT"/>
              </w:rPr>
              <w:t>0</w:t>
            </w:r>
            <w:r w:rsidR="00271809">
              <w:rPr>
                <w:b/>
                <w:bCs/>
                <w:sz w:val="24"/>
                <w:szCs w:val="24"/>
                <w:lang w:eastAsia="lt-LT"/>
              </w:rPr>
              <w:t>1</w:t>
            </w:r>
          </w:p>
        </w:tc>
      </w:tr>
      <w:tr w:rsidR="00FB142A" w:rsidRPr="00E61EE7" w:rsidTr="00B3614F">
        <w:trPr>
          <w:trHeight w:hRule="exact" w:val="853"/>
        </w:trPr>
        <w:tc>
          <w:tcPr>
            <w:tcW w:w="739" w:type="dxa"/>
            <w:tcBorders>
              <w:top w:val="single" w:sz="4" w:space="0" w:color="auto"/>
              <w:left w:val="single" w:sz="4" w:space="0" w:color="auto"/>
              <w:bottom w:val="single" w:sz="4" w:space="0" w:color="auto"/>
              <w:right w:val="single" w:sz="4" w:space="0" w:color="auto"/>
            </w:tcBorders>
            <w:shd w:val="clear" w:color="auto" w:fill="auto"/>
            <w:noWrap/>
            <w:hideMark/>
          </w:tcPr>
          <w:p w:rsidR="00FB142A" w:rsidRPr="00E61EE7" w:rsidRDefault="00FB142A" w:rsidP="00FB142A">
            <w:pPr>
              <w:jc w:val="center"/>
              <w:rPr>
                <w:sz w:val="24"/>
                <w:szCs w:val="24"/>
                <w:lang w:eastAsia="lt-LT"/>
              </w:rPr>
            </w:pPr>
            <w:r w:rsidRPr="00E61EE7">
              <w:rPr>
                <w:sz w:val="24"/>
                <w:szCs w:val="24"/>
                <w:lang w:eastAsia="lt-LT"/>
              </w:rPr>
              <w:t>1.</w:t>
            </w:r>
          </w:p>
        </w:tc>
        <w:tc>
          <w:tcPr>
            <w:tcW w:w="3231" w:type="dxa"/>
            <w:noWrap/>
          </w:tcPr>
          <w:p w:rsidR="00FB142A" w:rsidRPr="00E61EE7" w:rsidRDefault="00FB142A" w:rsidP="00FB142A">
            <w:pPr>
              <w:tabs>
                <w:tab w:val="right" w:leader="underscore" w:pos="9638"/>
              </w:tabs>
              <w:rPr>
                <w:color w:val="000000"/>
                <w:sz w:val="24"/>
                <w:szCs w:val="24"/>
              </w:rPr>
            </w:pPr>
            <w:r w:rsidRPr="00E61EE7">
              <w:rPr>
                <w:color w:val="000000"/>
                <w:sz w:val="24"/>
                <w:szCs w:val="24"/>
              </w:rPr>
              <w:t>Kelias Nr. 149–Kiaužeriai (SMI -5) (Panevėžio r. sav. teritorija)</w:t>
            </w:r>
          </w:p>
        </w:tc>
        <w:tc>
          <w:tcPr>
            <w:tcW w:w="992" w:type="dxa"/>
            <w:noWrap/>
          </w:tcPr>
          <w:p w:rsidR="00FB142A" w:rsidRPr="00E61EE7" w:rsidRDefault="00FB142A" w:rsidP="00FB142A">
            <w:pPr>
              <w:rPr>
                <w:color w:val="000000"/>
                <w:sz w:val="24"/>
                <w:szCs w:val="24"/>
              </w:rPr>
            </w:pPr>
            <w:r w:rsidRPr="00E61EE7">
              <w:rPr>
                <w:color w:val="000000"/>
                <w:sz w:val="24"/>
                <w:szCs w:val="24"/>
              </w:rPr>
              <w:t>1 842</w:t>
            </w:r>
          </w:p>
        </w:tc>
        <w:tc>
          <w:tcPr>
            <w:tcW w:w="1872" w:type="dxa"/>
            <w:noWrap/>
          </w:tcPr>
          <w:p w:rsidR="00FB142A" w:rsidRPr="00E61EE7" w:rsidRDefault="00FB142A" w:rsidP="00FB142A">
            <w:pPr>
              <w:jc w:val="center"/>
              <w:rPr>
                <w:color w:val="000000"/>
                <w:sz w:val="24"/>
                <w:szCs w:val="24"/>
              </w:rPr>
            </w:pPr>
            <w:r w:rsidRPr="00E61EE7">
              <w:rPr>
                <w:color w:val="000000"/>
                <w:sz w:val="24"/>
                <w:szCs w:val="24"/>
              </w:rPr>
              <w:t>4400-5257-1516</w:t>
            </w:r>
          </w:p>
        </w:tc>
        <w:tc>
          <w:tcPr>
            <w:tcW w:w="1530" w:type="dxa"/>
          </w:tcPr>
          <w:p w:rsidR="00FB142A" w:rsidRPr="00E61EE7" w:rsidRDefault="00A12706" w:rsidP="00FB142A">
            <w:pPr>
              <w:tabs>
                <w:tab w:val="right" w:leader="underscore" w:pos="9638"/>
              </w:tabs>
              <w:jc w:val="both"/>
              <w:rPr>
                <w:color w:val="000000"/>
                <w:sz w:val="24"/>
                <w:szCs w:val="24"/>
              </w:rPr>
            </w:pPr>
            <w:r>
              <w:rPr>
                <w:color w:val="000000"/>
                <w:sz w:val="24"/>
                <w:szCs w:val="24"/>
              </w:rPr>
              <w:t>79 783,85</w:t>
            </w:r>
          </w:p>
        </w:tc>
        <w:tc>
          <w:tcPr>
            <w:tcW w:w="1306" w:type="dxa"/>
          </w:tcPr>
          <w:p w:rsidR="00FB142A" w:rsidRPr="00E61EE7" w:rsidRDefault="00A12706" w:rsidP="00FB142A">
            <w:pPr>
              <w:jc w:val="center"/>
              <w:rPr>
                <w:color w:val="000000"/>
                <w:sz w:val="24"/>
                <w:szCs w:val="24"/>
              </w:rPr>
            </w:pPr>
            <w:r>
              <w:rPr>
                <w:color w:val="000000"/>
                <w:sz w:val="24"/>
                <w:szCs w:val="24"/>
              </w:rPr>
              <w:t>55 563,04</w:t>
            </w:r>
          </w:p>
        </w:tc>
      </w:tr>
      <w:tr w:rsidR="00FB142A" w:rsidRPr="00E61EE7" w:rsidTr="00B3614F">
        <w:trPr>
          <w:trHeight w:hRule="exact" w:val="861"/>
        </w:trPr>
        <w:tc>
          <w:tcPr>
            <w:tcW w:w="739" w:type="dxa"/>
            <w:tcBorders>
              <w:top w:val="single" w:sz="4" w:space="0" w:color="auto"/>
              <w:left w:val="single" w:sz="4" w:space="0" w:color="auto"/>
              <w:bottom w:val="single" w:sz="4" w:space="0" w:color="auto"/>
              <w:right w:val="single" w:sz="4" w:space="0" w:color="auto"/>
            </w:tcBorders>
            <w:shd w:val="clear" w:color="auto" w:fill="auto"/>
            <w:noWrap/>
            <w:hideMark/>
          </w:tcPr>
          <w:p w:rsidR="00FB142A" w:rsidRPr="00E61EE7" w:rsidRDefault="00FB142A" w:rsidP="00FB142A">
            <w:pPr>
              <w:jc w:val="center"/>
              <w:rPr>
                <w:sz w:val="24"/>
                <w:szCs w:val="24"/>
                <w:lang w:eastAsia="lt-LT"/>
              </w:rPr>
            </w:pPr>
            <w:r w:rsidRPr="00E61EE7">
              <w:rPr>
                <w:sz w:val="24"/>
                <w:szCs w:val="24"/>
                <w:lang w:eastAsia="lt-LT"/>
              </w:rPr>
              <w:t>2.</w:t>
            </w:r>
          </w:p>
        </w:tc>
        <w:tc>
          <w:tcPr>
            <w:tcW w:w="3231" w:type="dxa"/>
            <w:noWrap/>
          </w:tcPr>
          <w:p w:rsidR="00FB142A" w:rsidRPr="00E61EE7" w:rsidRDefault="00FB142A" w:rsidP="00FB142A">
            <w:pPr>
              <w:tabs>
                <w:tab w:val="right" w:leader="underscore" w:pos="9638"/>
              </w:tabs>
              <w:rPr>
                <w:color w:val="000000"/>
                <w:sz w:val="24"/>
                <w:szCs w:val="24"/>
              </w:rPr>
            </w:pPr>
            <w:r w:rsidRPr="00E61EE7">
              <w:rPr>
                <w:color w:val="000000"/>
                <w:sz w:val="24"/>
                <w:szCs w:val="24"/>
              </w:rPr>
              <w:t>Kelias Nr. A9</w:t>
            </w:r>
            <w:r w:rsidR="001A05E0">
              <w:rPr>
                <w:sz w:val="24"/>
                <w:szCs w:val="24"/>
              </w:rPr>
              <w:t>–</w:t>
            </w:r>
            <w:r w:rsidRPr="00E61EE7">
              <w:rPr>
                <w:color w:val="000000"/>
                <w:sz w:val="24"/>
                <w:szCs w:val="24"/>
              </w:rPr>
              <w:t>Davongalio miškas (SMI-83) (Panevėžio r. sav., Niaukonių k.)</w:t>
            </w:r>
          </w:p>
        </w:tc>
        <w:tc>
          <w:tcPr>
            <w:tcW w:w="992" w:type="dxa"/>
            <w:noWrap/>
          </w:tcPr>
          <w:p w:rsidR="00FB142A" w:rsidRPr="00E61EE7" w:rsidRDefault="00FB142A" w:rsidP="00FB142A">
            <w:pPr>
              <w:rPr>
                <w:color w:val="000000"/>
                <w:sz w:val="24"/>
                <w:szCs w:val="24"/>
              </w:rPr>
            </w:pPr>
            <w:r w:rsidRPr="00E61EE7">
              <w:rPr>
                <w:color w:val="000000"/>
                <w:sz w:val="24"/>
                <w:szCs w:val="24"/>
              </w:rPr>
              <w:t>996</w:t>
            </w:r>
          </w:p>
        </w:tc>
        <w:tc>
          <w:tcPr>
            <w:tcW w:w="1872" w:type="dxa"/>
            <w:noWrap/>
          </w:tcPr>
          <w:p w:rsidR="00FB142A" w:rsidRPr="00E61EE7" w:rsidRDefault="00FB142A" w:rsidP="00FB142A">
            <w:pPr>
              <w:jc w:val="center"/>
              <w:rPr>
                <w:color w:val="000000"/>
                <w:sz w:val="24"/>
                <w:szCs w:val="24"/>
              </w:rPr>
            </w:pPr>
            <w:r w:rsidRPr="00E61EE7">
              <w:rPr>
                <w:color w:val="000000"/>
                <w:sz w:val="24"/>
                <w:szCs w:val="24"/>
              </w:rPr>
              <w:t>4400-5257-3954</w:t>
            </w:r>
          </w:p>
        </w:tc>
        <w:tc>
          <w:tcPr>
            <w:tcW w:w="1530" w:type="dxa"/>
          </w:tcPr>
          <w:p w:rsidR="00FB142A" w:rsidRPr="00E61EE7" w:rsidRDefault="00FB142A" w:rsidP="00FB142A">
            <w:pPr>
              <w:tabs>
                <w:tab w:val="right" w:leader="underscore" w:pos="9638"/>
              </w:tabs>
              <w:jc w:val="both"/>
              <w:rPr>
                <w:color w:val="000000"/>
                <w:sz w:val="24"/>
                <w:szCs w:val="24"/>
              </w:rPr>
            </w:pPr>
            <w:r w:rsidRPr="00E61EE7">
              <w:rPr>
                <w:color w:val="000000"/>
                <w:sz w:val="24"/>
                <w:szCs w:val="24"/>
              </w:rPr>
              <w:t>12 293,42</w:t>
            </w:r>
          </w:p>
        </w:tc>
        <w:tc>
          <w:tcPr>
            <w:tcW w:w="1306" w:type="dxa"/>
          </w:tcPr>
          <w:p w:rsidR="00FB142A" w:rsidRPr="00E61EE7" w:rsidRDefault="00FB142A" w:rsidP="00FB142A">
            <w:pPr>
              <w:jc w:val="center"/>
              <w:rPr>
                <w:color w:val="000000"/>
                <w:sz w:val="24"/>
                <w:szCs w:val="24"/>
              </w:rPr>
            </w:pPr>
            <w:r w:rsidRPr="00E61EE7">
              <w:rPr>
                <w:color w:val="000000"/>
                <w:sz w:val="24"/>
                <w:szCs w:val="24"/>
              </w:rPr>
              <w:t>0,00</w:t>
            </w:r>
          </w:p>
        </w:tc>
      </w:tr>
      <w:tr w:rsidR="00FB142A" w:rsidRPr="00E61EE7" w:rsidTr="00B3614F">
        <w:trPr>
          <w:trHeight w:hRule="exact" w:val="844"/>
        </w:trPr>
        <w:tc>
          <w:tcPr>
            <w:tcW w:w="739" w:type="dxa"/>
            <w:tcBorders>
              <w:top w:val="single" w:sz="4" w:space="0" w:color="auto"/>
              <w:left w:val="single" w:sz="4" w:space="0" w:color="auto"/>
              <w:bottom w:val="single" w:sz="4" w:space="0" w:color="auto"/>
              <w:right w:val="single" w:sz="4" w:space="0" w:color="auto"/>
            </w:tcBorders>
            <w:shd w:val="clear" w:color="auto" w:fill="auto"/>
            <w:noWrap/>
            <w:hideMark/>
          </w:tcPr>
          <w:p w:rsidR="00FB142A" w:rsidRPr="00E61EE7" w:rsidRDefault="00FB142A" w:rsidP="00FB142A">
            <w:pPr>
              <w:jc w:val="center"/>
              <w:rPr>
                <w:sz w:val="24"/>
                <w:szCs w:val="24"/>
                <w:lang w:eastAsia="lt-LT"/>
              </w:rPr>
            </w:pPr>
            <w:r w:rsidRPr="00E61EE7">
              <w:rPr>
                <w:sz w:val="24"/>
                <w:szCs w:val="24"/>
                <w:lang w:eastAsia="lt-LT"/>
              </w:rPr>
              <w:t>3.</w:t>
            </w:r>
          </w:p>
        </w:tc>
        <w:tc>
          <w:tcPr>
            <w:tcW w:w="3231" w:type="dxa"/>
            <w:noWrap/>
          </w:tcPr>
          <w:p w:rsidR="00FB142A" w:rsidRPr="00E61EE7" w:rsidRDefault="00FB142A" w:rsidP="00FB142A">
            <w:pPr>
              <w:tabs>
                <w:tab w:val="right" w:leader="underscore" w:pos="9638"/>
              </w:tabs>
              <w:rPr>
                <w:color w:val="000000"/>
                <w:sz w:val="24"/>
                <w:szCs w:val="24"/>
              </w:rPr>
            </w:pPr>
            <w:r w:rsidRPr="00E61EE7">
              <w:rPr>
                <w:color w:val="000000"/>
                <w:sz w:val="24"/>
                <w:szCs w:val="24"/>
              </w:rPr>
              <w:t>Kelias Nr. A9</w:t>
            </w:r>
            <w:r w:rsidR="001A05E0">
              <w:rPr>
                <w:sz w:val="24"/>
                <w:szCs w:val="24"/>
              </w:rPr>
              <w:t>–</w:t>
            </w:r>
            <w:r w:rsidRPr="00E61EE7">
              <w:rPr>
                <w:color w:val="000000"/>
                <w:sz w:val="24"/>
                <w:szCs w:val="24"/>
              </w:rPr>
              <w:t xml:space="preserve">Giniūnai </w:t>
            </w:r>
            <w:r w:rsidR="001A05E0">
              <w:rPr>
                <w:color w:val="000000"/>
                <w:sz w:val="24"/>
                <w:szCs w:val="24"/>
              </w:rPr>
              <w:t xml:space="preserve">   </w:t>
            </w:r>
            <w:r w:rsidRPr="00E61EE7">
              <w:rPr>
                <w:color w:val="000000"/>
                <w:sz w:val="24"/>
                <w:szCs w:val="24"/>
              </w:rPr>
              <w:t>(SMI-81) (Panevėžio r. sav., Giniūnų k.)</w:t>
            </w:r>
          </w:p>
        </w:tc>
        <w:tc>
          <w:tcPr>
            <w:tcW w:w="992" w:type="dxa"/>
            <w:noWrap/>
          </w:tcPr>
          <w:p w:rsidR="00FB142A" w:rsidRPr="00E61EE7" w:rsidRDefault="00FB142A" w:rsidP="00FB142A">
            <w:pPr>
              <w:rPr>
                <w:color w:val="000000"/>
                <w:sz w:val="24"/>
                <w:szCs w:val="24"/>
              </w:rPr>
            </w:pPr>
            <w:r w:rsidRPr="00E61EE7">
              <w:rPr>
                <w:color w:val="000000"/>
                <w:sz w:val="24"/>
                <w:szCs w:val="24"/>
              </w:rPr>
              <w:t>1 319</w:t>
            </w:r>
          </w:p>
        </w:tc>
        <w:tc>
          <w:tcPr>
            <w:tcW w:w="1872" w:type="dxa"/>
            <w:noWrap/>
          </w:tcPr>
          <w:p w:rsidR="00FB142A" w:rsidRPr="00E61EE7" w:rsidRDefault="00FB142A" w:rsidP="00FB142A">
            <w:pPr>
              <w:jc w:val="center"/>
              <w:rPr>
                <w:color w:val="000000"/>
                <w:sz w:val="24"/>
                <w:szCs w:val="24"/>
              </w:rPr>
            </w:pPr>
            <w:r w:rsidRPr="00E61EE7">
              <w:rPr>
                <w:color w:val="000000"/>
                <w:sz w:val="24"/>
                <w:szCs w:val="24"/>
              </w:rPr>
              <w:t>4400-5257-3943</w:t>
            </w:r>
          </w:p>
        </w:tc>
        <w:tc>
          <w:tcPr>
            <w:tcW w:w="1530" w:type="dxa"/>
          </w:tcPr>
          <w:p w:rsidR="00FB142A" w:rsidRPr="00E61EE7" w:rsidRDefault="00A12706" w:rsidP="00FB142A">
            <w:pPr>
              <w:tabs>
                <w:tab w:val="right" w:leader="underscore" w:pos="9638"/>
              </w:tabs>
              <w:jc w:val="both"/>
              <w:rPr>
                <w:color w:val="000000"/>
                <w:sz w:val="24"/>
                <w:szCs w:val="24"/>
              </w:rPr>
            </w:pPr>
            <w:r>
              <w:rPr>
                <w:color w:val="000000"/>
                <w:sz w:val="24"/>
                <w:szCs w:val="24"/>
              </w:rPr>
              <w:t>41 953,87</w:t>
            </w:r>
          </w:p>
        </w:tc>
        <w:tc>
          <w:tcPr>
            <w:tcW w:w="1306" w:type="dxa"/>
          </w:tcPr>
          <w:p w:rsidR="00FB142A" w:rsidRPr="00E61EE7" w:rsidRDefault="00A12706" w:rsidP="00FB142A">
            <w:pPr>
              <w:jc w:val="center"/>
              <w:rPr>
                <w:color w:val="000000"/>
                <w:sz w:val="24"/>
                <w:szCs w:val="24"/>
              </w:rPr>
            </w:pPr>
            <w:r>
              <w:rPr>
                <w:color w:val="000000"/>
                <w:sz w:val="24"/>
                <w:szCs w:val="24"/>
              </w:rPr>
              <w:t>28 089,73</w:t>
            </w:r>
          </w:p>
        </w:tc>
      </w:tr>
      <w:tr w:rsidR="00FB142A" w:rsidRPr="00E61EE7" w:rsidTr="00B3614F">
        <w:trPr>
          <w:trHeight w:hRule="exact" w:val="846"/>
        </w:trPr>
        <w:tc>
          <w:tcPr>
            <w:tcW w:w="739" w:type="dxa"/>
            <w:tcBorders>
              <w:top w:val="single" w:sz="4" w:space="0" w:color="auto"/>
              <w:left w:val="single" w:sz="4" w:space="0" w:color="auto"/>
              <w:bottom w:val="single" w:sz="4" w:space="0" w:color="auto"/>
              <w:right w:val="single" w:sz="4" w:space="0" w:color="auto"/>
            </w:tcBorders>
            <w:shd w:val="clear" w:color="auto" w:fill="auto"/>
            <w:noWrap/>
            <w:hideMark/>
          </w:tcPr>
          <w:p w:rsidR="00FB142A" w:rsidRPr="00E61EE7" w:rsidRDefault="00FB142A" w:rsidP="00FB142A">
            <w:pPr>
              <w:jc w:val="center"/>
              <w:rPr>
                <w:sz w:val="24"/>
                <w:szCs w:val="24"/>
                <w:lang w:eastAsia="lt-LT"/>
              </w:rPr>
            </w:pPr>
            <w:r w:rsidRPr="00E61EE7">
              <w:rPr>
                <w:sz w:val="24"/>
                <w:szCs w:val="24"/>
                <w:lang w:eastAsia="lt-LT"/>
              </w:rPr>
              <w:t>4.</w:t>
            </w:r>
          </w:p>
        </w:tc>
        <w:tc>
          <w:tcPr>
            <w:tcW w:w="3231" w:type="dxa"/>
            <w:noWrap/>
          </w:tcPr>
          <w:p w:rsidR="00FB142A" w:rsidRPr="00E61EE7" w:rsidRDefault="00FB142A" w:rsidP="00FB142A">
            <w:pPr>
              <w:tabs>
                <w:tab w:val="right" w:leader="underscore" w:pos="9638"/>
              </w:tabs>
              <w:rPr>
                <w:color w:val="000000"/>
                <w:sz w:val="24"/>
                <w:szCs w:val="24"/>
              </w:rPr>
            </w:pPr>
            <w:r w:rsidRPr="00E61EE7">
              <w:rPr>
                <w:color w:val="000000"/>
                <w:sz w:val="24"/>
                <w:szCs w:val="24"/>
              </w:rPr>
              <w:t>Kelias Nr. A9</w:t>
            </w:r>
            <w:r w:rsidR="001A05E0">
              <w:rPr>
                <w:sz w:val="24"/>
                <w:szCs w:val="24"/>
              </w:rPr>
              <w:t>–</w:t>
            </w:r>
            <w:r w:rsidRPr="00E61EE7">
              <w:rPr>
                <w:color w:val="000000"/>
                <w:sz w:val="24"/>
                <w:szCs w:val="24"/>
              </w:rPr>
              <w:t>kelias SMI-35 (SMI-74) (Panevėžio r. sav., Utėnų k.)</w:t>
            </w:r>
          </w:p>
        </w:tc>
        <w:tc>
          <w:tcPr>
            <w:tcW w:w="992" w:type="dxa"/>
            <w:noWrap/>
          </w:tcPr>
          <w:p w:rsidR="00FB142A" w:rsidRPr="00E61EE7" w:rsidRDefault="00FB142A" w:rsidP="00FB142A">
            <w:pPr>
              <w:rPr>
                <w:color w:val="000000"/>
                <w:sz w:val="24"/>
                <w:szCs w:val="24"/>
              </w:rPr>
            </w:pPr>
            <w:r w:rsidRPr="00E61EE7">
              <w:rPr>
                <w:color w:val="000000"/>
                <w:sz w:val="24"/>
                <w:szCs w:val="24"/>
              </w:rPr>
              <w:t>2 366</w:t>
            </w:r>
          </w:p>
        </w:tc>
        <w:tc>
          <w:tcPr>
            <w:tcW w:w="1872" w:type="dxa"/>
            <w:noWrap/>
          </w:tcPr>
          <w:p w:rsidR="00FB142A" w:rsidRPr="00E61EE7" w:rsidRDefault="00FB142A" w:rsidP="00FB142A">
            <w:pPr>
              <w:jc w:val="center"/>
              <w:rPr>
                <w:color w:val="000000"/>
                <w:sz w:val="24"/>
                <w:szCs w:val="24"/>
              </w:rPr>
            </w:pPr>
            <w:r w:rsidRPr="00E61EE7">
              <w:rPr>
                <w:color w:val="000000"/>
                <w:sz w:val="24"/>
                <w:szCs w:val="24"/>
              </w:rPr>
              <w:t>4400-5257-3910</w:t>
            </w:r>
          </w:p>
        </w:tc>
        <w:tc>
          <w:tcPr>
            <w:tcW w:w="1530" w:type="dxa"/>
          </w:tcPr>
          <w:p w:rsidR="00FB142A" w:rsidRPr="00E61EE7" w:rsidRDefault="00A12706" w:rsidP="00FB142A">
            <w:pPr>
              <w:tabs>
                <w:tab w:val="right" w:leader="underscore" w:pos="9638"/>
              </w:tabs>
              <w:jc w:val="both"/>
              <w:rPr>
                <w:color w:val="000000"/>
                <w:sz w:val="24"/>
                <w:szCs w:val="24"/>
              </w:rPr>
            </w:pPr>
            <w:r>
              <w:rPr>
                <w:color w:val="000000"/>
                <w:sz w:val="24"/>
                <w:szCs w:val="24"/>
              </w:rPr>
              <w:t>101 240,17</w:t>
            </w:r>
          </w:p>
        </w:tc>
        <w:tc>
          <w:tcPr>
            <w:tcW w:w="1306" w:type="dxa"/>
          </w:tcPr>
          <w:p w:rsidR="00FB142A" w:rsidRPr="00E61EE7" w:rsidRDefault="00A12706" w:rsidP="00FB142A">
            <w:pPr>
              <w:jc w:val="center"/>
              <w:rPr>
                <w:color w:val="000000"/>
                <w:sz w:val="24"/>
                <w:szCs w:val="24"/>
              </w:rPr>
            </w:pPr>
            <w:r>
              <w:rPr>
                <w:color w:val="000000"/>
                <w:sz w:val="24"/>
                <w:szCs w:val="24"/>
              </w:rPr>
              <w:t>71 413,04</w:t>
            </w:r>
          </w:p>
        </w:tc>
      </w:tr>
      <w:tr w:rsidR="00FB142A" w:rsidRPr="00E61EE7" w:rsidTr="00B3614F">
        <w:trPr>
          <w:trHeight w:hRule="exact" w:val="84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FB142A" w:rsidRPr="00E61EE7" w:rsidRDefault="00FB142A" w:rsidP="00FB142A">
            <w:pPr>
              <w:jc w:val="center"/>
              <w:rPr>
                <w:sz w:val="24"/>
                <w:szCs w:val="24"/>
                <w:lang w:eastAsia="lt-LT"/>
              </w:rPr>
            </w:pPr>
            <w:r w:rsidRPr="00E61EE7">
              <w:rPr>
                <w:sz w:val="24"/>
                <w:szCs w:val="24"/>
                <w:lang w:eastAsia="lt-LT"/>
              </w:rPr>
              <w:t>5.</w:t>
            </w:r>
          </w:p>
        </w:tc>
        <w:tc>
          <w:tcPr>
            <w:tcW w:w="3231" w:type="dxa"/>
            <w:noWrap/>
          </w:tcPr>
          <w:p w:rsidR="00FB142A" w:rsidRPr="00E61EE7" w:rsidRDefault="00FB142A" w:rsidP="00FB142A">
            <w:pPr>
              <w:tabs>
                <w:tab w:val="right" w:leader="underscore" w:pos="9638"/>
              </w:tabs>
              <w:rPr>
                <w:color w:val="000000"/>
                <w:sz w:val="24"/>
                <w:szCs w:val="24"/>
              </w:rPr>
            </w:pPr>
            <w:r w:rsidRPr="00E61EE7">
              <w:rPr>
                <w:color w:val="000000"/>
                <w:sz w:val="24"/>
                <w:szCs w:val="24"/>
              </w:rPr>
              <w:t xml:space="preserve">Žaibgalos g.–Ėriškiai </w:t>
            </w:r>
            <w:r w:rsidR="001A05E0">
              <w:rPr>
                <w:color w:val="000000"/>
                <w:sz w:val="24"/>
                <w:szCs w:val="24"/>
              </w:rPr>
              <w:t xml:space="preserve">     </w:t>
            </w:r>
            <w:r w:rsidRPr="00E61EE7">
              <w:rPr>
                <w:color w:val="000000"/>
                <w:sz w:val="24"/>
                <w:szCs w:val="24"/>
              </w:rPr>
              <w:t>(UPY-59) (Panevėžio r. sav., Ėriškių k.)</w:t>
            </w:r>
          </w:p>
        </w:tc>
        <w:tc>
          <w:tcPr>
            <w:tcW w:w="992" w:type="dxa"/>
            <w:noWrap/>
          </w:tcPr>
          <w:p w:rsidR="00FB142A" w:rsidRPr="00E61EE7" w:rsidRDefault="00FB142A" w:rsidP="00FB142A">
            <w:pPr>
              <w:rPr>
                <w:color w:val="000000"/>
                <w:sz w:val="24"/>
                <w:szCs w:val="24"/>
              </w:rPr>
            </w:pPr>
            <w:r w:rsidRPr="00E61EE7">
              <w:rPr>
                <w:color w:val="000000"/>
                <w:sz w:val="24"/>
                <w:szCs w:val="24"/>
              </w:rPr>
              <w:t>3 762</w:t>
            </w:r>
          </w:p>
        </w:tc>
        <w:tc>
          <w:tcPr>
            <w:tcW w:w="1872" w:type="dxa"/>
            <w:noWrap/>
          </w:tcPr>
          <w:p w:rsidR="00FB142A" w:rsidRPr="00E61EE7" w:rsidRDefault="00FB142A" w:rsidP="00FB142A">
            <w:pPr>
              <w:jc w:val="center"/>
              <w:rPr>
                <w:color w:val="000000"/>
                <w:sz w:val="24"/>
                <w:szCs w:val="24"/>
              </w:rPr>
            </w:pPr>
            <w:r w:rsidRPr="00E61EE7">
              <w:rPr>
                <w:color w:val="000000"/>
                <w:sz w:val="24"/>
                <w:szCs w:val="24"/>
              </w:rPr>
              <w:t>4400-5223-9611</w:t>
            </w:r>
          </w:p>
        </w:tc>
        <w:tc>
          <w:tcPr>
            <w:tcW w:w="1530" w:type="dxa"/>
          </w:tcPr>
          <w:p w:rsidR="00FB142A" w:rsidRPr="00E61EE7" w:rsidRDefault="00A12706" w:rsidP="00FB142A">
            <w:pPr>
              <w:tabs>
                <w:tab w:val="right" w:leader="underscore" w:pos="9638"/>
              </w:tabs>
              <w:jc w:val="both"/>
              <w:rPr>
                <w:color w:val="000000"/>
                <w:sz w:val="24"/>
                <w:szCs w:val="24"/>
              </w:rPr>
            </w:pPr>
            <w:r>
              <w:rPr>
                <w:color w:val="000000"/>
                <w:sz w:val="24"/>
                <w:szCs w:val="24"/>
              </w:rPr>
              <w:t>163 389,86</w:t>
            </w:r>
          </w:p>
        </w:tc>
        <w:tc>
          <w:tcPr>
            <w:tcW w:w="1306" w:type="dxa"/>
          </w:tcPr>
          <w:p w:rsidR="00FB142A" w:rsidRPr="00E61EE7" w:rsidRDefault="00A12706" w:rsidP="00FB142A">
            <w:pPr>
              <w:jc w:val="center"/>
              <w:rPr>
                <w:color w:val="000000"/>
                <w:sz w:val="24"/>
                <w:szCs w:val="24"/>
              </w:rPr>
            </w:pPr>
            <w:r>
              <w:rPr>
                <w:color w:val="000000"/>
                <w:sz w:val="24"/>
                <w:szCs w:val="24"/>
              </w:rPr>
              <w:t>79 790,00</w:t>
            </w:r>
          </w:p>
        </w:tc>
      </w:tr>
      <w:tr w:rsidR="00FB142A" w:rsidRPr="00E61EE7" w:rsidTr="00B3614F">
        <w:trPr>
          <w:trHeight w:hRule="exact" w:val="85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FB142A" w:rsidRPr="00E61EE7" w:rsidRDefault="00FB142A" w:rsidP="00FB142A">
            <w:pPr>
              <w:jc w:val="center"/>
              <w:rPr>
                <w:sz w:val="24"/>
                <w:szCs w:val="24"/>
                <w:lang w:eastAsia="lt-LT"/>
              </w:rPr>
            </w:pPr>
            <w:r w:rsidRPr="00E61EE7">
              <w:rPr>
                <w:sz w:val="24"/>
                <w:szCs w:val="24"/>
                <w:lang w:eastAsia="lt-LT"/>
              </w:rPr>
              <w:t>6.</w:t>
            </w:r>
          </w:p>
        </w:tc>
        <w:tc>
          <w:tcPr>
            <w:tcW w:w="3231" w:type="dxa"/>
            <w:noWrap/>
          </w:tcPr>
          <w:p w:rsidR="00FB142A" w:rsidRPr="00E61EE7" w:rsidRDefault="00FB142A" w:rsidP="00FB142A">
            <w:pPr>
              <w:tabs>
                <w:tab w:val="right" w:leader="underscore" w:pos="9638"/>
              </w:tabs>
              <w:rPr>
                <w:color w:val="000000"/>
                <w:sz w:val="24"/>
                <w:szCs w:val="24"/>
              </w:rPr>
            </w:pPr>
            <w:r w:rsidRPr="00E61EE7">
              <w:rPr>
                <w:color w:val="000000"/>
                <w:sz w:val="24"/>
                <w:szCs w:val="24"/>
              </w:rPr>
              <w:t>Kelias Nr. A9</w:t>
            </w:r>
            <w:r w:rsidR="001A05E0">
              <w:rPr>
                <w:sz w:val="24"/>
                <w:szCs w:val="24"/>
              </w:rPr>
              <w:t>–</w:t>
            </w:r>
            <w:r w:rsidRPr="00E61EE7">
              <w:rPr>
                <w:color w:val="000000"/>
                <w:sz w:val="24"/>
                <w:szCs w:val="24"/>
              </w:rPr>
              <w:t>bendrovės fermos (SMI-78) (Panevėžio r. sav. teritorija)</w:t>
            </w:r>
          </w:p>
        </w:tc>
        <w:tc>
          <w:tcPr>
            <w:tcW w:w="992" w:type="dxa"/>
            <w:noWrap/>
          </w:tcPr>
          <w:p w:rsidR="00FB142A" w:rsidRPr="00E61EE7" w:rsidRDefault="00FB142A" w:rsidP="00FB142A">
            <w:pPr>
              <w:rPr>
                <w:color w:val="000000"/>
                <w:sz w:val="24"/>
                <w:szCs w:val="24"/>
              </w:rPr>
            </w:pPr>
            <w:r w:rsidRPr="00E61EE7">
              <w:rPr>
                <w:color w:val="000000"/>
                <w:sz w:val="24"/>
                <w:szCs w:val="24"/>
              </w:rPr>
              <w:t>417</w:t>
            </w:r>
          </w:p>
        </w:tc>
        <w:tc>
          <w:tcPr>
            <w:tcW w:w="1872" w:type="dxa"/>
            <w:noWrap/>
          </w:tcPr>
          <w:p w:rsidR="00FB142A" w:rsidRPr="00E61EE7" w:rsidRDefault="00FB142A" w:rsidP="00FB142A">
            <w:pPr>
              <w:jc w:val="center"/>
              <w:rPr>
                <w:color w:val="000000"/>
                <w:sz w:val="24"/>
                <w:szCs w:val="24"/>
              </w:rPr>
            </w:pPr>
            <w:r w:rsidRPr="00E61EE7">
              <w:rPr>
                <w:color w:val="000000"/>
                <w:sz w:val="24"/>
                <w:szCs w:val="24"/>
              </w:rPr>
              <w:t>4400-5257-3932</w:t>
            </w:r>
          </w:p>
        </w:tc>
        <w:tc>
          <w:tcPr>
            <w:tcW w:w="1530" w:type="dxa"/>
          </w:tcPr>
          <w:p w:rsidR="00FB142A" w:rsidRPr="00E61EE7" w:rsidRDefault="00A12706" w:rsidP="00FB142A">
            <w:pPr>
              <w:tabs>
                <w:tab w:val="right" w:leader="underscore" w:pos="9638"/>
              </w:tabs>
              <w:jc w:val="both"/>
              <w:rPr>
                <w:color w:val="000000"/>
                <w:sz w:val="24"/>
                <w:szCs w:val="24"/>
              </w:rPr>
            </w:pPr>
            <w:r>
              <w:rPr>
                <w:color w:val="000000"/>
                <w:sz w:val="24"/>
                <w:szCs w:val="24"/>
              </w:rPr>
              <w:t>17 435,50</w:t>
            </w:r>
          </w:p>
        </w:tc>
        <w:tc>
          <w:tcPr>
            <w:tcW w:w="1306" w:type="dxa"/>
          </w:tcPr>
          <w:p w:rsidR="00FB142A" w:rsidRPr="00E61EE7" w:rsidRDefault="00A12706" w:rsidP="00FB142A">
            <w:pPr>
              <w:jc w:val="center"/>
              <w:rPr>
                <w:color w:val="000000"/>
                <w:sz w:val="24"/>
                <w:szCs w:val="24"/>
              </w:rPr>
            </w:pPr>
            <w:r>
              <w:rPr>
                <w:color w:val="000000"/>
                <w:sz w:val="24"/>
                <w:szCs w:val="24"/>
              </w:rPr>
              <w:t>8 893,59</w:t>
            </w:r>
          </w:p>
        </w:tc>
      </w:tr>
      <w:tr w:rsidR="00E61EE7" w:rsidRPr="00E61EE7" w:rsidTr="00B3614F">
        <w:trPr>
          <w:trHeight w:hRule="exact" w:val="71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E61EE7" w:rsidRPr="00E61EE7" w:rsidRDefault="00E61EE7" w:rsidP="00E61EE7">
            <w:pPr>
              <w:jc w:val="center"/>
              <w:rPr>
                <w:sz w:val="24"/>
                <w:szCs w:val="24"/>
                <w:lang w:eastAsia="lt-LT"/>
              </w:rPr>
            </w:pPr>
            <w:r w:rsidRPr="00E61EE7">
              <w:rPr>
                <w:sz w:val="24"/>
                <w:szCs w:val="24"/>
                <w:lang w:eastAsia="lt-LT"/>
              </w:rPr>
              <w:t>7.</w:t>
            </w:r>
          </w:p>
        </w:tc>
        <w:tc>
          <w:tcPr>
            <w:tcW w:w="3231" w:type="dxa"/>
            <w:noWrap/>
          </w:tcPr>
          <w:p w:rsidR="00E61EE7" w:rsidRPr="00E61EE7" w:rsidRDefault="00E61EE7" w:rsidP="00E61EE7">
            <w:pPr>
              <w:tabs>
                <w:tab w:val="right" w:leader="underscore" w:pos="9638"/>
              </w:tabs>
              <w:rPr>
                <w:color w:val="000000"/>
                <w:sz w:val="24"/>
                <w:szCs w:val="24"/>
              </w:rPr>
            </w:pPr>
            <w:r w:rsidRPr="00E61EE7">
              <w:rPr>
                <w:color w:val="000000"/>
                <w:sz w:val="24"/>
                <w:szCs w:val="24"/>
              </w:rPr>
              <w:t>Sinkonių k. kelias (SMI-45) (Panevėžio r. sav., Sinkonių k.)</w:t>
            </w:r>
          </w:p>
        </w:tc>
        <w:tc>
          <w:tcPr>
            <w:tcW w:w="992" w:type="dxa"/>
            <w:noWrap/>
          </w:tcPr>
          <w:p w:rsidR="00E61EE7" w:rsidRPr="00E61EE7" w:rsidRDefault="00E61EE7" w:rsidP="00E61EE7">
            <w:pPr>
              <w:rPr>
                <w:color w:val="000000"/>
                <w:sz w:val="24"/>
                <w:szCs w:val="24"/>
              </w:rPr>
            </w:pPr>
            <w:r w:rsidRPr="00E61EE7">
              <w:rPr>
                <w:color w:val="000000"/>
                <w:sz w:val="24"/>
                <w:szCs w:val="24"/>
              </w:rPr>
              <w:t>418</w:t>
            </w:r>
          </w:p>
        </w:tc>
        <w:tc>
          <w:tcPr>
            <w:tcW w:w="1872" w:type="dxa"/>
            <w:noWrap/>
          </w:tcPr>
          <w:p w:rsidR="00E61EE7" w:rsidRPr="00E61EE7" w:rsidRDefault="00E61EE7" w:rsidP="00E61EE7">
            <w:pPr>
              <w:jc w:val="center"/>
              <w:rPr>
                <w:color w:val="000000"/>
                <w:sz w:val="24"/>
                <w:szCs w:val="24"/>
              </w:rPr>
            </w:pPr>
            <w:r w:rsidRPr="00E61EE7">
              <w:rPr>
                <w:color w:val="000000"/>
                <w:sz w:val="24"/>
                <w:szCs w:val="24"/>
              </w:rPr>
              <w:t>4400-5257-3632</w:t>
            </w:r>
          </w:p>
        </w:tc>
        <w:tc>
          <w:tcPr>
            <w:tcW w:w="1530" w:type="dxa"/>
          </w:tcPr>
          <w:p w:rsidR="00E61EE7" w:rsidRPr="00E61EE7" w:rsidRDefault="00A12706" w:rsidP="00E61EE7">
            <w:pPr>
              <w:tabs>
                <w:tab w:val="right" w:leader="underscore" w:pos="9638"/>
              </w:tabs>
              <w:jc w:val="both"/>
              <w:rPr>
                <w:color w:val="000000"/>
                <w:sz w:val="24"/>
                <w:szCs w:val="24"/>
              </w:rPr>
            </w:pPr>
            <w:r>
              <w:rPr>
                <w:color w:val="000000"/>
                <w:sz w:val="24"/>
                <w:szCs w:val="24"/>
              </w:rPr>
              <w:t>11 953,17</w:t>
            </w:r>
          </w:p>
        </w:tc>
        <w:tc>
          <w:tcPr>
            <w:tcW w:w="1306" w:type="dxa"/>
          </w:tcPr>
          <w:p w:rsidR="00E61EE7" w:rsidRPr="00E61EE7" w:rsidRDefault="00A12706" w:rsidP="00E61EE7">
            <w:pPr>
              <w:jc w:val="center"/>
              <w:rPr>
                <w:color w:val="000000"/>
                <w:sz w:val="24"/>
                <w:szCs w:val="24"/>
              </w:rPr>
            </w:pPr>
            <w:r>
              <w:rPr>
                <w:color w:val="000000"/>
                <w:sz w:val="24"/>
                <w:szCs w:val="24"/>
              </w:rPr>
              <w:t>6 815,50</w:t>
            </w:r>
          </w:p>
        </w:tc>
      </w:tr>
      <w:tr w:rsidR="00E61EE7" w:rsidRPr="00E61EE7" w:rsidTr="00B3614F">
        <w:trPr>
          <w:trHeight w:hRule="exact" w:val="55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E61EE7" w:rsidRPr="00E61EE7" w:rsidRDefault="00E61EE7" w:rsidP="00E61EE7">
            <w:pPr>
              <w:jc w:val="center"/>
              <w:rPr>
                <w:sz w:val="24"/>
                <w:szCs w:val="24"/>
                <w:lang w:eastAsia="lt-LT"/>
              </w:rPr>
            </w:pPr>
            <w:r w:rsidRPr="00E61EE7">
              <w:rPr>
                <w:sz w:val="24"/>
                <w:szCs w:val="24"/>
                <w:lang w:eastAsia="lt-LT"/>
              </w:rPr>
              <w:t>8.</w:t>
            </w:r>
          </w:p>
        </w:tc>
        <w:tc>
          <w:tcPr>
            <w:tcW w:w="3231" w:type="dxa"/>
            <w:noWrap/>
          </w:tcPr>
          <w:p w:rsidR="00E61EE7" w:rsidRPr="00E61EE7" w:rsidRDefault="00E61EE7" w:rsidP="00E61EE7">
            <w:pPr>
              <w:tabs>
                <w:tab w:val="right" w:leader="underscore" w:pos="9638"/>
              </w:tabs>
              <w:rPr>
                <w:color w:val="000000"/>
                <w:sz w:val="24"/>
                <w:szCs w:val="24"/>
              </w:rPr>
            </w:pPr>
            <w:r w:rsidRPr="00E61EE7">
              <w:rPr>
                <w:color w:val="000000"/>
                <w:sz w:val="24"/>
                <w:szCs w:val="24"/>
              </w:rPr>
              <w:t>Sinkonių k. kelias (SMI-45) (Panevėžio r. sav., Sinkonių k.)</w:t>
            </w:r>
          </w:p>
        </w:tc>
        <w:tc>
          <w:tcPr>
            <w:tcW w:w="992" w:type="dxa"/>
            <w:noWrap/>
          </w:tcPr>
          <w:p w:rsidR="00E61EE7" w:rsidRPr="00E61EE7" w:rsidRDefault="00E61EE7" w:rsidP="00E61EE7">
            <w:pPr>
              <w:rPr>
                <w:color w:val="000000"/>
                <w:sz w:val="24"/>
                <w:szCs w:val="24"/>
              </w:rPr>
            </w:pPr>
            <w:r w:rsidRPr="00E61EE7">
              <w:rPr>
                <w:color w:val="000000"/>
                <w:sz w:val="24"/>
                <w:szCs w:val="24"/>
              </w:rPr>
              <w:t>1 016</w:t>
            </w:r>
          </w:p>
        </w:tc>
        <w:tc>
          <w:tcPr>
            <w:tcW w:w="1872" w:type="dxa"/>
            <w:noWrap/>
          </w:tcPr>
          <w:p w:rsidR="00E61EE7" w:rsidRPr="00E61EE7" w:rsidRDefault="00E61EE7" w:rsidP="00E61EE7">
            <w:pPr>
              <w:jc w:val="center"/>
              <w:rPr>
                <w:color w:val="000000"/>
                <w:sz w:val="24"/>
                <w:szCs w:val="24"/>
              </w:rPr>
            </w:pPr>
            <w:r w:rsidRPr="00E61EE7">
              <w:rPr>
                <w:color w:val="000000"/>
                <w:sz w:val="24"/>
                <w:szCs w:val="24"/>
              </w:rPr>
              <w:t>4400-5275-4793</w:t>
            </w:r>
          </w:p>
        </w:tc>
        <w:tc>
          <w:tcPr>
            <w:tcW w:w="1530" w:type="dxa"/>
          </w:tcPr>
          <w:p w:rsidR="00E61EE7" w:rsidRPr="00E61EE7" w:rsidRDefault="00A12706" w:rsidP="00E61EE7">
            <w:pPr>
              <w:tabs>
                <w:tab w:val="right" w:leader="underscore" w:pos="9638"/>
              </w:tabs>
              <w:jc w:val="both"/>
              <w:rPr>
                <w:color w:val="000000"/>
                <w:sz w:val="24"/>
                <w:szCs w:val="24"/>
              </w:rPr>
            </w:pPr>
            <w:r>
              <w:rPr>
                <w:color w:val="000000"/>
                <w:sz w:val="24"/>
                <w:szCs w:val="24"/>
              </w:rPr>
              <w:t>29 040,61</w:t>
            </w:r>
          </w:p>
        </w:tc>
        <w:tc>
          <w:tcPr>
            <w:tcW w:w="1306" w:type="dxa"/>
          </w:tcPr>
          <w:p w:rsidR="00E61EE7" w:rsidRPr="00E61EE7" w:rsidRDefault="00A12706" w:rsidP="00E61EE7">
            <w:pPr>
              <w:jc w:val="center"/>
              <w:rPr>
                <w:color w:val="000000"/>
                <w:sz w:val="24"/>
                <w:szCs w:val="24"/>
              </w:rPr>
            </w:pPr>
            <w:r>
              <w:rPr>
                <w:color w:val="000000"/>
                <w:sz w:val="24"/>
                <w:szCs w:val="24"/>
              </w:rPr>
              <w:t>16 554,46</w:t>
            </w:r>
          </w:p>
        </w:tc>
      </w:tr>
      <w:tr w:rsidR="00E61EE7" w:rsidRPr="00E61EE7" w:rsidTr="00B3614F">
        <w:trPr>
          <w:trHeight w:hRule="exact" w:val="85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E61EE7" w:rsidRPr="00E61EE7" w:rsidRDefault="00E61EE7" w:rsidP="00E61EE7">
            <w:pPr>
              <w:jc w:val="center"/>
              <w:rPr>
                <w:sz w:val="24"/>
                <w:szCs w:val="24"/>
                <w:lang w:eastAsia="lt-LT"/>
              </w:rPr>
            </w:pPr>
            <w:r w:rsidRPr="00E61EE7">
              <w:rPr>
                <w:sz w:val="24"/>
                <w:szCs w:val="24"/>
                <w:lang w:eastAsia="lt-LT"/>
              </w:rPr>
              <w:t>9.</w:t>
            </w:r>
          </w:p>
        </w:tc>
        <w:tc>
          <w:tcPr>
            <w:tcW w:w="3231" w:type="dxa"/>
            <w:noWrap/>
          </w:tcPr>
          <w:p w:rsidR="00E61EE7" w:rsidRPr="00E61EE7" w:rsidRDefault="00E61EE7" w:rsidP="00E61EE7">
            <w:pPr>
              <w:tabs>
                <w:tab w:val="right" w:leader="underscore" w:pos="9638"/>
              </w:tabs>
              <w:rPr>
                <w:color w:val="000000"/>
                <w:sz w:val="24"/>
                <w:szCs w:val="24"/>
              </w:rPr>
            </w:pPr>
            <w:r w:rsidRPr="00E61EE7">
              <w:rPr>
                <w:color w:val="000000"/>
                <w:sz w:val="24"/>
                <w:szCs w:val="24"/>
              </w:rPr>
              <w:t>Kelias Ustronė–Žydeliai (KRE-25) (Panevėžio r. sav. teritorija)</w:t>
            </w:r>
          </w:p>
        </w:tc>
        <w:tc>
          <w:tcPr>
            <w:tcW w:w="992" w:type="dxa"/>
            <w:noWrap/>
          </w:tcPr>
          <w:p w:rsidR="00E61EE7" w:rsidRPr="00E61EE7" w:rsidRDefault="00E61EE7" w:rsidP="00E61EE7">
            <w:pPr>
              <w:rPr>
                <w:color w:val="000000"/>
                <w:sz w:val="24"/>
                <w:szCs w:val="24"/>
              </w:rPr>
            </w:pPr>
            <w:r w:rsidRPr="00E61EE7">
              <w:rPr>
                <w:color w:val="000000"/>
                <w:sz w:val="24"/>
                <w:szCs w:val="24"/>
              </w:rPr>
              <w:t>900</w:t>
            </w:r>
          </w:p>
        </w:tc>
        <w:tc>
          <w:tcPr>
            <w:tcW w:w="1872" w:type="dxa"/>
            <w:noWrap/>
          </w:tcPr>
          <w:p w:rsidR="00E61EE7" w:rsidRPr="00E61EE7" w:rsidRDefault="00E61EE7" w:rsidP="00E61EE7">
            <w:pPr>
              <w:jc w:val="center"/>
              <w:rPr>
                <w:color w:val="000000"/>
                <w:sz w:val="24"/>
                <w:szCs w:val="24"/>
              </w:rPr>
            </w:pPr>
            <w:r w:rsidRPr="00E61EE7">
              <w:rPr>
                <w:color w:val="000000"/>
                <w:sz w:val="24"/>
                <w:szCs w:val="24"/>
              </w:rPr>
              <w:t>4400-5284-2443</w:t>
            </w:r>
          </w:p>
        </w:tc>
        <w:tc>
          <w:tcPr>
            <w:tcW w:w="1530" w:type="dxa"/>
          </w:tcPr>
          <w:p w:rsidR="00E61EE7" w:rsidRPr="00E61EE7" w:rsidRDefault="00A12706" w:rsidP="00E61EE7">
            <w:pPr>
              <w:tabs>
                <w:tab w:val="right" w:leader="underscore" w:pos="9638"/>
              </w:tabs>
              <w:jc w:val="both"/>
              <w:rPr>
                <w:color w:val="000000"/>
                <w:sz w:val="24"/>
                <w:szCs w:val="24"/>
              </w:rPr>
            </w:pPr>
            <w:r>
              <w:rPr>
                <w:color w:val="000000"/>
                <w:sz w:val="24"/>
                <w:szCs w:val="24"/>
              </w:rPr>
              <w:t>46 203,04</w:t>
            </w:r>
          </w:p>
        </w:tc>
        <w:tc>
          <w:tcPr>
            <w:tcW w:w="1306" w:type="dxa"/>
          </w:tcPr>
          <w:p w:rsidR="00E61EE7" w:rsidRPr="00E61EE7" w:rsidRDefault="00A12706" w:rsidP="00E61EE7">
            <w:pPr>
              <w:jc w:val="center"/>
              <w:rPr>
                <w:color w:val="000000"/>
                <w:sz w:val="24"/>
                <w:szCs w:val="24"/>
              </w:rPr>
            </w:pPr>
            <w:r>
              <w:rPr>
                <w:color w:val="000000"/>
                <w:sz w:val="24"/>
                <w:szCs w:val="24"/>
              </w:rPr>
              <w:t>19 108,04</w:t>
            </w:r>
          </w:p>
        </w:tc>
      </w:tr>
      <w:tr w:rsidR="00E61EE7" w:rsidRPr="00E61EE7" w:rsidTr="00B3614F">
        <w:trPr>
          <w:trHeight w:hRule="exact" w:val="85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E61EE7" w:rsidRPr="00E61EE7" w:rsidRDefault="00E61EE7" w:rsidP="00E61EE7">
            <w:pPr>
              <w:jc w:val="center"/>
              <w:rPr>
                <w:sz w:val="24"/>
                <w:szCs w:val="24"/>
                <w:lang w:eastAsia="lt-LT"/>
              </w:rPr>
            </w:pPr>
            <w:r w:rsidRPr="00E61EE7">
              <w:rPr>
                <w:sz w:val="24"/>
                <w:szCs w:val="24"/>
                <w:lang w:eastAsia="lt-LT"/>
              </w:rPr>
              <w:t>10.</w:t>
            </w:r>
          </w:p>
        </w:tc>
        <w:tc>
          <w:tcPr>
            <w:tcW w:w="3231" w:type="dxa"/>
            <w:noWrap/>
          </w:tcPr>
          <w:p w:rsidR="00E61EE7" w:rsidRPr="00E61EE7" w:rsidRDefault="00E61EE7" w:rsidP="00E61EE7">
            <w:pPr>
              <w:tabs>
                <w:tab w:val="right" w:leader="underscore" w:pos="9638"/>
              </w:tabs>
              <w:rPr>
                <w:color w:val="000000"/>
                <w:sz w:val="24"/>
                <w:szCs w:val="24"/>
              </w:rPr>
            </w:pPr>
            <w:r w:rsidRPr="00E61EE7">
              <w:rPr>
                <w:color w:val="000000"/>
                <w:sz w:val="24"/>
                <w:szCs w:val="24"/>
              </w:rPr>
              <w:t>Kelias Ustronė–Žydeliai (KRE-25) (Panevėžio r. sav. teritorija)</w:t>
            </w:r>
          </w:p>
        </w:tc>
        <w:tc>
          <w:tcPr>
            <w:tcW w:w="992" w:type="dxa"/>
            <w:noWrap/>
          </w:tcPr>
          <w:p w:rsidR="00E61EE7" w:rsidRPr="00E61EE7" w:rsidRDefault="00E61EE7" w:rsidP="00E61EE7">
            <w:pPr>
              <w:rPr>
                <w:color w:val="000000"/>
                <w:sz w:val="24"/>
                <w:szCs w:val="24"/>
              </w:rPr>
            </w:pPr>
            <w:r w:rsidRPr="00E61EE7">
              <w:rPr>
                <w:color w:val="000000"/>
                <w:sz w:val="24"/>
                <w:szCs w:val="24"/>
              </w:rPr>
              <w:t>1 507</w:t>
            </w:r>
          </w:p>
        </w:tc>
        <w:tc>
          <w:tcPr>
            <w:tcW w:w="1872" w:type="dxa"/>
            <w:noWrap/>
          </w:tcPr>
          <w:p w:rsidR="00E61EE7" w:rsidRPr="00E61EE7" w:rsidRDefault="00E61EE7" w:rsidP="00E61EE7">
            <w:pPr>
              <w:jc w:val="center"/>
              <w:rPr>
                <w:color w:val="000000"/>
                <w:sz w:val="24"/>
                <w:szCs w:val="24"/>
              </w:rPr>
            </w:pPr>
            <w:r w:rsidRPr="00E61EE7">
              <w:rPr>
                <w:color w:val="000000"/>
                <w:sz w:val="24"/>
                <w:szCs w:val="24"/>
              </w:rPr>
              <w:t>4400-5275-4717</w:t>
            </w:r>
          </w:p>
        </w:tc>
        <w:tc>
          <w:tcPr>
            <w:tcW w:w="1530" w:type="dxa"/>
          </w:tcPr>
          <w:p w:rsidR="00E61EE7" w:rsidRPr="00E61EE7" w:rsidRDefault="00A12706" w:rsidP="00E61EE7">
            <w:pPr>
              <w:tabs>
                <w:tab w:val="right" w:leader="underscore" w:pos="9638"/>
              </w:tabs>
              <w:jc w:val="both"/>
              <w:rPr>
                <w:color w:val="000000"/>
                <w:sz w:val="24"/>
                <w:szCs w:val="24"/>
              </w:rPr>
            </w:pPr>
            <w:r>
              <w:rPr>
                <w:color w:val="000000"/>
                <w:sz w:val="24"/>
                <w:szCs w:val="24"/>
              </w:rPr>
              <w:t>77 428,99</w:t>
            </w:r>
          </w:p>
        </w:tc>
        <w:tc>
          <w:tcPr>
            <w:tcW w:w="1306" w:type="dxa"/>
          </w:tcPr>
          <w:p w:rsidR="00E61EE7" w:rsidRPr="00E61EE7" w:rsidRDefault="00A12706" w:rsidP="00E61EE7">
            <w:pPr>
              <w:jc w:val="center"/>
              <w:rPr>
                <w:color w:val="000000"/>
                <w:sz w:val="24"/>
                <w:szCs w:val="24"/>
              </w:rPr>
            </w:pPr>
            <w:r>
              <w:rPr>
                <w:color w:val="000000"/>
                <w:sz w:val="24"/>
                <w:szCs w:val="24"/>
              </w:rPr>
              <w:t>32 254,45</w:t>
            </w:r>
          </w:p>
        </w:tc>
      </w:tr>
      <w:tr w:rsidR="00E61EE7" w:rsidRPr="00E61EE7" w:rsidTr="00B3614F">
        <w:trPr>
          <w:trHeight w:hRule="exact" w:val="83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E61EE7" w:rsidRPr="00E61EE7" w:rsidRDefault="00E61EE7" w:rsidP="00E61EE7">
            <w:pPr>
              <w:jc w:val="center"/>
              <w:rPr>
                <w:sz w:val="24"/>
                <w:szCs w:val="24"/>
                <w:lang w:eastAsia="lt-LT"/>
              </w:rPr>
            </w:pPr>
            <w:r w:rsidRPr="00E61EE7">
              <w:rPr>
                <w:sz w:val="24"/>
                <w:szCs w:val="24"/>
                <w:lang w:eastAsia="lt-LT"/>
              </w:rPr>
              <w:t>11.</w:t>
            </w:r>
          </w:p>
        </w:tc>
        <w:tc>
          <w:tcPr>
            <w:tcW w:w="3231" w:type="dxa"/>
            <w:noWrap/>
          </w:tcPr>
          <w:p w:rsidR="00E61EE7" w:rsidRPr="00E61EE7" w:rsidRDefault="00E61EE7" w:rsidP="00E61EE7">
            <w:pPr>
              <w:tabs>
                <w:tab w:val="right" w:leader="underscore" w:pos="9638"/>
              </w:tabs>
              <w:rPr>
                <w:color w:val="000000"/>
                <w:sz w:val="24"/>
                <w:szCs w:val="24"/>
              </w:rPr>
            </w:pPr>
            <w:r w:rsidRPr="00E61EE7">
              <w:rPr>
                <w:color w:val="000000"/>
                <w:sz w:val="24"/>
                <w:szCs w:val="24"/>
              </w:rPr>
              <w:t>Bartkūnų k., Daniūnai– Žižmiai (RAM-159)</w:t>
            </w:r>
          </w:p>
          <w:p w:rsidR="00E61EE7" w:rsidRPr="00E61EE7" w:rsidRDefault="00E61EE7" w:rsidP="00E61EE7">
            <w:pPr>
              <w:tabs>
                <w:tab w:val="right" w:leader="underscore" w:pos="9638"/>
              </w:tabs>
              <w:rPr>
                <w:color w:val="000000"/>
                <w:sz w:val="24"/>
                <w:szCs w:val="24"/>
              </w:rPr>
            </w:pPr>
            <w:r w:rsidRPr="00E61EE7">
              <w:rPr>
                <w:color w:val="000000"/>
                <w:sz w:val="24"/>
                <w:szCs w:val="24"/>
              </w:rPr>
              <w:t>(Panevėžio r. sav. teritorija)</w:t>
            </w:r>
          </w:p>
        </w:tc>
        <w:tc>
          <w:tcPr>
            <w:tcW w:w="992" w:type="dxa"/>
            <w:noWrap/>
          </w:tcPr>
          <w:p w:rsidR="00E61EE7" w:rsidRPr="00E61EE7" w:rsidRDefault="00E61EE7" w:rsidP="00E61EE7">
            <w:pPr>
              <w:rPr>
                <w:color w:val="000000"/>
                <w:sz w:val="24"/>
                <w:szCs w:val="24"/>
              </w:rPr>
            </w:pPr>
            <w:r w:rsidRPr="00E61EE7">
              <w:rPr>
                <w:color w:val="000000"/>
                <w:sz w:val="24"/>
                <w:szCs w:val="24"/>
              </w:rPr>
              <w:t>2 773</w:t>
            </w:r>
          </w:p>
        </w:tc>
        <w:tc>
          <w:tcPr>
            <w:tcW w:w="1872" w:type="dxa"/>
            <w:noWrap/>
          </w:tcPr>
          <w:p w:rsidR="00E61EE7" w:rsidRPr="00E61EE7" w:rsidRDefault="00E61EE7" w:rsidP="00E61EE7">
            <w:pPr>
              <w:jc w:val="center"/>
              <w:rPr>
                <w:color w:val="000000"/>
                <w:sz w:val="24"/>
                <w:szCs w:val="24"/>
              </w:rPr>
            </w:pPr>
            <w:r w:rsidRPr="00E61EE7">
              <w:rPr>
                <w:color w:val="000000"/>
                <w:sz w:val="24"/>
                <w:szCs w:val="24"/>
              </w:rPr>
              <w:t>4400-5266-6467</w:t>
            </w:r>
          </w:p>
        </w:tc>
        <w:tc>
          <w:tcPr>
            <w:tcW w:w="1530" w:type="dxa"/>
          </w:tcPr>
          <w:p w:rsidR="00E61EE7" w:rsidRPr="00E61EE7" w:rsidRDefault="00A12706" w:rsidP="0014203C">
            <w:pPr>
              <w:tabs>
                <w:tab w:val="right" w:leader="underscore" w:pos="9638"/>
              </w:tabs>
              <w:jc w:val="both"/>
              <w:rPr>
                <w:color w:val="000000"/>
                <w:sz w:val="24"/>
                <w:szCs w:val="24"/>
              </w:rPr>
            </w:pPr>
            <w:r>
              <w:rPr>
                <w:color w:val="000000"/>
                <w:sz w:val="24"/>
                <w:szCs w:val="24"/>
              </w:rPr>
              <w:t>135 </w:t>
            </w:r>
            <w:r w:rsidR="0014203C">
              <w:rPr>
                <w:color w:val="000000"/>
                <w:sz w:val="24"/>
                <w:szCs w:val="24"/>
              </w:rPr>
              <w:t>3</w:t>
            </w:r>
            <w:r>
              <w:rPr>
                <w:color w:val="000000"/>
                <w:sz w:val="24"/>
                <w:szCs w:val="24"/>
              </w:rPr>
              <w:t>19,01</w:t>
            </w:r>
          </w:p>
        </w:tc>
        <w:tc>
          <w:tcPr>
            <w:tcW w:w="1306" w:type="dxa"/>
          </w:tcPr>
          <w:p w:rsidR="00E61EE7" w:rsidRPr="00E61EE7" w:rsidRDefault="00A12706" w:rsidP="00E61EE7">
            <w:pPr>
              <w:jc w:val="center"/>
              <w:rPr>
                <w:color w:val="000000"/>
                <w:sz w:val="24"/>
                <w:szCs w:val="24"/>
              </w:rPr>
            </w:pPr>
            <w:r>
              <w:rPr>
                <w:color w:val="000000"/>
                <w:sz w:val="24"/>
                <w:szCs w:val="24"/>
              </w:rPr>
              <w:t>58 997,23</w:t>
            </w:r>
          </w:p>
        </w:tc>
      </w:tr>
      <w:tr w:rsidR="00E61EE7" w:rsidRPr="00E61EE7" w:rsidTr="00B3614F">
        <w:trPr>
          <w:trHeight w:hRule="exact" w:val="86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E61EE7" w:rsidRPr="006D5B08" w:rsidRDefault="00E61EE7" w:rsidP="00E61EE7">
            <w:pPr>
              <w:jc w:val="center"/>
              <w:rPr>
                <w:sz w:val="24"/>
                <w:szCs w:val="24"/>
                <w:lang w:eastAsia="lt-LT"/>
              </w:rPr>
            </w:pPr>
            <w:r w:rsidRPr="006D5B08">
              <w:rPr>
                <w:sz w:val="24"/>
                <w:szCs w:val="24"/>
                <w:lang w:eastAsia="lt-LT"/>
              </w:rPr>
              <w:t>12.</w:t>
            </w:r>
          </w:p>
        </w:tc>
        <w:tc>
          <w:tcPr>
            <w:tcW w:w="3231" w:type="dxa"/>
            <w:noWrap/>
          </w:tcPr>
          <w:p w:rsidR="00E61EE7" w:rsidRPr="00E61EE7" w:rsidRDefault="00E61EE7" w:rsidP="00E61EE7">
            <w:pPr>
              <w:tabs>
                <w:tab w:val="right" w:leader="underscore" w:pos="9638"/>
              </w:tabs>
              <w:rPr>
                <w:color w:val="000000"/>
                <w:sz w:val="24"/>
                <w:szCs w:val="24"/>
              </w:rPr>
            </w:pPr>
            <w:r w:rsidRPr="00E61EE7">
              <w:rPr>
                <w:color w:val="000000"/>
                <w:sz w:val="24"/>
                <w:szCs w:val="24"/>
              </w:rPr>
              <w:t>Bartkūnų k., Daniūnai– Žižmiai (RAM-159)</w:t>
            </w:r>
          </w:p>
          <w:p w:rsidR="00E61EE7" w:rsidRPr="00E61EE7" w:rsidRDefault="00E61EE7" w:rsidP="00E61EE7">
            <w:pPr>
              <w:tabs>
                <w:tab w:val="right" w:leader="underscore" w:pos="9638"/>
              </w:tabs>
              <w:rPr>
                <w:color w:val="000000"/>
                <w:sz w:val="24"/>
                <w:szCs w:val="24"/>
              </w:rPr>
            </w:pPr>
            <w:r w:rsidRPr="00E61EE7">
              <w:rPr>
                <w:color w:val="000000"/>
                <w:sz w:val="24"/>
                <w:szCs w:val="24"/>
              </w:rPr>
              <w:t>(Panevėžio r. sav. teritorija)</w:t>
            </w:r>
          </w:p>
        </w:tc>
        <w:tc>
          <w:tcPr>
            <w:tcW w:w="992" w:type="dxa"/>
            <w:noWrap/>
          </w:tcPr>
          <w:p w:rsidR="00E61EE7" w:rsidRPr="00E61EE7" w:rsidRDefault="00E61EE7" w:rsidP="00E61EE7">
            <w:pPr>
              <w:rPr>
                <w:color w:val="000000"/>
                <w:sz w:val="24"/>
                <w:szCs w:val="24"/>
              </w:rPr>
            </w:pPr>
            <w:r w:rsidRPr="00E61EE7">
              <w:rPr>
                <w:color w:val="000000"/>
                <w:sz w:val="24"/>
                <w:szCs w:val="24"/>
              </w:rPr>
              <w:t>4 226</w:t>
            </w:r>
          </w:p>
        </w:tc>
        <w:tc>
          <w:tcPr>
            <w:tcW w:w="1872" w:type="dxa"/>
            <w:noWrap/>
          </w:tcPr>
          <w:p w:rsidR="00E61EE7" w:rsidRPr="00E61EE7" w:rsidRDefault="00E61EE7" w:rsidP="00E61EE7">
            <w:pPr>
              <w:jc w:val="center"/>
              <w:rPr>
                <w:color w:val="000000"/>
                <w:sz w:val="24"/>
                <w:szCs w:val="24"/>
              </w:rPr>
            </w:pPr>
            <w:r w:rsidRPr="00E61EE7">
              <w:rPr>
                <w:color w:val="000000"/>
                <w:sz w:val="24"/>
                <w:szCs w:val="24"/>
              </w:rPr>
              <w:t>4400-5273-8324</w:t>
            </w:r>
          </w:p>
        </w:tc>
        <w:tc>
          <w:tcPr>
            <w:tcW w:w="1530" w:type="dxa"/>
          </w:tcPr>
          <w:p w:rsidR="00E61EE7" w:rsidRPr="00E61EE7" w:rsidRDefault="00A12706" w:rsidP="00E61EE7">
            <w:pPr>
              <w:tabs>
                <w:tab w:val="right" w:leader="underscore" w:pos="9638"/>
              </w:tabs>
              <w:jc w:val="both"/>
              <w:rPr>
                <w:color w:val="000000"/>
                <w:sz w:val="24"/>
                <w:szCs w:val="24"/>
              </w:rPr>
            </w:pPr>
            <w:r>
              <w:rPr>
                <w:color w:val="000000"/>
                <w:sz w:val="24"/>
                <w:szCs w:val="24"/>
              </w:rPr>
              <w:t>207 640,73</w:t>
            </w:r>
          </w:p>
        </w:tc>
        <w:tc>
          <w:tcPr>
            <w:tcW w:w="1306" w:type="dxa"/>
          </w:tcPr>
          <w:p w:rsidR="00E61EE7" w:rsidRPr="00E61EE7" w:rsidRDefault="00A12706" w:rsidP="00E61EE7">
            <w:pPr>
              <w:jc w:val="center"/>
              <w:rPr>
                <w:color w:val="000000"/>
                <w:sz w:val="24"/>
                <w:szCs w:val="24"/>
              </w:rPr>
            </w:pPr>
            <w:r>
              <w:rPr>
                <w:color w:val="000000"/>
                <w:sz w:val="24"/>
                <w:szCs w:val="24"/>
              </w:rPr>
              <w:t>89 812,23</w:t>
            </w:r>
          </w:p>
        </w:tc>
      </w:tr>
      <w:tr w:rsidR="006A33D9" w:rsidRPr="00E61EE7" w:rsidTr="00B3614F">
        <w:trPr>
          <w:trHeight w:hRule="exact" w:val="54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6D5B08" w:rsidRDefault="006A33D9" w:rsidP="006A33D9">
            <w:pPr>
              <w:jc w:val="center"/>
              <w:rPr>
                <w:sz w:val="24"/>
                <w:szCs w:val="24"/>
                <w:lang w:eastAsia="lt-LT"/>
              </w:rPr>
            </w:pPr>
            <w:r w:rsidRPr="006D5B08">
              <w:rPr>
                <w:sz w:val="24"/>
                <w:szCs w:val="24"/>
                <w:lang w:eastAsia="lt-LT"/>
              </w:rPr>
              <w:t>13.</w:t>
            </w:r>
          </w:p>
        </w:tc>
        <w:tc>
          <w:tcPr>
            <w:tcW w:w="3231" w:type="dxa"/>
            <w:noWrap/>
          </w:tcPr>
          <w:p w:rsidR="006A33D9" w:rsidRPr="006A33D9" w:rsidRDefault="006A33D9" w:rsidP="006A33D9">
            <w:pPr>
              <w:tabs>
                <w:tab w:val="right" w:leader="underscore" w:pos="9638"/>
              </w:tabs>
              <w:rPr>
                <w:color w:val="000000"/>
                <w:sz w:val="24"/>
                <w:szCs w:val="24"/>
              </w:rPr>
            </w:pPr>
            <w:r w:rsidRPr="006A33D9">
              <w:rPr>
                <w:color w:val="000000"/>
                <w:sz w:val="24"/>
                <w:szCs w:val="24"/>
              </w:rPr>
              <w:t>Kavoliškis–Pekapė (MIE-57) (Panevėžio r. sav. teritorija)</w:t>
            </w:r>
          </w:p>
        </w:tc>
        <w:tc>
          <w:tcPr>
            <w:tcW w:w="992" w:type="dxa"/>
            <w:noWrap/>
          </w:tcPr>
          <w:p w:rsidR="006A33D9" w:rsidRPr="006A33D9" w:rsidRDefault="006A33D9" w:rsidP="006A33D9">
            <w:pPr>
              <w:rPr>
                <w:color w:val="000000"/>
                <w:sz w:val="24"/>
                <w:szCs w:val="24"/>
              </w:rPr>
            </w:pPr>
            <w:r w:rsidRPr="006A33D9">
              <w:rPr>
                <w:color w:val="000000"/>
                <w:sz w:val="24"/>
                <w:szCs w:val="24"/>
              </w:rPr>
              <w:t>2 171</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4400-5313-7481</w:t>
            </w:r>
          </w:p>
        </w:tc>
        <w:tc>
          <w:tcPr>
            <w:tcW w:w="1530" w:type="dxa"/>
          </w:tcPr>
          <w:p w:rsidR="006A33D9" w:rsidRDefault="00A12706" w:rsidP="006A33D9">
            <w:pPr>
              <w:tabs>
                <w:tab w:val="right" w:leader="underscore" w:pos="9638"/>
              </w:tabs>
              <w:jc w:val="both"/>
              <w:rPr>
                <w:color w:val="000000"/>
                <w:sz w:val="24"/>
                <w:szCs w:val="24"/>
              </w:rPr>
            </w:pPr>
            <w:r>
              <w:rPr>
                <w:color w:val="000000"/>
                <w:sz w:val="24"/>
                <w:szCs w:val="24"/>
              </w:rPr>
              <w:t>132 889,45</w:t>
            </w:r>
          </w:p>
          <w:p w:rsidR="00A12706" w:rsidRPr="006A33D9" w:rsidRDefault="00A12706" w:rsidP="006A33D9">
            <w:pPr>
              <w:tabs>
                <w:tab w:val="right" w:leader="underscore" w:pos="9638"/>
              </w:tabs>
              <w:jc w:val="both"/>
              <w:rPr>
                <w:color w:val="000000"/>
                <w:sz w:val="24"/>
                <w:szCs w:val="24"/>
              </w:rPr>
            </w:pPr>
          </w:p>
        </w:tc>
        <w:tc>
          <w:tcPr>
            <w:tcW w:w="1306" w:type="dxa"/>
          </w:tcPr>
          <w:p w:rsidR="006A33D9" w:rsidRPr="006A33D9" w:rsidRDefault="00A12706" w:rsidP="006A33D9">
            <w:pPr>
              <w:jc w:val="center"/>
              <w:rPr>
                <w:color w:val="000000"/>
                <w:sz w:val="24"/>
                <w:szCs w:val="24"/>
              </w:rPr>
            </w:pPr>
            <w:r>
              <w:rPr>
                <w:color w:val="000000"/>
                <w:sz w:val="24"/>
                <w:szCs w:val="24"/>
              </w:rPr>
              <w:t>46 432,20</w:t>
            </w:r>
          </w:p>
        </w:tc>
      </w:tr>
      <w:tr w:rsidR="006A33D9" w:rsidRPr="00E61EE7" w:rsidTr="00B3614F">
        <w:trPr>
          <w:trHeight w:hRule="exact" w:val="89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6D5B08" w:rsidRDefault="006A33D9" w:rsidP="006A33D9">
            <w:pPr>
              <w:jc w:val="center"/>
              <w:rPr>
                <w:sz w:val="24"/>
                <w:szCs w:val="24"/>
                <w:lang w:eastAsia="lt-LT"/>
              </w:rPr>
            </w:pPr>
            <w:r w:rsidRPr="006D5B08">
              <w:rPr>
                <w:sz w:val="24"/>
                <w:szCs w:val="24"/>
                <w:lang w:eastAsia="lt-LT"/>
              </w:rPr>
              <w:t>14.</w:t>
            </w:r>
          </w:p>
        </w:tc>
        <w:tc>
          <w:tcPr>
            <w:tcW w:w="3231" w:type="dxa"/>
            <w:noWrap/>
          </w:tcPr>
          <w:p w:rsidR="006A33D9" w:rsidRPr="006A33D9" w:rsidRDefault="006A33D9" w:rsidP="006A33D9">
            <w:pPr>
              <w:tabs>
                <w:tab w:val="right" w:leader="underscore" w:pos="9638"/>
              </w:tabs>
              <w:rPr>
                <w:color w:val="000000"/>
                <w:sz w:val="24"/>
                <w:szCs w:val="24"/>
              </w:rPr>
            </w:pPr>
            <w:r w:rsidRPr="006A33D9">
              <w:rPr>
                <w:color w:val="000000"/>
                <w:sz w:val="24"/>
                <w:szCs w:val="24"/>
              </w:rPr>
              <w:t>Kelias Nr. 3020–Pučekų k. sodyba Nr. 3 (MIE-36) (Panevėžio r. sav. teritorija)</w:t>
            </w:r>
          </w:p>
        </w:tc>
        <w:tc>
          <w:tcPr>
            <w:tcW w:w="992" w:type="dxa"/>
            <w:noWrap/>
          </w:tcPr>
          <w:p w:rsidR="006A33D9" w:rsidRPr="006A33D9" w:rsidRDefault="006A33D9" w:rsidP="006A33D9">
            <w:pPr>
              <w:rPr>
                <w:color w:val="000000"/>
                <w:sz w:val="24"/>
                <w:szCs w:val="24"/>
              </w:rPr>
            </w:pPr>
            <w:r w:rsidRPr="006A33D9">
              <w:rPr>
                <w:color w:val="000000"/>
                <w:sz w:val="24"/>
                <w:szCs w:val="24"/>
              </w:rPr>
              <w:t>470</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4400-5279-8035</w:t>
            </w:r>
          </w:p>
        </w:tc>
        <w:tc>
          <w:tcPr>
            <w:tcW w:w="1530" w:type="dxa"/>
          </w:tcPr>
          <w:p w:rsidR="006A33D9" w:rsidRPr="006A33D9" w:rsidRDefault="00A12706" w:rsidP="006A33D9">
            <w:pPr>
              <w:tabs>
                <w:tab w:val="right" w:leader="underscore" w:pos="9638"/>
              </w:tabs>
              <w:jc w:val="both"/>
              <w:rPr>
                <w:color w:val="000000"/>
                <w:sz w:val="24"/>
                <w:szCs w:val="24"/>
              </w:rPr>
            </w:pPr>
            <w:r>
              <w:rPr>
                <w:color w:val="000000"/>
                <w:sz w:val="24"/>
                <w:szCs w:val="24"/>
              </w:rPr>
              <w:t>44 969,27</w:t>
            </w:r>
          </w:p>
        </w:tc>
        <w:tc>
          <w:tcPr>
            <w:tcW w:w="1306" w:type="dxa"/>
          </w:tcPr>
          <w:p w:rsidR="006A33D9" w:rsidRPr="006A33D9" w:rsidRDefault="00A12706" w:rsidP="006A33D9">
            <w:pPr>
              <w:jc w:val="center"/>
              <w:rPr>
                <w:color w:val="000000"/>
                <w:sz w:val="24"/>
                <w:szCs w:val="24"/>
              </w:rPr>
            </w:pPr>
            <w:r>
              <w:rPr>
                <w:color w:val="000000"/>
                <w:sz w:val="24"/>
                <w:szCs w:val="24"/>
              </w:rPr>
              <w:t>10 038,32</w:t>
            </w:r>
          </w:p>
        </w:tc>
      </w:tr>
      <w:tr w:rsidR="006A33D9" w:rsidRPr="00E61EE7" w:rsidTr="00B3614F">
        <w:trPr>
          <w:trHeight w:hRule="exact" w:val="84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6D5B08" w:rsidRDefault="006A33D9" w:rsidP="006A33D9">
            <w:pPr>
              <w:jc w:val="center"/>
              <w:rPr>
                <w:sz w:val="24"/>
                <w:szCs w:val="24"/>
                <w:lang w:eastAsia="lt-LT"/>
              </w:rPr>
            </w:pPr>
            <w:r w:rsidRPr="006D5B08">
              <w:rPr>
                <w:sz w:val="24"/>
                <w:szCs w:val="24"/>
                <w:lang w:eastAsia="lt-LT"/>
              </w:rPr>
              <w:lastRenderedPageBreak/>
              <w:t>15.</w:t>
            </w:r>
          </w:p>
        </w:tc>
        <w:tc>
          <w:tcPr>
            <w:tcW w:w="3231" w:type="dxa"/>
            <w:noWrap/>
          </w:tcPr>
          <w:p w:rsidR="006A33D9" w:rsidRPr="006A33D9" w:rsidRDefault="006A33D9" w:rsidP="006A33D9">
            <w:pPr>
              <w:tabs>
                <w:tab w:val="right" w:leader="underscore" w:pos="9638"/>
              </w:tabs>
              <w:rPr>
                <w:color w:val="000000"/>
                <w:sz w:val="24"/>
                <w:szCs w:val="24"/>
              </w:rPr>
            </w:pPr>
            <w:r w:rsidRPr="006A33D9">
              <w:rPr>
                <w:color w:val="000000"/>
                <w:sz w:val="24"/>
                <w:szCs w:val="24"/>
              </w:rPr>
              <w:t>Miežiškiai–Trakininkai–Bukaltiškiai (MIE-90) (Panevėžio r. sav. teritorija)</w:t>
            </w:r>
          </w:p>
        </w:tc>
        <w:tc>
          <w:tcPr>
            <w:tcW w:w="992" w:type="dxa"/>
            <w:noWrap/>
          </w:tcPr>
          <w:p w:rsidR="006A33D9" w:rsidRPr="006A33D9" w:rsidRDefault="006A33D9" w:rsidP="006A33D9">
            <w:pPr>
              <w:rPr>
                <w:color w:val="000000"/>
                <w:sz w:val="24"/>
                <w:szCs w:val="24"/>
              </w:rPr>
            </w:pPr>
            <w:r w:rsidRPr="006A33D9">
              <w:rPr>
                <w:color w:val="000000"/>
                <w:sz w:val="24"/>
                <w:szCs w:val="24"/>
              </w:rPr>
              <w:t xml:space="preserve">3 068 </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4400-5313-0324</w:t>
            </w:r>
          </w:p>
        </w:tc>
        <w:tc>
          <w:tcPr>
            <w:tcW w:w="1530" w:type="dxa"/>
          </w:tcPr>
          <w:p w:rsidR="006A33D9" w:rsidRPr="006A33D9" w:rsidRDefault="00A12706" w:rsidP="006A33D9">
            <w:pPr>
              <w:tabs>
                <w:tab w:val="right" w:leader="underscore" w:pos="9638"/>
              </w:tabs>
              <w:jc w:val="both"/>
              <w:rPr>
                <w:color w:val="000000"/>
                <w:sz w:val="24"/>
                <w:szCs w:val="24"/>
              </w:rPr>
            </w:pPr>
            <w:r>
              <w:rPr>
                <w:color w:val="000000"/>
                <w:sz w:val="24"/>
                <w:szCs w:val="24"/>
              </w:rPr>
              <w:t>262 529,50</w:t>
            </w:r>
          </w:p>
        </w:tc>
        <w:tc>
          <w:tcPr>
            <w:tcW w:w="1306" w:type="dxa"/>
          </w:tcPr>
          <w:p w:rsidR="006A33D9" w:rsidRPr="006A33D9" w:rsidRDefault="00A12706" w:rsidP="006A33D9">
            <w:pPr>
              <w:jc w:val="center"/>
              <w:rPr>
                <w:color w:val="000000"/>
                <w:sz w:val="24"/>
                <w:szCs w:val="24"/>
              </w:rPr>
            </w:pPr>
            <w:r>
              <w:rPr>
                <w:color w:val="000000"/>
                <w:sz w:val="24"/>
                <w:szCs w:val="24"/>
              </w:rPr>
              <w:t>93 333,32</w:t>
            </w:r>
          </w:p>
        </w:tc>
      </w:tr>
      <w:tr w:rsidR="006A33D9" w:rsidRPr="00E61EE7" w:rsidTr="00B3614F">
        <w:trPr>
          <w:trHeight w:hRule="exact" w:val="84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6D5B08" w:rsidRDefault="006A33D9" w:rsidP="006A33D9">
            <w:pPr>
              <w:jc w:val="center"/>
              <w:rPr>
                <w:sz w:val="24"/>
                <w:szCs w:val="24"/>
                <w:lang w:eastAsia="lt-LT"/>
              </w:rPr>
            </w:pPr>
            <w:r w:rsidRPr="006D5B08">
              <w:rPr>
                <w:sz w:val="24"/>
                <w:szCs w:val="24"/>
                <w:lang w:eastAsia="lt-LT"/>
              </w:rPr>
              <w:t>16.</w:t>
            </w:r>
          </w:p>
        </w:tc>
        <w:tc>
          <w:tcPr>
            <w:tcW w:w="3231" w:type="dxa"/>
            <w:noWrap/>
          </w:tcPr>
          <w:p w:rsidR="006A33D9" w:rsidRPr="006A33D9" w:rsidRDefault="006A33D9" w:rsidP="006A33D9">
            <w:pPr>
              <w:tabs>
                <w:tab w:val="right" w:leader="underscore" w:pos="9638"/>
              </w:tabs>
              <w:rPr>
                <w:color w:val="000000"/>
                <w:sz w:val="24"/>
                <w:szCs w:val="24"/>
              </w:rPr>
            </w:pPr>
            <w:r w:rsidRPr="006A33D9">
              <w:rPr>
                <w:color w:val="000000"/>
                <w:sz w:val="24"/>
                <w:szCs w:val="24"/>
              </w:rPr>
              <w:t>Berčiūnai–Rudikėlių vs. (PAN-3) (Panevėžio r. sav. teritorija)</w:t>
            </w:r>
          </w:p>
        </w:tc>
        <w:tc>
          <w:tcPr>
            <w:tcW w:w="992" w:type="dxa"/>
            <w:noWrap/>
          </w:tcPr>
          <w:p w:rsidR="006A33D9" w:rsidRPr="006A33D9" w:rsidRDefault="006A33D9" w:rsidP="006A33D9">
            <w:pPr>
              <w:rPr>
                <w:color w:val="000000"/>
                <w:sz w:val="24"/>
                <w:szCs w:val="24"/>
              </w:rPr>
            </w:pPr>
            <w:r w:rsidRPr="006A33D9">
              <w:rPr>
                <w:color w:val="000000"/>
                <w:sz w:val="24"/>
                <w:szCs w:val="24"/>
              </w:rPr>
              <w:t>2 478</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4400-5296-2853</w:t>
            </w:r>
          </w:p>
        </w:tc>
        <w:tc>
          <w:tcPr>
            <w:tcW w:w="1530" w:type="dxa"/>
          </w:tcPr>
          <w:p w:rsidR="006A33D9" w:rsidRPr="006A33D9" w:rsidRDefault="00A12706" w:rsidP="006A33D9">
            <w:pPr>
              <w:tabs>
                <w:tab w:val="right" w:leader="underscore" w:pos="9638"/>
              </w:tabs>
              <w:jc w:val="both"/>
              <w:rPr>
                <w:color w:val="000000"/>
                <w:sz w:val="24"/>
                <w:szCs w:val="24"/>
              </w:rPr>
            </w:pPr>
            <w:r>
              <w:rPr>
                <w:color w:val="000000"/>
                <w:sz w:val="24"/>
                <w:szCs w:val="24"/>
              </w:rPr>
              <w:t>70 570,70</w:t>
            </w:r>
          </w:p>
        </w:tc>
        <w:tc>
          <w:tcPr>
            <w:tcW w:w="1306" w:type="dxa"/>
          </w:tcPr>
          <w:p w:rsidR="006A33D9" w:rsidRPr="006A33D9" w:rsidRDefault="00A12706" w:rsidP="006A33D9">
            <w:pPr>
              <w:jc w:val="center"/>
              <w:rPr>
                <w:color w:val="000000"/>
                <w:sz w:val="24"/>
                <w:szCs w:val="24"/>
              </w:rPr>
            </w:pPr>
            <w:r>
              <w:rPr>
                <w:color w:val="000000"/>
                <w:sz w:val="24"/>
                <w:szCs w:val="24"/>
              </w:rPr>
              <w:t>40 545,00</w:t>
            </w:r>
          </w:p>
        </w:tc>
      </w:tr>
      <w:tr w:rsidR="006A33D9" w:rsidRPr="00E61EE7" w:rsidTr="00B3614F">
        <w:trPr>
          <w:trHeight w:hRule="exact" w:val="85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6D5B08" w:rsidRDefault="006A33D9" w:rsidP="006A33D9">
            <w:pPr>
              <w:jc w:val="center"/>
              <w:rPr>
                <w:sz w:val="24"/>
                <w:szCs w:val="24"/>
                <w:lang w:eastAsia="lt-LT"/>
              </w:rPr>
            </w:pPr>
            <w:r w:rsidRPr="006D5B08">
              <w:rPr>
                <w:sz w:val="24"/>
                <w:szCs w:val="24"/>
                <w:lang w:eastAsia="lt-LT"/>
              </w:rPr>
              <w:t>17.</w:t>
            </w:r>
          </w:p>
        </w:tc>
        <w:tc>
          <w:tcPr>
            <w:tcW w:w="3231" w:type="dxa"/>
            <w:noWrap/>
          </w:tcPr>
          <w:p w:rsidR="006A33D9" w:rsidRPr="006A33D9" w:rsidRDefault="006A33D9" w:rsidP="0019118C">
            <w:pPr>
              <w:tabs>
                <w:tab w:val="right" w:leader="underscore" w:pos="9638"/>
              </w:tabs>
              <w:rPr>
                <w:color w:val="000000"/>
                <w:sz w:val="24"/>
                <w:szCs w:val="24"/>
              </w:rPr>
            </w:pPr>
            <w:r w:rsidRPr="006A33D9">
              <w:rPr>
                <w:color w:val="000000"/>
                <w:sz w:val="24"/>
                <w:szCs w:val="24"/>
              </w:rPr>
              <w:t xml:space="preserve">Lakštingalos–Nociagala </w:t>
            </w:r>
            <w:r w:rsidR="001A05E0">
              <w:rPr>
                <w:color w:val="000000"/>
                <w:sz w:val="24"/>
                <w:szCs w:val="24"/>
              </w:rPr>
              <w:t xml:space="preserve"> </w:t>
            </w:r>
            <w:r w:rsidRPr="006A33D9">
              <w:rPr>
                <w:color w:val="000000"/>
                <w:sz w:val="24"/>
                <w:szCs w:val="24"/>
              </w:rPr>
              <w:t>(NAU –42)</w:t>
            </w:r>
            <w:r w:rsidR="0019118C">
              <w:rPr>
                <w:color w:val="000000"/>
                <w:sz w:val="24"/>
                <w:szCs w:val="24"/>
              </w:rPr>
              <w:t xml:space="preserve"> </w:t>
            </w:r>
            <w:r w:rsidRPr="006A33D9">
              <w:rPr>
                <w:color w:val="000000"/>
                <w:sz w:val="24"/>
                <w:szCs w:val="24"/>
              </w:rPr>
              <w:t>(Panevėžio r. sav. teritorija)</w:t>
            </w:r>
          </w:p>
        </w:tc>
        <w:tc>
          <w:tcPr>
            <w:tcW w:w="992" w:type="dxa"/>
            <w:noWrap/>
          </w:tcPr>
          <w:p w:rsidR="006A33D9" w:rsidRPr="006A33D9" w:rsidRDefault="006A33D9" w:rsidP="006A33D9">
            <w:pPr>
              <w:rPr>
                <w:color w:val="000000"/>
                <w:sz w:val="24"/>
                <w:szCs w:val="24"/>
              </w:rPr>
            </w:pPr>
            <w:r w:rsidRPr="006A33D9">
              <w:rPr>
                <w:color w:val="000000"/>
                <w:sz w:val="24"/>
                <w:szCs w:val="24"/>
              </w:rPr>
              <w:t>2 302</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4400-5329-4530</w:t>
            </w:r>
          </w:p>
        </w:tc>
        <w:tc>
          <w:tcPr>
            <w:tcW w:w="1530" w:type="dxa"/>
          </w:tcPr>
          <w:p w:rsidR="006A33D9" w:rsidRPr="006A33D9" w:rsidRDefault="00A12706" w:rsidP="006A33D9">
            <w:pPr>
              <w:tabs>
                <w:tab w:val="right" w:leader="underscore" w:pos="9638"/>
              </w:tabs>
              <w:jc w:val="both"/>
              <w:rPr>
                <w:color w:val="000000"/>
                <w:sz w:val="24"/>
                <w:szCs w:val="24"/>
              </w:rPr>
            </w:pPr>
            <w:r>
              <w:rPr>
                <w:color w:val="000000"/>
                <w:sz w:val="24"/>
                <w:szCs w:val="24"/>
              </w:rPr>
              <w:t>97 741,03</w:t>
            </w:r>
          </w:p>
        </w:tc>
        <w:tc>
          <w:tcPr>
            <w:tcW w:w="1306" w:type="dxa"/>
          </w:tcPr>
          <w:p w:rsidR="006A33D9" w:rsidRPr="006A33D9" w:rsidRDefault="00A12706" w:rsidP="006A33D9">
            <w:pPr>
              <w:jc w:val="center"/>
              <w:rPr>
                <w:color w:val="000000"/>
                <w:sz w:val="24"/>
                <w:szCs w:val="24"/>
              </w:rPr>
            </w:pPr>
            <w:r>
              <w:rPr>
                <w:color w:val="000000"/>
                <w:sz w:val="24"/>
                <w:szCs w:val="24"/>
              </w:rPr>
              <w:t>48 177,76</w:t>
            </w:r>
          </w:p>
        </w:tc>
      </w:tr>
      <w:tr w:rsidR="006A33D9" w:rsidRPr="00E61EE7" w:rsidTr="00B3614F">
        <w:trPr>
          <w:trHeight w:hRule="exact" w:val="88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6D5B08" w:rsidRDefault="006A33D9" w:rsidP="006A33D9">
            <w:pPr>
              <w:jc w:val="center"/>
              <w:rPr>
                <w:sz w:val="24"/>
                <w:szCs w:val="24"/>
                <w:lang w:eastAsia="lt-LT"/>
              </w:rPr>
            </w:pPr>
            <w:r w:rsidRPr="006D5B08">
              <w:rPr>
                <w:sz w:val="24"/>
                <w:szCs w:val="24"/>
                <w:lang w:eastAsia="lt-LT"/>
              </w:rPr>
              <w:t>18.</w:t>
            </w:r>
          </w:p>
        </w:tc>
        <w:tc>
          <w:tcPr>
            <w:tcW w:w="3231" w:type="dxa"/>
            <w:noWrap/>
          </w:tcPr>
          <w:p w:rsidR="006A33D9" w:rsidRPr="006A33D9" w:rsidRDefault="006A33D9" w:rsidP="0019118C">
            <w:pPr>
              <w:tabs>
                <w:tab w:val="right" w:leader="underscore" w:pos="9638"/>
              </w:tabs>
              <w:rPr>
                <w:color w:val="000000"/>
                <w:sz w:val="24"/>
                <w:szCs w:val="24"/>
              </w:rPr>
            </w:pPr>
            <w:r w:rsidRPr="006A33D9">
              <w:rPr>
                <w:color w:val="000000"/>
                <w:sz w:val="24"/>
                <w:szCs w:val="24"/>
              </w:rPr>
              <w:t>Bliūdžių g.–Siesrauto                                                                                                                                                                                                                                                                                                                                                                                                                                                                                                                                                                                                                                                                                                                                                                                                                            up. (PAN-62)</w:t>
            </w:r>
            <w:r w:rsidR="0019118C">
              <w:rPr>
                <w:color w:val="000000"/>
                <w:sz w:val="24"/>
                <w:szCs w:val="24"/>
              </w:rPr>
              <w:t xml:space="preserve"> </w:t>
            </w:r>
            <w:r w:rsidRPr="006A33D9">
              <w:rPr>
                <w:color w:val="000000"/>
                <w:sz w:val="24"/>
                <w:szCs w:val="24"/>
              </w:rPr>
              <w:t>(Panevėžio r. sav. teritorija)</w:t>
            </w:r>
          </w:p>
        </w:tc>
        <w:tc>
          <w:tcPr>
            <w:tcW w:w="992" w:type="dxa"/>
            <w:noWrap/>
          </w:tcPr>
          <w:p w:rsidR="006A33D9" w:rsidRPr="006A33D9" w:rsidRDefault="006A33D9" w:rsidP="006A33D9">
            <w:pPr>
              <w:rPr>
                <w:color w:val="000000"/>
                <w:sz w:val="24"/>
                <w:szCs w:val="24"/>
              </w:rPr>
            </w:pPr>
            <w:r w:rsidRPr="006A33D9">
              <w:rPr>
                <w:color w:val="000000"/>
                <w:sz w:val="24"/>
                <w:szCs w:val="24"/>
              </w:rPr>
              <w:t>811</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4400-5296-2953</w:t>
            </w:r>
          </w:p>
        </w:tc>
        <w:tc>
          <w:tcPr>
            <w:tcW w:w="1530" w:type="dxa"/>
          </w:tcPr>
          <w:p w:rsidR="006A33D9" w:rsidRPr="006A33D9" w:rsidRDefault="00A12706" w:rsidP="006A33D9">
            <w:pPr>
              <w:tabs>
                <w:tab w:val="right" w:leader="underscore" w:pos="9638"/>
              </w:tabs>
              <w:jc w:val="both"/>
              <w:rPr>
                <w:color w:val="000000"/>
                <w:sz w:val="24"/>
                <w:szCs w:val="24"/>
              </w:rPr>
            </w:pPr>
            <w:r>
              <w:rPr>
                <w:color w:val="000000"/>
                <w:sz w:val="24"/>
                <w:szCs w:val="24"/>
              </w:rPr>
              <w:t>59 095,52</w:t>
            </w:r>
          </w:p>
        </w:tc>
        <w:tc>
          <w:tcPr>
            <w:tcW w:w="1306" w:type="dxa"/>
          </w:tcPr>
          <w:p w:rsidR="006A33D9" w:rsidRPr="006A33D9" w:rsidRDefault="00A12706" w:rsidP="006A33D9">
            <w:pPr>
              <w:jc w:val="center"/>
              <w:rPr>
                <w:color w:val="000000"/>
                <w:sz w:val="24"/>
                <w:szCs w:val="24"/>
              </w:rPr>
            </w:pPr>
            <w:r>
              <w:rPr>
                <w:color w:val="000000"/>
                <w:sz w:val="24"/>
                <w:szCs w:val="24"/>
              </w:rPr>
              <w:t>13 249,98</w:t>
            </w:r>
          </w:p>
        </w:tc>
      </w:tr>
      <w:tr w:rsidR="006A33D9" w:rsidRPr="00E61EE7" w:rsidTr="00B3614F">
        <w:trPr>
          <w:trHeight w:hRule="exact" w:val="84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19.</w:t>
            </w:r>
          </w:p>
        </w:tc>
        <w:tc>
          <w:tcPr>
            <w:tcW w:w="3231" w:type="dxa"/>
            <w:noWrap/>
          </w:tcPr>
          <w:p w:rsidR="006A33D9" w:rsidRPr="006A33D9" w:rsidRDefault="006A33D9" w:rsidP="006A33D9">
            <w:pPr>
              <w:tabs>
                <w:tab w:val="right" w:leader="underscore" w:pos="9638"/>
              </w:tabs>
              <w:rPr>
                <w:color w:val="000000"/>
                <w:sz w:val="24"/>
                <w:szCs w:val="24"/>
              </w:rPr>
            </w:pPr>
            <w:r w:rsidRPr="006A33D9">
              <w:rPr>
                <w:color w:val="000000"/>
                <w:sz w:val="24"/>
                <w:szCs w:val="24"/>
              </w:rPr>
              <w:t>Barsiukai–Stumbriškis (KAR-183) (Panevėžio r. sav. teritorija)</w:t>
            </w:r>
          </w:p>
        </w:tc>
        <w:tc>
          <w:tcPr>
            <w:tcW w:w="992" w:type="dxa"/>
            <w:noWrap/>
          </w:tcPr>
          <w:p w:rsidR="006A33D9" w:rsidRPr="006A33D9" w:rsidRDefault="006A33D9" w:rsidP="006A33D9">
            <w:pPr>
              <w:rPr>
                <w:color w:val="000000"/>
                <w:sz w:val="24"/>
                <w:szCs w:val="24"/>
              </w:rPr>
            </w:pPr>
            <w:r w:rsidRPr="006A33D9">
              <w:rPr>
                <w:color w:val="000000"/>
                <w:sz w:val="24"/>
                <w:szCs w:val="24"/>
              </w:rPr>
              <w:t>1 629</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4400-5329-4424</w:t>
            </w:r>
          </w:p>
        </w:tc>
        <w:tc>
          <w:tcPr>
            <w:tcW w:w="1530" w:type="dxa"/>
          </w:tcPr>
          <w:p w:rsidR="006A33D9" w:rsidRPr="006A33D9" w:rsidRDefault="00A12706" w:rsidP="006A33D9">
            <w:pPr>
              <w:tabs>
                <w:tab w:val="right" w:leader="underscore" w:pos="9638"/>
              </w:tabs>
              <w:jc w:val="both"/>
              <w:rPr>
                <w:color w:val="000000"/>
                <w:sz w:val="24"/>
                <w:szCs w:val="24"/>
              </w:rPr>
            </w:pPr>
            <w:r>
              <w:rPr>
                <w:color w:val="000000"/>
                <w:sz w:val="24"/>
                <w:szCs w:val="24"/>
              </w:rPr>
              <w:t>57</w:t>
            </w:r>
            <w:r w:rsidR="00D145BB">
              <w:rPr>
                <w:color w:val="000000"/>
                <w:sz w:val="24"/>
                <w:szCs w:val="24"/>
              </w:rPr>
              <w:t xml:space="preserve"> </w:t>
            </w:r>
            <w:r>
              <w:rPr>
                <w:color w:val="000000"/>
                <w:sz w:val="24"/>
                <w:szCs w:val="24"/>
              </w:rPr>
              <w:t>240,72</w:t>
            </w:r>
          </w:p>
        </w:tc>
        <w:tc>
          <w:tcPr>
            <w:tcW w:w="1306" w:type="dxa"/>
          </w:tcPr>
          <w:p w:rsidR="006A33D9" w:rsidRPr="006A33D9" w:rsidRDefault="00A12706" w:rsidP="006D5B08">
            <w:pPr>
              <w:jc w:val="center"/>
              <w:rPr>
                <w:color w:val="000000"/>
                <w:sz w:val="24"/>
                <w:szCs w:val="24"/>
              </w:rPr>
            </w:pPr>
            <w:r>
              <w:rPr>
                <w:color w:val="000000"/>
                <w:sz w:val="24"/>
                <w:szCs w:val="24"/>
              </w:rPr>
              <w:t>34 933,32</w:t>
            </w:r>
          </w:p>
        </w:tc>
      </w:tr>
      <w:tr w:rsidR="006A33D9" w:rsidRPr="00E61EE7" w:rsidTr="00B3614F">
        <w:trPr>
          <w:trHeight w:hRule="exact" w:val="91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20.</w:t>
            </w:r>
          </w:p>
        </w:tc>
        <w:tc>
          <w:tcPr>
            <w:tcW w:w="3231" w:type="dxa"/>
            <w:noWrap/>
          </w:tcPr>
          <w:p w:rsidR="006A33D9" w:rsidRPr="006A33D9" w:rsidRDefault="006A33D9" w:rsidP="006A33D9">
            <w:pPr>
              <w:tabs>
                <w:tab w:val="right" w:leader="underscore" w:pos="9638"/>
              </w:tabs>
              <w:rPr>
                <w:color w:val="000000"/>
                <w:sz w:val="24"/>
                <w:szCs w:val="24"/>
              </w:rPr>
            </w:pPr>
            <w:r w:rsidRPr="006A33D9">
              <w:rPr>
                <w:color w:val="000000"/>
                <w:sz w:val="24"/>
                <w:szCs w:val="24"/>
              </w:rPr>
              <w:t>Šambalioniai–Čiūrai (KRE-59) (Panevėžio r. sav. teritorija)</w:t>
            </w:r>
          </w:p>
        </w:tc>
        <w:tc>
          <w:tcPr>
            <w:tcW w:w="992" w:type="dxa"/>
            <w:noWrap/>
          </w:tcPr>
          <w:p w:rsidR="006A33D9" w:rsidRPr="006A33D9" w:rsidRDefault="006A33D9" w:rsidP="006A33D9">
            <w:pPr>
              <w:rPr>
                <w:color w:val="000000"/>
                <w:sz w:val="24"/>
                <w:szCs w:val="24"/>
              </w:rPr>
            </w:pPr>
            <w:r w:rsidRPr="006A33D9">
              <w:rPr>
                <w:color w:val="000000"/>
                <w:sz w:val="24"/>
                <w:szCs w:val="24"/>
              </w:rPr>
              <w:t>5 217</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4400-5312-3528</w:t>
            </w:r>
          </w:p>
        </w:tc>
        <w:tc>
          <w:tcPr>
            <w:tcW w:w="1530" w:type="dxa"/>
          </w:tcPr>
          <w:p w:rsidR="006A33D9" w:rsidRPr="006A33D9" w:rsidRDefault="00A12706" w:rsidP="006A33D9">
            <w:pPr>
              <w:tabs>
                <w:tab w:val="right" w:leader="underscore" w:pos="9638"/>
              </w:tabs>
              <w:jc w:val="both"/>
              <w:rPr>
                <w:color w:val="000000"/>
                <w:sz w:val="24"/>
                <w:szCs w:val="24"/>
              </w:rPr>
            </w:pPr>
            <w:r>
              <w:rPr>
                <w:color w:val="000000"/>
                <w:sz w:val="24"/>
                <w:szCs w:val="24"/>
              </w:rPr>
              <w:t>287 591,97</w:t>
            </w:r>
          </w:p>
        </w:tc>
        <w:tc>
          <w:tcPr>
            <w:tcW w:w="1306" w:type="dxa"/>
          </w:tcPr>
          <w:p w:rsidR="006A33D9" w:rsidRPr="006A33D9" w:rsidRDefault="00A12706" w:rsidP="006D5B08">
            <w:pPr>
              <w:jc w:val="center"/>
              <w:rPr>
                <w:color w:val="000000"/>
                <w:sz w:val="24"/>
                <w:szCs w:val="24"/>
              </w:rPr>
            </w:pPr>
            <w:r>
              <w:rPr>
                <w:color w:val="000000"/>
                <w:sz w:val="24"/>
                <w:szCs w:val="24"/>
              </w:rPr>
              <w:t>174 475,30</w:t>
            </w:r>
          </w:p>
        </w:tc>
      </w:tr>
      <w:tr w:rsidR="006A33D9" w:rsidRPr="00E61EE7" w:rsidTr="00B3614F">
        <w:trPr>
          <w:trHeight w:hRule="exact" w:val="84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21.</w:t>
            </w:r>
          </w:p>
        </w:tc>
        <w:tc>
          <w:tcPr>
            <w:tcW w:w="3231" w:type="dxa"/>
            <w:noWrap/>
          </w:tcPr>
          <w:p w:rsidR="006A33D9" w:rsidRPr="006A33D9" w:rsidRDefault="006A33D9" w:rsidP="006A33D9">
            <w:pPr>
              <w:tabs>
                <w:tab w:val="right" w:leader="underscore" w:pos="9638"/>
              </w:tabs>
              <w:rPr>
                <w:color w:val="000000"/>
                <w:sz w:val="24"/>
                <w:szCs w:val="24"/>
              </w:rPr>
            </w:pPr>
            <w:r w:rsidRPr="006A33D9">
              <w:rPr>
                <w:color w:val="000000"/>
                <w:sz w:val="24"/>
                <w:szCs w:val="24"/>
              </w:rPr>
              <w:t>Krekenavos vs.–Tabolska (KRE-97) (Panevėžio r. sav., Krekenavos vs. )</w:t>
            </w:r>
          </w:p>
        </w:tc>
        <w:tc>
          <w:tcPr>
            <w:tcW w:w="992" w:type="dxa"/>
            <w:noWrap/>
          </w:tcPr>
          <w:p w:rsidR="006A33D9" w:rsidRPr="006A33D9" w:rsidRDefault="006A33D9" w:rsidP="006A33D9">
            <w:pPr>
              <w:rPr>
                <w:color w:val="000000"/>
                <w:sz w:val="24"/>
                <w:szCs w:val="24"/>
              </w:rPr>
            </w:pPr>
            <w:r w:rsidRPr="006A33D9">
              <w:rPr>
                <w:color w:val="000000"/>
                <w:sz w:val="24"/>
                <w:szCs w:val="24"/>
              </w:rPr>
              <w:t xml:space="preserve">1 000 </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4400-5275-4758</w:t>
            </w:r>
          </w:p>
        </w:tc>
        <w:tc>
          <w:tcPr>
            <w:tcW w:w="1530" w:type="dxa"/>
          </w:tcPr>
          <w:p w:rsidR="006A33D9" w:rsidRPr="006A33D9" w:rsidRDefault="00A12706" w:rsidP="006A33D9">
            <w:pPr>
              <w:rPr>
                <w:sz w:val="24"/>
                <w:szCs w:val="24"/>
              </w:rPr>
            </w:pPr>
            <w:r>
              <w:rPr>
                <w:sz w:val="24"/>
                <w:szCs w:val="24"/>
              </w:rPr>
              <w:t>54 781,56</w:t>
            </w:r>
          </w:p>
        </w:tc>
        <w:tc>
          <w:tcPr>
            <w:tcW w:w="1306" w:type="dxa"/>
          </w:tcPr>
          <w:p w:rsidR="006A33D9" w:rsidRPr="006A33D9" w:rsidRDefault="00A12706" w:rsidP="006D5B08">
            <w:pPr>
              <w:jc w:val="center"/>
              <w:rPr>
                <w:color w:val="000000"/>
                <w:sz w:val="24"/>
                <w:szCs w:val="24"/>
              </w:rPr>
            </w:pPr>
            <w:r>
              <w:rPr>
                <w:color w:val="000000"/>
                <w:sz w:val="24"/>
                <w:szCs w:val="24"/>
              </w:rPr>
              <w:t>21 309,46</w:t>
            </w:r>
          </w:p>
        </w:tc>
      </w:tr>
      <w:tr w:rsidR="006A33D9" w:rsidRPr="00E61EE7" w:rsidTr="00B3614F">
        <w:trPr>
          <w:trHeight w:hRule="exact" w:val="85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22.</w:t>
            </w:r>
          </w:p>
        </w:tc>
        <w:tc>
          <w:tcPr>
            <w:tcW w:w="3231" w:type="dxa"/>
            <w:noWrap/>
          </w:tcPr>
          <w:p w:rsidR="006A33D9" w:rsidRPr="006A33D9" w:rsidRDefault="006A33D9" w:rsidP="006A33D9">
            <w:pPr>
              <w:tabs>
                <w:tab w:val="right" w:leader="underscore" w:pos="9638"/>
              </w:tabs>
              <w:rPr>
                <w:color w:val="000000"/>
                <w:sz w:val="24"/>
                <w:szCs w:val="24"/>
              </w:rPr>
            </w:pPr>
            <w:r w:rsidRPr="006A33D9">
              <w:rPr>
                <w:color w:val="000000"/>
                <w:sz w:val="24"/>
                <w:szCs w:val="24"/>
              </w:rPr>
              <w:t>Naujarodžių g.–Rodų miškas (KRE-107) (Panevėžio r. sav., Naujarodžių k.)</w:t>
            </w:r>
          </w:p>
        </w:tc>
        <w:tc>
          <w:tcPr>
            <w:tcW w:w="992" w:type="dxa"/>
            <w:noWrap/>
          </w:tcPr>
          <w:p w:rsidR="006A33D9" w:rsidRPr="006A33D9" w:rsidRDefault="006A33D9" w:rsidP="006A33D9">
            <w:pPr>
              <w:rPr>
                <w:color w:val="000000"/>
                <w:sz w:val="24"/>
                <w:szCs w:val="24"/>
              </w:rPr>
            </w:pPr>
            <w:r w:rsidRPr="006A33D9">
              <w:rPr>
                <w:color w:val="000000"/>
                <w:sz w:val="24"/>
                <w:szCs w:val="24"/>
              </w:rPr>
              <w:t>770</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4400-5312-3496</w:t>
            </w:r>
          </w:p>
        </w:tc>
        <w:tc>
          <w:tcPr>
            <w:tcW w:w="1530" w:type="dxa"/>
          </w:tcPr>
          <w:p w:rsidR="006A33D9" w:rsidRPr="006A33D9" w:rsidRDefault="00A12706" w:rsidP="006A33D9">
            <w:pPr>
              <w:tabs>
                <w:tab w:val="right" w:leader="underscore" w:pos="9638"/>
              </w:tabs>
              <w:jc w:val="both"/>
              <w:rPr>
                <w:color w:val="000000"/>
                <w:sz w:val="24"/>
                <w:szCs w:val="24"/>
              </w:rPr>
            </w:pPr>
            <w:r>
              <w:rPr>
                <w:color w:val="000000"/>
                <w:sz w:val="24"/>
                <w:szCs w:val="24"/>
              </w:rPr>
              <w:t>35 893,08</w:t>
            </w:r>
          </w:p>
        </w:tc>
        <w:tc>
          <w:tcPr>
            <w:tcW w:w="1306" w:type="dxa"/>
          </w:tcPr>
          <w:p w:rsidR="006A33D9" w:rsidRPr="006A33D9" w:rsidRDefault="00A12706" w:rsidP="006D5B08">
            <w:pPr>
              <w:jc w:val="center"/>
              <w:rPr>
                <w:color w:val="000000"/>
                <w:sz w:val="24"/>
                <w:szCs w:val="24"/>
              </w:rPr>
            </w:pPr>
            <w:r>
              <w:rPr>
                <w:color w:val="000000"/>
                <w:sz w:val="24"/>
                <w:szCs w:val="24"/>
              </w:rPr>
              <w:t>14 488,88</w:t>
            </w:r>
          </w:p>
        </w:tc>
      </w:tr>
      <w:tr w:rsidR="006A33D9" w:rsidRPr="00E61EE7" w:rsidTr="00B3614F">
        <w:trPr>
          <w:trHeight w:hRule="exact" w:val="85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23.</w:t>
            </w:r>
          </w:p>
        </w:tc>
        <w:tc>
          <w:tcPr>
            <w:tcW w:w="3231" w:type="dxa"/>
            <w:noWrap/>
          </w:tcPr>
          <w:p w:rsidR="006A33D9" w:rsidRPr="006A33D9" w:rsidRDefault="006A33D9" w:rsidP="006A33D9">
            <w:pPr>
              <w:tabs>
                <w:tab w:val="right" w:leader="underscore" w:pos="9638"/>
              </w:tabs>
              <w:rPr>
                <w:color w:val="000000"/>
                <w:sz w:val="24"/>
                <w:szCs w:val="24"/>
              </w:rPr>
            </w:pPr>
            <w:r w:rsidRPr="006A33D9">
              <w:rPr>
                <w:color w:val="000000"/>
                <w:sz w:val="24"/>
                <w:szCs w:val="24"/>
              </w:rPr>
              <w:t>Petriškiai–Dlužniava (KRE-169) (Panevėžio r. sav., Dlužniavos k.)</w:t>
            </w:r>
          </w:p>
        </w:tc>
        <w:tc>
          <w:tcPr>
            <w:tcW w:w="992" w:type="dxa"/>
            <w:noWrap/>
          </w:tcPr>
          <w:p w:rsidR="006A33D9" w:rsidRPr="006A33D9" w:rsidRDefault="006A33D9" w:rsidP="006A33D9">
            <w:pPr>
              <w:rPr>
                <w:color w:val="000000"/>
                <w:sz w:val="24"/>
                <w:szCs w:val="24"/>
              </w:rPr>
            </w:pPr>
            <w:r w:rsidRPr="006A33D9">
              <w:rPr>
                <w:color w:val="000000"/>
                <w:sz w:val="24"/>
                <w:szCs w:val="24"/>
              </w:rPr>
              <w:t>4 263</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4400-5275-4771</w:t>
            </w:r>
          </w:p>
        </w:tc>
        <w:tc>
          <w:tcPr>
            <w:tcW w:w="1530" w:type="dxa"/>
          </w:tcPr>
          <w:p w:rsidR="006A33D9" w:rsidRPr="006A33D9" w:rsidRDefault="00A12706" w:rsidP="006A33D9">
            <w:pPr>
              <w:tabs>
                <w:tab w:val="right" w:leader="underscore" w:pos="9638"/>
              </w:tabs>
              <w:jc w:val="both"/>
              <w:rPr>
                <w:color w:val="000000"/>
                <w:sz w:val="24"/>
                <w:szCs w:val="24"/>
              </w:rPr>
            </w:pPr>
            <w:r>
              <w:rPr>
                <w:color w:val="000000"/>
                <w:sz w:val="24"/>
                <w:szCs w:val="24"/>
              </w:rPr>
              <w:t>158 115,56</w:t>
            </w:r>
          </w:p>
        </w:tc>
        <w:tc>
          <w:tcPr>
            <w:tcW w:w="1306" w:type="dxa"/>
          </w:tcPr>
          <w:p w:rsidR="006A33D9" w:rsidRPr="006A33D9" w:rsidRDefault="00A12706" w:rsidP="006D5B08">
            <w:pPr>
              <w:jc w:val="center"/>
              <w:rPr>
                <w:color w:val="000000"/>
                <w:sz w:val="24"/>
                <w:szCs w:val="24"/>
              </w:rPr>
            </w:pPr>
            <w:r>
              <w:rPr>
                <w:color w:val="000000"/>
                <w:sz w:val="24"/>
                <w:szCs w:val="24"/>
              </w:rPr>
              <w:t>91 269,45</w:t>
            </w:r>
          </w:p>
        </w:tc>
      </w:tr>
      <w:tr w:rsidR="006A33D9" w:rsidRPr="00E61EE7" w:rsidTr="00B3614F">
        <w:trPr>
          <w:trHeight w:hRule="exact" w:val="114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24.</w:t>
            </w:r>
          </w:p>
        </w:tc>
        <w:tc>
          <w:tcPr>
            <w:tcW w:w="3231" w:type="dxa"/>
            <w:noWrap/>
          </w:tcPr>
          <w:p w:rsidR="006A33D9" w:rsidRPr="006A33D9" w:rsidRDefault="006A33D9" w:rsidP="006A33D9">
            <w:pPr>
              <w:tabs>
                <w:tab w:val="right" w:leader="underscore" w:pos="9638"/>
              </w:tabs>
              <w:rPr>
                <w:color w:val="000000"/>
                <w:sz w:val="24"/>
                <w:szCs w:val="24"/>
              </w:rPr>
            </w:pPr>
            <w:r w:rsidRPr="006A33D9">
              <w:rPr>
                <w:color w:val="000000"/>
                <w:sz w:val="24"/>
                <w:szCs w:val="24"/>
              </w:rPr>
              <w:t>Miežiškiai–Nainiškiai Kunciagalio k. (MIE-39A) (Panevėžio r. sav., Kunciagalio k.)</w:t>
            </w:r>
          </w:p>
        </w:tc>
        <w:tc>
          <w:tcPr>
            <w:tcW w:w="992" w:type="dxa"/>
            <w:noWrap/>
          </w:tcPr>
          <w:p w:rsidR="006A33D9" w:rsidRPr="006A33D9" w:rsidRDefault="006A33D9" w:rsidP="006A33D9">
            <w:pPr>
              <w:rPr>
                <w:color w:val="000000"/>
                <w:sz w:val="24"/>
                <w:szCs w:val="24"/>
              </w:rPr>
            </w:pPr>
            <w:r w:rsidRPr="006A33D9">
              <w:rPr>
                <w:color w:val="000000"/>
                <w:sz w:val="24"/>
                <w:szCs w:val="24"/>
              </w:rPr>
              <w:t>826</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4400-5313-0268</w:t>
            </w:r>
          </w:p>
        </w:tc>
        <w:tc>
          <w:tcPr>
            <w:tcW w:w="1530" w:type="dxa"/>
          </w:tcPr>
          <w:p w:rsidR="006A33D9" w:rsidRPr="006A33D9" w:rsidRDefault="00A12706" w:rsidP="006A33D9">
            <w:pPr>
              <w:tabs>
                <w:tab w:val="right" w:leader="underscore" w:pos="9638"/>
              </w:tabs>
              <w:jc w:val="both"/>
              <w:rPr>
                <w:color w:val="000000"/>
                <w:sz w:val="24"/>
                <w:szCs w:val="24"/>
              </w:rPr>
            </w:pPr>
            <w:r>
              <w:rPr>
                <w:color w:val="000000"/>
                <w:sz w:val="24"/>
                <w:szCs w:val="24"/>
              </w:rPr>
              <w:t>42 435,77</w:t>
            </w:r>
          </w:p>
        </w:tc>
        <w:tc>
          <w:tcPr>
            <w:tcW w:w="1306" w:type="dxa"/>
          </w:tcPr>
          <w:p w:rsidR="006A33D9" w:rsidRPr="006A33D9" w:rsidRDefault="00A12706" w:rsidP="006D5B08">
            <w:pPr>
              <w:jc w:val="center"/>
              <w:rPr>
                <w:color w:val="000000"/>
                <w:sz w:val="24"/>
                <w:szCs w:val="24"/>
              </w:rPr>
            </w:pPr>
            <w:r>
              <w:rPr>
                <w:color w:val="000000"/>
                <w:sz w:val="24"/>
                <w:szCs w:val="24"/>
              </w:rPr>
              <w:t>24 304,23</w:t>
            </w:r>
          </w:p>
        </w:tc>
      </w:tr>
      <w:tr w:rsidR="006A33D9" w:rsidRPr="00E61EE7" w:rsidTr="00B3614F">
        <w:trPr>
          <w:trHeight w:hRule="exact" w:val="111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25.</w:t>
            </w:r>
          </w:p>
        </w:tc>
        <w:tc>
          <w:tcPr>
            <w:tcW w:w="3231" w:type="dxa"/>
            <w:noWrap/>
          </w:tcPr>
          <w:p w:rsidR="006A33D9" w:rsidRPr="006A33D9" w:rsidRDefault="006A33D9" w:rsidP="006A33D9">
            <w:pPr>
              <w:tabs>
                <w:tab w:val="right" w:leader="underscore" w:pos="9638"/>
              </w:tabs>
              <w:rPr>
                <w:color w:val="000000"/>
                <w:sz w:val="24"/>
                <w:szCs w:val="24"/>
              </w:rPr>
            </w:pPr>
            <w:r w:rsidRPr="006A33D9">
              <w:rPr>
                <w:color w:val="000000"/>
                <w:sz w:val="24"/>
                <w:szCs w:val="24"/>
              </w:rPr>
              <w:t xml:space="preserve">Nevėžio g.–Lauko g. Miežiškių mstl. (MIE-64) (Panevėžio r. sav., </w:t>
            </w:r>
            <w:r w:rsidR="001A05E0">
              <w:rPr>
                <w:color w:val="000000"/>
                <w:sz w:val="24"/>
                <w:szCs w:val="24"/>
              </w:rPr>
              <w:t xml:space="preserve">    </w:t>
            </w:r>
            <w:r w:rsidRPr="006A33D9">
              <w:rPr>
                <w:color w:val="000000"/>
                <w:sz w:val="24"/>
                <w:szCs w:val="24"/>
              </w:rPr>
              <w:t>Miežiškių mstl.)</w:t>
            </w:r>
          </w:p>
        </w:tc>
        <w:tc>
          <w:tcPr>
            <w:tcW w:w="992" w:type="dxa"/>
            <w:noWrap/>
          </w:tcPr>
          <w:p w:rsidR="006A33D9" w:rsidRPr="006A33D9" w:rsidRDefault="006A33D9" w:rsidP="006A33D9">
            <w:pPr>
              <w:rPr>
                <w:color w:val="000000"/>
                <w:sz w:val="24"/>
                <w:szCs w:val="24"/>
              </w:rPr>
            </w:pPr>
            <w:r w:rsidRPr="006A33D9">
              <w:rPr>
                <w:color w:val="000000"/>
                <w:sz w:val="24"/>
                <w:szCs w:val="24"/>
              </w:rPr>
              <w:t>398</w:t>
            </w:r>
          </w:p>
        </w:tc>
        <w:tc>
          <w:tcPr>
            <w:tcW w:w="1872" w:type="dxa"/>
            <w:noWrap/>
          </w:tcPr>
          <w:p w:rsidR="006A33D9" w:rsidRPr="006A33D9" w:rsidRDefault="006A33D9" w:rsidP="006A33D9">
            <w:pPr>
              <w:jc w:val="center"/>
              <w:rPr>
                <w:color w:val="000000"/>
                <w:sz w:val="24"/>
                <w:szCs w:val="24"/>
              </w:rPr>
            </w:pPr>
            <w:r w:rsidRPr="006A33D9">
              <w:rPr>
                <w:color w:val="000000"/>
                <w:sz w:val="24"/>
                <w:szCs w:val="24"/>
              </w:rPr>
              <w:t>4400-5313-0386</w:t>
            </w:r>
          </w:p>
        </w:tc>
        <w:tc>
          <w:tcPr>
            <w:tcW w:w="1530" w:type="dxa"/>
          </w:tcPr>
          <w:p w:rsidR="006A33D9" w:rsidRPr="006A33D9" w:rsidRDefault="00A12706" w:rsidP="006A33D9">
            <w:pPr>
              <w:tabs>
                <w:tab w:val="right" w:leader="underscore" w:pos="9638"/>
              </w:tabs>
              <w:jc w:val="center"/>
              <w:rPr>
                <w:color w:val="000000"/>
                <w:sz w:val="24"/>
                <w:szCs w:val="24"/>
              </w:rPr>
            </w:pPr>
            <w:r>
              <w:rPr>
                <w:color w:val="000000"/>
                <w:sz w:val="24"/>
                <w:szCs w:val="24"/>
              </w:rPr>
              <w:t>17 416,48</w:t>
            </w:r>
          </w:p>
        </w:tc>
        <w:tc>
          <w:tcPr>
            <w:tcW w:w="1306" w:type="dxa"/>
          </w:tcPr>
          <w:p w:rsidR="006A33D9" w:rsidRPr="006A33D9" w:rsidRDefault="00A12706" w:rsidP="006D5B08">
            <w:pPr>
              <w:jc w:val="center"/>
              <w:rPr>
                <w:color w:val="000000"/>
                <w:sz w:val="24"/>
                <w:szCs w:val="24"/>
              </w:rPr>
            </w:pPr>
            <w:r>
              <w:rPr>
                <w:color w:val="000000"/>
                <w:sz w:val="24"/>
                <w:szCs w:val="24"/>
              </w:rPr>
              <w:t>6 551,12</w:t>
            </w:r>
          </w:p>
        </w:tc>
      </w:tr>
      <w:tr w:rsidR="006A33D9" w:rsidRPr="00E61EE7" w:rsidTr="00B3614F">
        <w:trPr>
          <w:trHeight w:hRule="exact" w:val="86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26.</w:t>
            </w:r>
          </w:p>
        </w:tc>
        <w:tc>
          <w:tcPr>
            <w:tcW w:w="3231" w:type="dxa"/>
            <w:noWrap/>
          </w:tcPr>
          <w:p w:rsidR="006A33D9" w:rsidRPr="006D5B08" w:rsidRDefault="006A33D9" w:rsidP="006A33D9">
            <w:pPr>
              <w:tabs>
                <w:tab w:val="right" w:leader="underscore" w:pos="9638"/>
              </w:tabs>
              <w:rPr>
                <w:color w:val="000000"/>
                <w:sz w:val="24"/>
                <w:szCs w:val="24"/>
              </w:rPr>
            </w:pPr>
            <w:r w:rsidRPr="006D5B08">
              <w:rPr>
                <w:color w:val="000000"/>
                <w:sz w:val="24"/>
                <w:szCs w:val="24"/>
              </w:rPr>
              <w:t>Barsiukai–Stumbriškis (KAR-183) (Panevėžio r. sav. teritorija)</w:t>
            </w:r>
          </w:p>
        </w:tc>
        <w:tc>
          <w:tcPr>
            <w:tcW w:w="992" w:type="dxa"/>
            <w:noWrap/>
          </w:tcPr>
          <w:p w:rsidR="006A33D9" w:rsidRPr="006D5B08" w:rsidRDefault="006A33D9" w:rsidP="006A33D9">
            <w:pPr>
              <w:rPr>
                <w:color w:val="000000"/>
                <w:sz w:val="24"/>
                <w:szCs w:val="24"/>
              </w:rPr>
            </w:pPr>
            <w:r w:rsidRPr="006D5B08">
              <w:rPr>
                <w:color w:val="000000"/>
                <w:sz w:val="24"/>
                <w:szCs w:val="24"/>
              </w:rPr>
              <w:t>3 921</w:t>
            </w:r>
          </w:p>
        </w:tc>
        <w:tc>
          <w:tcPr>
            <w:tcW w:w="1872" w:type="dxa"/>
            <w:noWrap/>
          </w:tcPr>
          <w:p w:rsidR="006A33D9" w:rsidRPr="006D5B08" w:rsidRDefault="006A33D9" w:rsidP="006A33D9">
            <w:pPr>
              <w:jc w:val="center"/>
              <w:rPr>
                <w:color w:val="000000"/>
                <w:sz w:val="24"/>
                <w:szCs w:val="24"/>
              </w:rPr>
            </w:pPr>
            <w:r w:rsidRPr="006D5B08">
              <w:rPr>
                <w:color w:val="000000"/>
                <w:sz w:val="24"/>
                <w:szCs w:val="24"/>
              </w:rPr>
              <w:t>4400-5324-7720</w:t>
            </w:r>
          </w:p>
        </w:tc>
        <w:tc>
          <w:tcPr>
            <w:tcW w:w="1530" w:type="dxa"/>
          </w:tcPr>
          <w:p w:rsidR="006A33D9" w:rsidRPr="006D5B08" w:rsidRDefault="00A12706" w:rsidP="006A33D9">
            <w:pPr>
              <w:tabs>
                <w:tab w:val="right" w:leader="underscore" w:pos="9638"/>
              </w:tabs>
              <w:jc w:val="both"/>
              <w:rPr>
                <w:color w:val="000000"/>
                <w:sz w:val="24"/>
                <w:szCs w:val="24"/>
              </w:rPr>
            </w:pPr>
            <w:r>
              <w:rPr>
                <w:color w:val="000000"/>
                <w:sz w:val="24"/>
                <w:szCs w:val="24"/>
              </w:rPr>
              <w:t>137 883,29</w:t>
            </w:r>
          </w:p>
        </w:tc>
        <w:tc>
          <w:tcPr>
            <w:tcW w:w="1306" w:type="dxa"/>
          </w:tcPr>
          <w:p w:rsidR="006A33D9" w:rsidRPr="006D5B08" w:rsidRDefault="00A12706" w:rsidP="006D5B08">
            <w:pPr>
              <w:jc w:val="center"/>
              <w:rPr>
                <w:color w:val="000000"/>
                <w:sz w:val="24"/>
                <w:szCs w:val="24"/>
              </w:rPr>
            </w:pPr>
            <w:r>
              <w:rPr>
                <w:color w:val="000000"/>
                <w:sz w:val="24"/>
                <w:szCs w:val="24"/>
              </w:rPr>
              <w:t>84 177,76</w:t>
            </w:r>
          </w:p>
        </w:tc>
      </w:tr>
      <w:tr w:rsidR="006A33D9" w:rsidRPr="00E61EE7" w:rsidTr="00B3614F">
        <w:trPr>
          <w:trHeight w:hRule="exact" w:val="91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27.</w:t>
            </w:r>
          </w:p>
        </w:tc>
        <w:tc>
          <w:tcPr>
            <w:tcW w:w="3231" w:type="dxa"/>
            <w:noWrap/>
          </w:tcPr>
          <w:p w:rsidR="006A33D9" w:rsidRPr="006D5B08" w:rsidRDefault="006A33D9" w:rsidP="006A33D9">
            <w:pPr>
              <w:tabs>
                <w:tab w:val="right" w:leader="underscore" w:pos="9638"/>
              </w:tabs>
              <w:rPr>
                <w:color w:val="000000"/>
                <w:sz w:val="24"/>
                <w:szCs w:val="24"/>
              </w:rPr>
            </w:pPr>
            <w:r w:rsidRPr="006D5B08">
              <w:rPr>
                <w:color w:val="000000"/>
                <w:sz w:val="24"/>
                <w:szCs w:val="24"/>
              </w:rPr>
              <w:t>Miežiškiai–Pajuodžiai, Miežiškių mstl. (MIE-89) (Panevėžio r. sav. teritorija)</w:t>
            </w:r>
          </w:p>
        </w:tc>
        <w:tc>
          <w:tcPr>
            <w:tcW w:w="992" w:type="dxa"/>
            <w:noWrap/>
          </w:tcPr>
          <w:p w:rsidR="006A33D9" w:rsidRPr="006D5B08" w:rsidRDefault="006A33D9" w:rsidP="006A33D9">
            <w:pPr>
              <w:rPr>
                <w:color w:val="000000"/>
                <w:sz w:val="24"/>
                <w:szCs w:val="24"/>
              </w:rPr>
            </w:pPr>
            <w:r w:rsidRPr="006D5B08">
              <w:rPr>
                <w:color w:val="000000"/>
                <w:sz w:val="24"/>
                <w:szCs w:val="24"/>
              </w:rPr>
              <w:t>764</w:t>
            </w:r>
          </w:p>
        </w:tc>
        <w:tc>
          <w:tcPr>
            <w:tcW w:w="1872" w:type="dxa"/>
            <w:noWrap/>
          </w:tcPr>
          <w:p w:rsidR="006A33D9" w:rsidRPr="006D5B08" w:rsidRDefault="006A33D9" w:rsidP="006A33D9">
            <w:pPr>
              <w:jc w:val="center"/>
              <w:rPr>
                <w:color w:val="000000"/>
                <w:sz w:val="24"/>
                <w:szCs w:val="24"/>
              </w:rPr>
            </w:pPr>
            <w:r w:rsidRPr="006D5B08">
              <w:rPr>
                <w:color w:val="000000"/>
                <w:sz w:val="24"/>
                <w:szCs w:val="24"/>
              </w:rPr>
              <w:t>4400-5336-2586</w:t>
            </w:r>
          </w:p>
        </w:tc>
        <w:tc>
          <w:tcPr>
            <w:tcW w:w="1530" w:type="dxa"/>
          </w:tcPr>
          <w:p w:rsidR="006A33D9" w:rsidRPr="006D5B08" w:rsidRDefault="00A12706" w:rsidP="006A33D9">
            <w:pPr>
              <w:tabs>
                <w:tab w:val="right" w:leader="underscore" w:pos="9638"/>
              </w:tabs>
              <w:jc w:val="both"/>
              <w:rPr>
                <w:color w:val="000000"/>
                <w:sz w:val="24"/>
                <w:szCs w:val="24"/>
              </w:rPr>
            </w:pPr>
            <w:r>
              <w:rPr>
                <w:color w:val="000000"/>
                <w:sz w:val="24"/>
                <w:szCs w:val="24"/>
              </w:rPr>
              <w:t>56 666,70</w:t>
            </w:r>
          </w:p>
        </w:tc>
        <w:tc>
          <w:tcPr>
            <w:tcW w:w="1306" w:type="dxa"/>
          </w:tcPr>
          <w:p w:rsidR="006A33D9" w:rsidRPr="006D5B08" w:rsidRDefault="00A12706" w:rsidP="006D5B08">
            <w:pPr>
              <w:jc w:val="center"/>
              <w:rPr>
                <w:color w:val="000000"/>
                <w:sz w:val="24"/>
                <w:szCs w:val="24"/>
              </w:rPr>
            </w:pPr>
            <w:r>
              <w:rPr>
                <w:color w:val="000000"/>
                <w:sz w:val="24"/>
                <w:szCs w:val="24"/>
              </w:rPr>
              <w:t>16 444,44</w:t>
            </w:r>
          </w:p>
        </w:tc>
      </w:tr>
      <w:tr w:rsidR="006A33D9" w:rsidRPr="00E61EE7" w:rsidTr="00B3614F">
        <w:trPr>
          <w:trHeight w:hRule="exact" w:val="93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28.</w:t>
            </w:r>
          </w:p>
        </w:tc>
        <w:tc>
          <w:tcPr>
            <w:tcW w:w="3231" w:type="dxa"/>
            <w:noWrap/>
          </w:tcPr>
          <w:p w:rsidR="006A33D9" w:rsidRPr="006D5B08" w:rsidRDefault="006A33D9" w:rsidP="006A33D9">
            <w:pPr>
              <w:tabs>
                <w:tab w:val="right" w:leader="underscore" w:pos="9638"/>
              </w:tabs>
              <w:rPr>
                <w:color w:val="000000"/>
                <w:sz w:val="24"/>
                <w:szCs w:val="24"/>
              </w:rPr>
            </w:pPr>
            <w:r w:rsidRPr="006D5B08">
              <w:rPr>
                <w:color w:val="000000"/>
                <w:sz w:val="24"/>
                <w:szCs w:val="24"/>
              </w:rPr>
              <w:t>Žiliškiai I–Akmeniai (KAR-101) (Panevėžio r. sav. teritorija)</w:t>
            </w:r>
          </w:p>
        </w:tc>
        <w:tc>
          <w:tcPr>
            <w:tcW w:w="992" w:type="dxa"/>
            <w:noWrap/>
          </w:tcPr>
          <w:p w:rsidR="006A33D9" w:rsidRPr="006D5B08" w:rsidRDefault="006A33D9" w:rsidP="006A33D9">
            <w:pPr>
              <w:rPr>
                <w:color w:val="000000"/>
                <w:sz w:val="24"/>
                <w:szCs w:val="24"/>
              </w:rPr>
            </w:pPr>
            <w:r w:rsidRPr="006D5B08">
              <w:rPr>
                <w:color w:val="000000"/>
                <w:sz w:val="24"/>
                <w:szCs w:val="24"/>
              </w:rPr>
              <w:t xml:space="preserve">1 528 </w:t>
            </w:r>
          </w:p>
        </w:tc>
        <w:tc>
          <w:tcPr>
            <w:tcW w:w="1872" w:type="dxa"/>
            <w:noWrap/>
          </w:tcPr>
          <w:p w:rsidR="006A33D9" w:rsidRPr="006D5B08" w:rsidRDefault="006A33D9" w:rsidP="006A33D9">
            <w:pPr>
              <w:jc w:val="center"/>
              <w:rPr>
                <w:color w:val="000000"/>
                <w:sz w:val="24"/>
                <w:szCs w:val="24"/>
              </w:rPr>
            </w:pPr>
            <w:r w:rsidRPr="006D5B08">
              <w:rPr>
                <w:color w:val="000000"/>
                <w:sz w:val="24"/>
                <w:szCs w:val="24"/>
              </w:rPr>
              <w:t>4400-5313-7470</w:t>
            </w:r>
          </w:p>
        </w:tc>
        <w:tc>
          <w:tcPr>
            <w:tcW w:w="1530" w:type="dxa"/>
          </w:tcPr>
          <w:p w:rsidR="006A33D9" w:rsidRPr="006D5B08" w:rsidRDefault="00A12706" w:rsidP="006A33D9">
            <w:pPr>
              <w:rPr>
                <w:sz w:val="24"/>
                <w:szCs w:val="24"/>
              </w:rPr>
            </w:pPr>
            <w:r>
              <w:rPr>
                <w:sz w:val="24"/>
                <w:szCs w:val="24"/>
              </w:rPr>
              <w:t>76 281,92</w:t>
            </w:r>
          </w:p>
        </w:tc>
        <w:tc>
          <w:tcPr>
            <w:tcW w:w="1306" w:type="dxa"/>
          </w:tcPr>
          <w:p w:rsidR="006A33D9" w:rsidRPr="006D5B08" w:rsidRDefault="00A12706" w:rsidP="006D5B08">
            <w:pPr>
              <w:jc w:val="center"/>
              <w:rPr>
                <w:color w:val="000000"/>
                <w:sz w:val="24"/>
                <w:szCs w:val="24"/>
              </w:rPr>
            </w:pPr>
            <w:r>
              <w:rPr>
                <w:color w:val="000000"/>
                <w:sz w:val="24"/>
                <w:szCs w:val="24"/>
              </w:rPr>
              <w:t>25 076,95</w:t>
            </w:r>
          </w:p>
        </w:tc>
      </w:tr>
      <w:tr w:rsidR="006A33D9" w:rsidRPr="00E61EE7" w:rsidTr="00B3614F">
        <w:trPr>
          <w:trHeight w:hRule="exact" w:val="85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29.</w:t>
            </w:r>
          </w:p>
        </w:tc>
        <w:tc>
          <w:tcPr>
            <w:tcW w:w="3231" w:type="dxa"/>
            <w:noWrap/>
          </w:tcPr>
          <w:p w:rsidR="006A33D9" w:rsidRPr="006D5B08" w:rsidRDefault="006A33D9" w:rsidP="006A33D9">
            <w:pPr>
              <w:tabs>
                <w:tab w:val="right" w:leader="underscore" w:pos="9638"/>
              </w:tabs>
              <w:rPr>
                <w:color w:val="000000"/>
                <w:sz w:val="24"/>
                <w:szCs w:val="24"/>
              </w:rPr>
            </w:pPr>
            <w:r w:rsidRPr="006D5B08">
              <w:rPr>
                <w:color w:val="000000"/>
                <w:sz w:val="24"/>
                <w:szCs w:val="24"/>
              </w:rPr>
              <w:t>Sodeliai–Vosniūnų karjeras (KAR-191) (Panevėžio r. sav. teritorija)</w:t>
            </w:r>
          </w:p>
        </w:tc>
        <w:tc>
          <w:tcPr>
            <w:tcW w:w="992" w:type="dxa"/>
            <w:noWrap/>
          </w:tcPr>
          <w:p w:rsidR="006A33D9" w:rsidRPr="006D5B08" w:rsidRDefault="006A33D9" w:rsidP="006A33D9">
            <w:pPr>
              <w:rPr>
                <w:color w:val="000000"/>
                <w:sz w:val="24"/>
                <w:szCs w:val="24"/>
              </w:rPr>
            </w:pPr>
            <w:r w:rsidRPr="006D5B08">
              <w:rPr>
                <w:color w:val="000000"/>
                <w:sz w:val="24"/>
                <w:szCs w:val="24"/>
              </w:rPr>
              <w:t>1 571</w:t>
            </w:r>
          </w:p>
        </w:tc>
        <w:tc>
          <w:tcPr>
            <w:tcW w:w="1872" w:type="dxa"/>
            <w:noWrap/>
          </w:tcPr>
          <w:p w:rsidR="006A33D9" w:rsidRPr="006D5B08" w:rsidRDefault="006A33D9" w:rsidP="006A33D9">
            <w:pPr>
              <w:jc w:val="center"/>
              <w:rPr>
                <w:color w:val="000000"/>
                <w:sz w:val="24"/>
                <w:szCs w:val="24"/>
              </w:rPr>
            </w:pPr>
            <w:r w:rsidRPr="006D5B08">
              <w:rPr>
                <w:color w:val="000000"/>
                <w:sz w:val="24"/>
                <w:szCs w:val="24"/>
              </w:rPr>
              <w:t>4400-5328-8178</w:t>
            </w:r>
          </w:p>
        </w:tc>
        <w:tc>
          <w:tcPr>
            <w:tcW w:w="1530" w:type="dxa"/>
          </w:tcPr>
          <w:p w:rsidR="006A33D9" w:rsidRPr="006D5B08" w:rsidRDefault="00A12706" w:rsidP="006A33D9">
            <w:pPr>
              <w:tabs>
                <w:tab w:val="right" w:leader="underscore" w:pos="9638"/>
              </w:tabs>
              <w:jc w:val="both"/>
              <w:rPr>
                <w:color w:val="000000"/>
                <w:sz w:val="24"/>
                <w:szCs w:val="24"/>
              </w:rPr>
            </w:pPr>
            <w:r>
              <w:rPr>
                <w:color w:val="000000"/>
                <w:sz w:val="24"/>
                <w:szCs w:val="24"/>
              </w:rPr>
              <w:t>94 869,90</w:t>
            </w:r>
          </w:p>
        </w:tc>
        <w:tc>
          <w:tcPr>
            <w:tcW w:w="1306" w:type="dxa"/>
          </w:tcPr>
          <w:p w:rsidR="006A33D9" w:rsidRPr="006D5B08" w:rsidRDefault="00A12706" w:rsidP="006D5B08">
            <w:pPr>
              <w:jc w:val="center"/>
              <w:rPr>
                <w:color w:val="000000"/>
                <w:sz w:val="24"/>
                <w:szCs w:val="24"/>
              </w:rPr>
            </w:pPr>
            <w:r>
              <w:rPr>
                <w:color w:val="000000"/>
                <w:sz w:val="24"/>
                <w:szCs w:val="24"/>
              </w:rPr>
              <w:t>43 245,84</w:t>
            </w:r>
          </w:p>
        </w:tc>
      </w:tr>
      <w:tr w:rsidR="006A33D9" w:rsidRPr="00E61EE7" w:rsidTr="00B3614F">
        <w:trPr>
          <w:trHeight w:hRule="exact" w:val="56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t>30.</w:t>
            </w:r>
          </w:p>
        </w:tc>
        <w:tc>
          <w:tcPr>
            <w:tcW w:w="3231" w:type="dxa"/>
            <w:noWrap/>
          </w:tcPr>
          <w:p w:rsidR="006A33D9" w:rsidRPr="006D5B08" w:rsidRDefault="006A33D9" w:rsidP="006A33D9">
            <w:pPr>
              <w:tabs>
                <w:tab w:val="right" w:leader="underscore" w:pos="9638"/>
              </w:tabs>
              <w:rPr>
                <w:color w:val="000000"/>
                <w:sz w:val="24"/>
                <w:szCs w:val="24"/>
              </w:rPr>
            </w:pPr>
            <w:r w:rsidRPr="006D5B08">
              <w:rPr>
                <w:color w:val="000000"/>
                <w:sz w:val="24"/>
                <w:szCs w:val="24"/>
              </w:rPr>
              <w:t>Ąžuolytė–Viržonai (KRE-39) (Panevėžio r. sav., Žydelių k.)</w:t>
            </w:r>
          </w:p>
        </w:tc>
        <w:tc>
          <w:tcPr>
            <w:tcW w:w="992" w:type="dxa"/>
            <w:noWrap/>
          </w:tcPr>
          <w:p w:rsidR="006A33D9" w:rsidRPr="006D5B08" w:rsidRDefault="006A33D9" w:rsidP="006A33D9">
            <w:pPr>
              <w:rPr>
                <w:color w:val="000000"/>
                <w:sz w:val="24"/>
                <w:szCs w:val="24"/>
              </w:rPr>
            </w:pPr>
            <w:r w:rsidRPr="006D5B08">
              <w:rPr>
                <w:color w:val="000000"/>
                <w:sz w:val="24"/>
                <w:szCs w:val="24"/>
              </w:rPr>
              <w:t>2 118</w:t>
            </w:r>
          </w:p>
        </w:tc>
        <w:tc>
          <w:tcPr>
            <w:tcW w:w="1872" w:type="dxa"/>
            <w:noWrap/>
          </w:tcPr>
          <w:p w:rsidR="006A33D9" w:rsidRPr="006D5B08" w:rsidRDefault="006A33D9" w:rsidP="006A33D9">
            <w:pPr>
              <w:jc w:val="center"/>
              <w:rPr>
                <w:color w:val="000000"/>
                <w:sz w:val="24"/>
                <w:szCs w:val="24"/>
              </w:rPr>
            </w:pPr>
            <w:r w:rsidRPr="006D5B08">
              <w:rPr>
                <w:color w:val="000000"/>
                <w:sz w:val="24"/>
                <w:szCs w:val="24"/>
              </w:rPr>
              <w:t>4400-5275-4728</w:t>
            </w:r>
          </w:p>
        </w:tc>
        <w:tc>
          <w:tcPr>
            <w:tcW w:w="1530" w:type="dxa"/>
          </w:tcPr>
          <w:p w:rsidR="006A33D9" w:rsidRPr="006D5B08" w:rsidRDefault="00A12706" w:rsidP="006A33D9">
            <w:pPr>
              <w:tabs>
                <w:tab w:val="right" w:leader="underscore" w:pos="9638"/>
              </w:tabs>
              <w:jc w:val="both"/>
              <w:rPr>
                <w:color w:val="000000"/>
                <w:sz w:val="24"/>
                <w:szCs w:val="24"/>
              </w:rPr>
            </w:pPr>
            <w:r>
              <w:rPr>
                <w:color w:val="000000"/>
                <w:sz w:val="24"/>
                <w:szCs w:val="24"/>
              </w:rPr>
              <w:t>85 425,56</w:t>
            </w:r>
          </w:p>
        </w:tc>
        <w:tc>
          <w:tcPr>
            <w:tcW w:w="1306" w:type="dxa"/>
          </w:tcPr>
          <w:p w:rsidR="006A33D9" w:rsidRPr="006D5B08" w:rsidRDefault="00A12706" w:rsidP="006D5B08">
            <w:pPr>
              <w:jc w:val="center"/>
              <w:rPr>
                <w:color w:val="000000"/>
                <w:sz w:val="24"/>
                <w:szCs w:val="24"/>
              </w:rPr>
            </w:pPr>
            <w:r>
              <w:rPr>
                <w:color w:val="000000"/>
                <w:sz w:val="24"/>
                <w:szCs w:val="24"/>
              </w:rPr>
              <w:t>29 333,32</w:t>
            </w:r>
          </w:p>
        </w:tc>
      </w:tr>
      <w:tr w:rsidR="006A33D9" w:rsidRPr="00E61EE7" w:rsidTr="00B3614F">
        <w:trPr>
          <w:trHeight w:hRule="exact" w:val="85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A33D9" w:rsidRPr="00E61EE7" w:rsidRDefault="006A33D9" w:rsidP="006A33D9">
            <w:pPr>
              <w:jc w:val="center"/>
              <w:rPr>
                <w:sz w:val="24"/>
                <w:szCs w:val="24"/>
                <w:lang w:eastAsia="lt-LT"/>
              </w:rPr>
            </w:pPr>
            <w:r w:rsidRPr="00E61EE7">
              <w:rPr>
                <w:sz w:val="24"/>
                <w:szCs w:val="24"/>
                <w:lang w:eastAsia="lt-LT"/>
              </w:rPr>
              <w:lastRenderedPageBreak/>
              <w:t>31.</w:t>
            </w:r>
          </w:p>
        </w:tc>
        <w:tc>
          <w:tcPr>
            <w:tcW w:w="3231" w:type="dxa"/>
            <w:noWrap/>
          </w:tcPr>
          <w:p w:rsidR="006A33D9" w:rsidRPr="006D5B08" w:rsidRDefault="006A33D9" w:rsidP="006A33D9">
            <w:pPr>
              <w:tabs>
                <w:tab w:val="right" w:leader="underscore" w:pos="9638"/>
              </w:tabs>
              <w:rPr>
                <w:color w:val="000000"/>
                <w:sz w:val="24"/>
                <w:szCs w:val="24"/>
              </w:rPr>
            </w:pPr>
            <w:r w:rsidRPr="006D5B08">
              <w:rPr>
                <w:color w:val="000000"/>
                <w:sz w:val="24"/>
                <w:szCs w:val="24"/>
              </w:rPr>
              <w:t xml:space="preserve">Šambalioniai–Mučiūnai </w:t>
            </w:r>
            <w:r w:rsidR="001A05E0">
              <w:rPr>
                <w:color w:val="000000"/>
                <w:sz w:val="24"/>
                <w:szCs w:val="24"/>
              </w:rPr>
              <w:t xml:space="preserve"> </w:t>
            </w:r>
            <w:r w:rsidRPr="006D5B08">
              <w:rPr>
                <w:color w:val="000000"/>
                <w:sz w:val="24"/>
                <w:szCs w:val="24"/>
              </w:rPr>
              <w:t>(KRE-56) (Panevėžio r. sav., Mučiūnų k.)</w:t>
            </w:r>
          </w:p>
        </w:tc>
        <w:tc>
          <w:tcPr>
            <w:tcW w:w="992" w:type="dxa"/>
            <w:noWrap/>
          </w:tcPr>
          <w:p w:rsidR="006A33D9" w:rsidRPr="006D5B08" w:rsidRDefault="006A33D9" w:rsidP="006A33D9">
            <w:pPr>
              <w:rPr>
                <w:color w:val="000000"/>
                <w:sz w:val="24"/>
                <w:szCs w:val="24"/>
              </w:rPr>
            </w:pPr>
            <w:r w:rsidRPr="006D5B08">
              <w:rPr>
                <w:color w:val="000000"/>
                <w:sz w:val="24"/>
                <w:szCs w:val="24"/>
              </w:rPr>
              <w:t>1 547</w:t>
            </w:r>
          </w:p>
        </w:tc>
        <w:tc>
          <w:tcPr>
            <w:tcW w:w="1872" w:type="dxa"/>
            <w:noWrap/>
          </w:tcPr>
          <w:p w:rsidR="006A33D9" w:rsidRPr="006D5B08" w:rsidRDefault="006A33D9" w:rsidP="006A33D9">
            <w:pPr>
              <w:jc w:val="center"/>
              <w:rPr>
                <w:color w:val="000000"/>
                <w:sz w:val="24"/>
                <w:szCs w:val="24"/>
              </w:rPr>
            </w:pPr>
            <w:r w:rsidRPr="006D5B08">
              <w:rPr>
                <w:color w:val="000000"/>
                <w:sz w:val="24"/>
                <w:szCs w:val="24"/>
              </w:rPr>
              <w:t>4400-5239-2904</w:t>
            </w:r>
          </w:p>
        </w:tc>
        <w:tc>
          <w:tcPr>
            <w:tcW w:w="1530" w:type="dxa"/>
          </w:tcPr>
          <w:p w:rsidR="006A33D9" w:rsidRPr="006D5B08" w:rsidRDefault="005F37A3" w:rsidP="006A33D9">
            <w:pPr>
              <w:tabs>
                <w:tab w:val="right" w:leader="underscore" w:pos="9638"/>
              </w:tabs>
              <w:jc w:val="both"/>
              <w:rPr>
                <w:color w:val="000000"/>
                <w:sz w:val="24"/>
                <w:szCs w:val="24"/>
              </w:rPr>
            </w:pPr>
            <w:r>
              <w:rPr>
                <w:color w:val="000000"/>
                <w:sz w:val="24"/>
                <w:szCs w:val="24"/>
              </w:rPr>
              <w:t>57 152,37</w:t>
            </w:r>
          </w:p>
        </w:tc>
        <w:tc>
          <w:tcPr>
            <w:tcW w:w="1306" w:type="dxa"/>
          </w:tcPr>
          <w:p w:rsidR="006A33D9" w:rsidRPr="006D5B08" w:rsidRDefault="005F37A3" w:rsidP="006D5B08">
            <w:pPr>
              <w:jc w:val="center"/>
              <w:rPr>
                <w:color w:val="000000"/>
                <w:sz w:val="24"/>
                <w:szCs w:val="24"/>
              </w:rPr>
            </w:pPr>
            <w:r>
              <w:rPr>
                <w:color w:val="000000"/>
                <w:sz w:val="24"/>
                <w:szCs w:val="24"/>
              </w:rPr>
              <w:t>25 342,80</w:t>
            </w:r>
          </w:p>
        </w:tc>
      </w:tr>
      <w:tr w:rsidR="006D5B08" w:rsidRPr="00E61EE7" w:rsidTr="00B3614F">
        <w:trPr>
          <w:trHeight w:hRule="exact" w:val="65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D5B08" w:rsidRPr="00E61EE7" w:rsidRDefault="006D5B08" w:rsidP="006D5B08">
            <w:pPr>
              <w:jc w:val="center"/>
              <w:rPr>
                <w:sz w:val="24"/>
                <w:szCs w:val="24"/>
                <w:lang w:eastAsia="lt-LT"/>
              </w:rPr>
            </w:pPr>
            <w:r w:rsidRPr="00E61EE7">
              <w:rPr>
                <w:sz w:val="24"/>
                <w:szCs w:val="24"/>
                <w:lang w:eastAsia="lt-LT"/>
              </w:rPr>
              <w:t>32.</w:t>
            </w:r>
          </w:p>
        </w:tc>
        <w:tc>
          <w:tcPr>
            <w:tcW w:w="3231" w:type="dxa"/>
            <w:noWrap/>
          </w:tcPr>
          <w:p w:rsidR="006D5B08" w:rsidRPr="006D5B08" w:rsidRDefault="006D5B08" w:rsidP="006D5B08">
            <w:pPr>
              <w:tabs>
                <w:tab w:val="right" w:leader="underscore" w:pos="9638"/>
              </w:tabs>
              <w:rPr>
                <w:color w:val="000000"/>
                <w:sz w:val="24"/>
                <w:szCs w:val="24"/>
              </w:rPr>
            </w:pPr>
            <w:r w:rsidRPr="006D5B08">
              <w:rPr>
                <w:color w:val="000000"/>
                <w:sz w:val="24"/>
                <w:szCs w:val="24"/>
              </w:rPr>
              <w:t>Žalioji g.–miškas (RAM-140) (Panevėžio r. sav. teritorija)</w:t>
            </w:r>
          </w:p>
        </w:tc>
        <w:tc>
          <w:tcPr>
            <w:tcW w:w="992" w:type="dxa"/>
            <w:noWrap/>
          </w:tcPr>
          <w:p w:rsidR="006D5B08" w:rsidRPr="006D5B08" w:rsidRDefault="006D5B08" w:rsidP="006D5B08">
            <w:pPr>
              <w:rPr>
                <w:color w:val="000000"/>
                <w:sz w:val="24"/>
                <w:szCs w:val="24"/>
              </w:rPr>
            </w:pPr>
            <w:r w:rsidRPr="006D5B08">
              <w:rPr>
                <w:color w:val="000000"/>
                <w:sz w:val="24"/>
                <w:szCs w:val="24"/>
              </w:rPr>
              <w:t>1 265</w:t>
            </w:r>
          </w:p>
        </w:tc>
        <w:tc>
          <w:tcPr>
            <w:tcW w:w="1872" w:type="dxa"/>
            <w:noWrap/>
          </w:tcPr>
          <w:p w:rsidR="006D5B08" w:rsidRPr="006D5B08" w:rsidRDefault="006D5B08" w:rsidP="006D5B08">
            <w:pPr>
              <w:jc w:val="center"/>
              <w:rPr>
                <w:color w:val="000000"/>
                <w:sz w:val="24"/>
                <w:szCs w:val="24"/>
              </w:rPr>
            </w:pPr>
            <w:r w:rsidRPr="006D5B08">
              <w:rPr>
                <w:color w:val="000000"/>
                <w:sz w:val="24"/>
                <w:szCs w:val="24"/>
              </w:rPr>
              <w:t>4400-5286-3644</w:t>
            </w:r>
          </w:p>
        </w:tc>
        <w:tc>
          <w:tcPr>
            <w:tcW w:w="1530" w:type="dxa"/>
          </w:tcPr>
          <w:p w:rsidR="006D5B08" w:rsidRPr="006D5B08" w:rsidRDefault="005F37A3" w:rsidP="006D5B08">
            <w:pPr>
              <w:tabs>
                <w:tab w:val="right" w:leader="underscore" w:pos="9638"/>
              </w:tabs>
              <w:jc w:val="both"/>
              <w:rPr>
                <w:color w:val="000000"/>
                <w:sz w:val="24"/>
                <w:szCs w:val="24"/>
              </w:rPr>
            </w:pPr>
            <w:r>
              <w:rPr>
                <w:color w:val="000000"/>
                <w:sz w:val="24"/>
                <w:szCs w:val="24"/>
              </w:rPr>
              <w:t>49 428,07</w:t>
            </w:r>
          </w:p>
        </w:tc>
        <w:tc>
          <w:tcPr>
            <w:tcW w:w="1306" w:type="dxa"/>
          </w:tcPr>
          <w:p w:rsidR="006D5B08" w:rsidRPr="006D5B08" w:rsidRDefault="005F37A3" w:rsidP="006D5B08">
            <w:pPr>
              <w:jc w:val="center"/>
              <w:rPr>
                <w:color w:val="000000"/>
                <w:sz w:val="24"/>
                <w:szCs w:val="24"/>
              </w:rPr>
            </w:pPr>
            <w:r>
              <w:rPr>
                <w:color w:val="000000"/>
                <w:sz w:val="24"/>
                <w:szCs w:val="24"/>
              </w:rPr>
              <w:t>18 315,54</w:t>
            </w:r>
          </w:p>
        </w:tc>
      </w:tr>
      <w:tr w:rsidR="006D5B08" w:rsidRPr="00E61EE7" w:rsidTr="00B3614F">
        <w:trPr>
          <w:trHeight w:hRule="exact" w:val="112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D5B08" w:rsidRPr="00E61EE7" w:rsidRDefault="006D5B08" w:rsidP="006D5B08">
            <w:pPr>
              <w:jc w:val="center"/>
              <w:rPr>
                <w:sz w:val="24"/>
                <w:szCs w:val="24"/>
                <w:lang w:eastAsia="lt-LT"/>
              </w:rPr>
            </w:pPr>
            <w:r w:rsidRPr="00E61EE7">
              <w:rPr>
                <w:sz w:val="24"/>
                <w:szCs w:val="24"/>
                <w:lang w:eastAsia="lt-LT"/>
              </w:rPr>
              <w:t>33.</w:t>
            </w:r>
          </w:p>
        </w:tc>
        <w:tc>
          <w:tcPr>
            <w:tcW w:w="3231" w:type="dxa"/>
            <w:noWrap/>
          </w:tcPr>
          <w:p w:rsidR="006D5B08" w:rsidRPr="006D5B08" w:rsidRDefault="006D5B08" w:rsidP="006D5B08">
            <w:pPr>
              <w:tabs>
                <w:tab w:val="right" w:leader="underscore" w:pos="9638"/>
              </w:tabs>
              <w:rPr>
                <w:color w:val="000000"/>
                <w:sz w:val="24"/>
                <w:szCs w:val="24"/>
              </w:rPr>
            </w:pPr>
            <w:r w:rsidRPr="006D5B08">
              <w:rPr>
                <w:color w:val="000000"/>
                <w:sz w:val="24"/>
                <w:szCs w:val="24"/>
              </w:rPr>
              <w:t xml:space="preserve">Miežiškiai–valymo įrenginiai, Miežiškių mstl. (MIE-87) (Panevėžio r. sav., </w:t>
            </w:r>
            <w:r w:rsidR="001A05E0">
              <w:rPr>
                <w:color w:val="000000"/>
                <w:sz w:val="24"/>
                <w:szCs w:val="24"/>
              </w:rPr>
              <w:t xml:space="preserve">    </w:t>
            </w:r>
            <w:r w:rsidRPr="006D5B08">
              <w:rPr>
                <w:color w:val="000000"/>
                <w:sz w:val="24"/>
                <w:szCs w:val="24"/>
              </w:rPr>
              <w:t>Miežiškių mstl.)</w:t>
            </w:r>
          </w:p>
        </w:tc>
        <w:tc>
          <w:tcPr>
            <w:tcW w:w="992" w:type="dxa"/>
            <w:noWrap/>
          </w:tcPr>
          <w:p w:rsidR="006D5B08" w:rsidRPr="006D5B08" w:rsidRDefault="006D5B08" w:rsidP="006D5B08">
            <w:pPr>
              <w:rPr>
                <w:color w:val="000000"/>
                <w:sz w:val="24"/>
                <w:szCs w:val="24"/>
              </w:rPr>
            </w:pPr>
            <w:r w:rsidRPr="006D5B08">
              <w:rPr>
                <w:color w:val="000000"/>
                <w:sz w:val="24"/>
                <w:szCs w:val="24"/>
              </w:rPr>
              <w:t>267</w:t>
            </w:r>
          </w:p>
        </w:tc>
        <w:tc>
          <w:tcPr>
            <w:tcW w:w="1872" w:type="dxa"/>
            <w:noWrap/>
          </w:tcPr>
          <w:p w:rsidR="006D5B08" w:rsidRPr="006D5B08" w:rsidRDefault="006D5B08" w:rsidP="006D5B08">
            <w:pPr>
              <w:jc w:val="center"/>
              <w:rPr>
                <w:color w:val="000000"/>
                <w:sz w:val="24"/>
                <w:szCs w:val="24"/>
              </w:rPr>
            </w:pPr>
            <w:r w:rsidRPr="006D5B08">
              <w:rPr>
                <w:color w:val="000000"/>
                <w:sz w:val="24"/>
                <w:szCs w:val="24"/>
              </w:rPr>
              <w:t>4400-5313-0424</w:t>
            </w:r>
          </w:p>
        </w:tc>
        <w:tc>
          <w:tcPr>
            <w:tcW w:w="1530" w:type="dxa"/>
          </w:tcPr>
          <w:p w:rsidR="006D5B08" w:rsidRPr="006D5B08" w:rsidRDefault="005F37A3" w:rsidP="006D5B08">
            <w:pPr>
              <w:tabs>
                <w:tab w:val="right" w:leader="underscore" w:pos="9638"/>
              </w:tabs>
              <w:jc w:val="both"/>
              <w:rPr>
                <w:color w:val="000000"/>
                <w:sz w:val="24"/>
                <w:szCs w:val="24"/>
              </w:rPr>
            </w:pPr>
            <w:r>
              <w:rPr>
                <w:color w:val="000000"/>
                <w:sz w:val="24"/>
                <w:szCs w:val="24"/>
              </w:rPr>
              <w:t>23 782,19</w:t>
            </w:r>
          </w:p>
        </w:tc>
        <w:tc>
          <w:tcPr>
            <w:tcW w:w="1306" w:type="dxa"/>
          </w:tcPr>
          <w:p w:rsidR="006D5B08" w:rsidRPr="006D5B08" w:rsidRDefault="005F37A3" w:rsidP="006D5B08">
            <w:pPr>
              <w:jc w:val="center"/>
              <w:rPr>
                <w:color w:val="000000"/>
                <w:sz w:val="24"/>
                <w:szCs w:val="24"/>
              </w:rPr>
            </w:pPr>
            <w:r>
              <w:rPr>
                <w:color w:val="000000"/>
                <w:sz w:val="24"/>
                <w:szCs w:val="24"/>
              </w:rPr>
              <w:t>5 911,12</w:t>
            </w:r>
          </w:p>
        </w:tc>
      </w:tr>
      <w:tr w:rsidR="006D5B08" w:rsidRPr="00E61EE7" w:rsidTr="00B3614F">
        <w:trPr>
          <w:trHeight w:hRule="exact" w:val="84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D5B08" w:rsidRPr="00E61EE7" w:rsidRDefault="006D5B08" w:rsidP="006D5B08">
            <w:pPr>
              <w:jc w:val="center"/>
              <w:rPr>
                <w:sz w:val="24"/>
                <w:szCs w:val="24"/>
                <w:lang w:eastAsia="lt-LT"/>
              </w:rPr>
            </w:pPr>
            <w:r w:rsidRPr="00E61EE7">
              <w:rPr>
                <w:sz w:val="24"/>
                <w:szCs w:val="24"/>
                <w:lang w:eastAsia="lt-LT"/>
              </w:rPr>
              <w:t>34.</w:t>
            </w:r>
          </w:p>
        </w:tc>
        <w:tc>
          <w:tcPr>
            <w:tcW w:w="3231" w:type="dxa"/>
            <w:noWrap/>
          </w:tcPr>
          <w:p w:rsidR="006D5B08" w:rsidRPr="006D5B08" w:rsidRDefault="006D5B08" w:rsidP="006D5B08">
            <w:pPr>
              <w:tabs>
                <w:tab w:val="right" w:leader="underscore" w:pos="9638"/>
              </w:tabs>
              <w:rPr>
                <w:color w:val="000000"/>
                <w:sz w:val="24"/>
                <w:szCs w:val="24"/>
              </w:rPr>
            </w:pPr>
            <w:r w:rsidRPr="006D5B08">
              <w:rPr>
                <w:color w:val="000000"/>
                <w:sz w:val="24"/>
                <w:szCs w:val="24"/>
              </w:rPr>
              <w:t>Lauko g. Miežiškių mstl. (MIE-88) (Panevėžio r. sav., Miežiškių mstl., Lauko g.)</w:t>
            </w:r>
          </w:p>
        </w:tc>
        <w:tc>
          <w:tcPr>
            <w:tcW w:w="992" w:type="dxa"/>
            <w:noWrap/>
          </w:tcPr>
          <w:p w:rsidR="006D5B08" w:rsidRPr="006D5B08" w:rsidRDefault="006D5B08" w:rsidP="006D5B08">
            <w:pPr>
              <w:rPr>
                <w:color w:val="000000"/>
                <w:sz w:val="24"/>
                <w:szCs w:val="24"/>
              </w:rPr>
            </w:pPr>
            <w:r w:rsidRPr="006D5B08">
              <w:rPr>
                <w:color w:val="000000"/>
                <w:sz w:val="24"/>
                <w:szCs w:val="24"/>
              </w:rPr>
              <w:t>2 663</w:t>
            </w:r>
          </w:p>
        </w:tc>
        <w:tc>
          <w:tcPr>
            <w:tcW w:w="1872" w:type="dxa"/>
            <w:noWrap/>
          </w:tcPr>
          <w:p w:rsidR="006D5B08" w:rsidRPr="006D5B08" w:rsidRDefault="006D5B08" w:rsidP="006D5B08">
            <w:pPr>
              <w:jc w:val="center"/>
              <w:rPr>
                <w:color w:val="000000"/>
                <w:sz w:val="24"/>
                <w:szCs w:val="24"/>
              </w:rPr>
            </w:pPr>
            <w:r w:rsidRPr="006D5B08">
              <w:rPr>
                <w:color w:val="000000"/>
                <w:sz w:val="24"/>
                <w:szCs w:val="24"/>
              </w:rPr>
              <w:t>4400-5313-0435</w:t>
            </w:r>
          </w:p>
        </w:tc>
        <w:tc>
          <w:tcPr>
            <w:tcW w:w="1530" w:type="dxa"/>
          </w:tcPr>
          <w:p w:rsidR="006D5B08" w:rsidRPr="006D5B08" w:rsidRDefault="005F37A3" w:rsidP="006D5B08">
            <w:pPr>
              <w:rPr>
                <w:sz w:val="24"/>
                <w:szCs w:val="24"/>
              </w:rPr>
            </w:pPr>
            <w:r>
              <w:rPr>
                <w:sz w:val="24"/>
                <w:szCs w:val="24"/>
              </w:rPr>
              <w:t>157 340,87</w:t>
            </w:r>
          </w:p>
        </w:tc>
        <w:tc>
          <w:tcPr>
            <w:tcW w:w="1306" w:type="dxa"/>
          </w:tcPr>
          <w:p w:rsidR="006D5B08" w:rsidRPr="006D5B08" w:rsidRDefault="005F37A3" w:rsidP="006D5B08">
            <w:pPr>
              <w:jc w:val="center"/>
              <w:rPr>
                <w:color w:val="000000"/>
                <w:sz w:val="24"/>
                <w:szCs w:val="24"/>
              </w:rPr>
            </w:pPr>
            <w:r>
              <w:rPr>
                <w:color w:val="000000"/>
                <w:sz w:val="24"/>
                <w:szCs w:val="24"/>
              </w:rPr>
              <w:t>81 155,56</w:t>
            </w:r>
          </w:p>
        </w:tc>
      </w:tr>
      <w:tr w:rsidR="006D5B08" w:rsidRPr="00E61EE7" w:rsidTr="00B3614F">
        <w:trPr>
          <w:trHeight w:hRule="exact" w:val="83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D5B08" w:rsidRPr="00E61EE7" w:rsidRDefault="006D5B08" w:rsidP="006D5B08">
            <w:pPr>
              <w:jc w:val="center"/>
              <w:rPr>
                <w:sz w:val="24"/>
                <w:szCs w:val="24"/>
                <w:lang w:eastAsia="lt-LT"/>
              </w:rPr>
            </w:pPr>
            <w:r w:rsidRPr="00E61EE7">
              <w:rPr>
                <w:sz w:val="24"/>
                <w:szCs w:val="24"/>
                <w:lang w:eastAsia="lt-LT"/>
              </w:rPr>
              <w:t>35.</w:t>
            </w:r>
          </w:p>
        </w:tc>
        <w:tc>
          <w:tcPr>
            <w:tcW w:w="3231" w:type="dxa"/>
            <w:noWrap/>
          </w:tcPr>
          <w:p w:rsidR="006D5B08" w:rsidRPr="006D5B08" w:rsidRDefault="006D5B08" w:rsidP="006D5B08">
            <w:pPr>
              <w:tabs>
                <w:tab w:val="right" w:leader="underscore" w:pos="9638"/>
              </w:tabs>
              <w:rPr>
                <w:color w:val="000000"/>
                <w:sz w:val="24"/>
                <w:szCs w:val="24"/>
              </w:rPr>
            </w:pPr>
            <w:r w:rsidRPr="006D5B08">
              <w:rPr>
                <w:color w:val="000000"/>
                <w:sz w:val="24"/>
                <w:szCs w:val="24"/>
              </w:rPr>
              <w:t>Jasvilonys–Pakryžiai (MIE-52) (Panevėžio r. sav. teritorija)</w:t>
            </w:r>
          </w:p>
        </w:tc>
        <w:tc>
          <w:tcPr>
            <w:tcW w:w="992" w:type="dxa"/>
            <w:noWrap/>
          </w:tcPr>
          <w:p w:rsidR="006D5B08" w:rsidRPr="006D5B08" w:rsidRDefault="006D5B08" w:rsidP="006D5B08">
            <w:pPr>
              <w:rPr>
                <w:color w:val="000000"/>
                <w:sz w:val="24"/>
                <w:szCs w:val="24"/>
              </w:rPr>
            </w:pPr>
            <w:r w:rsidRPr="006D5B08">
              <w:rPr>
                <w:color w:val="000000"/>
                <w:sz w:val="24"/>
                <w:szCs w:val="24"/>
              </w:rPr>
              <w:t>2 720</w:t>
            </w:r>
          </w:p>
        </w:tc>
        <w:tc>
          <w:tcPr>
            <w:tcW w:w="1872" w:type="dxa"/>
            <w:noWrap/>
          </w:tcPr>
          <w:p w:rsidR="006D5B08" w:rsidRPr="006D5B08" w:rsidRDefault="006D5B08" w:rsidP="006D5B08">
            <w:pPr>
              <w:jc w:val="center"/>
              <w:rPr>
                <w:color w:val="000000"/>
                <w:sz w:val="24"/>
                <w:szCs w:val="24"/>
              </w:rPr>
            </w:pPr>
            <w:r w:rsidRPr="006D5B08">
              <w:rPr>
                <w:color w:val="000000"/>
                <w:sz w:val="24"/>
                <w:szCs w:val="24"/>
              </w:rPr>
              <w:t>4400-5313-0302</w:t>
            </w:r>
          </w:p>
        </w:tc>
        <w:tc>
          <w:tcPr>
            <w:tcW w:w="1530" w:type="dxa"/>
          </w:tcPr>
          <w:p w:rsidR="006D5B08" w:rsidRPr="006D5B08" w:rsidRDefault="005F37A3" w:rsidP="006D5B08">
            <w:pPr>
              <w:tabs>
                <w:tab w:val="right" w:leader="underscore" w:pos="9638"/>
              </w:tabs>
              <w:jc w:val="both"/>
              <w:rPr>
                <w:color w:val="000000"/>
                <w:sz w:val="24"/>
                <w:szCs w:val="24"/>
              </w:rPr>
            </w:pPr>
            <w:r>
              <w:rPr>
                <w:color w:val="000000"/>
                <w:sz w:val="24"/>
                <w:szCs w:val="24"/>
              </w:rPr>
              <w:t>121 465,18</w:t>
            </w:r>
          </w:p>
        </w:tc>
        <w:tc>
          <w:tcPr>
            <w:tcW w:w="1306" w:type="dxa"/>
          </w:tcPr>
          <w:p w:rsidR="006D5B08" w:rsidRPr="006D5B08" w:rsidRDefault="005F37A3" w:rsidP="006D5B08">
            <w:pPr>
              <w:jc w:val="center"/>
              <w:rPr>
                <w:color w:val="000000"/>
                <w:sz w:val="24"/>
                <w:szCs w:val="24"/>
              </w:rPr>
            </w:pPr>
            <w:r>
              <w:rPr>
                <w:color w:val="000000"/>
                <w:sz w:val="24"/>
                <w:szCs w:val="24"/>
              </w:rPr>
              <w:t>26 666,68</w:t>
            </w:r>
          </w:p>
        </w:tc>
      </w:tr>
      <w:tr w:rsidR="006D5B08" w:rsidRPr="00E61EE7" w:rsidTr="00B3614F">
        <w:trPr>
          <w:trHeight w:hRule="exact" w:val="123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D5B08" w:rsidRPr="00E61EE7" w:rsidRDefault="006D5B08" w:rsidP="006D5B08">
            <w:pPr>
              <w:jc w:val="center"/>
              <w:rPr>
                <w:sz w:val="24"/>
                <w:szCs w:val="24"/>
                <w:lang w:eastAsia="lt-LT"/>
              </w:rPr>
            </w:pPr>
            <w:r w:rsidRPr="00E61EE7">
              <w:rPr>
                <w:sz w:val="24"/>
                <w:szCs w:val="24"/>
                <w:lang w:eastAsia="lt-LT"/>
              </w:rPr>
              <w:t>36.</w:t>
            </w:r>
          </w:p>
        </w:tc>
        <w:tc>
          <w:tcPr>
            <w:tcW w:w="3231" w:type="dxa"/>
            <w:noWrap/>
          </w:tcPr>
          <w:p w:rsidR="006D5B08" w:rsidRPr="006D5B08" w:rsidRDefault="006D5B08" w:rsidP="006D5B08">
            <w:pPr>
              <w:tabs>
                <w:tab w:val="right" w:leader="underscore" w:pos="9638"/>
              </w:tabs>
              <w:rPr>
                <w:color w:val="000000"/>
                <w:sz w:val="24"/>
                <w:szCs w:val="24"/>
              </w:rPr>
            </w:pPr>
            <w:r w:rsidRPr="006D5B08">
              <w:rPr>
                <w:color w:val="000000"/>
                <w:sz w:val="24"/>
                <w:szCs w:val="24"/>
              </w:rPr>
              <w:t xml:space="preserve">Kerblonių k. kelias,  </w:t>
            </w:r>
            <w:r w:rsidR="001A05E0">
              <w:rPr>
                <w:color w:val="000000"/>
                <w:sz w:val="24"/>
                <w:szCs w:val="24"/>
              </w:rPr>
              <w:t xml:space="preserve"> </w:t>
            </w:r>
            <w:r w:rsidRPr="006D5B08">
              <w:rPr>
                <w:color w:val="000000"/>
                <w:sz w:val="24"/>
                <w:szCs w:val="24"/>
              </w:rPr>
              <w:t xml:space="preserve">Kerblonių k. (MIE-62) (Panevėžio r. sav., </w:t>
            </w:r>
            <w:r w:rsidR="001A05E0">
              <w:rPr>
                <w:color w:val="000000"/>
                <w:sz w:val="24"/>
                <w:szCs w:val="24"/>
              </w:rPr>
              <w:t xml:space="preserve">    </w:t>
            </w:r>
            <w:r w:rsidRPr="006D5B08">
              <w:rPr>
                <w:color w:val="000000"/>
                <w:sz w:val="24"/>
                <w:szCs w:val="24"/>
              </w:rPr>
              <w:t>Kerblonių k.)</w:t>
            </w:r>
          </w:p>
        </w:tc>
        <w:tc>
          <w:tcPr>
            <w:tcW w:w="992" w:type="dxa"/>
            <w:noWrap/>
          </w:tcPr>
          <w:p w:rsidR="006D5B08" w:rsidRPr="006D5B08" w:rsidRDefault="006D5B08" w:rsidP="006D5B08">
            <w:pPr>
              <w:rPr>
                <w:color w:val="000000"/>
                <w:sz w:val="24"/>
                <w:szCs w:val="24"/>
              </w:rPr>
            </w:pPr>
            <w:r w:rsidRPr="006D5B08">
              <w:rPr>
                <w:color w:val="000000"/>
                <w:sz w:val="24"/>
                <w:szCs w:val="24"/>
              </w:rPr>
              <w:t>406</w:t>
            </w:r>
          </w:p>
        </w:tc>
        <w:tc>
          <w:tcPr>
            <w:tcW w:w="1872" w:type="dxa"/>
            <w:noWrap/>
          </w:tcPr>
          <w:p w:rsidR="006D5B08" w:rsidRPr="006D5B08" w:rsidRDefault="006D5B08" w:rsidP="006D5B08">
            <w:pPr>
              <w:jc w:val="center"/>
              <w:rPr>
                <w:color w:val="000000"/>
                <w:sz w:val="24"/>
                <w:szCs w:val="24"/>
              </w:rPr>
            </w:pPr>
            <w:r w:rsidRPr="006D5B08">
              <w:rPr>
                <w:color w:val="000000"/>
                <w:sz w:val="24"/>
                <w:szCs w:val="24"/>
              </w:rPr>
              <w:t>4400-5313-0313</w:t>
            </w:r>
          </w:p>
        </w:tc>
        <w:tc>
          <w:tcPr>
            <w:tcW w:w="1530" w:type="dxa"/>
          </w:tcPr>
          <w:p w:rsidR="006D5B08" w:rsidRPr="006D5B08" w:rsidRDefault="005F37A3" w:rsidP="006D5B08">
            <w:pPr>
              <w:tabs>
                <w:tab w:val="right" w:leader="underscore" w:pos="9638"/>
              </w:tabs>
              <w:jc w:val="both"/>
              <w:rPr>
                <w:color w:val="000000"/>
                <w:sz w:val="24"/>
                <w:szCs w:val="24"/>
              </w:rPr>
            </w:pPr>
            <w:r>
              <w:rPr>
                <w:color w:val="000000"/>
                <w:sz w:val="24"/>
                <w:szCs w:val="24"/>
              </w:rPr>
              <w:t>35 586,98</w:t>
            </w:r>
          </w:p>
        </w:tc>
        <w:tc>
          <w:tcPr>
            <w:tcW w:w="1306" w:type="dxa"/>
          </w:tcPr>
          <w:p w:rsidR="006D5B08" w:rsidRPr="006D5B08" w:rsidRDefault="005F37A3" w:rsidP="006D5B08">
            <w:pPr>
              <w:jc w:val="center"/>
              <w:rPr>
                <w:color w:val="000000"/>
                <w:sz w:val="24"/>
                <w:szCs w:val="24"/>
              </w:rPr>
            </w:pPr>
            <w:r>
              <w:rPr>
                <w:color w:val="000000"/>
                <w:sz w:val="24"/>
                <w:szCs w:val="24"/>
              </w:rPr>
              <w:t>3 093,32</w:t>
            </w:r>
          </w:p>
        </w:tc>
      </w:tr>
      <w:tr w:rsidR="006D5B08" w:rsidRPr="00E61EE7" w:rsidTr="00B3614F">
        <w:trPr>
          <w:trHeight w:hRule="exact" w:val="115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D5B08" w:rsidRPr="00E61EE7" w:rsidRDefault="006D5B08" w:rsidP="006D5B08">
            <w:pPr>
              <w:jc w:val="center"/>
              <w:rPr>
                <w:sz w:val="24"/>
                <w:szCs w:val="24"/>
                <w:lang w:eastAsia="lt-LT"/>
              </w:rPr>
            </w:pPr>
            <w:r w:rsidRPr="00E61EE7">
              <w:rPr>
                <w:sz w:val="24"/>
                <w:szCs w:val="24"/>
                <w:lang w:eastAsia="lt-LT"/>
              </w:rPr>
              <w:t>37.</w:t>
            </w:r>
          </w:p>
        </w:tc>
        <w:tc>
          <w:tcPr>
            <w:tcW w:w="3231" w:type="dxa"/>
            <w:noWrap/>
          </w:tcPr>
          <w:p w:rsidR="006D5B08" w:rsidRPr="006D5B08" w:rsidRDefault="006D5B08" w:rsidP="006D5B08">
            <w:pPr>
              <w:tabs>
                <w:tab w:val="right" w:leader="underscore" w:pos="9638"/>
              </w:tabs>
              <w:rPr>
                <w:color w:val="000000"/>
                <w:sz w:val="24"/>
                <w:szCs w:val="24"/>
              </w:rPr>
            </w:pPr>
            <w:r w:rsidRPr="006D5B08">
              <w:rPr>
                <w:color w:val="000000"/>
                <w:sz w:val="24"/>
                <w:szCs w:val="24"/>
              </w:rPr>
              <w:t xml:space="preserve">Bukaltiškių k. kelias, Bukaltiškių k. (MIE-92) (Panevėžio r. sav., </w:t>
            </w:r>
            <w:r w:rsidR="001A05E0">
              <w:rPr>
                <w:color w:val="000000"/>
                <w:sz w:val="24"/>
                <w:szCs w:val="24"/>
              </w:rPr>
              <w:t xml:space="preserve">  </w:t>
            </w:r>
            <w:r w:rsidRPr="006D5B08">
              <w:rPr>
                <w:color w:val="000000"/>
                <w:sz w:val="24"/>
                <w:szCs w:val="24"/>
              </w:rPr>
              <w:t>Bukaltiškių k.)</w:t>
            </w:r>
          </w:p>
        </w:tc>
        <w:tc>
          <w:tcPr>
            <w:tcW w:w="992" w:type="dxa"/>
            <w:noWrap/>
          </w:tcPr>
          <w:p w:rsidR="006D5B08" w:rsidRPr="006D5B08" w:rsidRDefault="006D5B08" w:rsidP="006D5B08">
            <w:pPr>
              <w:rPr>
                <w:color w:val="000000"/>
                <w:sz w:val="24"/>
                <w:szCs w:val="24"/>
              </w:rPr>
            </w:pPr>
            <w:r w:rsidRPr="006D5B08">
              <w:rPr>
                <w:color w:val="000000"/>
                <w:sz w:val="24"/>
                <w:szCs w:val="24"/>
              </w:rPr>
              <w:t>1 069</w:t>
            </w:r>
          </w:p>
        </w:tc>
        <w:tc>
          <w:tcPr>
            <w:tcW w:w="1872" w:type="dxa"/>
            <w:noWrap/>
          </w:tcPr>
          <w:p w:rsidR="006D5B08" w:rsidRPr="006D5B08" w:rsidRDefault="006D5B08" w:rsidP="006D5B08">
            <w:pPr>
              <w:jc w:val="center"/>
              <w:rPr>
                <w:color w:val="000000"/>
                <w:sz w:val="24"/>
                <w:szCs w:val="24"/>
              </w:rPr>
            </w:pPr>
            <w:r w:rsidRPr="006D5B08">
              <w:rPr>
                <w:color w:val="000000"/>
                <w:sz w:val="24"/>
                <w:szCs w:val="24"/>
              </w:rPr>
              <w:t>4400-5313-0335</w:t>
            </w:r>
          </w:p>
        </w:tc>
        <w:tc>
          <w:tcPr>
            <w:tcW w:w="1530" w:type="dxa"/>
          </w:tcPr>
          <w:p w:rsidR="006D5B08" w:rsidRPr="006D5B08" w:rsidRDefault="005F37A3" w:rsidP="006D5B08">
            <w:pPr>
              <w:tabs>
                <w:tab w:val="right" w:leader="underscore" w:pos="9638"/>
              </w:tabs>
              <w:jc w:val="both"/>
              <w:rPr>
                <w:color w:val="000000"/>
                <w:sz w:val="24"/>
                <w:szCs w:val="24"/>
              </w:rPr>
            </w:pPr>
            <w:r>
              <w:rPr>
                <w:color w:val="000000"/>
                <w:sz w:val="24"/>
                <w:szCs w:val="24"/>
              </w:rPr>
              <w:t>63 686,42</w:t>
            </w:r>
          </w:p>
        </w:tc>
        <w:tc>
          <w:tcPr>
            <w:tcW w:w="1306" w:type="dxa"/>
          </w:tcPr>
          <w:p w:rsidR="006D5B08" w:rsidRPr="006D5B08" w:rsidRDefault="005F37A3" w:rsidP="006D5B08">
            <w:pPr>
              <w:jc w:val="center"/>
              <w:rPr>
                <w:color w:val="000000"/>
                <w:sz w:val="24"/>
                <w:szCs w:val="24"/>
              </w:rPr>
            </w:pPr>
            <w:r>
              <w:rPr>
                <w:color w:val="000000"/>
                <w:sz w:val="24"/>
                <w:szCs w:val="24"/>
              </w:rPr>
              <w:t>32 533,32</w:t>
            </w:r>
          </w:p>
        </w:tc>
      </w:tr>
      <w:tr w:rsidR="006D5B08" w:rsidRPr="00E61EE7" w:rsidTr="00B3614F">
        <w:trPr>
          <w:trHeight w:hRule="exact" w:val="86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6D5B08" w:rsidRPr="00E61EE7" w:rsidRDefault="006D5B08" w:rsidP="006D5B08">
            <w:pPr>
              <w:jc w:val="center"/>
              <w:rPr>
                <w:sz w:val="24"/>
                <w:szCs w:val="24"/>
                <w:lang w:eastAsia="lt-LT"/>
              </w:rPr>
            </w:pPr>
            <w:r w:rsidRPr="00E61EE7">
              <w:rPr>
                <w:sz w:val="24"/>
                <w:szCs w:val="24"/>
                <w:lang w:eastAsia="lt-LT"/>
              </w:rPr>
              <w:t>38.</w:t>
            </w:r>
          </w:p>
        </w:tc>
        <w:tc>
          <w:tcPr>
            <w:tcW w:w="3231" w:type="dxa"/>
            <w:noWrap/>
          </w:tcPr>
          <w:p w:rsidR="006D5B08" w:rsidRPr="006D5B08" w:rsidRDefault="006D5B08" w:rsidP="006D5B08">
            <w:pPr>
              <w:tabs>
                <w:tab w:val="right" w:leader="underscore" w:pos="9638"/>
              </w:tabs>
              <w:rPr>
                <w:color w:val="000000"/>
                <w:sz w:val="24"/>
                <w:szCs w:val="24"/>
              </w:rPr>
            </w:pPr>
            <w:r w:rsidRPr="006D5B08">
              <w:rPr>
                <w:color w:val="000000"/>
                <w:sz w:val="24"/>
                <w:szCs w:val="24"/>
              </w:rPr>
              <w:t>VEL-120 (Alantos g.)</w:t>
            </w:r>
          </w:p>
          <w:p w:rsidR="006D5B08" w:rsidRPr="006D5B08" w:rsidRDefault="006D5B08" w:rsidP="006D5B08">
            <w:pPr>
              <w:tabs>
                <w:tab w:val="right" w:leader="underscore" w:pos="9638"/>
              </w:tabs>
              <w:rPr>
                <w:color w:val="000000"/>
                <w:sz w:val="24"/>
                <w:szCs w:val="24"/>
              </w:rPr>
            </w:pPr>
            <w:r w:rsidRPr="006D5B08">
              <w:rPr>
                <w:color w:val="000000"/>
                <w:sz w:val="24"/>
                <w:szCs w:val="24"/>
              </w:rPr>
              <w:t>(Panevėžio r. sav., Preidžių k., Alantos g.</w:t>
            </w:r>
          </w:p>
        </w:tc>
        <w:tc>
          <w:tcPr>
            <w:tcW w:w="992" w:type="dxa"/>
            <w:noWrap/>
          </w:tcPr>
          <w:p w:rsidR="006D5B08" w:rsidRPr="006D5B08" w:rsidRDefault="006D5B08" w:rsidP="006D5B08">
            <w:pPr>
              <w:rPr>
                <w:color w:val="000000"/>
                <w:sz w:val="24"/>
                <w:szCs w:val="24"/>
              </w:rPr>
            </w:pPr>
            <w:r w:rsidRPr="006D5B08">
              <w:rPr>
                <w:color w:val="000000"/>
                <w:sz w:val="24"/>
                <w:szCs w:val="24"/>
              </w:rPr>
              <w:t>1 106</w:t>
            </w:r>
          </w:p>
        </w:tc>
        <w:tc>
          <w:tcPr>
            <w:tcW w:w="1872" w:type="dxa"/>
            <w:noWrap/>
          </w:tcPr>
          <w:p w:rsidR="006D5B08" w:rsidRPr="006D5B08" w:rsidRDefault="006D5B08" w:rsidP="006D5B08">
            <w:pPr>
              <w:jc w:val="center"/>
              <w:rPr>
                <w:color w:val="000000"/>
                <w:sz w:val="24"/>
                <w:szCs w:val="24"/>
              </w:rPr>
            </w:pPr>
            <w:r w:rsidRPr="006D5B08">
              <w:rPr>
                <w:color w:val="000000"/>
                <w:sz w:val="24"/>
                <w:szCs w:val="24"/>
              </w:rPr>
              <w:t>4400-5298-6857</w:t>
            </w:r>
          </w:p>
        </w:tc>
        <w:tc>
          <w:tcPr>
            <w:tcW w:w="1530" w:type="dxa"/>
          </w:tcPr>
          <w:p w:rsidR="006D5B08" w:rsidRPr="006D5B08" w:rsidRDefault="006D5B08" w:rsidP="006D5B08">
            <w:pPr>
              <w:tabs>
                <w:tab w:val="right" w:leader="underscore" w:pos="9638"/>
              </w:tabs>
              <w:jc w:val="both"/>
              <w:rPr>
                <w:color w:val="000000"/>
                <w:sz w:val="24"/>
                <w:szCs w:val="24"/>
              </w:rPr>
            </w:pPr>
            <w:r w:rsidRPr="006D5B08">
              <w:rPr>
                <w:color w:val="000000"/>
                <w:sz w:val="24"/>
                <w:szCs w:val="24"/>
              </w:rPr>
              <w:t>24 797,56</w:t>
            </w:r>
          </w:p>
        </w:tc>
        <w:tc>
          <w:tcPr>
            <w:tcW w:w="1306" w:type="dxa"/>
          </w:tcPr>
          <w:p w:rsidR="006D5B08" w:rsidRPr="006D5B08" w:rsidRDefault="006D5B08" w:rsidP="006D5B08">
            <w:pPr>
              <w:jc w:val="center"/>
              <w:rPr>
                <w:color w:val="000000"/>
                <w:sz w:val="24"/>
                <w:szCs w:val="24"/>
              </w:rPr>
            </w:pPr>
            <w:r w:rsidRPr="006D5B08">
              <w:rPr>
                <w:color w:val="000000"/>
                <w:sz w:val="24"/>
                <w:szCs w:val="24"/>
              </w:rPr>
              <w:t>0,00</w:t>
            </w:r>
          </w:p>
        </w:tc>
      </w:tr>
      <w:tr w:rsidR="00402DCA" w:rsidRPr="00E61EE7" w:rsidTr="00B3614F">
        <w:trPr>
          <w:trHeight w:hRule="exact" w:val="84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02DCA" w:rsidRPr="00E61EE7" w:rsidRDefault="00402DCA" w:rsidP="00402DCA">
            <w:pPr>
              <w:jc w:val="center"/>
              <w:rPr>
                <w:sz w:val="24"/>
                <w:szCs w:val="24"/>
                <w:lang w:eastAsia="lt-LT"/>
              </w:rPr>
            </w:pPr>
            <w:r w:rsidRPr="00E61EE7">
              <w:rPr>
                <w:sz w:val="24"/>
                <w:szCs w:val="24"/>
                <w:lang w:eastAsia="lt-LT"/>
              </w:rPr>
              <w:t>39.</w:t>
            </w:r>
          </w:p>
        </w:tc>
        <w:tc>
          <w:tcPr>
            <w:tcW w:w="3231" w:type="dxa"/>
            <w:noWrap/>
          </w:tcPr>
          <w:p w:rsidR="00402DCA" w:rsidRPr="00402DCA" w:rsidRDefault="00402DCA" w:rsidP="00402DCA">
            <w:pPr>
              <w:tabs>
                <w:tab w:val="right" w:leader="underscore" w:pos="9638"/>
              </w:tabs>
              <w:rPr>
                <w:color w:val="000000"/>
                <w:sz w:val="24"/>
                <w:szCs w:val="24"/>
              </w:rPr>
            </w:pPr>
            <w:r w:rsidRPr="00402DCA">
              <w:rPr>
                <w:color w:val="000000"/>
                <w:sz w:val="24"/>
                <w:szCs w:val="24"/>
              </w:rPr>
              <w:t>Berniūnai–Nevėžninkai (PAN-131) (Panevėžio r. sav. teritorija)</w:t>
            </w:r>
          </w:p>
        </w:tc>
        <w:tc>
          <w:tcPr>
            <w:tcW w:w="992" w:type="dxa"/>
            <w:noWrap/>
          </w:tcPr>
          <w:p w:rsidR="00402DCA" w:rsidRPr="00402DCA" w:rsidRDefault="00402DCA" w:rsidP="00402DCA">
            <w:pPr>
              <w:rPr>
                <w:color w:val="000000"/>
                <w:sz w:val="24"/>
                <w:szCs w:val="24"/>
              </w:rPr>
            </w:pPr>
            <w:r w:rsidRPr="00402DCA">
              <w:rPr>
                <w:color w:val="000000"/>
                <w:sz w:val="24"/>
                <w:szCs w:val="24"/>
              </w:rPr>
              <w:t>1 137</w:t>
            </w:r>
          </w:p>
        </w:tc>
        <w:tc>
          <w:tcPr>
            <w:tcW w:w="1872" w:type="dxa"/>
            <w:noWrap/>
          </w:tcPr>
          <w:p w:rsidR="00402DCA" w:rsidRPr="00402DCA" w:rsidRDefault="00402DCA" w:rsidP="00402DCA">
            <w:pPr>
              <w:jc w:val="center"/>
              <w:rPr>
                <w:color w:val="000000"/>
                <w:sz w:val="24"/>
                <w:szCs w:val="24"/>
              </w:rPr>
            </w:pPr>
            <w:r w:rsidRPr="00402DCA">
              <w:rPr>
                <w:color w:val="000000"/>
                <w:sz w:val="24"/>
                <w:szCs w:val="24"/>
              </w:rPr>
              <w:t>4400-5296-3050</w:t>
            </w:r>
          </w:p>
        </w:tc>
        <w:tc>
          <w:tcPr>
            <w:tcW w:w="1530" w:type="dxa"/>
          </w:tcPr>
          <w:p w:rsidR="00402DCA" w:rsidRPr="00402DCA" w:rsidRDefault="005F37A3" w:rsidP="00402DCA">
            <w:pPr>
              <w:tabs>
                <w:tab w:val="right" w:leader="underscore" w:pos="9638"/>
              </w:tabs>
              <w:jc w:val="both"/>
              <w:rPr>
                <w:color w:val="000000"/>
                <w:sz w:val="24"/>
                <w:szCs w:val="24"/>
              </w:rPr>
            </w:pPr>
            <w:r>
              <w:rPr>
                <w:color w:val="000000"/>
                <w:sz w:val="24"/>
                <w:szCs w:val="24"/>
              </w:rPr>
              <w:t>62 522,03</w:t>
            </w:r>
          </w:p>
        </w:tc>
        <w:tc>
          <w:tcPr>
            <w:tcW w:w="1306" w:type="dxa"/>
          </w:tcPr>
          <w:p w:rsidR="00402DCA" w:rsidRPr="00402DCA" w:rsidRDefault="005F37A3" w:rsidP="00402DCA">
            <w:pPr>
              <w:rPr>
                <w:color w:val="000000"/>
                <w:sz w:val="24"/>
                <w:szCs w:val="24"/>
              </w:rPr>
            </w:pPr>
            <w:r>
              <w:rPr>
                <w:color w:val="000000"/>
                <w:sz w:val="24"/>
                <w:szCs w:val="24"/>
              </w:rPr>
              <w:t>34 450,02</w:t>
            </w:r>
          </w:p>
        </w:tc>
      </w:tr>
      <w:tr w:rsidR="00402DCA" w:rsidRPr="00E61EE7" w:rsidTr="00B3614F">
        <w:trPr>
          <w:trHeight w:hRule="exact" w:val="8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02DCA" w:rsidRPr="00E61EE7" w:rsidRDefault="00402DCA" w:rsidP="00402DCA">
            <w:pPr>
              <w:jc w:val="center"/>
              <w:rPr>
                <w:sz w:val="24"/>
                <w:szCs w:val="24"/>
                <w:lang w:eastAsia="lt-LT"/>
              </w:rPr>
            </w:pPr>
            <w:r w:rsidRPr="00E61EE7">
              <w:rPr>
                <w:sz w:val="24"/>
                <w:szCs w:val="24"/>
                <w:lang w:eastAsia="lt-LT"/>
              </w:rPr>
              <w:t>40.</w:t>
            </w:r>
          </w:p>
        </w:tc>
        <w:tc>
          <w:tcPr>
            <w:tcW w:w="3231" w:type="dxa"/>
            <w:noWrap/>
          </w:tcPr>
          <w:p w:rsidR="00402DCA" w:rsidRPr="00402DCA" w:rsidRDefault="00402DCA" w:rsidP="00402DCA">
            <w:pPr>
              <w:tabs>
                <w:tab w:val="right" w:leader="underscore" w:pos="9638"/>
              </w:tabs>
              <w:rPr>
                <w:color w:val="000000"/>
                <w:sz w:val="24"/>
                <w:szCs w:val="24"/>
              </w:rPr>
            </w:pPr>
            <w:r w:rsidRPr="00402DCA">
              <w:rPr>
                <w:color w:val="000000"/>
                <w:sz w:val="24"/>
                <w:szCs w:val="24"/>
              </w:rPr>
              <w:t xml:space="preserve">Tvenkinio g. (PAN-144) (Panevėžio r. sav., </w:t>
            </w:r>
            <w:r w:rsidR="001A05E0">
              <w:rPr>
                <w:color w:val="000000"/>
                <w:sz w:val="24"/>
                <w:szCs w:val="24"/>
              </w:rPr>
              <w:t xml:space="preserve">   </w:t>
            </w:r>
            <w:r w:rsidRPr="00402DCA">
              <w:rPr>
                <w:color w:val="000000"/>
                <w:sz w:val="24"/>
                <w:szCs w:val="24"/>
              </w:rPr>
              <w:t>Paviešečių k., Tvenkinio g.)</w:t>
            </w:r>
          </w:p>
        </w:tc>
        <w:tc>
          <w:tcPr>
            <w:tcW w:w="992" w:type="dxa"/>
            <w:noWrap/>
          </w:tcPr>
          <w:p w:rsidR="00402DCA" w:rsidRPr="00402DCA" w:rsidRDefault="00402DCA" w:rsidP="00402DCA">
            <w:pPr>
              <w:rPr>
                <w:color w:val="000000"/>
                <w:sz w:val="24"/>
                <w:szCs w:val="24"/>
              </w:rPr>
            </w:pPr>
            <w:r w:rsidRPr="00402DCA">
              <w:rPr>
                <w:color w:val="000000"/>
                <w:sz w:val="24"/>
                <w:szCs w:val="24"/>
              </w:rPr>
              <w:t>360</w:t>
            </w:r>
          </w:p>
        </w:tc>
        <w:tc>
          <w:tcPr>
            <w:tcW w:w="1872" w:type="dxa"/>
            <w:noWrap/>
          </w:tcPr>
          <w:p w:rsidR="00402DCA" w:rsidRPr="00402DCA" w:rsidRDefault="00402DCA" w:rsidP="00402DCA">
            <w:pPr>
              <w:jc w:val="center"/>
              <w:rPr>
                <w:color w:val="000000"/>
                <w:sz w:val="24"/>
                <w:szCs w:val="24"/>
              </w:rPr>
            </w:pPr>
            <w:r w:rsidRPr="00402DCA">
              <w:rPr>
                <w:color w:val="000000"/>
                <w:sz w:val="24"/>
                <w:szCs w:val="24"/>
              </w:rPr>
              <w:t>4400-5296-3072</w:t>
            </w:r>
          </w:p>
        </w:tc>
        <w:tc>
          <w:tcPr>
            <w:tcW w:w="1530" w:type="dxa"/>
          </w:tcPr>
          <w:p w:rsidR="00402DCA" w:rsidRPr="00402DCA" w:rsidRDefault="005F37A3" w:rsidP="00402DCA">
            <w:pPr>
              <w:tabs>
                <w:tab w:val="right" w:leader="underscore" w:pos="9638"/>
              </w:tabs>
              <w:jc w:val="both"/>
              <w:rPr>
                <w:color w:val="000000"/>
                <w:sz w:val="24"/>
                <w:szCs w:val="24"/>
              </w:rPr>
            </w:pPr>
            <w:r>
              <w:rPr>
                <w:color w:val="000000"/>
                <w:sz w:val="24"/>
                <w:szCs w:val="24"/>
              </w:rPr>
              <w:t>25 802,04</w:t>
            </w:r>
          </w:p>
        </w:tc>
        <w:tc>
          <w:tcPr>
            <w:tcW w:w="1306" w:type="dxa"/>
          </w:tcPr>
          <w:p w:rsidR="00402DCA" w:rsidRPr="00402DCA" w:rsidRDefault="005F37A3" w:rsidP="00402DCA">
            <w:pPr>
              <w:rPr>
                <w:color w:val="000000"/>
                <w:sz w:val="24"/>
                <w:szCs w:val="24"/>
              </w:rPr>
            </w:pPr>
            <w:r>
              <w:rPr>
                <w:color w:val="000000"/>
                <w:sz w:val="24"/>
                <w:szCs w:val="24"/>
              </w:rPr>
              <w:t>17 755,02</w:t>
            </w:r>
          </w:p>
        </w:tc>
      </w:tr>
      <w:tr w:rsidR="00402DCA" w:rsidRPr="00E61EE7" w:rsidTr="00B3614F">
        <w:trPr>
          <w:trHeight w:hRule="exact" w:val="84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02DCA" w:rsidRPr="00E61EE7" w:rsidRDefault="00402DCA" w:rsidP="00402DCA">
            <w:pPr>
              <w:jc w:val="center"/>
              <w:rPr>
                <w:sz w:val="24"/>
                <w:szCs w:val="24"/>
                <w:lang w:eastAsia="lt-LT"/>
              </w:rPr>
            </w:pPr>
            <w:r w:rsidRPr="00E61EE7">
              <w:rPr>
                <w:sz w:val="24"/>
                <w:szCs w:val="24"/>
                <w:lang w:eastAsia="lt-LT"/>
              </w:rPr>
              <w:t>41.</w:t>
            </w:r>
          </w:p>
        </w:tc>
        <w:tc>
          <w:tcPr>
            <w:tcW w:w="3231" w:type="dxa"/>
            <w:noWrap/>
          </w:tcPr>
          <w:p w:rsidR="00402DCA" w:rsidRPr="00402DCA" w:rsidRDefault="00402DCA" w:rsidP="00402DCA">
            <w:pPr>
              <w:tabs>
                <w:tab w:val="right" w:leader="underscore" w:pos="9638"/>
              </w:tabs>
              <w:rPr>
                <w:color w:val="000000"/>
                <w:sz w:val="24"/>
                <w:szCs w:val="24"/>
              </w:rPr>
            </w:pPr>
            <w:r w:rsidRPr="00402DCA">
              <w:rPr>
                <w:color w:val="000000"/>
                <w:sz w:val="24"/>
                <w:szCs w:val="24"/>
              </w:rPr>
              <w:t xml:space="preserve">Lepšių g. (PAN-216) (Panevėžio r. sav., </w:t>
            </w:r>
            <w:r w:rsidR="001A05E0">
              <w:rPr>
                <w:color w:val="000000"/>
                <w:sz w:val="24"/>
                <w:szCs w:val="24"/>
              </w:rPr>
              <w:t xml:space="preserve">   </w:t>
            </w:r>
            <w:r w:rsidRPr="00402DCA">
              <w:rPr>
                <w:color w:val="000000"/>
                <w:sz w:val="24"/>
                <w:szCs w:val="24"/>
              </w:rPr>
              <w:t>Pažagienių k.)</w:t>
            </w:r>
          </w:p>
        </w:tc>
        <w:tc>
          <w:tcPr>
            <w:tcW w:w="992" w:type="dxa"/>
            <w:noWrap/>
          </w:tcPr>
          <w:p w:rsidR="00402DCA" w:rsidRPr="00402DCA" w:rsidRDefault="00402DCA" w:rsidP="00402DCA">
            <w:pPr>
              <w:rPr>
                <w:color w:val="000000"/>
                <w:sz w:val="24"/>
                <w:szCs w:val="24"/>
              </w:rPr>
            </w:pPr>
            <w:r w:rsidRPr="00402DCA">
              <w:rPr>
                <w:color w:val="000000"/>
                <w:sz w:val="24"/>
                <w:szCs w:val="24"/>
              </w:rPr>
              <w:t xml:space="preserve">2 685 </w:t>
            </w:r>
          </w:p>
        </w:tc>
        <w:tc>
          <w:tcPr>
            <w:tcW w:w="1872" w:type="dxa"/>
            <w:noWrap/>
          </w:tcPr>
          <w:p w:rsidR="00402DCA" w:rsidRPr="00402DCA" w:rsidRDefault="00402DCA" w:rsidP="00402DCA">
            <w:pPr>
              <w:jc w:val="center"/>
              <w:rPr>
                <w:color w:val="000000"/>
                <w:sz w:val="24"/>
                <w:szCs w:val="24"/>
              </w:rPr>
            </w:pPr>
            <w:r w:rsidRPr="00402DCA">
              <w:rPr>
                <w:color w:val="000000"/>
                <w:sz w:val="24"/>
                <w:szCs w:val="24"/>
              </w:rPr>
              <w:t>4400-5296-3294</w:t>
            </w:r>
          </w:p>
        </w:tc>
        <w:tc>
          <w:tcPr>
            <w:tcW w:w="1530" w:type="dxa"/>
          </w:tcPr>
          <w:p w:rsidR="00402DCA" w:rsidRPr="00402DCA" w:rsidRDefault="005F37A3" w:rsidP="00402DCA">
            <w:pPr>
              <w:rPr>
                <w:sz w:val="24"/>
                <w:szCs w:val="24"/>
              </w:rPr>
            </w:pPr>
            <w:r>
              <w:rPr>
                <w:sz w:val="24"/>
                <w:szCs w:val="24"/>
              </w:rPr>
              <w:t>115 877,74</w:t>
            </w:r>
          </w:p>
        </w:tc>
        <w:tc>
          <w:tcPr>
            <w:tcW w:w="1306" w:type="dxa"/>
          </w:tcPr>
          <w:p w:rsidR="00402DCA" w:rsidRPr="00402DCA" w:rsidRDefault="005F37A3" w:rsidP="00402DCA">
            <w:pPr>
              <w:rPr>
                <w:color w:val="000000"/>
                <w:sz w:val="24"/>
                <w:szCs w:val="24"/>
              </w:rPr>
            </w:pPr>
            <w:r>
              <w:rPr>
                <w:color w:val="000000"/>
                <w:sz w:val="24"/>
                <w:szCs w:val="24"/>
              </w:rPr>
              <w:t>57 328,32</w:t>
            </w:r>
          </w:p>
        </w:tc>
      </w:tr>
      <w:tr w:rsidR="00402DCA" w:rsidRPr="00E61EE7" w:rsidTr="00B3614F">
        <w:trPr>
          <w:trHeight w:hRule="exact" w:val="86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02DCA" w:rsidRPr="00E61EE7" w:rsidRDefault="00402DCA" w:rsidP="00402DCA">
            <w:pPr>
              <w:jc w:val="center"/>
              <w:rPr>
                <w:sz w:val="24"/>
                <w:szCs w:val="24"/>
                <w:lang w:eastAsia="lt-LT"/>
              </w:rPr>
            </w:pPr>
            <w:r w:rsidRPr="00E61EE7">
              <w:rPr>
                <w:sz w:val="24"/>
                <w:szCs w:val="24"/>
                <w:lang w:eastAsia="lt-LT"/>
              </w:rPr>
              <w:t>42.</w:t>
            </w:r>
          </w:p>
        </w:tc>
        <w:tc>
          <w:tcPr>
            <w:tcW w:w="3231" w:type="dxa"/>
            <w:noWrap/>
          </w:tcPr>
          <w:p w:rsidR="00402DCA" w:rsidRPr="00402DCA" w:rsidRDefault="00402DCA" w:rsidP="00402DCA">
            <w:pPr>
              <w:tabs>
                <w:tab w:val="right" w:leader="underscore" w:pos="9638"/>
              </w:tabs>
              <w:rPr>
                <w:color w:val="000000"/>
                <w:sz w:val="24"/>
                <w:szCs w:val="24"/>
              </w:rPr>
            </w:pPr>
            <w:r w:rsidRPr="00402DCA">
              <w:rPr>
                <w:color w:val="000000"/>
                <w:sz w:val="24"/>
                <w:szCs w:val="24"/>
              </w:rPr>
              <w:t xml:space="preserve">Lepšių g. (PAN-216) (Panevėžio r. sav., </w:t>
            </w:r>
            <w:r w:rsidR="001A05E0">
              <w:rPr>
                <w:color w:val="000000"/>
                <w:sz w:val="24"/>
                <w:szCs w:val="24"/>
              </w:rPr>
              <w:t xml:space="preserve">   </w:t>
            </w:r>
            <w:r w:rsidRPr="00402DCA">
              <w:rPr>
                <w:color w:val="000000"/>
                <w:sz w:val="24"/>
                <w:szCs w:val="24"/>
              </w:rPr>
              <w:t>Pažagienių k.)</w:t>
            </w:r>
          </w:p>
        </w:tc>
        <w:tc>
          <w:tcPr>
            <w:tcW w:w="992" w:type="dxa"/>
            <w:noWrap/>
          </w:tcPr>
          <w:p w:rsidR="00402DCA" w:rsidRPr="00402DCA" w:rsidRDefault="00402DCA" w:rsidP="00402DCA">
            <w:pPr>
              <w:rPr>
                <w:color w:val="000000"/>
                <w:sz w:val="24"/>
                <w:szCs w:val="24"/>
              </w:rPr>
            </w:pPr>
            <w:r w:rsidRPr="00402DCA">
              <w:rPr>
                <w:color w:val="000000"/>
                <w:sz w:val="24"/>
                <w:szCs w:val="24"/>
              </w:rPr>
              <w:t>159</w:t>
            </w:r>
          </w:p>
        </w:tc>
        <w:tc>
          <w:tcPr>
            <w:tcW w:w="1872" w:type="dxa"/>
            <w:noWrap/>
          </w:tcPr>
          <w:p w:rsidR="00402DCA" w:rsidRPr="00402DCA" w:rsidRDefault="00402DCA" w:rsidP="00402DCA">
            <w:pPr>
              <w:jc w:val="center"/>
              <w:rPr>
                <w:color w:val="000000"/>
                <w:sz w:val="24"/>
                <w:szCs w:val="24"/>
              </w:rPr>
            </w:pPr>
            <w:r w:rsidRPr="00402DCA">
              <w:rPr>
                <w:color w:val="000000"/>
                <w:sz w:val="24"/>
                <w:szCs w:val="24"/>
              </w:rPr>
              <w:t>4400-5296-3307</w:t>
            </w:r>
          </w:p>
        </w:tc>
        <w:tc>
          <w:tcPr>
            <w:tcW w:w="1530" w:type="dxa"/>
          </w:tcPr>
          <w:p w:rsidR="00402DCA" w:rsidRPr="00402DCA" w:rsidRDefault="005F37A3" w:rsidP="00402DCA">
            <w:pPr>
              <w:tabs>
                <w:tab w:val="right" w:leader="underscore" w:pos="9638"/>
              </w:tabs>
              <w:jc w:val="both"/>
              <w:rPr>
                <w:color w:val="000000"/>
                <w:sz w:val="24"/>
                <w:szCs w:val="24"/>
              </w:rPr>
            </w:pPr>
            <w:r>
              <w:rPr>
                <w:color w:val="000000"/>
                <w:sz w:val="24"/>
                <w:szCs w:val="24"/>
              </w:rPr>
              <w:t>6 858,79</w:t>
            </w:r>
          </w:p>
        </w:tc>
        <w:tc>
          <w:tcPr>
            <w:tcW w:w="1306" w:type="dxa"/>
          </w:tcPr>
          <w:p w:rsidR="00402DCA" w:rsidRPr="00402DCA" w:rsidRDefault="005F37A3" w:rsidP="00402DCA">
            <w:pPr>
              <w:rPr>
                <w:color w:val="000000"/>
                <w:sz w:val="24"/>
                <w:szCs w:val="24"/>
              </w:rPr>
            </w:pPr>
            <w:r>
              <w:rPr>
                <w:color w:val="000000"/>
                <w:sz w:val="24"/>
                <w:szCs w:val="24"/>
              </w:rPr>
              <w:t>3 391,98</w:t>
            </w:r>
          </w:p>
        </w:tc>
      </w:tr>
      <w:tr w:rsidR="00402DCA" w:rsidRPr="00E61EE7" w:rsidTr="00B3614F">
        <w:trPr>
          <w:trHeight w:hRule="exact" w:val="57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02DCA" w:rsidRPr="00E61EE7" w:rsidRDefault="00402DCA" w:rsidP="00402DCA">
            <w:pPr>
              <w:jc w:val="center"/>
              <w:rPr>
                <w:sz w:val="24"/>
                <w:szCs w:val="24"/>
                <w:lang w:eastAsia="lt-LT"/>
              </w:rPr>
            </w:pPr>
            <w:r w:rsidRPr="00E61EE7">
              <w:rPr>
                <w:sz w:val="24"/>
                <w:szCs w:val="24"/>
                <w:lang w:eastAsia="lt-LT"/>
              </w:rPr>
              <w:t>43.</w:t>
            </w:r>
          </w:p>
        </w:tc>
        <w:tc>
          <w:tcPr>
            <w:tcW w:w="3231" w:type="dxa"/>
            <w:noWrap/>
          </w:tcPr>
          <w:p w:rsidR="00402DCA" w:rsidRPr="00402DCA" w:rsidRDefault="00402DCA" w:rsidP="00402DCA">
            <w:pPr>
              <w:tabs>
                <w:tab w:val="right" w:leader="underscore" w:pos="9638"/>
              </w:tabs>
              <w:rPr>
                <w:color w:val="000000"/>
                <w:sz w:val="24"/>
                <w:szCs w:val="24"/>
              </w:rPr>
            </w:pPr>
            <w:r w:rsidRPr="00402DCA">
              <w:rPr>
                <w:color w:val="000000"/>
                <w:sz w:val="24"/>
                <w:szCs w:val="24"/>
              </w:rPr>
              <w:t>Mokyklos g. (PAN-315) (Panevėžio r. sav., Šilagalio k.)</w:t>
            </w:r>
          </w:p>
        </w:tc>
        <w:tc>
          <w:tcPr>
            <w:tcW w:w="992" w:type="dxa"/>
            <w:noWrap/>
          </w:tcPr>
          <w:p w:rsidR="00402DCA" w:rsidRPr="00402DCA" w:rsidRDefault="00402DCA" w:rsidP="00402DCA">
            <w:pPr>
              <w:rPr>
                <w:color w:val="000000"/>
                <w:sz w:val="24"/>
                <w:szCs w:val="24"/>
              </w:rPr>
            </w:pPr>
            <w:r w:rsidRPr="00402DCA">
              <w:rPr>
                <w:color w:val="000000"/>
                <w:sz w:val="24"/>
                <w:szCs w:val="24"/>
              </w:rPr>
              <w:t>444</w:t>
            </w:r>
          </w:p>
        </w:tc>
        <w:tc>
          <w:tcPr>
            <w:tcW w:w="1872" w:type="dxa"/>
            <w:noWrap/>
          </w:tcPr>
          <w:p w:rsidR="00402DCA" w:rsidRPr="00402DCA" w:rsidRDefault="00402DCA" w:rsidP="00402DCA">
            <w:pPr>
              <w:jc w:val="center"/>
              <w:rPr>
                <w:color w:val="000000"/>
                <w:sz w:val="24"/>
                <w:szCs w:val="24"/>
              </w:rPr>
            </w:pPr>
            <w:r w:rsidRPr="00402DCA">
              <w:rPr>
                <w:color w:val="000000"/>
                <w:sz w:val="24"/>
                <w:szCs w:val="24"/>
              </w:rPr>
              <w:t>4400-5296-3261</w:t>
            </w:r>
          </w:p>
        </w:tc>
        <w:tc>
          <w:tcPr>
            <w:tcW w:w="1530" w:type="dxa"/>
          </w:tcPr>
          <w:p w:rsidR="00402DCA" w:rsidRPr="00402DCA" w:rsidRDefault="005F37A3" w:rsidP="00402DCA">
            <w:pPr>
              <w:tabs>
                <w:tab w:val="right" w:leader="underscore" w:pos="9638"/>
              </w:tabs>
              <w:jc w:val="both"/>
              <w:rPr>
                <w:color w:val="000000"/>
                <w:sz w:val="24"/>
                <w:szCs w:val="24"/>
              </w:rPr>
            </w:pPr>
            <w:r>
              <w:rPr>
                <w:color w:val="000000"/>
                <w:sz w:val="24"/>
                <w:szCs w:val="24"/>
              </w:rPr>
              <w:t>13</w:t>
            </w:r>
            <w:r w:rsidR="00D145BB">
              <w:rPr>
                <w:color w:val="000000"/>
                <w:sz w:val="24"/>
                <w:szCs w:val="24"/>
              </w:rPr>
              <w:t xml:space="preserve"> </w:t>
            </w:r>
            <w:r>
              <w:rPr>
                <w:color w:val="000000"/>
                <w:sz w:val="24"/>
                <w:szCs w:val="24"/>
              </w:rPr>
              <w:t>922,26</w:t>
            </w:r>
          </w:p>
        </w:tc>
        <w:tc>
          <w:tcPr>
            <w:tcW w:w="1306" w:type="dxa"/>
          </w:tcPr>
          <w:p w:rsidR="00402DCA" w:rsidRPr="00402DCA" w:rsidRDefault="005F37A3" w:rsidP="00402DCA">
            <w:pPr>
              <w:rPr>
                <w:color w:val="000000"/>
                <w:sz w:val="24"/>
                <w:szCs w:val="24"/>
              </w:rPr>
            </w:pPr>
            <w:r>
              <w:rPr>
                <w:color w:val="000000"/>
                <w:sz w:val="24"/>
                <w:szCs w:val="24"/>
              </w:rPr>
              <w:t>7 261,02</w:t>
            </w:r>
          </w:p>
        </w:tc>
      </w:tr>
      <w:tr w:rsidR="00402DCA" w:rsidRPr="00E61EE7" w:rsidTr="00B3614F">
        <w:trPr>
          <w:trHeight w:hRule="exact" w:val="90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02DCA" w:rsidRPr="00E61EE7" w:rsidRDefault="00402DCA" w:rsidP="00402DCA">
            <w:pPr>
              <w:jc w:val="center"/>
              <w:rPr>
                <w:sz w:val="24"/>
                <w:szCs w:val="24"/>
                <w:lang w:eastAsia="lt-LT"/>
              </w:rPr>
            </w:pPr>
            <w:r w:rsidRPr="00E61EE7">
              <w:rPr>
                <w:sz w:val="24"/>
                <w:szCs w:val="24"/>
                <w:lang w:eastAsia="lt-LT"/>
              </w:rPr>
              <w:t>44.</w:t>
            </w:r>
          </w:p>
        </w:tc>
        <w:tc>
          <w:tcPr>
            <w:tcW w:w="3231" w:type="dxa"/>
            <w:noWrap/>
          </w:tcPr>
          <w:p w:rsidR="00402DCA" w:rsidRPr="00402DCA" w:rsidRDefault="00402DCA" w:rsidP="00402DCA">
            <w:pPr>
              <w:tabs>
                <w:tab w:val="right" w:leader="underscore" w:pos="9638"/>
              </w:tabs>
              <w:rPr>
                <w:color w:val="000000"/>
                <w:sz w:val="24"/>
                <w:szCs w:val="24"/>
              </w:rPr>
            </w:pPr>
            <w:r w:rsidRPr="00402DCA">
              <w:rPr>
                <w:color w:val="000000"/>
                <w:sz w:val="24"/>
                <w:szCs w:val="24"/>
              </w:rPr>
              <w:t>Kelias Nr. A8 – Barklainiai II (RAM-5)</w:t>
            </w:r>
            <w:r>
              <w:rPr>
                <w:color w:val="000000"/>
                <w:sz w:val="24"/>
                <w:szCs w:val="24"/>
              </w:rPr>
              <w:t xml:space="preserve"> </w:t>
            </w:r>
            <w:r w:rsidRPr="00402DCA">
              <w:rPr>
                <w:color w:val="000000"/>
                <w:sz w:val="24"/>
                <w:szCs w:val="24"/>
              </w:rPr>
              <w:t>(Panevėžio r. sav. teritorija)</w:t>
            </w:r>
          </w:p>
        </w:tc>
        <w:tc>
          <w:tcPr>
            <w:tcW w:w="992" w:type="dxa"/>
            <w:noWrap/>
          </w:tcPr>
          <w:p w:rsidR="00402DCA" w:rsidRPr="00402DCA" w:rsidRDefault="00402DCA" w:rsidP="00402DCA">
            <w:pPr>
              <w:rPr>
                <w:color w:val="000000"/>
                <w:sz w:val="24"/>
                <w:szCs w:val="24"/>
              </w:rPr>
            </w:pPr>
            <w:r w:rsidRPr="00402DCA">
              <w:rPr>
                <w:color w:val="000000"/>
                <w:sz w:val="24"/>
                <w:szCs w:val="24"/>
              </w:rPr>
              <w:t>2 435</w:t>
            </w:r>
          </w:p>
        </w:tc>
        <w:tc>
          <w:tcPr>
            <w:tcW w:w="1872" w:type="dxa"/>
            <w:noWrap/>
          </w:tcPr>
          <w:p w:rsidR="00402DCA" w:rsidRPr="00402DCA" w:rsidRDefault="00402DCA" w:rsidP="00402DCA">
            <w:pPr>
              <w:jc w:val="center"/>
              <w:rPr>
                <w:color w:val="000000"/>
                <w:sz w:val="24"/>
                <w:szCs w:val="24"/>
              </w:rPr>
            </w:pPr>
            <w:r w:rsidRPr="00402DCA">
              <w:rPr>
                <w:color w:val="000000"/>
                <w:sz w:val="24"/>
                <w:szCs w:val="24"/>
              </w:rPr>
              <w:t>4400-5279-8402</w:t>
            </w:r>
          </w:p>
        </w:tc>
        <w:tc>
          <w:tcPr>
            <w:tcW w:w="1530" w:type="dxa"/>
          </w:tcPr>
          <w:p w:rsidR="00402DCA" w:rsidRPr="00402DCA" w:rsidRDefault="005F37A3" w:rsidP="00402DCA">
            <w:pPr>
              <w:tabs>
                <w:tab w:val="right" w:leader="underscore" w:pos="9638"/>
              </w:tabs>
              <w:jc w:val="both"/>
              <w:rPr>
                <w:color w:val="000000"/>
                <w:sz w:val="24"/>
                <w:szCs w:val="24"/>
              </w:rPr>
            </w:pPr>
            <w:r>
              <w:rPr>
                <w:color w:val="000000"/>
                <w:sz w:val="24"/>
                <w:szCs w:val="24"/>
              </w:rPr>
              <w:t>92</w:t>
            </w:r>
            <w:r w:rsidR="00D145BB">
              <w:rPr>
                <w:color w:val="000000"/>
                <w:sz w:val="24"/>
                <w:szCs w:val="24"/>
              </w:rPr>
              <w:t xml:space="preserve"> </w:t>
            </w:r>
            <w:r>
              <w:rPr>
                <w:color w:val="000000"/>
                <w:sz w:val="24"/>
                <w:szCs w:val="24"/>
              </w:rPr>
              <w:t>813,45</w:t>
            </w:r>
          </w:p>
        </w:tc>
        <w:tc>
          <w:tcPr>
            <w:tcW w:w="1306" w:type="dxa"/>
          </w:tcPr>
          <w:p w:rsidR="00402DCA" w:rsidRPr="00402DCA" w:rsidRDefault="005F37A3" w:rsidP="00402DCA">
            <w:pPr>
              <w:rPr>
                <w:color w:val="000000"/>
                <w:sz w:val="24"/>
                <w:szCs w:val="24"/>
              </w:rPr>
            </w:pPr>
            <w:r>
              <w:rPr>
                <w:color w:val="000000"/>
                <w:sz w:val="24"/>
                <w:szCs w:val="24"/>
              </w:rPr>
              <w:t>39 713,04</w:t>
            </w:r>
          </w:p>
        </w:tc>
      </w:tr>
      <w:tr w:rsidR="00B44549" w:rsidRPr="002F1093" w:rsidTr="00B3614F">
        <w:trPr>
          <w:trHeight w:hRule="exact" w:val="93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B44549">
            <w:pPr>
              <w:jc w:val="center"/>
              <w:rPr>
                <w:sz w:val="24"/>
                <w:szCs w:val="24"/>
                <w:lang w:eastAsia="lt-LT"/>
              </w:rPr>
            </w:pPr>
            <w:r w:rsidRPr="002F1093">
              <w:rPr>
                <w:sz w:val="24"/>
                <w:szCs w:val="24"/>
                <w:lang w:eastAsia="lt-LT"/>
              </w:rPr>
              <w:t>45.</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 xml:space="preserve">Karjero g. (RAM-78) (Panevėžio r. sav., </w:t>
            </w:r>
            <w:r w:rsidR="001A05E0">
              <w:rPr>
                <w:color w:val="000000"/>
                <w:sz w:val="24"/>
                <w:szCs w:val="24"/>
              </w:rPr>
              <w:t xml:space="preserve">         </w:t>
            </w:r>
            <w:r w:rsidRPr="002F1093">
              <w:rPr>
                <w:color w:val="000000"/>
                <w:sz w:val="24"/>
                <w:szCs w:val="24"/>
              </w:rPr>
              <w:t>Pašilių  II k.)</w:t>
            </w:r>
          </w:p>
        </w:tc>
        <w:tc>
          <w:tcPr>
            <w:tcW w:w="992" w:type="dxa"/>
            <w:noWrap/>
          </w:tcPr>
          <w:p w:rsidR="00B44549" w:rsidRPr="002F1093" w:rsidRDefault="00B44549" w:rsidP="00B44549">
            <w:pPr>
              <w:rPr>
                <w:color w:val="000000"/>
                <w:sz w:val="24"/>
                <w:szCs w:val="24"/>
              </w:rPr>
            </w:pPr>
            <w:r w:rsidRPr="002F1093">
              <w:rPr>
                <w:color w:val="000000"/>
                <w:sz w:val="24"/>
                <w:szCs w:val="24"/>
              </w:rPr>
              <w:t>3 943</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4400-5267-2830</w:t>
            </w:r>
          </w:p>
        </w:tc>
        <w:tc>
          <w:tcPr>
            <w:tcW w:w="1530" w:type="dxa"/>
          </w:tcPr>
          <w:p w:rsidR="00B44549" w:rsidRPr="002F1093" w:rsidRDefault="005F37A3" w:rsidP="00B44549">
            <w:pPr>
              <w:tabs>
                <w:tab w:val="right" w:leader="underscore" w:pos="9638"/>
              </w:tabs>
              <w:jc w:val="both"/>
              <w:rPr>
                <w:color w:val="000000"/>
                <w:sz w:val="24"/>
                <w:szCs w:val="24"/>
              </w:rPr>
            </w:pPr>
            <w:r>
              <w:rPr>
                <w:color w:val="000000"/>
                <w:sz w:val="24"/>
                <w:szCs w:val="24"/>
              </w:rPr>
              <w:t>297 044,03</w:t>
            </w:r>
          </w:p>
        </w:tc>
        <w:tc>
          <w:tcPr>
            <w:tcW w:w="1306" w:type="dxa"/>
          </w:tcPr>
          <w:p w:rsidR="00B44549" w:rsidRPr="002F1093" w:rsidRDefault="005F37A3" w:rsidP="00B44549">
            <w:pPr>
              <w:rPr>
                <w:color w:val="000000"/>
                <w:sz w:val="24"/>
                <w:szCs w:val="24"/>
              </w:rPr>
            </w:pPr>
            <w:r>
              <w:rPr>
                <w:color w:val="000000"/>
                <w:sz w:val="24"/>
                <w:szCs w:val="24"/>
              </w:rPr>
              <w:t>140 008,32</w:t>
            </w:r>
          </w:p>
        </w:tc>
      </w:tr>
      <w:tr w:rsidR="00B44549" w:rsidRPr="002F1093" w:rsidTr="00B3614F">
        <w:trPr>
          <w:trHeight w:hRule="exact" w:val="99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B44549">
            <w:pPr>
              <w:jc w:val="center"/>
              <w:rPr>
                <w:sz w:val="24"/>
                <w:szCs w:val="24"/>
                <w:lang w:eastAsia="lt-LT"/>
              </w:rPr>
            </w:pPr>
            <w:r w:rsidRPr="002F1093">
              <w:rPr>
                <w:sz w:val="24"/>
                <w:szCs w:val="24"/>
                <w:lang w:eastAsia="lt-LT"/>
              </w:rPr>
              <w:t>46.</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Trakininkų g. Miežiškių mstl. (MIE-84) (Panevėžio r. sav., Miežiškių mstl., Trakininkų g.)</w:t>
            </w:r>
          </w:p>
        </w:tc>
        <w:tc>
          <w:tcPr>
            <w:tcW w:w="992" w:type="dxa"/>
            <w:noWrap/>
          </w:tcPr>
          <w:p w:rsidR="00B44549" w:rsidRPr="002F1093" w:rsidRDefault="00B44549" w:rsidP="00B44549">
            <w:pPr>
              <w:rPr>
                <w:color w:val="000000"/>
                <w:sz w:val="24"/>
                <w:szCs w:val="24"/>
              </w:rPr>
            </w:pPr>
            <w:r w:rsidRPr="002F1093">
              <w:rPr>
                <w:color w:val="000000"/>
                <w:sz w:val="24"/>
                <w:szCs w:val="24"/>
              </w:rPr>
              <w:t>2 764</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4400-5313-0413</w:t>
            </w:r>
          </w:p>
        </w:tc>
        <w:tc>
          <w:tcPr>
            <w:tcW w:w="1530" w:type="dxa"/>
          </w:tcPr>
          <w:p w:rsidR="00B44549" w:rsidRPr="002F1093" w:rsidRDefault="005F37A3" w:rsidP="00B44549">
            <w:pPr>
              <w:tabs>
                <w:tab w:val="right" w:leader="underscore" w:pos="9638"/>
              </w:tabs>
              <w:jc w:val="both"/>
              <w:rPr>
                <w:color w:val="000000"/>
                <w:sz w:val="24"/>
                <w:szCs w:val="24"/>
              </w:rPr>
            </w:pPr>
            <w:r>
              <w:rPr>
                <w:color w:val="000000"/>
                <w:sz w:val="24"/>
                <w:szCs w:val="24"/>
              </w:rPr>
              <w:t>195 449,33</w:t>
            </w:r>
          </w:p>
        </w:tc>
        <w:tc>
          <w:tcPr>
            <w:tcW w:w="1306" w:type="dxa"/>
          </w:tcPr>
          <w:p w:rsidR="00B44549" w:rsidRPr="002F1093" w:rsidRDefault="005F37A3" w:rsidP="00B44549">
            <w:pPr>
              <w:rPr>
                <w:color w:val="000000"/>
                <w:sz w:val="24"/>
                <w:szCs w:val="24"/>
              </w:rPr>
            </w:pPr>
            <w:r>
              <w:rPr>
                <w:color w:val="000000"/>
                <w:sz w:val="24"/>
                <w:szCs w:val="24"/>
              </w:rPr>
              <w:t>107 555,56</w:t>
            </w:r>
          </w:p>
        </w:tc>
      </w:tr>
      <w:tr w:rsidR="00B44549" w:rsidRPr="002F1093" w:rsidTr="00B3614F">
        <w:trPr>
          <w:trHeight w:hRule="exact" w:val="86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B44549">
            <w:pPr>
              <w:jc w:val="center"/>
              <w:rPr>
                <w:sz w:val="24"/>
                <w:szCs w:val="24"/>
                <w:lang w:eastAsia="lt-LT"/>
              </w:rPr>
            </w:pPr>
            <w:r w:rsidRPr="002F1093">
              <w:rPr>
                <w:sz w:val="24"/>
                <w:szCs w:val="24"/>
                <w:lang w:eastAsia="lt-LT"/>
              </w:rPr>
              <w:lastRenderedPageBreak/>
              <w:t>47.</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Nevėžis–Stipruoliai, Miško masyvai (MIE-108A) (Panevėžio r. sav. teritorija)</w:t>
            </w:r>
          </w:p>
        </w:tc>
        <w:tc>
          <w:tcPr>
            <w:tcW w:w="992" w:type="dxa"/>
            <w:noWrap/>
          </w:tcPr>
          <w:p w:rsidR="00B44549" w:rsidRPr="002F1093" w:rsidRDefault="00B44549" w:rsidP="00B44549">
            <w:pPr>
              <w:rPr>
                <w:color w:val="000000"/>
                <w:sz w:val="24"/>
                <w:szCs w:val="24"/>
              </w:rPr>
            </w:pPr>
            <w:r w:rsidRPr="002F1093">
              <w:rPr>
                <w:color w:val="000000"/>
                <w:sz w:val="24"/>
                <w:szCs w:val="24"/>
              </w:rPr>
              <w:t>577</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4400-5313-0346</w:t>
            </w:r>
          </w:p>
        </w:tc>
        <w:tc>
          <w:tcPr>
            <w:tcW w:w="1530" w:type="dxa"/>
          </w:tcPr>
          <w:p w:rsidR="00B44549" w:rsidRPr="002F1093" w:rsidRDefault="008F2C11" w:rsidP="00B44549">
            <w:pPr>
              <w:rPr>
                <w:sz w:val="24"/>
                <w:szCs w:val="24"/>
              </w:rPr>
            </w:pPr>
            <w:r>
              <w:rPr>
                <w:sz w:val="24"/>
                <w:szCs w:val="24"/>
              </w:rPr>
              <w:t>51 379,72</w:t>
            </w:r>
          </w:p>
        </w:tc>
        <w:tc>
          <w:tcPr>
            <w:tcW w:w="1306" w:type="dxa"/>
          </w:tcPr>
          <w:p w:rsidR="00B44549" w:rsidRPr="002F1093" w:rsidRDefault="008F2C11" w:rsidP="00B44549">
            <w:pPr>
              <w:rPr>
                <w:color w:val="000000"/>
                <w:sz w:val="24"/>
                <w:szCs w:val="24"/>
              </w:rPr>
            </w:pPr>
            <w:r>
              <w:rPr>
                <w:color w:val="000000"/>
                <w:sz w:val="24"/>
                <w:szCs w:val="24"/>
              </w:rPr>
              <w:t>12 355,56</w:t>
            </w:r>
          </w:p>
        </w:tc>
      </w:tr>
      <w:tr w:rsidR="00B44549" w:rsidRPr="002F1093" w:rsidTr="00B3614F">
        <w:trPr>
          <w:trHeight w:hRule="exact" w:val="121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B44549">
            <w:pPr>
              <w:jc w:val="center"/>
              <w:rPr>
                <w:sz w:val="24"/>
                <w:szCs w:val="24"/>
                <w:lang w:eastAsia="lt-LT"/>
              </w:rPr>
            </w:pPr>
            <w:r w:rsidRPr="002F1093">
              <w:rPr>
                <w:sz w:val="24"/>
                <w:szCs w:val="24"/>
                <w:lang w:eastAsia="lt-LT"/>
              </w:rPr>
              <w:t>48.</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Miežiškių sen. Taruškos– Kulbiai Taršuškų vs. (MIE-47) (Panevėžio r. sav., Taruškų vs.)</w:t>
            </w:r>
          </w:p>
        </w:tc>
        <w:tc>
          <w:tcPr>
            <w:tcW w:w="992" w:type="dxa"/>
            <w:noWrap/>
          </w:tcPr>
          <w:p w:rsidR="00B44549" w:rsidRPr="002F1093" w:rsidRDefault="00B44549" w:rsidP="00B44549">
            <w:pPr>
              <w:rPr>
                <w:color w:val="000000"/>
                <w:sz w:val="24"/>
                <w:szCs w:val="24"/>
              </w:rPr>
            </w:pPr>
            <w:r w:rsidRPr="002F1093">
              <w:rPr>
                <w:color w:val="000000"/>
                <w:sz w:val="24"/>
                <w:szCs w:val="24"/>
              </w:rPr>
              <w:t>2 649</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4400-5313-0298</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154 897,53</w:t>
            </w:r>
          </w:p>
        </w:tc>
        <w:tc>
          <w:tcPr>
            <w:tcW w:w="1306" w:type="dxa"/>
          </w:tcPr>
          <w:p w:rsidR="00B44549" w:rsidRPr="002F1093" w:rsidRDefault="008F2C11" w:rsidP="00B44549">
            <w:pPr>
              <w:rPr>
                <w:color w:val="000000"/>
                <w:sz w:val="24"/>
                <w:szCs w:val="24"/>
              </w:rPr>
            </w:pPr>
            <w:r>
              <w:rPr>
                <w:color w:val="000000"/>
                <w:sz w:val="24"/>
                <w:szCs w:val="24"/>
              </w:rPr>
              <w:t>56 711,10</w:t>
            </w:r>
          </w:p>
        </w:tc>
      </w:tr>
      <w:tr w:rsidR="00B44549" w:rsidRPr="002F1093" w:rsidTr="00B3614F">
        <w:trPr>
          <w:trHeight w:hRule="exact" w:val="98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B44549">
            <w:pPr>
              <w:jc w:val="center"/>
              <w:rPr>
                <w:sz w:val="24"/>
                <w:szCs w:val="24"/>
                <w:lang w:eastAsia="lt-LT"/>
              </w:rPr>
            </w:pPr>
            <w:r w:rsidRPr="002F1093">
              <w:rPr>
                <w:sz w:val="24"/>
                <w:szCs w:val="24"/>
                <w:lang w:eastAsia="lt-LT"/>
              </w:rPr>
              <w:t>49.</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Kelias SMI-50–namas  Nr. 7 (SMI-54) (Panevėžio r. sav., Švaininkų k.)</w:t>
            </w:r>
          </w:p>
        </w:tc>
        <w:tc>
          <w:tcPr>
            <w:tcW w:w="992" w:type="dxa"/>
            <w:noWrap/>
          </w:tcPr>
          <w:p w:rsidR="00B44549" w:rsidRPr="002F1093" w:rsidRDefault="00B44549" w:rsidP="00B44549">
            <w:pPr>
              <w:rPr>
                <w:color w:val="000000"/>
                <w:sz w:val="24"/>
                <w:szCs w:val="24"/>
              </w:rPr>
            </w:pPr>
            <w:r w:rsidRPr="002F1093">
              <w:rPr>
                <w:color w:val="000000"/>
                <w:sz w:val="24"/>
                <w:szCs w:val="24"/>
              </w:rPr>
              <w:t>407</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4400-5257-3876</w:t>
            </w:r>
          </w:p>
        </w:tc>
        <w:tc>
          <w:tcPr>
            <w:tcW w:w="1530" w:type="dxa"/>
          </w:tcPr>
          <w:p w:rsidR="00B44549" w:rsidRPr="002F1093" w:rsidRDefault="008F2C11" w:rsidP="00EA6711">
            <w:pPr>
              <w:tabs>
                <w:tab w:val="right" w:leader="underscore" w:pos="9638"/>
              </w:tabs>
              <w:jc w:val="both"/>
              <w:rPr>
                <w:color w:val="000000"/>
                <w:sz w:val="24"/>
                <w:szCs w:val="24"/>
              </w:rPr>
            </w:pPr>
            <w:r>
              <w:rPr>
                <w:color w:val="000000"/>
                <w:sz w:val="24"/>
                <w:szCs w:val="24"/>
              </w:rPr>
              <w:t>45 </w:t>
            </w:r>
            <w:r w:rsidR="00EA6711">
              <w:rPr>
                <w:color w:val="000000"/>
                <w:sz w:val="24"/>
                <w:szCs w:val="24"/>
              </w:rPr>
              <w:t>5</w:t>
            </w:r>
            <w:r>
              <w:rPr>
                <w:color w:val="000000"/>
                <w:sz w:val="24"/>
                <w:szCs w:val="24"/>
              </w:rPr>
              <w:t>77,69</w:t>
            </w:r>
          </w:p>
        </w:tc>
        <w:tc>
          <w:tcPr>
            <w:tcW w:w="1306" w:type="dxa"/>
          </w:tcPr>
          <w:p w:rsidR="00B44549" w:rsidRPr="002F1093" w:rsidRDefault="008F2C11" w:rsidP="00B44549">
            <w:pPr>
              <w:rPr>
                <w:color w:val="000000"/>
                <w:sz w:val="24"/>
                <w:szCs w:val="24"/>
              </w:rPr>
            </w:pPr>
            <w:r>
              <w:rPr>
                <w:color w:val="000000"/>
                <w:sz w:val="24"/>
                <w:szCs w:val="24"/>
              </w:rPr>
              <w:t>17 511,12</w:t>
            </w:r>
          </w:p>
        </w:tc>
      </w:tr>
      <w:tr w:rsidR="00B44549" w:rsidRPr="002F1093" w:rsidTr="00B3614F">
        <w:trPr>
          <w:trHeight w:hRule="exact" w:val="85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B44549">
            <w:pPr>
              <w:jc w:val="center"/>
              <w:rPr>
                <w:sz w:val="24"/>
                <w:szCs w:val="24"/>
                <w:lang w:eastAsia="lt-LT"/>
              </w:rPr>
            </w:pPr>
            <w:r w:rsidRPr="002F1093">
              <w:rPr>
                <w:sz w:val="24"/>
                <w:szCs w:val="24"/>
                <w:lang w:eastAsia="lt-LT"/>
              </w:rPr>
              <w:t>50.</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Žižmiai–Užuraisčiai (RAM-164) (Panevėžio r. sav., Žižmių k.)</w:t>
            </w:r>
          </w:p>
        </w:tc>
        <w:tc>
          <w:tcPr>
            <w:tcW w:w="992" w:type="dxa"/>
            <w:noWrap/>
          </w:tcPr>
          <w:p w:rsidR="00B44549" w:rsidRPr="002F1093" w:rsidRDefault="00B44549" w:rsidP="00B44549">
            <w:pPr>
              <w:rPr>
                <w:color w:val="000000"/>
                <w:sz w:val="24"/>
                <w:szCs w:val="24"/>
              </w:rPr>
            </w:pPr>
            <w:r w:rsidRPr="002F1093">
              <w:rPr>
                <w:color w:val="000000"/>
                <w:sz w:val="24"/>
                <w:szCs w:val="24"/>
              </w:rPr>
              <w:t>3 128</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4400-5266-6434</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123 016,87</w:t>
            </w:r>
          </w:p>
        </w:tc>
        <w:tc>
          <w:tcPr>
            <w:tcW w:w="1306" w:type="dxa"/>
          </w:tcPr>
          <w:p w:rsidR="00B44549" w:rsidRPr="002F1093" w:rsidRDefault="008F2C11" w:rsidP="00B44549">
            <w:pPr>
              <w:rPr>
                <w:color w:val="000000"/>
                <w:sz w:val="24"/>
                <w:szCs w:val="24"/>
              </w:rPr>
            </w:pPr>
            <w:r>
              <w:rPr>
                <w:color w:val="000000"/>
                <w:sz w:val="24"/>
                <w:szCs w:val="24"/>
              </w:rPr>
              <w:t>51 160,27</w:t>
            </w:r>
          </w:p>
        </w:tc>
      </w:tr>
      <w:tr w:rsidR="00B44549" w:rsidRPr="002F1093" w:rsidTr="00B3614F">
        <w:trPr>
          <w:trHeight w:hRule="exact" w:val="80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B44549">
            <w:pPr>
              <w:jc w:val="center"/>
              <w:rPr>
                <w:sz w:val="24"/>
                <w:szCs w:val="24"/>
                <w:lang w:eastAsia="lt-LT"/>
              </w:rPr>
            </w:pPr>
            <w:r w:rsidRPr="002F1093">
              <w:rPr>
                <w:sz w:val="24"/>
                <w:szCs w:val="24"/>
                <w:lang w:eastAsia="lt-LT"/>
              </w:rPr>
              <w:t>51.</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Rojūnėlių 1-oji gatvė</w:t>
            </w:r>
          </w:p>
          <w:p w:rsidR="00B44549" w:rsidRPr="002F1093" w:rsidRDefault="00B44549" w:rsidP="00B44549">
            <w:pPr>
              <w:tabs>
                <w:tab w:val="right" w:leader="underscore" w:pos="9638"/>
              </w:tabs>
              <w:rPr>
                <w:color w:val="000000"/>
                <w:sz w:val="24"/>
                <w:szCs w:val="24"/>
              </w:rPr>
            </w:pPr>
            <w:r w:rsidRPr="002F1093">
              <w:rPr>
                <w:color w:val="000000"/>
                <w:sz w:val="24"/>
                <w:szCs w:val="24"/>
              </w:rPr>
              <w:t>(Panevėžio r. sav., Ėriškių k., Rojūnėlių 1-oji g.)</w:t>
            </w:r>
          </w:p>
        </w:tc>
        <w:tc>
          <w:tcPr>
            <w:tcW w:w="992" w:type="dxa"/>
            <w:noWrap/>
          </w:tcPr>
          <w:p w:rsidR="00B44549" w:rsidRPr="002F1093" w:rsidRDefault="00B44549" w:rsidP="00B44549">
            <w:pPr>
              <w:rPr>
                <w:color w:val="000000"/>
                <w:sz w:val="24"/>
                <w:szCs w:val="24"/>
              </w:rPr>
            </w:pPr>
            <w:r w:rsidRPr="002F1093">
              <w:rPr>
                <w:color w:val="000000"/>
                <w:sz w:val="24"/>
                <w:szCs w:val="24"/>
              </w:rPr>
              <w:t>333</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4400-5478-9125</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99 975,76</w:t>
            </w:r>
          </w:p>
        </w:tc>
        <w:tc>
          <w:tcPr>
            <w:tcW w:w="1306" w:type="dxa"/>
          </w:tcPr>
          <w:p w:rsidR="00B44549" w:rsidRPr="002F1093" w:rsidRDefault="008F2C11" w:rsidP="00B44549">
            <w:pPr>
              <w:rPr>
                <w:color w:val="000000"/>
                <w:sz w:val="24"/>
                <w:szCs w:val="24"/>
              </w:rPr>
            </w:pPr>
            <w:r>
              <w:rPr>
                <w:color w:val="000000"/>
                <w:sz w:val="24"/>
                <w:szCs w:val="24"/>
              </w:rPr>
              <w:t>91 490,80</w:t>
            </w:r>
          </w:p>
        </w:tc>
      </w:tr>
      <w:tr w:rsidR="00B44549" w:rsidRPr="002F1093" w:rsidTr="00B3614F">
        <w:trPr>
          <w:trHeight w:hRule="exact" w:val="60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B44549">
            <w:pPr>
              <w:jc w:val="center"/>
              <w:rPr>
                <w:sz w:val="24"/>
                <w:szCs w:val="24"/>
                <w:lang w:eastAsia="lt-LT"/>
              </w:rPr>
            </w:pPr>
            <w:r w:rsidRPr="002F1093">
              <w:rPr>
                <w:sz w:val="24"/>
                <w:szCs w:val="24"/>
                <w:lang w:eastAsia="lt-LT"/>
              </w:rPr>
              <w:t>52.</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Oželių g. (Panevėžio r. sav., Dembavos k., Oželių g.)</w:t>
            </w:r>
          </w:p>
        </w:tc>
        <w:tc>
          <w:tcPr>
            <w:tcW w:w="992" w:type="dxa"/>
            <w:noWrap/>
          </w:tcPr>
          <w:p w:rsidR="00B44549" w:rsidRPr="002F1093" w:rsidRDefault="00B44549" w:rsidP="00B44549">
            <w:pPr>
              <w:rPr>
                <w:color w:val="000000"/>
                <w:sz w:val="24"/>
                <w:szCs w:val="24"/>
              </w:rPr>
            </w:pPr>
            <w:r w:rsidRPr="002F1093">
              <w:rPr>
                <w:color w:val="000000"/>
                <w:sz w:val="24"/>
                <w:szCs w:val="24"/>
              </w:rPr>
              <w:t>286</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4400-5365-4038</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205 109,36</w:t>
            </w:r>
          </w:p>
        </w:tc>
        <w:tc>
          <w:tcPr>
            <w:tcW w:w="1306" w:type="dxa"/>
          </w:tcPr>
          <w:p w:rsidR="00B44549" w:rsidRPr="002F1093" w:rsidRDefault="008F2C11" w:rsidP="00B44549">
            <w:pPr>
              <w:rPr>
                <w:color w:val="000000"/>
                <w:sz w:val="24"/>
                <w:szCs w:val="24"/>
              </w:rPr>
            </w:pPr>
            <w:r>
              <w:rPr>
                <w:color w:val="000000"/>
                <w:sz w:val="24"/>
                <w:szCs w:val="24"/>
              </w:rPr>
              <w:t>177 740,86</w:t>
            </w:r>
          </w:p>
        </w:tc>
      </w:tr>
      <w:tr w:rsidR="00B44549" w:rsidRPr="002F1093" w:rsidTr="00B3614F">
        <w:trPr>
          <w:trHeight w:hRule="exact" w:val="84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170798">
            <w:pPr>
              <w:jc w:val="center"/>
              <w:rPr>
                <w:sz w:val="24"/>
                <w:szCs w:val="24"/>
                <w:lang w:eastAsia="lt-LT"/>
              </w:rPr>
            </w:pPr>
            <w:r w:rsidRPr="002F1093">
              <w:rPr>
                <w:sz w:val="24"/>
                <w:szCs w:val="24"/>
                <w:lang w:eastAsia="lt-LT"/>
              </w:rPr>
              <w:t>5</w:t>
            </w:r>
            <w:r w:rsidR="00170798">
              <w:rPr>
                <w:sz w:val="24"/>
                <w:szCs w:val="24"/>
                <w:lang w:eastAsia="lt-LT"/>
              </w:rPr>
              <w:t>3</w:t>
            </w:r>
            <w:r w:rsidRPr="002F1093">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 xml:space="preserve">Gandrų g. (VEL-5) </w:t>
            </w:r>
            <w:r w:rsidR="001A05E0">
              <w:rPr>
                <w:color w:val="000000"/>
                <w:sz w:val="24"/>
                <w:szCs w:val="24"/>
              </w:rPr>
              <w:t xml:space="preserve"> </w:t>
            </w:r>
            <w:r w:rsidRPr="002F1093">
              <w:rPr>
                <w:color w:val="000000"/>
                <w:sz w:val="24"/>
                <w:szCs w:val="24"/>
              </w:rPr>
              <w:t xml:space="preserve">(Panevėžio r. sav., </w:t>
            </w:r>
            <w:r w:rsidR="001A05E0">
              <w:rPr>
                <w:color w:val="000000"/>
                <w:sz w:val="24"/>
                <w:szCs w:val="24"/>
              </w:rPr>
              <w:t xml:space="preserve">   </w:t>
            </w:r>
            <w:r w:rsidRPr="002F1093">
              <w:rPr>
                <w:color w:val="000000"/>
                <w:sz w:val="24"/>
                <w:szCs w:val="24"/>
              </w:rPr>
              <w:t>Dembavos k., Gandrų g.)</w:t>
            </w:r>
          </w:p>
        </w:tc>
        <w:tc>
          <w:tcPr>
            <w:tcW w:w="992" w:type="dxa"/>
            <w:noWrap/>
          </w:tcPr>
          <w:p w:rsidR="00B44549" w:rsidRPr="002F1093" w:rsidRDefault="00B44549" w:rsidP="00B44549">
            <w:pPr>
              <w:rPr>
                <w:color w:val="000000"/>
                <w:sz w:val="24"/>
                <w:szCs w:val="24"/>
              </w:rPr>
            </w:pPr>
            <w:r w:rsidRPr="002F1093">
              <w:rPr>
                <w:color w:val="000000"/>
                <w:sz w:val="24"/>
                <w:szCs w:val="24"/>
              </w:rPr>
              <w:t>155</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4400-5298-3265</w:t>
            </w:r>
          </w:p>
        </w:tc>
        <w:tc>
          <w:tcPr>
            <w:tcW w:w="1530" w:type="dxa"/>
          </w:tcPr>
          <w:p w:rsidR="00B44549" w:rsidRPr="002F1093" w:rsidRDefault="008F2C11" w:rsidP="00B44549">
            <w:pPr>
              <w:rPr>
                <w:sz w:val="24"/>
                <w:szCs w:val="24"/>
              </w:rPr>
            </w:pPr>
            <w:r>
              <w:rPr>
                <w:sz w:val="24"/>
                <w:szCs w:val="24"/>
              </w:rPr>
              <w:t>3 568,96</w:t>
            </w:r>
          </w:p>
        </w:tc>
        <w:tc>
          <w:tcPr>
            <w:tcW w:w="1306" w:type="dxa"/>
          </w:tcPr>
          <w:p w:rsidR="00B44549" w:rsidRPr="002F1093" w:rsidRDefault="008F2C11" w:rsidP="00B44549">
            <w:pPr>
              <w:rPr>
                <w:color w:val="000000"/>
                <w:sz w:val="24"/>
                <w:szCs w:val="24"/>
              </w:rPr>
            </w:pPr>
            <w:r>
              <w:rPr>
                <w:color w:val="000000"/>
                <w:sz w:val="24"/>
                <w:szCs w:val="24"/>
              </w:rPr>
              <w:t>3 144,66</w:t>
            </w:r>
          </w:p>
        </w:tc>
      </w:tr>
      <w:tr w:rsidR="00B44549" w:rsidRPr="002F1093" w:rsidTr="00B3614F">
        <w:trPr>
          <w:trHeight w:hRule="exact" w:val="83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170798">
            <w:pPr>
              <w:jc w:val="center"/>
              <w:rPr>
                <w:sz w:val="24"/>
                <w:szCs w:val="24"/>
                <w:lang w:eastAsia="lt-LT"/>
              </w:rPr>
            </w:pPr>
            <w:r w:rsidRPr="002F1093">
              <w:rPr>
                <w:sz w:val="24"/>
                <w:szCs w:val="24"/>
                <w:lang w:eastAsia="lt-LT"/>
              </w:rPr>
              <w:t>5</w:t>
            </w:r>
            <w:r w:rsidR="00170798">
              <w:rPr>
                <w:sz w:val="24"/>
                <w:szCs w:val="24"/>
                <w:lang w:eastAsia="lt-LT"/>
              </w:rPr>
              <w:t>4</w:t>
            </w:r>
            <w:r w:rsidRPr="002F1093">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Moliupio g. (VEL-204) (Panevėžio r. sav., Preidžių k., Moliupio g.)</w:t>
            </w:r>
          </w:p>
        </w:tc>
        <w:tc>
          <w:tcPr>
            <w:tcW w:w="992" w:type="dxa"/>
            <w:noWrap/>
          </w:tcPr>
          <w:p w:rsidR="00B44549" w:rsidRPr="002F1093" w:rsidRDefault="00B44549" w:rsidP="00B44549">
            <w:pPr>
              <w:rPr>
                <w:color w:val="000000"/>
                <w:sz w:val="24"/>
                <w:szCs w:val="24"/>
              </w:rPr>
            </w:pPr>
            <w:r w:rsidRPr="002F1093">
              <w:rPr>
                <w:color w:val="000000"/>
                <w:sz w:val="24"/>
                <w:szCs w:val="24"/>
              </w:rPr>
              <w:t>770</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4400-5478-8944</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187 364,35</w:t>
            </w:r>
          </w:p>
        </w:tc>
        <w:tc>
          <w:tcPr>
            <w:tcW w:w="1306" w:type="dxa"/>
          </w:tcPr>
          <w:p w:rsidR="00B44549" w:rsidRPr="002F1093" w:rsidRDefault="008F2C11" w:rsidP="00B44549">
            <w:pPr>
              <w:rPr>
                <w:color w:val="000000"/>
                <w:sz w:val="24"/>
                <w:szCs w:val="24"/>
              </w:rPr>
            </w:pPr>
            <w:r>
              <w:rPr>
                <w:color w:val="000000"/>
                <w:sz w:val="24"/>
                <w:szCs w:val="24"/>
              </w:rPr>
              <w:t>174 675,07</w:t>
            </w:r>
          </w:p>
        </w:tc>
      </w:tr>
      <w:tr w:rsidR="00B44549" w:rsidRPr="002F1093" w:rsidTr="00B3614F">
        <w:trPr>
          <w:trHeight w:hRule="exact" w:val="86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170798">
            <w:pPr>
              <w:jc w:val="center"/>
              <w:rPr>
                <w:sz w:val="24"/>
                <w:szCs w:val="24"/>
                <w:lang w:eastAsia="lt-LT"/>
              </w:rPr>
            </w:pPr>
            <w:r w:rsidRPr="002F1093">
              <w:rPr>
                <w:sz w:val="24"/>
                <w:szCs w:val="24"/>
                <w:lang w:eastAsia="lt-LT"/>
              </w:rPr>
              <w:t>5</w:t>
            </w:r>
            <w:r w:rsidR="00170798">
              <w:rPr>
                <w:sz w:val="24"/>
                <w:szCs w:val="24"/>
                <w:lang w:eastAsia="lt-LT"/>
              </w:rPr>
              <w:t>5</w:t>
            </w:r>
            <w:r w:rsidRPr="002F1093">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Gudeliai II–Užuraisčiai (RAM-167) (Panevėžio r.  sav.  teritorija)</w:t>
            </w:r>
          </w:p>
        </w:tc>
        <w:tc>
          <w:tcPr>
            <w:tcW w:w="992" w:type="dxa"/>
            <w:noWrap/>
          </w:tcPr>
          <w:p w:rsidR="00B44549" w:rsidRPr="002F1093" w:rsidRDefault="00B44549" w:rsidP="00B44549">
            <w:pPr>
              <w:rPr>
                <w:color w:val="000000"/>
                <w:sz w:val="24"/>
                <w:szCs w:val="24"/>
              </w:rPr>
            </w:pPr>
            <w:r w:rsidRPr="002F1093">
              <w:rPr>
                <w:color w:val="000000"/>
                <w:sz w:val="24"/>
                <w:szCs w:val="24"/>
              </w:rPr>
              <w:t>1 943</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4400-5273-2762</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81 0</w:t>
            </w:r>
            <w:r w:rsidR="008B5DDF">
              <w:rPr>
                <w:color w:val="000000"/>
                <w:sz w:val="24"/>
                <w:szCs w:val="24"/>
              </w:rPr>
              <w:t>9</w:t>
            </w:r>
            <w:r>
              <w:rPr>
                <w:color w:val="000000"/>
                <w:sz w:val="24"/>
                <w:szCs w:val="24"/>
              </w:rPr>
              <w:t>8,70</w:t>
            </w:r>
          </w:p>
        </w:tc>
        <w:tc>
          <w:tcPr>
            <w:tcW w:w="1306" w:type="dxa"/>
          </w:tcPr>
          <w:p w:rsidR="00B44549" w:rsidRPr="002F1093" w:rsidRDefault="008F2C11" w:rsidP="00B44549">
            <w:pPr>
              <w:rPr>
                <w:color w:val="000000"/>
                <w:sz w:val="24"/>
                <w:szCs w:val="24"/>
              </w:rPr>
            </w:pPr>
            <w:r>
              <w:rPr>
                <w:color w:val="000000"/>
                <w:sz w:val="24"/>
                <w:szCs w:val="24"/>
              </w:rPr>
              <w:t>31 700,00</w:t>
            </w:r>
          </w:p>
        </w:tc>
      </w:tr>
      <w:tr w:rsidR="00B44549" w:rsidRPr="002F1093" w:rsidTr="00B3614F">
        <w:trPr>
          <w:trHeight w:hRule="exact" w:val="85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170798">
            <w:pPr>
              <w:jc w:val="center"/>
              <w:rPr>
                <w:sz w:val="24"/>
                <w:szCs w:val="24"/>
                <w:lang w:eastAsia="lt-LT"/>
              </w:rPr>
            </w:pPr>
            <w:r w:rsidRPr="002F1093">
              <w:rPr>
                <w:sz w:val="24"/>
                <w:szCs w:val="24"/>
                <w:lang w:eastAsia="lt-LT"/>
              </w:rPr>
              <w:t>5</w:t>
            </w:r>
            <w:r w:rsidR="00170798">
              <w:rPr>
                <w:sz w:val="24"/>
                <w:szCs w:val="24"/>
                <w:lang w:eastAsia="lt-LT"/>
              </w:rPr>
              <w:t>6</w:t>
            </w:r>
            <w:r w:rsidRPr="002F1093">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Gudeliai II–Užuraisčiai (RAM-167) (Panevėžio r. sav.  teritorija)</w:t>
            </w:r>
          </w:p>
        </w:tc>
        <w:tc>
          <w:tcPr>
            <w:tcW w:w="992" w:type="dxa"/>
            <w:noWrap/>
          </w:tcPr>
          <w:p w:rsidR="00B44549" w:rsidRPr="002F1093" w:rsidRDefault="00B44549" w:rsidP="00B44549">
            <w:pPr>
              <w:rPr>
                <w:color w:val="000000"/>
                <w:sz w:val="24"/>
                <w:szCs w:val="24"/>
              </w:rPr>
            </w:pPr>
            <w:r w:rsidRPr="002F1093">
              <w:rPr>
                <w:color w:val="000000"/>
                <w:sz w:val="24"/>
                <w:szCs w:val="24"/>
              </w:rPr>
              <w:t>439</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4400-5287-9757</w:t>
            </w:r>
          </w:p>
        </w:tc>
        <w:tc>
          <w:tcPr>
            <w:tcW w:w="1530" w:type="dxa"/>
          </w:tcPr>
          <w:p w:rsidR="00B44549" w:rsidRPr="002F1093" w:rsidRDefault="008F2C11" w:rsidP="008F2C11">
            <w:pPr>
              <w:tabs>
                <w:tab w:val="right" w:leader="underscore" w:pos="9638"/>
              </w:tabs>
              <w:jc w:val="both"/>
              <w:rPr>
                <w:color w:val="000000"/>
                <w:sz w:val="24"/>
                <w:szCs w:val="24"/>
              </w:rPr>
            </w:pPr>
            <w:r>
              <w:rPr>
                <w:color w:val="000000"/>
                <w:sz w:val="24"/>
                <w:szCs w:val="24"/>
              </w:rPr>
              <w:t xml:space="preserve">18 309,57 </w:t>
            </w:r>
          </w:p>
        </w:tc>
        <w:tc>
          <w:tcPr>
            <w:tcW w:w="1306" w:type="dxa"/>
          </w:tcPr>
          <w:p w:rsidR="00B44549" w:rsidRPr="002F1093" w:rsidRDefault="008F2C11" w:rsidP="00B44549">
            <w:pPr>
              <w:rPr>
                <w:color w:val="000000"/>
                <w:sz w:val="24"/>
                <w:szCs w:val="24"/>
              </w:rPr>
            </w:pPr>
            <w:r>
              <w:rPr>
                <w:color w:val="000000"/>
                <w:sz w:val="24"/>
                <w:szCs w:val="24"/>
              </w:rPr>
              <w:t xml:space="preserve">7 150,09        </w:t>
            </w:r>
          </w:p>
        </w:tc>
      </w:tr>
      <w:tr w:rsidR="00B44549" w:rsidRPr="002F1093" w:rsidTr="00B3614F">
        <w:trPr>
          <w:trHeight w:hRule="exact" w:val="8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170798">
            <w:pPr>
              <w:jc w:val="center"/>
              <w:rPr>
                <w:sz w:val="24"/>
                <w:szCs w:val="24"/>
                <w:lang w:eastAsia="lt-LT"/>
              </w:rPr>
            </w:pPr>
            <w:r w:rsidRPr="002F1093">
              <w:rPr>
                <w:sz w:val="24"/>
                <w:szCs w:val="24"/>
                <w:lang w:eastAsia="lt-LT"/>
              </w:rPr>
              <w:t>5</w:t>
            </w:r>
            <w:r w:rsidR="00170798">
              <w:rPr>
                <w:sz w:val="24"/>
                <w:szCs w:val="24"/>
                <w:lang w:eastAsia="lt-LT"/>
              </w:rPr>
              <w:t>7</w:t>
            </w:r>
            <w:r w:rsidRPr="002F1093">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Pajuodžiai–Tautkūnai (VEL-220) (Panevėžio r. sav.,  Pajuodžių k.)</w:t>
            </w:r>
          </w:p>
        </w:tc>
        <w:tc>
          <w:tcPr>
            <w:tcW w:w="992" w:type="dxa"/>
            <w:noWrap/>
          </w:tcPr>
          <w:p w:rsidR="00B44549" w:rsidRPr="002F1093" w:rsidRDefault="00B44549" w:rsidP="00B44549">
            <w:pPr>
              <w:rPr>
                <w:color w:val="000000"/>
                <w:sz w:val="24"/>
                <w:szCs w:val="24"/>
              </w:rPr>
            </w:pPr>
            <w:r w:rsidRPr="002F1093">
              <w:rPr>
                <w:color w:val="000000"/>
                <w:sz w:val="24"/>
                <w:szCs w:val="24"/>
              </w:rPr>
              <w:t>795</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4400-5328-8456</w:t>
            </w:r>
          </w:p>
        </w:tc>
        <w:tc>
          <w:tcPr>
            <w:tcW w:w="1530" w:type="dxa"/>
          </w:tcPr>
          <w:p w:rsidR="00B44549" w:rsidRPr="002F1093" w:rsidRDefault="008F2C11" w:rsidP="00B44549">
            <w:pPr>
              <w:rPr>
                <w:sz w:val="24"/>
                <w:szCs w:val="24"/>
              </w:rPr>
            </w:pPr>
            <w:r>
              <w:rPr>
                <w:sz w:val="24"/>
                <w:szCs w:val="24"/>
              </w:rPr>
              <w:t>16 816,00</w:t>
            </w:r>
          </w:p>
        </w:tc>
        <w:tc>
          <w:tcPr>
            <w:tcW w:w="1306" w:type="dxa"/>
          </w:tcPr>
          <w:p w:rsidR="00B44549" w:rsidRPr="002F1093" w:rsidRDefault="008F2C11" w:rsidP="008F2C11">
            <w:pPr>
              <w:rPr>
                <w:color w:val="000000"/>
                <w:sz w:val="24"/>
                <w:szCs w:val="24"/>
              </w:rPr>
            </w:pPr>
            <w:r>
              <w:rPr>
                <w:color w:val="000000"/>
                <w:sz w:val="24"/>
                <w:szCs w:val="24"/>
              </w:rPr>
              <w:t>9 651,33</w:t>
            </w:r>
          </w:p>
        </w:tc>
      </w:tr>
      <w:tr w:rsidR="00B44549" w:rsidRPr="002F1093" w:rsidTr="00B3614F">
        <w:trPr>
          <w:trHeight w:hRule="exact" w:val="60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3614F" w:rsidP="00170798">
            <w:pPr>
              <w:jc w:val="center"/>
              <w:rPr>
                <w:sz w:val="24"/>
                <w:szCs w:val="24"/>
                <w:lang w:eastAsia="lt-LT"/>
              </w:rPr>
            </w:pPr>
            <w:r>
              <w:rPr>
                <w:sz w:val="24"/>
                <w:szCs w:val="24"/>
                <w:lang w:eastAsia="lt-LT"/>
              </w:rPr>
              <w:t>5</w:t>
            </w:r>
            <w:r w:rsidR="00170798">
              <w:rPr>
                <w:sz w:val="24"/>
                <w:szCs w:val="24"/>
                <w:lang w:eastAsia="lt-LT"/>
              </w:rPr>
              <w:t>8</w:t>
            </w:r>
            <w:r w:rsidR="00B44549" w:rsidRPr="002F1093">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Uliūnai–Šatrėnai (RAM-127) (Panevėžio r. sav., Šatrėnų k.)</w:t>
            </w:r>
          </w:p>
        </w:tc>
        <w:tc>
          <w:tcPr>
            <w:tcW w:w="992" w:type="dxa"/>
            <w:noWrap/>
          </w:tcPr>
          <w:p w:rsidR="00B44549" w:rsidRPr="002F1093" w:rsidRDefault="00B44549" w:rsidP="00B44549">
            <w:pPr>
              <w:rPr>
                <w:color w:val="000000"/>
                <w:sz w:val="24"/>
                <w:szCs w:val="24"/>
              </w:rPr>
            </w:pPr>
            <w:r w:rsidRPr="002F1093">
              <w:rPr>
                <w:color w:val="000000"/>
                <w:sz w:val="24"/>
                <w:szCs w:val="24"/>
              </w:rPr>
              <w:t>1 361</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4400-5328-8401</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93 248,89</w:t>
            </w:r>
          </w:p>
        </w:tc>
        <w:tc>
          <w:tcPr>
            <w:tcW w:w="1306" w:type="dxa"/>
          </w:tcPr>
          <w:p w:rsidR="00B44549" w:rsidRPr="002F1093" w:rsidRDefault="008F2C11" w:rsidP="00B44549">
            <w:pPr>
              <w:rPr>
                <w:color w:val="000000"/>
                <w:sz w:val="24"/>
                <w:szCs w:val="24"/>
              </w:rPr>
            </w:pPr>
            <w:r>
              <w:rPr>
                <w:color w:val="000000"/>
                <w:sz w:val="24"/>
                <w:szCs w:val="24"/>
              </w:rPr>
              <w:t>29 244,44</w:t>
            </w:r>
          </w:p>
        </w:tc>
      </w:tr>
      <w:tr w:rsidR="00B44549" w:rsidRPr="002F1093" w:rsidTr="00B3614F">
        <w:trPr>
          <w:trHeight w:hRule="exact" w:val="69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170798" w:rsidP="00B44549">
            <w:pPr>
              <w:jc w:val="center"/>
              <w:rPr>
                <w:sz w:val="24"/>
                <w:szCs w:val="24"/>
                <w:lang w:eastAsia="lt-LT"/>
              </w:rPr>
            </w:pPr>
            <w:r>
              <w:rPr>
                <w:sz w:val="24"/>
                <w:szCs w:val="24"/>
                <w:lang w:eastAsia="lt-LT"/>
              </w:rPr>
              <w:t>59</w:t>
            </w:r>
            <w:r w:rsidR="00B44549" w:rsidRPr="002F1093">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Uliūnai–Šatrėnai (RAM-127) (Panevėžio r. sav., Šatrėnų k.)</w:t>
            </w:r>
          </w:p>
        </w:tc>
        <w:tc>
          <w:tcPr>
            <w:tcW w:w="992" w:type="dxa"/>
            <w:noWrap/>
          </w:tcPr>
          <w:p w:rsidR="00B44549" w:rsidRPr="002F1093" w:rsidRDefault="00B44549" w:rsidP="00B44549">
            <w:pPr>
              <w:rPr>
                <w:color w:val="000000"/>
                <w:sz w:val="24"/>
                <w:szCs w:val="24"/>
              </w:rPr>
            </w:pPr>
            <w:r w:rsidRPr="002F1093">
              <w:rPr>
                <w:color w:val="000000"/>
                <w:sz w:val="24"/>
                <w:szCs w:val="24"/>
              </w:rPr>
              <w:t>705</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4400-5338-9656</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48 460,81</w:t>
            </w:r>
          </w:p>
        </w:tc>
        <w:tc>
          <w:tcPr>
            <w:tcW w:w="1306" w:type="dxa"/>
          </w:tcPr>
          <w:p w:rsidR="00B44549" w:rsidRPr="002F1093" w:rsidRDefault="008F2C11" w:rsidP="00B44549">
            <w:pPr>
              <w:rPr>
                <w:color w:val="000000"/>
                <w:sz w:val="24"/>
                <w:szCs w:val="24"/>
              </w:rPr>
            </w:pPr>
            <w:r>
              <w:rPr>
                <w:color w:val="000000"/>
                <w:sz w:val="24"/>
                <w:szCs w:val="24"/>
              </w:rPr>
              <w:t>15 288,88</w:t>
            </w:r>
          </w:p>
        </w:tc>
      </w:tr>
      <w:tr w:rsidR="00B44549" w:rsidRPr="002F1093" w:rsidTr="00B3614F">
        <w:trPr>
          <w:trHeight w:hRule="exact" w:val="85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B44549" w:rsidP="00170798">
            <w:pPr>
              <w:jc w:val="center"/>
              <w:rPr>
                <w:sz w:val="24"/>
                <w:szCs w:val="24"/>
                <w:lang w:eastAsia="lt-LT"/>
              </w:rPr>
            </w:pPr>
            <w:r w:rsidRPr="002F1093">
              <w:rPr>
                <w:sz w:val="24"/>
                <w:szCs w:val="24"/>
                <w:lang w:eastAsia="lt-LT"/>
              </w:rPr>
              <w:t>6</w:t>
            </w:r>
            <w:r w:rsidR="00170798">
              <w:rPr>
                <w:sz w:val="24"/>
                <w:szCs w:val="24"/>
                <w:lang w:eastAsia="lt-LT"/>
              </w:rPr>
              <w:t>0</w:t>
            </w:r>
            <w:r w:rsidRPr="002F1093">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Kelias Nr. A9–seniūnijos riba (SMI-84) (Panevėžio r. sav.  teritorija)</w:t>
            </w:r>
          </w:p>
        </w:tc>
        <w:tc>
          <w:tcPr>
            <w:tcW w:w="992" w:type="dxa"/>
            <w:noWrap/>
          </w:tcPr>
          <w:p w:rsidR="00B44549" w:rsidRPr="002F1093" w:rsidRDefault="00B44549" w:rsidP="00B44549">
            <w:pPr>
              <w:rPr>
                <w:color w:val="000000"/>
                <w:sz w:val="24"/>
                <w:szCs w:val="24"/>
              </w:rPr>
            </w:pPr>
            <w:r w:rsidRPr="002F1093">
              <w:rPr>
                <w:color w:val="000000"/>
                <w:sz w:val="24"/>
                <w:szCs w:val="24"/>
              </w:rPr>
              <w:t>480</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4400-5429-7839</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42 497,80</w:t>
            </w:r>
          </w:p>
        </w:tc>
        <w:tc>
          <w:tcPr>
            <w:tcW w:w="1306" w:type="dxa"/>
          </w:tcPr>
          <w:p w:rsidR="00B44549" w:rsidRPr="002F1093" w:rsidRDefault="008F2C11" w:rsidP="00B44549">
            <w:pPr>
              <w:rPr>
                <w:color w:val="000000"/>
                <w:sz w:val="24"/>
                <w:szCs w:val="24"/>
              </w:rPr>
            </w:pPr>
            <w:r>
              <w:rPr>
                <w:color w:val="000000"/>
                <w:sz w:val="24"/>
                <w:szCs w:val="24"/>
              </w:rPr>
              <w:t>29 728,18</w:t>
            </w:r>
          </w:p>
        </w:tc>
      </w:tr>
      <w:tr w:rsidR="00B44549" w:rsidRPr="002F1093" w:rsidTr="00B3614F">
        <w:trPr>
          <w:trHeight w:hRule="exact" w:val="86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2F1093" w:rsidP="00170798">
            <w:pPr>
              <w:jc w:val="center"/>
              <w:rPr>
                <w:sz w:val="24"/>
                <w:szCs w:val="24"/>
                <w:lang w:eastAsia="lt-LT"/>
              </w:rPr>
            </w:pPr>
            <w:r>
              <w:rPr>
                <w:sz w:val="24"/>
                <w:szCs w:val="24"/>
                <w:lang w:eastAsia="lt-LT"/>
              </w:rPr>
              <w:t>6</w:t>
            </w:r>
            <w:r w:rsidR="00170798">
              <w:rPr>
                <w:sz w:val="24"/>
                <w:szCs w:val="24"/>
                <w:lang w:eastAsia="lt-LT"/>
              </w:rPr>
              <w:t>1</w:t>
            </w:r>
            <w:r>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Kelias Nr. A9–seniūnijos riba (SMI-84) (Panevėžio r. sav.  teritorija)</w:t>
            </w:r>
          </w:p>
        </w:tc>
        <w:tc>
          <w:tcPr>
            <w:tcW w:w="992" w:type="dxa"/>
            <w:noWrap/>
          </w:tcPr>
          <w:p w:rsidR="00B44549" w:rsidRPr="002F1093" w:rsidRDefault="00B44549" w:rsidP="00B44549">
            <w:pPr>
              <w:rPr>
                <w:color w:val="000000"/>
                <w:sz w:val="24"/>
                <w:szCs w:val="24"/>
              </w:rPr>
            </w:pPr>
            <w:r w:rsidRPr="002F1093">
              <w:rPr>
                <w:color w:val="000000"/>
                <w:sz w:val="24"/>
                <w:szCs w:val="24"/>
              </w:rPr>
              <w:t>439</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4400-5429-7844</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38 869,45</w:t>
            </w:r>
          </w:p>
        </w:tc>
        <w:tc>
          <w:tcPr>
            <w:tcW w:w="1306" w:type="dxa"/>
          </w:tcPr>
          <w:p w:rsidR="00B44549" w:rsidRPr="002F1093" w:rsidRDefault="008F2C11" w:rsidP="00B44549">
            <w:pPr>
              <w:rPr>
                <w:color w:val="000000"/>
                <w:sz w:val="24"/>
                <w:szCs w:val="24"/>
              </w:rPr>
            </w:pPr>
            <w:r>
              <w:rPr>
                <w:color w:val="000000"/>
                <w:sz w:val="24"/>
                <w:szCs w:val="24"/>
              </w:rPr>
              <w:t>27 166,68</w:t>
            </w:r>
          </w:p>
        </w:tc>
      </w:tr>
      <w:tr w:rsidR="00B44549" w:rsidRPr="002F1093" w:rsidTr="00B3614F">
        <w:trPr>
          <w:trHeight w:hRule="exact" w:val="85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170798" w:rsidP="00B44549">
            <w:pPr>
              <w:jc w:val="center"/>
              <w:rPr>
                <w:sz w:val="24"/>
                <w:szCs w:val="24"/>
                <w:lang w:eastAsia="lt-LT"/>
              </w:rPr>
            </w:pPr>
            <w:r>
              <w:rPr>
                <w:sz w:val="24"/>
                <w:szCs w:val="24"/>
                <w:lang w:eastAsia="lt-LT"/>
              </w:rPr>
              <w:t>62</w:t>
            </w:r>
            <w:r w:rsidR="002F1093">
              <w:rPr>
                <w:sz w:val="24"/>
                <w:szCs w:val="24"/>
                <w:lang w:eastAsia="lt-LT"/>
              </w:rPr>
              <w:t>.</w:t>
            </w:r>
          </w:p>
        </w:tc>
        <w:tc>
          <w:tcPr>
            <w:tcW w:w="3231" w:type="dxa"/>
            <w:noWrap/>
          </w:tcPr>
          <w:p w:rsidR="00B44549" w:rsidRPr="002F1093" w:rsidRDefault="00B44549" w:rsidP="00085461">
            <w:pPr>
              <w:tabs>
                <w:tab w:val="right" w:leader="underscore" w:pos="9638"/>
              </w:tabs>
              <w:rPr>
                <w:color w:val="000000"/>
                <w:sz w:val="24"/>
                <w:szCs w:val="24"/>
              </w:rPr>
            </w:pPr>
            <w:r w:rsidRPr="002F1093">
              <w:rPr>
                <w:color w:val="000000"/>
                <w:sz w:val="24"/>
                <w:szCs w:val="24"/>
              </w:rPr>
              <w:t>Ragaudžiai–sodyba Nr. 11 (UPY-10)</w:t>
            </w:r>
            <w:r w:rsidR="00085461">
              <w:rPr>
                <w:color w:val="000000"/>
                <w:sz w:val="24"/>
                <w:szCs w:val="24"/>
              </w:rPr>
              <w:t xml:space="preserve"> </w:t>
            </w:r>
            <w:r w:rsidRPr="002F1093">
              <w:rPr>
                <w:color w:val="000000"/>
                <w:sz w:val="24"/>
                <w:szCs w:val="24"/>
              </w:rPr>
              <w:t>(Panevėžio r. sav. teritorija)</w:t>
            </w:r>
          </w:p>
        </w:tc>
        <w:tc>
          <w:tcPr>
            <w:tcW w:w="992" w:type="dxa"/>
            <w:noWrap/>
          </w:tcPr>
          <w:p w:rsidR="00B44549" w:rsidRPr="002F1093" w:rsidRDefault="00B44549" w:rsidP="00B44549">
            <w:pPr>
              <w:rPr>
                <w:color w:val="000000"/>
                <w:sz w:val="24"/>
                <w:szCs w:val="24"/>
              </w:rPr>
            </w:pPr>
            <w:r w:rsidRPr="002F1093">
              <w:rPr>
                <w:color w:val="000000"/>
                <w:sz w:val="24"/>
                <w:szCs w:val="24"/>
              </w:rPr>
              <w:t>107</w:t>
            </w:r>
          </w:p>
        </w:tc>
        <w:tc>
          <w:tcPr>
            <w:tcW w:w="1872" w:type="dxa"/>
            <w:noWrap/>
          </w:tcPr>
          <w:p w:rsidR="00B44549" w:rsidRPr="002F1093" w:rsidRDefault="00B44549" w:rsidP="00B44549">
            <w:pPr>
              <w:tabs>
                <w:tab w:val="right" w:leader="underscore" w:pos="9638"/>
              </w:tabs>
              <w:jc w:val="both"/>
              <w:rPr>
                <w:color w:val="000000"/>
                <w:sz w:val="24"/>
                <w:szCs w:val="24"/>
              </w:rPr>
            </w:pPr>
            <w:r w:rsidRPr="002F1093">
              <w:rPr>
                <w:color w:val="000000"/>
                <w:sz w:val="24"/>
                <w:szCs w:val="24"/>
              </w:rPr>
              <w:t>4400-5442-4441</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10 469,37</w:t>
            </w:r>
          </w:p>
        </w:tc>
        <w:tc>
          <w:tcPr>
            <w:tcW w:w="1306" w:type="dxa"/>
          </w:tcPr>
          <w:p w:rsidR="00B44549" w:rsidRPr="002F1093" w:rsidRDefault="008F2C11" w:rsidP="00B44549">
            <w:pPr>
              <w:rPr>
                <w:color w:val="000000"/>
                <w:sz w:val="24"/>
                <w:szCs w:val="24"/>
              </w:rPr>
            </w:pPr>
            <w:r>
              <w:rPr>
                <w:color w:val="000000"/>
                <w:sz w:val="24"/>
                <w:szCs w:val="24"/>
              </w:rPr>
              <w:t>1 838,27</w:t>
            </w:r>
          </w:p>
        </w:tc>
      </w:tr>
      <w:tr w:rsidR="00B44549" w:rsidRPr="002F1093" w:rsidTr="00B3614F">
        <w:trPr>
          <w:trHeight w:hRule="exact" w:val="114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2F1093" w:rsidP="00170798">
            <w:pPr>
              <w:jc w:val="center"/>
              <w:rPr>
                <w:sz w:val="24"/>
                <w:szCs w:val="24"/>
                <w:lang w:eastAsia="lt-LT"/>
              </w:rPr>
            </w:pPr>
            <w:r>
              <w:rPr>
                <w:sz w:val="24"/>
                <w:szCs w:val="24"/>
                <w:lang w:eastAsia="lt-LT"/>
              </w:rPr>
              <w:t>6</w:t>
            </w:r>
            <w:r w:rsidR="00170798">
              <w:rPr>
                <w:sz w:val="24"/>
                <w:szCs w:val="24"/>
                <w:lang w:eastAsia="lt-LT"/>
              </w:rPr>
              <w:t>3</w:t>
            </w:r>
            <w:r>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Ragaudžiai–sodyba Nr. 11 (UPY-10)</w:t>
            </w:r>
          </w:p>
          <w:p w:rsidR="00B44549" w:rsidRPr="002F1093" w:rsidRDefault="00B44549" w:rsidP="00B44549">
            <w:pPr>
              <w:tabs>
                <w:tab w:val="right" w:leader="underscore" w:pos="9638"/>
              </w:tabs>
              <w:rPr>
                <w:color w:val="000000"/>
                <w:sz w:val="24"/>
                <w:szCs w:val="24"/>
              </w:rPr>
            </w:pPr>
            <w:r w:rsidRPr="002F1093">
              <w:rPr>
                <w:color w:val="000000"/>
                <w:sz w:val="24"/>
                <w:szCs w:val="24"/>
              </w:rPr>
              <w:t>(Panevėžio r. sav. teritorija)</w:t>
            </w:r>
          </w:p>
        </w:tc>
        <w:tc>
          <w:tcPr>
            <w:tcW w:w="992" w:type="dxa"/>
            <w:noWrap/>
          </w:tcPr>
          <w:p w:rsidR="00B44549" w:rsidRPr="002F1093" w:rsidRDefault="00B44549" w:rsidP="00B44549">
            <w:pPr>
              <w:rPr>
                <w:color w:val="000000"/>
                <w:sz w:val="24"/>
                <w:szCs w:val="24"/>
              </w:rPr>
            </w:pPr>
            <w:r w:rsidRPr="002F1093">
              <w:rPr>
                <w:color w:val="000000"/>
                <w:sz w:val="24"/>
                <w:szCs w:val="24"/>
              </w:rPr>
              <w:t>415</w:t>
            </w:r>
          </w:p>
        </w:tc>
        <w:tc>
          <w:tcPr>
            <w:tcW w:w="1872" w:type="dxa"/>
            <w:noWrap/>
          </w:tcPr>
          <w:p w:rsidR="00B44549" w:rsidRPr="002F1093" w:rsidRDefault="00B44549" w:rsidP="00B44549">
            <w:pPr>
              <w:tabs>
                <w:tab w:val="right" w:leader="underscore" w:pos="9638"/>
              </w:tabs>
              <w:jc w:val="both"/>
              <w:rPr>
                <w:color w:val="000000"/>
                <w:sz w:val="24"/>
                <w:szCs w:val="24"/>
              </w:rPr>
            </w:pPr>
            <w:r w:rsidRPr="002F1093">
              <w:rPr>
                <w:color w:val="000000"/>
                <w:sz w:val="24"/>
                <w:szCs w:val="24"/>
              </w:rPr>
              <w:t>4400-5430-8564</w:t>
            </w:r>
          </w:p>
        </w:tc>
        <w:tc>
          <w:tcPr>
            <w:tcW w:w="1530" w:type="dxa"/>
          </w:tcPr>
          <w:p w:rsidR="00B44549" w:rsidRPr="002F1093" w:rsidRDefault="008F2C11" w:rsidP="00B44549">
            <w:pPr>
              <w:tabs>
                <w:tab w:val="right" w:leader="underscore" w:pos="9638"/>
              </w:tabs>
              <w:jc w:val="both"/>
              <w:rPr>
                <w:color w:val="000000"/>
                <w:sz w:val="24"/>
                <w:szCs w:val="24"/>
              </w:rPr>
            </w:pPr>
            <w:r>
              <w:rPr>
                <w:color w:val="000000"/>
                <w:sz w:val="24"/>
                <w:szCs w:val="24"/>
              </w:rPr>
              <w:t>40 602,14</w:t>
            </w:r>
          </w:p>
        </w:tc>
        <w:tc>
          <w:tcPr>
            <w:tcW w:w="1306" w:type="dxa"/>
          </w:tcPr>
          <w:p w:rsidR="00B44549" w:rsidRPr="002F1093" w:rsidRDefault="008F2C11" w:rsidP="00B44549">
            <w:pPr>
              <w:rPr>
                <w:color w:val="000000"/>
                <w:sz w:val="24"/>
                <w:szCs w:val="24"/>
              </w:rPr>
            </w:pPr>
            <w:r>
              <w:rPr>
                <w:color w:val="000000"/>
                <w:sz w:val="24"/>
                <w:szCs w:val="24"/>
              </w:rPr>
              <w:t>7 126,73</w:t>
            </w:r>
          </w:p>
        </w:tc>
      </w:tr>
      <w:tr w:rsidR="00B44549" w:rsidRPr="002F1093"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2F1093" w:rsidP="00170798">
            <w:pPr>
              <w:jc w:val="center"/>
              <w:rPr>
                <w:sz w:val="24"/>
                <w:szCs w:val="24"/>
                <w:lang w:eastAsia="lt-LT"/>
              </w:rPr>
            </w:pPr>
            <w:r>
              <w:rPr>
                <w:sz w:val="24"/>
                <w:szCs w:val="24"/>
                <w:lang w:eastAsia="lt-LT"/>
              </w:rPr>
              <w:lastRenderedPageBreak/>
              <w:t>6</w:t>
            </w:r>
            <w:r w:rsidR="00170798">
              <w:rPr>
                <w:sz w:val="24"/>
                <w:szCs w:val="24"/>
                <w:lang w:eastAsia="lt-LT"/>
              </w:rPr>
              <w:t>4</w:t>
            </w:r>
            <w:r>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Kairiai–Aleksandrava (VEL-233)  (Panevėžio r. sav. teritorija)</w:t>
            </w:r>
          </w:p>
        </w:tc>
        <w:tc>
          <w:tcPr>
            <w:tcW w:w="992" w:type="dxa"/>
            <w:noWrap/>
          </w:tcPr>
          <w:p w:rsidR="00B44549" w:rsidRPr="002F1093" w:rsidRDefault="00B44549" w:rsidP="00B44549">
            <w:pPr>
              <w:rPr>
                <w:color w:val="000000"/>
                <w:sz w:val="24"/>
                <w:szCs w:val="24"/>
              </w:rPr>
            </w:pPr>
            <w:r w:rsidRPr="002F1093">
              <w:rPr>
                <w:color w:val="000000"/>
                <w:sz w:val="24"/>
                <w:szCs w:val="24"/>
              </w:rPr>
              <w:t>8 693</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4400-5298-7110</w:t>
            </w:r>
          </w:p>
        </w:tc>
        <w:tc>
          <w:tcPr>
            <w:tcW w:w="1530" w:type="dxa"/>
          </w:tcPr>
          <w:p w:rsidR="00B44549" w:rsidRPr="002F1093" w:rsidRDefault="00B44549" w:rsidP="00B44549">
            <w:pPr>
              <w:tabs>
                <w:tab w:val="right" w:leader="underscore" w:pos="9638"/>
              </w:tabs>
              <w:jc w:val="both"/>
              <w:rPr>
                <w:color w:val="000000"/>
                <w:sz w:val="24"/>
                <w:szCs w:val="24"/>
              </w:rPr>
            </w:pPr>
            <w:r w:rsidRPr="002F1093">
              <w:rPr>
                <w:color w:val="000000"/>
                <w:sz w:val="24"/>
                <w:szCs w:val="24"/>
              </w:rPr>
              <w:t>171 851, 93</w:t>
            </w:r>
          </w:p>
        </w:tc>
        <w:tc>
          <w:tcPr>
            <w:tcW w:w="1306" w:type="dxa"/>
          </w:tcPr>
          <w:p w:rsidR="00B44549" w:rsidRPr="002F1093" w:rsidRDefault="00B44549" w:rsidP="00B44549">
            <w:pPr>
              <w:rPr>
                <w:color w:val="000000"/>
                <w:sz w:val="24"/>
                <w:szCs w:val="24"/>
              </w:rPr>
            </w:pPr>
            <w:r w:rsidRPr="002F1093">
              <w:rPr>
                <w:color w:val="000000"/>
                <w:sz w:val="24"/>
                <w:szCs w:val="24"/>
              </w:rPr>
              <w:t>0,00</w:t>
            </w:r>
          </w:p>
        </w:tc>
      </w:tr>
      <w:tr w:rsidR="00B44549" w:rsidRPr="002F1093" w:rsidTr="00B3614F">
        <w:trPr>
          <w:trHeight w:hRule="exact" w:val="58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4549" w:rsidRPr="002F1093" w:rsidRDefault="002F1093" w:rsidP="00170798">
            <w:pPr>
              <w:jc w:val="center"/>
              <w:rPr>
                <w:sz w:val="24"/>
                <w:szCs w:val="24"/>
                <w:lang w:eastAsia="lt-LT"/>
              </w:rPr>
            </w:pPr>
            <w:r>
              <w:rPr>
                <w:sz w:val="24"/>
                <w:szCs w:val="24"/>
                <w:lang w:eastAsia="lt-LT"/>
              </w:rPr>
              <w:t>6</w:t>
            </w:r>
            <w:r w:rsidR="00170798">
              <w:rPr>
                <w:sz w:val="24"/>
                <w:szCs w:val="24"/>
                <w:lang w:eastAsia="lt-LT"/>
              </w:rPr>
              <w:t>5</w:t>
            </w:r>
            <w:r>
              <w:rPr>
                <w:sz w:val="24"/>
                <w:szCs w:val="24"/>
                <w:lang w:eastAsia="lt-LT"/>
              </w:rPr>
              <w:t>.</w:t>
            </w:r>
          </w:p>
        </w:tc>
        <w:tc>
          <w:tcPr>
            <w:tcW w:w="3231" w:type="dxa"/>
            <w:noWrap/>
          </w:tcPr>
          <w:p w:rsidR="00B44549" w:rsidRPr="002F1093" w:rsidRDefault="00B44549" w:rsidP="00B44549">
            <w:pPr>
              <w:tabs>
                <w:tab w:val="right" w:leader="underscore" w:pos="9638"/>
              </w:tabs>
              <w:rPr>
                <w:color w:val="000000"/>
                <w:sz w:val="24"/>
                <w:szCs w:val="24"/>
              </w:rPr>
            </w:pPr>
            <w:r w:rsidRPr="002F1093">
              <w:rPr>
                <w:color w:val="000000"/>
                <w:sz w:val="24"/>
                <w:szCs w:val="24"/>
              </w:rPr>
              <w:t>Viržonai–Glitėnai (KRE-9) (Panevėžio r. sav., Glitėnų k.)</w:t>
            </w:r>
          </w:p>
        </w:tc>
        <w:tc>
          <w:tcPr>
            <w:tcW w:w="992" w:type="dxa"/>
            <w:noWrap/>
          </w:tcPr>
          <w:p w:rsidR="00B44549" w:rsidRPr="002F1093" w:rsidRDefault="00B44549" w:rsidP="00B44549">
            <w:pPr>
              <w:rPr>
                <w:color w:val="000000"/>
                <w:sz w:val="24"/>
                <w:szCs w:val="24"/>
              </w:rPr>
            </w:pPr>
            <w:r w:rsidRPr="002F1093">
              <w:rPr>
                <w:color w:val="000000"/>
                <w:sz w:val="24"/>
                <w:szCs w:val="24"/>
              </w:rPr>
              <w:t>1 933</w:t>
            </w:r>
          </w:p>
        </w:tc>
        <w:tc>
          <w:tcPr>
            <w:tcW w:w="1872" w:type="dxa"/>
            <w:noWrap/>
          </w:tcPr>
          <w:p w:rsidR="00B44549" w:rsidRPr="002F1093" w:rsidRDefault="00B44549" w:rsidP="00B44549">
            <w:pPr>
              <w:jc w:val="center"/>
              <w:rPr>
                <w:color w:val="000000"/>
                <w:sz w:val="24"/>
                <w:szCs w:val="24"/>
              </w:rPr>
            </w:pPr>
            <w:r w:rsidRPr="002F1093">
              <w:rPr>
                <w:color w:val="000000"/>
                <w:sz w:val="24"/>
                <w:szCs w:val="24"/>
              </w:rPr>
              <w:t>4400-5312-3396</w:t>
            </w:r>
          </w:p>
        </w:tc>
        <w:tc>
          <w:tcPr>
            <w:tcW w:w="1530" w:type="dxa"/>
          </w:tcPr>
          <w:p w:rsidR="00B44549" w:rsidRPr="002F1093" w:rsidRDefault="008F2C11" w:rsidP="00F64575">
            <w:pPr>
              <w:tabs>
                <w:tab w:val="right" w:leader="underscore" w:pos="9638"/>
              </w:tabs>
              <w:jc w:val="both"/>
              <w:rPr>
                <w:color w:val="000000"/>
                <w:sz w:val="24"/>
                <w:szCs w:val="24"/>
              </w:rPr>
            </w:pPr>
            <w:r>
              <w:rPr>
                <w:color w:val="000000"/>
                <w:sz w:val="24"/>
                <w:szCs w:val="24"/>
              </w:rPr>
              <w:t>103 734,79</w:t>
            </w:r>
          </w:p>
        </w:tc>
        <w:tc>
          <w:tcPr>
            <w:tcW w:w="1306" w:type="dxa"/>
          </w:tcPr>
          <w:p w:rsidR="00B44549" w:rsidRPr="002F1093" w:rsidRDefault="008F2C11" w:rsidP="00B44549">
            <w:pPr>
              <w:rPr>
                <w:color w:val="000000"/>
                <w:sz w:val="24"/>
                <w:szCs w:val="24"/>
              </w:rPr>
            </w:pPr>
            <w:r>
              <w:rPr>
                <w:color w:val="000000"/>
                <w:sz w:val="24"/>
                <w:szCs w:val="24"/>
              </w:rPr>
              <w:t>59 015,00</w:t>
            </w:r>
          </w:p>
        </w:tc>
      </w:tr>
      <w:tr w:rsidR="00707892" w:rsidRPr="002F1093" w:rsidTr="00B3614F">
        <w:trPr>
          <w:trHeight w:hRule="exact" w:val="84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707892" w:rsidRPr="002F1093" w:rsidRDefault="002F1093" w:rsidP="00170798">
            <w:pPr>
              <w:jc w:val="center"/>
              <w:rPr>
                <w:sz w:val="24"/>
                <w:szCs w:val="24"/>
                <w:lang w:eastAsia="lt-LT"/>
              </w:rPr>
            </w:pPr>
            <w:r>
              <w:rPr>
                <w:sz w:val="24"/>
                <w:szCs w:val="24"/>
                <w:lang w:eastAsia="lt-LT"/>
              </w:rPr>
              <w:t>6</w:t>
            </w:r>
            <w:r w:rsidR="00170798">
              <w:rPr>
                <w:sz w:val="24"/>
                <w:szCs w:val="24"/>
                <w:lang w:eastAsia="lt-LT"/>
              </w:rPr>
              <w:t>6</w:t>
            </w:r>
            <w:r>
              <w:rPr>
                <w:sz w:val="24"/>
                <w:szCs w:val="24"/>
                <w:lang w:eastAsia="lt-LT"/>
              </w:rPr>
              <w:t>.</w:t>
            </w:r>
          </w:p>
        </w:tc>
        <w:tc>
          <w:tcPr>
            <w:tcW w:w="3231" w:type="dxa"/>
            <w:noWrap/>
          </w:tcPr>
          <w:p w:rsidR="00707892" w:rsidRPr="002F1093" w:rsidRDefault="00707892" w:rsidP="00707892">
            <w:pPr>
              <w:tabs>
                <w:tab w:val="right" w:leader="underscore" w:pos="9638"/>
              </w:tabs>
              <w:rPr>
                <w:color w:val="000000"/>
                <w:sz w:val="24"/>
                <w:szCs w:val="24"/>
              </w:rPr>
            </w:pPr>
            <w:r w:rsidRPr="002F1093">
              <w:rPr>
                <w:color w:val="000000"/>
                <w:sz w:val="24"/>
                <w:szCs w:val="24"/>
              </w:rPr>
              <w:t>Kelias KAR-31–Virsnio k. sodyba Nr. 1 (KAR-58) (Panevėžio r. sav. teritorija)</w:t>
            </w:r>
          </w:p>
        </w:tc>
        <w:tc>
          <w:tcPr>
            <w:tcW w:w="992" w:type="dxa"/>
            <w:noWrap/>
          </w:tcPr>
          <w:p w:rsidR="00707892" w:rsidRPr="002F1093" w:rsidRDefault="00707892" w:rsidP="00707892">
            <w:pPr>
              <w:rPr>
                <w:color w:val="000000"/>
                <w:sz w:val="24"/>
                <w:szCs w:val="24"/>
              </w:rPr>
            </w:pPr>
            <w:r w:rsidRPr="002F1093">
              <w:rPr>
                <w:color w:val="000000"/>
                <w:sz w:val="24"/>
                <w:szCs w:val="24"/>
              </w:rPr>
              <w:t>629</w:t>
            </w:r>
          </w:p>
        </w:tc>
        <w:tc>
          <w:tcPr>
            <w:tcW w:w="1872" w:type="dxa"/>
            <w:noWrap/>
          </w:tcPr>
          <w:p w:rsidR="00707892" w:rsidRPr="002F1093" w:rsidRDefault="00707892" w:rsidP="00707892">
            <w:pPr>
              <w:rPr>
                <w:color w:val="000000"/>
                <w:sz w:val="24"/>
                <w:szCs w:val="24"/>
              </w:rPr>
            </w:pPr>
            <w:r w:rsidRPr="002F1093">
              <w:rPr>
                <w:color w:val="000000"/>
                <w:sz w:val="24"/>
                <w:szCs w:val="24"/>
              </w:rPr>
              <w:t>4400-5313-7516</w:t>
            </w:r>
          </w:p>
        </w:tc>
        <w:tc>
          <w:tcPr>
            <w:tcW w:w="1530" w:type="dxa"/>
          </w:tcPr>
          <w:p w:rsidR="00707892" w:rsidRPr="002F1093" w:rsidRDefault="008F2C11" w:rsidP="00707892">
            <w:pPr>
              <w:tabs>
                <w:tab w:val="right" w:leader="underscore" w:pos="9638"/>
              </w:tabs>
              <w:rPr>
                <w:color w:val="000000"/>
                <w:sz w:val="24"/>
                <w:szCs w:val="24"/>
              </w:rPr>
            </w:pPr>
            <w:r>
              <w:rPr>
                <w:color w:val="000000"/>
                <w:sz w:val="24"/>
                <w:szCs w:val="24"/>
              </w:rPr>
              <w:t>26 231,95</w:t>
            </w:r>
          </w:p>
        </w:tc>
        <w:tc>
          <w:tcPr>
            <w:tcW w:w="1306" w:type="dxa"/>
          </w:tcPr>
          <w:p w:rsidR="00707892" w:rsidRPr="002F1093" w:rsidRDefault="008F2C11" w:rsidP="00707892">
            <w:pPr>
              <w:rPr>
                <w:color w:val="000000"/>
                <w:sz w:val="24"/>
                <w:szCs w:val="24"/>
              </w:rPr>
            </w:pPr>
            <w:r>
              <w:rPr>
                <w:color w:val="000000"/>
                <w:sz w:val="24"/>
                <w:szCs w:val="24"/>
              </w:rPr>
              <w:t>10 278,90</w:t>
            </w:r>
          </w:p>
        </w:tc>
      </w:tr>
      <w:tr w:rsidR="00707892" w:rsidRPr="002F1093" w:rsidTr="00B3614F">
        <w:trPr>
          <w:trHeight w:hRule="exact" w:val="85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707892" w:rsidRPr="002F1093" w:rsidRDefault="002F1093" w:rsidP="00170798">
            <w:pPr>
              <w:jc w:val="center"/>
              <w:rPr>
                <w:sz w:val="24"/>
                <w:szCs w:val="24"/>
                <w:lang w:eastAsia="lt-LT"/>
              </w:rPr>
            </w:pPr>
            <w:r>
              <w:rPr>
                <w:sz w:val="24"/>
                <w:szCs w:val="24"/>
                <w:lang w:eastAsia="lt-LT"/>
              </w:rPr>
              <w:t>6</w:t>
            </w:r>
            <w:r w:rsidR="00170798">
              <w:rPr>
                <w:sz w:val="24"/>
                <w:szCs w:val="24"/>
                <w:lang w:eastAsia="lt-LT"/>
              </w:rPr>
              <w:t>7</w:t>
            </w:r>
            <w:r>
              <w:rPr>
                <w:sz w:val="24"/>
                <w:szCs w:val="24"/>
                <w:lang w:eastAsia="lt-LT"/>
              </w:rPr>
              <w:t>.</w:t>
            </w:r>
          </w:p>
        </w:tc>
        <w:tc>
          <w:tcPr>
            <w:tcW w:w="3231" w:type="dxa"/>
            <w:noWrap/>
          </w:tcPr>
          <w:p w:rsidR="00707892" w:rsidRPr="002F1093" w:rsidRDefault="00707892" w:rsidP="00AC5CB2">
            <w:pPr>
              <w:tabs>
                <w:tab w:val="right" w:leader="underscore" w:pos="9638"/>
              </w:tabs>
              <w:rPr>
                <w:color w:val="000000"/>
                <w:sz w:val="24"/>
                <w:szCs w:val="24"/>
              </w:rPr>
            </w:pPr>
            <w:r w:rsidRPr="002F1093">
              <w:rPr>
                <w:color w:val="000000"/>
                <w:sz w:val="24"/>
                <w:szCs w:val="24"/>
              </w:rPr>
              <w:t>Kelias Nr. 3006–Žariškiai (MIE-32)</w:t>
            </w:r>
            <w:r w:rsidR="00AC5CB2">
              <w:rPr>
                <w:color w:val="000000"/>
                <w:sz w:val="24"/>
                <w:szCs w:val="24"/>
              </w:rPr>
              <w:t xml:space="preserve"> </w:t>
            </w:r>
            <w:r w:rsidRPr="002F1093">
              <w:rPr>
                <w:color w:val="000000"/>
                <w:sz w:val="24"/>
                <w:szCs w:val="24"/>
              </w:rPr>
              <w:t>(Panevėžio r. sav., Pavašuokių II k.)</w:t>
            </w:r>
          </w:p>
        </w:tc>
        <w:tc>
          <w:tcPr>
            <w:tcW w:w="992" w:type="dxa"/>
            <w:noWrap/>
          </w:tcPr>
          <w:p w:rsidR="00707892" w:rsidRPr="002F1093" w:rsidRDefault="00707892" w:rsidP="00707892">
            <w:pPr>
              <w:rPr>
                <w:color w:val="000000"/>
                <w:sz w:val="24"/>
                <w:szCs w:val="24"/>
              </w:rPr>
            </w:pPr>
            <w:r w:rsidRPr="002F1093">
              <w:rPr>
                <w:color w:val="000000"/>
                <w:sz w:val="24"/>
                <w:szCs w:val="24"/>
              </w:rPr>
              <w:t>296</w:t>
            </w:r>
          </w:p>
        </w:tc>
        <w:tc>
          <w:tcPr>
            <w:tcW w:w="1872" w:type="dxa"/>
            <w:noWrap/>
          </w:tcPr>
          <w:p w:rsidR="00707892" w:rsidRPr="002F1093" w:rsidRDefault="00707892" w:rsidP="00707892">
            <w:pPr>
              <w:rPr>
                <w:color w:val="000000"/>
                <w:sz w:val="24"/>
                <w:szCs w:val="24"/>
              </w:rPr>
            </w:pPr>
            <w:r w:rsidRPr="002F1093">
              <w:rPr>
                <w:color w:val="000000"/>
                <w:sz w:val="24"/>
                <w:szCs w:val="24"/>
              </w:rPr>
              <w:t>4400-5324-8092</w:t>
            </w:r>
          </w:p>
        </w:tc>
        <w:tc>
          <w:tcPr>
            <w:tcW w:w="1530" w:type="dxa"/>
          </w:tcPr>
          <w:p w:rsidR="00707892" w:rsidRPr="002F1093" w:rsidRDefault="008F2C11" w:rsidP="00707892">
            <w:pPr>
              <w:rPr>
                <w:sz w:val="24"/>
                <w:szCs w:val="24"/>
              </w:rPr>
            </w:pPr>
            <w:r>
              <w:rPr>
                <w:sz w:val="24"/>
                <w:szCs w:val="24"/>
              </w:rPr>
              <w:t>13 731,20</w:t>
            </w:r>
          </w:p>
        </w:tc>
        <w:tc>
          <w:tcPr>
            <w:tcW w:w="1306" w:type="dxa"/>
          </w:tcPr>
          <w:p w:rsidR="00707892" w:rsidRPr="002F1093" w:rsidRDefault="008F2C11" w:rsidP="00707892">
            <w:pPr>
              <w:rPr>
                <w:color w:val="000000"/>
                <w:sz w:val="24"/>
                <w:szCs w:val="24"/>
              </w:rPr>
            </w:pPr>
            <w:r>
              <w:rPr>
                <w:color w:val="000000"/>
                <w:sz w:val="24"/>
                <w:szCs w:val="24"/>
              </w:rPr>
              <w:t>4 951,12</w:t>
            </w:r>
          </w:p>
        </w:tc>
      </w:tr>
      <w:tr w:rsidR="00707892" w:rsidRPr="002F1093" w:rsidTr="00B3614F">
        <w:trPr>
          <w:trHeight w:hRule="exact" w:val="98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707892" w:rsidRPr="002F1093" w:rsidRDefault="00170798" w:rsidP="00707892">
            <w:pPr>
              <w:jc w:val="center"/>
              <w:rPr>
                <w:sz w:val="24"/>
                <w:szCs w:val="24"/>
                <w:lang w:eastAsia="lt-LT"/>
              </w:rPr>
            </w:pPr>
            <w:r>
              <w:rPr>
                <w:sz w:val="24"/>
                <w:szCs w:val="24"/>
                <w:lang w:eastAsia="lt-LT"/>
              </w:rPr>
              <w:t>68</w:t>
            </w:r>
            <w:r w:rsidR="002F1093">
              <w:rPr>
                <w:sz w:val="24"/>
                <w:szCs w:val="24"/>
                <w:lang w:eastAsia="lt-LT"/>
              </w:rPr>
              <w:t>.</w:t>
            </w:r>
          </w:p>
        </w:tc>
        <w:tc>
          <w:tcPr>
            <w:tcW w:w="3231" w:type="dxa"/>
            <w:noWrap/>
          </w:tcPr>
          <w:p w:rsidR="00707892" w:rsidRPr="002F1093" w:rsidRDefault="00707892" w:rsidP="00707892">
            <w:pPr>
              <w:tabs>
                <w:tab w:val="right" w:leader="underscore" w:pos="9638"/>
              </w:tabs>
              <w:rPr>
                <w:color w:val="000000"/>
                <w:sz w:val="24"/>
                <w:szCs w:val="24"/>
              </w:rPr>
            </w:pPr>
            <w:r w:rsidRPr="002F1093">
              <w:rPr>
                <w:color w:val="000000"/>
                <w:sz w:val="24"/>
                <w:szCs w:val="24"/>
              </w:rPr>
              <w:t>Opstainės g. Miežiškių mstl. (MIE-77) (Panevėžio r. sav., Miežiškių mstl., Opstainės g.)</w:t>
            </w:r>
          </w:p>
        </w:tc>
        <w:tc>
          <w:tcPr>
            <w:tcW w:w="992" w:type="dxa"/>
            <w:noWrap/>
          </w:tcPr>
          <w:p w:rsidR="00707892" w:rsidRPr="002F1093" w:rsidRDefault="00707892" w:rsidP="00707892">
            <w:pPr>
              <w:rPr>
                <w:color w:val="000000"/>
                <w:sz w:val="24"/>
                <w:szCs w:val="24"/>
              </w:rPr>
            </w:pPr>
            <w:r w:rsidRPr="002F1093">
              <w:rPr>
                <w:color w:val="000000"/>
                <w:sz w:val="24"/>
                <w:szCs w:val="24"/>
              </w:rPr>
              <w:t>729</w:t>
            </w:r>
          </w:p>
        </w:tc>
        <w:tc>
          <w:tcPr>
            <w:tcW w:w="1872" w:type="dxa"/>
            <w:noWrap/>
          </w:tcPr>
          <w:p w:rsidR="00707892" w:rsidRPr="002F1093" w:rsidRDefault="00707892" w:rsidP="00707892">
            <w:pPr>
              <w:rPr>
                <w:color w:val="000000"/>
                <w:sz w:val="24"/>
                <w:szCs w:val="24"/>
              </w:rPr>
            </w:pPr>
            <w:r w:rsidRPr="002F1093">
              <w:rPr>
                <w:color w:val="000000"/>
                <w:sz w:val="24"/>
                <w:szCs w:val="24"/>
              </w:rPr>
              <w:t>4400-5313-0402</w:t>
            </w:r>
          </w:p>
        </w:tc>
        <w:tc>
          <w:tcPr>
            <w:tcW w:w="1530" w:type="dxa"/>
          </w:tcPr>
          <w:p w:rsidR="00707892" w:rsidRPr="002F1093" w:rsidRDefault="008F2C11" w:rsidP="00707892">
            <w:pPr>
              <w:tabs>
                <w:tab w:val="right" w:leader="underscore" w:pos="9638"/>
              </w:tabs>
              <w:rPr>
                <w:color w:val="000000"/>
                <w:sz w:val="24"/>
                <w:szCs w:val="24"/>
              </w:rPr>
            </w:pPr>
            <w:r>
              <w:rPr>
                <w:color w:val="000000"/>
                <w:sz w:val="24"/>
                <w:szCs w:val="24"/>
              </w:rPr>
              <w:t>44 123,07</w:t>
            </w:r>
          </w:p>
        </w:tc>
        <w:tc>
          <w:tcPr>
            <w:tcW w:w="1306" w:type="dxa"/>
          </w:tcPr>
          <w:p w:rsidR="00707892" w:rsidRPr="002F1093" w:rsidRDefault="008F2C11" w:rsidP="00707892">
            <w:pPr>
              <w:rPr>
                <w:color w:val="000000"/>
                <w:sz w:val="24"/>
                <w:szCs w:val="24"/>
              </w:rPr>
            </w:pPr>
            <w:r>
              <w:rPr>
                <w:color w:val="000000"/>
                <w:sz w:val="24"/>
                <w:szCs w:val="24"/>
              </w:rPr>
              <w:t>23 111,12</w:t>
            </w:r>
          </w:p>
        </w:tc>
      </w:tr>
      <w:tr w:rsidR="00707892" w:rsidRPr="002F1093" w:rsidTr="00B3614F">
        <w:trPr>
          <w:trHeight w:hRule="exact" w:val="85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707892" w:rsidRPr="002F1093" w:rsidRDefault="00170798" w:rsidP="00170798">
            <w:pPr>
              <w:jc w:val="center"/>
              <w:rPr>
                <w:sz w:val="24"/>
                <w:szCs w:val="24"/>
                <w:lang w:eastAsia="lt-LT"/>
              </w:rPr>
            </w:pPr>
            <w:r>
              <w:rPr>
                <w:sz w:val="24"/>
                <w:szCs w:val="24"/>
                <w:lang w:eastAsia="lt-LT"/>
              </w:rPr>
              <w:t>69</w:t>
            </w:r>
            <w:r w:rsidR="002F1093">
              <w:rPr>
                <w:sz w:val="24"/>
                <w:szCs w:val="24"/>
                <w:lang w:eastAsia="lt-LT"/>
              </w:rPr>
              <w:t>.</w:t>
            </w:r>
          </w:p>
        </w:tc>
        <w:tc>
          <w:tcPr>
            <w:tcW w:w="3231" w:type="dxa"/>
            <w:noWrap/>
          </w:tcPr>
          <w:p w:rsidR="00707892" w:rsidRPr="002F1093" w:rsidRDefault="00707892" w:rsidP="00707892">
            <w:pPr>
              <w:tabs>
                <w:tab w:val="right" w:leader="underscore" w:pos="9638"/>
              </w:tabs>
              <w:rPr>
                <w:color w:val="000000"/>
                <w:sz w:val="24"/>
                <w:szCs w:val="24"/>
              </w:rPr>
            </w:pPr>
            <w:r w:rsidRPr="002F1093">
              <w:rPr>
                <w:color w:val="000000"/>
                <w:sz w:val="24"/>
                <w:szCs w:val="24"/>
              </w:rPr>
              <w:t>Nociagal</w:t>
            </w:r>
            <w:r w:rsidR="00363C53">
              <w:rPr>
                <w:color w:val="000000"/>
                <w:sz w:val="24"/>
                <w:szCs w:val="24"/>
              </w:rPr>
              <w:t>a</w:t>
            </w:r>
            <w:r w:rsidRPr="002F1093">
              <w:rPr>
                <w:color w:val="000000"/>
                <w:sz w:val="24"/>
                <w:szCs w:val="24"/>
              </w:rPr>
              <w:t>–„Katalikų kronikos“ muziejus (NAU-39) (Panevėžio r. sav. teritorija</w:t>
            </w:r>
            <w:r w:rsidR="00085461">
              <w:rPr>
                <w:color w:val="000000"/>
                <w:sz w:val="24"/>
                <w:szCs w:val="24"/>
              </w:rPr>
              <w:t>)</w:t>
            </w:r>
          </w:p>
        </w:tc>
        <w:tc>
          <w:tcPr>
            <w:tcW w:w="992" w:type="dxa"/>
            <w:noWrap/>
          </w:tcPr>
          <w:p w:rsidR="00707892" w:rsidRPr="002F1093" w:rsidRDefault="00707892" w:rsidP="00707892">
            <w:pPr>
              <w:rPr>
                <w:color w:val="000000"/>
                <w:sz w:val="24"/>
                <w:szCs w:val="24"/>
              </w:rPr>
            </w:pPr>
            <w:r w:rsidRPr="002F1093">
              <w:rPr>
                <w:color w:val="000000"/>
                <w:sz w:val="24"/>
                <w:szCs w:val="24"/>
              </w:rPr>
              <w:t>1 689</w:t>
            </w:r>
          </w:p>
        </w:tc>
        <w:tc>
          <w:tcPr>
            <w:tcW w:w="1872" w:type="dxa"/>
            <w:noWrap/>
          </w:tcPr>
          <w:p w:rsidR="00707892" w:rsidRPr="002F1093" w:rsidRDefault="00707892" w:rsidP="00707892">
            <w:pPr>
              <w:rPr>
                <w:color w:val="000000"/>
                <w:sz w:val="24"/>
                <w:szCs w:val="24"/>
              </w:rPr>
            </w:pPr>
            <w:r w:rsidRPr="002F1093">
              <w:rPr>
                <w:color w:val="000000"/>
                <w:sz w:val="24"/>
                <w:szCs w:val="24"/>
              </w:rPr>
              <w:t>4400-5437-9680</w:t>
            </w:r>
          </w:p>
        </w:tc>
        <w:tc>
          <w:tcPr>
            <w:tcW w:w="1530" w:type="dxa"/>
          </w:tcPr>
          <w:p w:rsidR="00707892" w:rsidRPr="002F1093" w:rsidRDefault="00707892" w:rsidP="00707892">
            <w:pPr>
              <w:tabs>
                <w:tab w:val="right" w:leader="underscore" w:pos="9638"/>
              </w:tabs>
              <w:rPr>
                <w:color w:val="000000"/>
                <w:sz w:val="24"/>
                <w:szCs w:val="24"/>
              </w:rPr>
            </w:pPr>
            <w:r w:rsidRPr="002F1093">
              <w:rPr>
                <w:color w:val="000000"/>
                <w:sz w:val="24"/>
                <w:szCs w:val="24"/>
              </w:rPr>
              <w:t>61 432,82</w:t>
            </w:r>
          </w:p>
        </w:tc>
        <w:tc>
          <w:tcPr>
            <w:tcW w:w="1306" w:type="dxa"/>
          </w:tcPr>
          <w:p w:rsidR="00707892" w:rsidRPr="002F1093" w:rsidRDefault="00707892" w:rsidP="00707892">
            <w:pPr>
              <w:rPr>
                <w:color w:val="000000"/>
                <w:sz w:val="24"/>
                <w:szCs w:val="24"/>
              </w:rPr>
            </w:pPr>
            <w:r w:rsidRPr="002F1093">
              <w:rPr>
                <w:color w:val="000000"/>
                <w:sz w:val="24"/>
                <w:szCs w:val="24"/>
              </w:rPr>
              <w:t>0,00</w:t>
            </w:r>
          </w:p>
        </w:tc>
      </w:tr>
      <w:tr w:rsidR="00707892" w:rsidRPr="002F1093" w:rsidTr="00B3614F">
        <w:trPr>
          <w:trHeight w:hRule="exact" w:val="85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707892" w:rsidRPr="002F1093" w:rsidRDefault="002F1093" w:rsidP="00170798">
            <w:pPr>
              <w:jc w:val="center"/>
              <w:rPr>
                <w:sz w:val="24"/>
                <w:szCs w:val="24"/>
                <w:lang w:eastAsia="lt-LT"/>
              </w:rPr>
            </w:pPr>
            <w:r>
              <w:rPr>
                <w:sz w:val="24"/>
                <w:szCs w:val="24"/>
                <w:lang w:eastAsia="lt-LT"/>
              </w:rPr>
              <w:t>7</w:t>
            </w:r>
            <w:r w:rsidR="00170798">
              <w:rPr>
                <w:sz w:val="24"/>
                <w:szCs w:val="24"/>
                <w:lang w:eastAsia="lt-LT"/>
              </w:rPr>
              <w:t>0</w:t>
            </w:r>
            <w:r>
              <w:rPr>
                <w:sz w:val="24"/>
                <w:szCs w:val="24"/>
                <w:lang w:eastAsia="lt-LT"/>
              </w:rPr>
              <w:t>.</w:t>
            </w:r>
          </w:p>
        </w:tc>
        <w:tc>
          <w:tcPr>
            <w:tcW w:w="3231" w:type="dxa"/>
            <w:noWrap/>
          </w:tcPr>
          <w:p w:rsidR="00707892" w:rsidRPr="002F1093" w:rsidRDefault="00707892" w:rsidP="00707892">
            <w:pPr>
              <w:tabs>
                <w:tab w:val="right" w:leader="underscore" w:pos="9638"/>
              </w:tabs>
              <w:rPr>
                <w:color w:val="000000"/>
                <w:sz w:val="24"/>
                <w:szCs w:val="24"/>
              </w:rPr>
            </w:pPr>
            <w:r w:rsidRPr="002F1093">
              <w:rPr>
                <w:color w:val="000000"/>
                <w:sz w:val="24"/>
                <w:szCs w:val="24"/>
              </w:rPr>
              <w:t>Tvenkinio g. (PAN-145 (Panevėžio r. sav., Molainių k., Tvenkinio g.)</w:t>
            </w:r>
          </w:p>
        </w:tc>
        <w:tc>
          <w:tcPr>
            <w:tcW w:w="992" w:type="dxa"/>
            <w:noWrap/>
          </w:tcPr>
          <w:p w:rsidR="00707892" w:rsidRPr="002F1093" w:rsidRDefault="00707892" w:rsidP="00707892">
            <w:pPr>
              <w:rPr>
                <w:color w:val="000000"/>
                <w:sz w:val="24"/>
                <w:szCs w:val="24"/>
              </w:rPr>
            </w:pPr>
            <w:r w:rsidRPr="002F1093">
              <w:rPr>
                <w:color w:val="000000"/>
                <w:sz w:val="24"/>
                <w:szCs w:val="24"/>
              </w:rPr>
              <w:t>2 156</w:t>
            </w:r>
          </w:p>
        </w:tc>
        <w:tc>
          <w:tcPr>
            <w:tcW w:w="1872" w:type="dxa"/>
            <w:noWrap/>
          </w:tcPr>
          <w:p w:rsidR="00707892" w:rsidRPr="002F1093" w:rsidRDefault="00707892" w:rsidP="00707892">
            <w:pPr>
              <w:rPr>
                <w:color w:val="000000"/>
                <w:sz w:val="24"/>
                <w:szCs w:val="24"/>
              </w:rPr>
            </w:pPr>
            <w:r w:rsidRPr="002F1093">
              <w:rPr>
                <w:color w:val="000000"/>
                <w:sz w:val="24"/>
                <w:szCs w:val="24"/>
              </w:rPr>
              <w:t>4400-5320-9328</w:t>
            </w:r>
          </w:p>
        </w:tc>
        <w:tc>
          <w:tcPr>
            <w:tcW w:w="1530" w:type="dxa"/>
          </w:tcPr>
          <w:p w:rsidR="00707892" w:rsidRPr="002F1093" w:rsidRDefault="008F2C11" w:rsidP="00707892">
            <w:pPr>
              <w:tabs>
                <w:tab w:val="right" w:leader="underscore" w:pos="9638"/>
              </w:tabs>
              <w:rPr>
                <w:color w:val="000000"/>
                <w:sz w:val="24"/>
                <w:szCs w:val="24"/>
              </w:rPr>
            </w:pPr>
            <w:r>
              <w:rPr>
                <w:color w:val="000000"/>
                <w:sz w:val="24"/>
                <w:szCs w:val="24"/>
              </w:rPr>
              <w:t>162 244,18</w:t>
            </w:r>
          </w:p>
        </w:tc>
        <w:tc>
          <w:tcPr>
            <w:tcW w:w="1306" w:type="dxa"/>
          </w:tcPr>
          <w:p w:rsidR="00707892" w:rsidRPr="002F1093" w:rsidRDefault="008F2C11" w:rsidP="00707892">
            <w:pPr>
              <w:rPr>
                <w:color w:val="000000"/>
                <w:sz w:val="24"/>
                <w:szCs w:val="24"/>
              </w:rPr>
            </w:pPr>
            <w:r>
              <w:rPr>
                <w:color w:val="000000"/>
                <w:sz w:val="24"/>
                <w:szCs w:val="24"/>
              </w:rPr>
              <w:t>9 658,36</w:t>
            </w:r>
          </w:p>
        </w:tc>
      </w:tr>
      <w:tr w:rsidR="00B45F29" w:rsidRPr="002F1093" w:rsidTr="00B3614F">
        <w:trPr>
          <w:trHeight w:hRule="exact" w:val="85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5F29" w:rsidRPr="002F1093" w:rsidRDefault="002F1093" w:rsidP="00170798">
            <w:pPr>
              <w:jc w:val="center"/>
              <w:rPr>
                <w:sz w:val="24"/>
                <w:szCs w:val="24"/>
                <w:lang w:eastAsia="lt-LT"/>
              </w:rPr>
            </w:pPr>
            <w:r>
              <w:rPr>
                <w:sz w:val="24"/>
                <w:szCs w:val="24"/>
                <w:lang w:eastAsia="lt-LT"/>
              </w:rPr>
              <w:t>7</w:t>
            </w:r>
            <w:r w:rsidR="00170798">
              <w:rPr>
                <w:sz w:val="24"/>
                <w:szCs w:val="24"/>
                <w:lang w:eastAsia="lt-LT"/>
              </w:rPr>
              <w:t>1</w:t>
            </w:r>
            <w:r>
              <w:rPr>
                <w:sz w:val="24"/>
                <w:szCs w:val="24"/>
                <w:lang w:eastAsia="lt-LT"/>
              </w:rPr>
              <w:t>.</w:t>
            </w:r>
          </w:p>
        </w:tc>
        <w:tc>
          <w:tcPr>
            <w:tcW w:w="3231" w:type="dxa"/>
            <w:noWrap/>
          </w:tcPr>
          <w:p w:rsidR="00B45F29" w:rsidRPr="002F1093" w:rsidRDefault="00B45F29" w:rsidP="00B45F29">
            <w:pPr>
              <w:tabs>
                <w:tab w:val="right" w:leader="underscore" w:pos="9638"/>
              </w:tabs>
              <w:rPr>
                <w:color w:val="000000"/>
                <w:sz w:val="24"/>
                <w:szCs w:val="24"/>
              </w:rPr>
            </w:pPr>
            <w:r w:rsidRPr="002F1093">
              <w:rPr>
                <w:color w:val="000000"/>
                <w:sz w:val="24"/>
                <w:szCs w:val="24"/>
              </w:rPr>
              <w:t>Kelias Nr. 174</w:t>
            </w:r>
            <w:r w:rsidR="00363C53">
              <w:rPr>
                <w:sz w:val="24"/>
                <w:szCs w:val="24"/>
              </w:rPr>
              <w:t>–</w:t>
            </w:r>
            <w:r w:rsidRPr="002F1093">
              <w:rPr>
                <w:color w:val="000000"/>
                <w:sz w:val="24"/>
                <w:szCs w:val="24"/>
              </w:rPr>
              <w:t>Kučkai (RAG-35) (Panevėžio r. sav., Kučkų k.)</w:t>
            </w:r>
          </w:p>
        </w:tc>
        <w:tc>
          <w:tcPr>
            <w:tcW w:w="992" w:type="dxa"/>
            <w:noWrap/>
          </w:tcPr>
          <w:p w:rsidR="00B45F29" w:rsidRPr="002F1093" w:rsidRDefault="00B45F29" w:rsidP="00B45F29">
            <w:pPr>
              <w:rPr>
                <w:color w:val="000000"/>
                <w:sz w:val="24"/>
                <w:szCs w:val="24"/>
              </w:rPr>
            </w:pPr>
            <w:r w:rsidRPr="002F1093">
              <w:rPr>
                <w:color w:val="000000"/>
                <w:sz w:val="24"/>
                <w:szCs w:val="24"/>
              </w:rPr>
              <w:t>488</w:t>
            </w:r>
          </w:p>
        </w:tc>
        <w:tc>
          <w:tcPr>
            <w:tcW w:w="1872" w:type="dxa"/>
            <w:noWrap/>
          </w:tcPr>
          <w:p w:rsidR="00B45F29" w:rsidRPr="002F1093" w:rsidRDefault="00B45F29" w:rsidP="00B45F29">
            <w:pPr>
              <w:rPr>
                <w:color w:val="000000"/>
                <w:sz w:val="24"/>
                <w:szCs w:val="24"/>
              </w:rPr>
            </w:pPr>
            <w:r w:rsidRPr="002F1093">
              <w:rPr>
                <w:color w:val="000000"/>
                <w:sz w:val="24"/>
                <w:szCs w:val="24"/>
              </w:rPr>
              <w:t>4400-5439-5240</w:t>
            </w:r>
          </w:p>
        </w:tc>
        <w:tc>
          <w:tcPr>
            <w:tcW w:w="1530" w:type="dxa"/>
          </w:tcPr>
          <w:p w:rsidR="00B45F29" w:rsidRPr="002F1093" w:rsidRDefault="008F2C11" w:rsidP="00794C69">
            <w:pPr>
              <w:tabs>
                <w:tab w:val="right" w:leader="underscore" w:pos="9638"/>
              </w:tabs>
              <w:rPr>
                <w:color w:val="000000"/>
                <w:sz w:val="24"/>
                <w:szCs w:val="24"/>
              </w:rPr>
            </w:pPr>
            <w:r>
              <w:rPr>
                <w:color w:val="000000"/>
                <w:sz w:val="24"/>
                <w:szCs w:val="24"/>
              </w:rPr>
              <w:t xml:space="preserve">16 307,04  </w:t>
            </w:r>
          </w:p>
        </w:tc>
        <w:tc>
          <w:tcPr>
            <w:tcW w:w="1306" w:type="dxa"/>
          </w:tcPr>
          <w:p w:rsidR="00B45F29" w:rsidRPr="002F1093" w:rsidRDefault="008F2C11" w:rsidP="00B45F29">
            <w:pPr>
              <w:rPr>
                <w:color w:val="000000"/>
                <w:sz w:val="24"/>
                <w:szCs w:val="24"/>
              </w:rPr>
            </w:pPr>
            <w:r>
              <w:rPr>
                <w:color w:val="000000"/>
                <w:sz w:val="24"/>
                <w:szCs w:val="24"/>
              </w:rPr>
              <w:t>8 385,46</w:t>
            </w:r>
          </w:p>
        </w:tc>
      </w:tr>
      <w:tr w:rsidR="00B45F29" w:rsidRPr="002F1093" w:rsidTr="00B3614F">
        <w:trPr>
          <w:trHeight w:hRule="exact" w:val="85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5F29" w:rsidRPr="002F1093" w:rsidRDefault="002F1093" w:rsidP="00170798">
            <w:pPr>
              <w:jc w:val="center"/>
              <w:rPr>
                <w:sz w:val="24"/>
                <w:szCs w:val="24"/>
                <w:lang w:eastAsia="lt-LT"/>
              </w:rPr>
            </w:pPr>
            <w:r>
              <w:rPr>
                <w:sz w:val="24"/>
                <w:szCs w:val="24"/>
                <w:lang w:eastAsia="lt-LT"/>
              </w:rPr>
              <w:t>7</w:t>
            </w:r>
            <w:r w:rsidR="00170798">
              <w:rPr>
                <w:sz w:val="24"/>
                <w:szCs w:val="24"/>
                <w:lang w:eastAsia="lt-LT"/>
              </w:rPr>
              <w:t>2</w:t>
            </w:r>
            <w:r>
              <w:rPr>
                <w:sz w:val="24"/>
                <w:szCs w:val="24"/>
                <w:lang w:eastAsia="lt-LT"/>
              </w:rPr>
              <w:t>.</w:t>
            </w:r>
          </w:p>
        </w:tc>
        <w:tc>
          <w:tcPr>
            <w:tcW w:w="3231" w:type="dxa"/>
            <w:noWrap/>
          </w:tcPr>
          <w:p w:rsidR="00B45F29" w:rsidRPr="002F1093" w:rsidRDefault="00B45F29" w:rsidP="00B45F29">
            <w:pPr>
              <w:tabs>
                <w:tab w:val="right" w:leader="underscore" w:pos="9638"/>
              </w:tabs>
              <w:rPr>
                <w:color w:val="000000"/>
                <w:sz w:val="24"/>
                <w:szCs w:val="24"/>
              </w:rPr>
            </w:pPr>
            <w:r w:rsidRPr="002F1093">
              <w:rPr>
                <w:color w:val="000000"/>
                <w:sz w:val="24"/>
                <w:szCs w:val="24"/>
              </w:rPr>
              <w:t>Sodeliškiai</w:t>
            </w:r>
            <w:r w:rsidR="00363C53">
              <w:rPr>
                <w:sz w:val="24"/>
                <w:szCs w:val="24"/>
              </w:rPr>
              <w:t>–</w:t>
            </w:r>
            <w:r w:rsidRPr="002F1093">
              <w:rPr>
                <w:color w:val="000000"/>
                <w:sz w:val="24"/>
                <w:szCs w:val="24"/>
              </w:rPr>
              <w:t>Šiekštinių vs. (RAG-75) (Panevėžio r. sav. teritorija)</w:t>
            </w:r>
          </w:p>
        </w:tc>
        <w:tc>
          <w:tcPr>
            <w:tcW w:w="992" w:type="dxa"/>
            <w:noWrap/>
          </w:tcPr>
          <w:p w:rsidR="00B45F29" w:rsidRPr="002F1093" w:rsidRDefault="00B45F29" w:rsidP="00B45F29">
            <w:pPr>
              <w:rPr>
                <w:color w:val="000000"/>
                <w:sz w:val="24"/>
                <w:szCs w:val="24"/>
              </w:rPr>
            </w:pPr>
            <w:r w:rsidRPr="002F1093">
              <w:rPr>
                <w:color w:val="000000"/>
                <w:sz w:val="24"/>
                <w:szCs w:val="24"/>
              </w:rPr>
              <w:t>1 066</w:t>
            </w:r>
          </w:p>
        </w:tc>
        <w:tc>
          <w:tcPr>
            <w:tcW w:w="1872" w:type="dxa"/>
            <w:noWrap/>
          </w:tcPr>
          <w:p w:rsidR="00B45F29" w:rsidRPr="002F1093" w:rsidRDefault="00B45F29" w:rsidP="00B45F29">
            <w:pPr>
              <w:rPr>
                <w:color w:val="000000"/>
                <w:sz w:val="24"/>
                <w:szCs w:val="24"/>
              </w:rPr>
            </w:pPr>
            <w:r w:rsidRPr="002F1093">
              <w:rPr>
                <w:color w:val="000000"/>
                <w:sz w:val="24"/>
                <w:szCs w:val="24"/>
              </w:rPr>
              <w:t>4400-5429-9333</w:t>
            </w:r>
          </w:p>
        </w:tc>
        <w:tc>
          <w:tcPr>
            <w:tcW w:w="1530" w:type="dxa"/>
          </w:tcPr>
          <w:p w:rsidR="00B45F29" w:rsidRPr="002F1093" w:rsidRDefault="008F2C11" w:rsidP="00B45F29">
            <w:pPr>
              <w:rPr>
                <w:sz w:val="24"/>
                <w:szCs w:val="24"/>
              </w:rPr>
            </w:pPr>
            <w:r>
              <w:rPr>
                <w:sz w:val="24"/>
                <w:szCs w:val="24"/>
              </w:rPr>
              <w:t>71 431,76</w:t>
            </w:r>
          </w:p>
        </w:tc>
        <w:tc>
          <w:tcPr>
            <w:tcW w:w="1306" w:type="dxa"/>
          </w:tcPr>
          <w:p w:rsidR="00B45F29" w:rsidRPr="002F1093" w:rsidRDefault="008F2C11" w:rsidP="00B45F29">
            <w:pPr>
              <w:rPr>
                <w:color w:val="000000"/>
                <w:sz w:val="24"/>
                <w:szCs w:val="24"/>
              </w:rPr>
            </w:pPr>
            <w:r>
              <w:rPr>
                <w:color w:val="000000"/>
                <w:sz w:val="24"/>
                <w:szCs w:val="24"/>
              </w:rPr>
              <w:t>18 236,12</w:t>
            </w:r>
          </w:p>
        </w:tc>
      </w:tr>
      <w:tr w:rsidR="00B45F29" w:rsidRPr="002F1093" w:rsidTr="00B3614F">
        <w:trPr>
          <w:trHeight w:hRule="exact" w:val="85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5F29" w:rsidRPr="002F1093" w:rsidRDefault="002F1093" w:rsidP="00170798">
            <w:pPr>
              <w:jc w:val="center"/>
              <w:rPr>
                <w:sz w:val="24"/>
                <w:szCs w:val="24"/>
                <w:lang w:eastAsia="lt-LT"/>
              </w:rPr>
            </w:pPr>
            <w:r>
              <w:rPr>
                <w:sz w:val="24"/>
                <w:szCs w:val="24"/>
                <w:lang w:eastAsia="lt-LT"/>
              </w:rPr>
              <w:t>7</w:t>
            </w:r>
            <w:r w:rsidR="00170798">
              <w:rPr>
                <w:sz w:val="24"/>
                <w:szCs w:val="24"/>
                <w:lang w:eastAsia="lt-LT"/>
              </w:rPr>
              <w:t>3</w:t>
            </w:r>
            <w:r>
              <w:rPr>
                <w:sz w:val="24"/>
                <w:szCs w:val="24"/>
                <w:lang w:eastAsia="lt-LT"/>
              </w:rPr>
              <w:t>.</w:t>
            </w:r>
          </w:p>
        </w:tc>
        <w:tc>
          <w:tcPr>
            <w:tcW w:w="3231" w:type="dxa"/>
            <w:noWrap/>
          </w:tcPr>
          <w:p w:rsidR="00B45F29" w:rsidRPr="002F1093" w:rsidRDefault="00B45F29" w:rsidP="00B45F29">
            <w:pPr>
              <w:tabs>
                <w:tab w:val="right" w:leader="underscore" w:pos="9638"/>
              </w:tabs>
              <w:rPr>
                <w:color w:val="000000"/>
                <w:sz w:val="24"/>
                <w:szCs w:val="24"/>
              </w:rPr>
            </w:pPr>
            <w:r w:rsidRPr="002F1093">
              <w:rPr>
                <w:color w:val="000000"/>
                <w:sz w:val="24"/>
                <w:szCs w:val="24"/>
              </w:rPr>
              <w:t xml:space="preserve">Paviešečių k. kelias </w:t>
            </w:r>
            <w:r w:rsidR="00363C53">
              <w:rPr>
                <w:color w:val="000000"/>
                <w:sz w:val="24"/>
                <w:szCs w:val="24"/>
              </w:rPr>
              <w:t xml:space="preserve">        </w:t>
            </w:r>
            <w:r w:rsidRPr="002F1093">
              <w:rPr>
                <w:color w:val="000000"/>
                <w:sz w:val="24"/>
                <w:szCs w:val="24"/>
              </w:rPr>
              <w:t>(PAN-148) (Panevėžio r. sav. teritorija)</w:t>
            </w:r>
          </w:p>
        </w:tc>
        <w:tc>
          <w:tcPr>
            <w:tcW w:w="992" w:type="dxa"/>
            <w:noWrap/>
          </w:tcPr>
          <w:p w:rsidR="00B45F29" w:rsidRPr="002F1093" w:rsidRDefault="00B45F29" w:rsidP="00B45F29">
            <w:pPr>
              <w:rPr>
                <w:color w:val="000000"/>
                <w:sz w:val="24"/>
                <w:szCs w:val="24"/>
              </w:rPr>
            </w:pPr>
            <w:r w:rsidRPr="002F1093">
              <w:rPr>
                <w:color w:val="000000"/>
                <w:sz w:val="24"/>
                <w:szCs w:val="24"/>
              </w:rPr>
              <w:t>999</w:t>
            </w:r>
          </w:p>
        </w:tc>
        <w:tc>
          <w:tcPr>
            <w:tcW w:w="1872" w:type="dxa"/>
            <w:noWrap/>
          </w:tcPr>
          <w:p w:rsidR="00B45F29" w:rsidRPr="002F1093" w:rsidRDefault="00B45F29" w:rsidP="00B45F29">
            <w:pPr>
              <w:rPr>
                <w:color w:val="000000"/>
                <w:sz w:val="24"/>
                <w:szCs w:val="24"/>
              </w:rPr>
            </w:pPr>
            <w:r w:rsidRPr="002F1093">
              <w:rPr>
                <w:color w:val="000000"/>
                <w:sz w:val="24"/>
                <w:szCs w:val="24"/>
              </w:rPr>
              <w:t>4400-5429-8269</w:t>
            </w:r>
          </w:p>
        </w:tc>
        <w:tc>
          <w:tcPr>
            <w:tcW w:w="1530" w:type="dxa"/>
          </w:tcPr>
          <w:p w:rsidR="00B45F29" w:rsidRPr="002F1093" w:rsidRDefault="00FC4F33" w:rsidP="00B45F29">
            <w:pPr>
              <w:tabs>
                <w:tab w:val="right" w:leader="underscore" w:pos="9638"/>
              </w:tabs>
              <w:rPr>
                <w:color w:val="000000"/>
                <w:sz w:val="24"/>
                <w:szCs w:val="24"/>
              </w:rPr>
            </w:pPr>
            <w:r>
              <w:rPr>
                <w:color w:val="000000"/>
                <w:sz w:val="24"/>
                <w:szCs w:val="24"/>
              </w:rPr>
              <w:t>54 682,42</w:t>
            </w:r>
          </w:p>
        </w:tc>
        <w:tc>
          <w:tcPr>
            <w:tcW w:w="1306" w:type="dxa"/>
          </w:tcPr>
          <w:p w:rsidR="00B45F29" w:rsidRPr="002F1093" w:rsidRDefault="00FC4F33" w:rsidP="00B45F29">
            <w:pPr>
              <w:rPr>
                <w:color w:val="000000"/>
                <w:sz w:val="24"/>
                <w:szCs w:val="24"/>
              </w:rPr>
            </w:pPr>
            <w:r>
              <w:rPr>
                <w:color w:val="000000"/>
                <w:sz w:val="24"/>
                <w:szCs w:val="24"/>
              </w:rPr>
              <w:t>17 658,32</w:t>
            </w:r>
          </w:p>
        </w:tc>
      </w:tr>
      <w:tr w:rsidR="00B45F29" w:rsidRPr="002F1093" w:rsidTr="00B3614F">
        <w:trPr>
          <w:trHeight w:hRule="exact" w:val="70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5F29" w:rsidRPr="002F1093" w:rsidRDefault="002F1093" w:rsidP="00170798">
            <w:pPr>
              <w:jc w:val="center"/>
              <w:rPr>
                <w:sz w:val="24"/>
                <w:szCs w:val="24"/>
                <w:lang w:eastAsia="lt-LT"/>
              </w:rPr>
            </w:pPr>
            <w:r>
              <w:rPr>
                <w:sz w:val="24"/>
                <w:szCs w:val="24"/>
                <w:lang w:eastAsia="lt-LT"/>
              </w:rPr>
              <w:t>7</w:t>
            </w:r>
            <w:r w:rsidR="00170798">
              <w:rPr>
                <w:sz w:val="24"/>
                <w:szCs w:val="24"/>
                <w:lang w:eastAsia="lt-LT"/>
              </w:rPr>
              <w:t>4</w:t>
            </w:r>
            <w:r>
              <w:rPr>
                <w:sz w:val="24"/>
                <w:szCs w:val="24"/>
                <w:lang w:eastAsia="lt-LT"/>
              </w:rPr>
              <w:t>.</w:t>
            </w:r>
          </w:p>
        </w:tc>
        <w:tc>
          <w:tcPr>
            <w:tcW w:w="3231" w:type="dxa"/>
            <w:noWrap/>
          </w:tcPr>
          <w:p w:rsidR="00B45F29" w:rsidRPr="002F1093" w:rsidRDefault="00B45F29" w:rsidP="00B45F29">
            <w:pPr>
              <w:tabs>
                <w:tab w:val="right" w:leader="underscore" w:pos="9638"/>
              </w:tabs>
              <w:rPr>
                <w:color w:val="000000"/>
                <w:sz w:val="24"/>
                <w:szCs w:val="24"/>
              </w:rPr>
            </w:pPr>
            <w:r w:rsidRPr="002F1093">
              <w:rPr>
                <w:color w:val="000000"/>
                <w:sz w:val="24"/>
                <w:szCs w:val="24"/>
              </w:rPr>
              <w:t>Lėvens g. (PAN-40)</w:t>
            </w:r>
          </w:p>
          <w:p w:rsidR="00B45F29" w:rsidRPr="002F1093" w:rsidRDefault="00B45F29" w:rsidP="00B45F29">
            <w:pPr>
              <w:tabs>
                <w:tab w:val="right" w:leader="underscore" w:pos="9638"/>
              </w:tabs>
              <w:rPr>
                <w:color w:val="000000"/>
                <w:sz w:val="24"/>
                <w:szCs w:val="24"/>
              </w:rPr>
            </w:pPr>
            <w:r w:rsidRPr="002F1093">
              <w:rPr>
                <w:color w:val="000000"/>
                <w:sz w:val="24"/>
                <w:szCs w:val="24"/>
              </w:rPr>
              <w:t>(Panevėžio r. sav. teritorija)</w:t>
            </w:r>
          </w:p>
        </w:tc>
        <w:tc>
          <w:tcPr>
            <w:tcW w:w="992" w:type="dxa"/>
            <w:noWrap/>
          </w:tcPr>
          <w:p w:rsidR="00B45F29" w:rsidRPr="002F1093" w:rsidRDefault="00B45F29" w:rsidP="00B45F29">
            <w:pPr>
              <w:rPr>
                <w:color w:val="000000"/>
                <w:sz w:val="24"/>
                <w:szCs w:val="24"/>
              </w:rPr>
            </w:pPr>
            <w:r w:rsidRPr="002F1093">
              <w:rPr>
                <w:color w:val="000000"/>
                <w:sz w:val="24"/>
                <w:szCs w:val="24"/>
              </w:rPr>
              <w:t>267</w:t>
            </w:r>
          </w:p>
        </w:tc>
        <w:tc>
          <w:tcPr>
            <w:tcW w:w="1872" w:type="dxa"/>
            <w:noWrap/>
          </w:tcPr>
          <w:p w:rsidR="00B45F29" w:rsidRPr="002F1093" w:rsidRDefault="00B45F29" w:rsidP="00B45F29">
            <w:pPr>
              <w:rPr>
                <w:color w:val="000000"/>
                <w:sz w:val="24"/>
                <w:szCs w:val="24"/>
              </w:rPr>
            </w:pPr>
            <w:r w:rsidRPr="002F1093">
              <w:rPr>
                <w:color w:val="000000"/>
                <w:sz w:val="24"/>
                <w:szCs w:val="24"/>
              </w:rPr>
              <w:t>4400-5446-3936</w:t>
            </w:r>
          </w:p>
        </w:tc>
        <w:tc>
          <w:tcPr>
            <w:tcW w:w="1530" w:type="dxa"/>
          </w:tcPr>
          <w:p w:rsidR="00B45F29" w:rsidRPr="002F1093" w:rsidRDefault="00FC4F33" w:rsidP="00B45F29">
            <w:pPr>
              <w:tabs>
                <w:tab w:val="right" w:leader="underscore" w:pos="9638"/>
              </w:tabs>
              <w:rPr>
                <w:color w:val="000000"/>
                <w:sz w:val="24"/>
                <w:szCs w:val="24"/>
              </w:rPr>
            </w:pPr>
            <w:r>
              <w:rPr>
                <w:color w:val="000000"/>
                <w:sz w:val="24"/>
                <w:szCs w:val="24"/>
              </w:rPr>
              <w:t>40 037,10</w:t>
            </w:r>
          </w:p>
        </w:tc>
        <w:tc>
          <w:tcPr>
            <w:tcW w:w="1306" w:type="dxa"/>
          </w:tcPr>
          <w:p w:rsidR="00B45F29" w:rsidRPr="002F1093" w:rsidRDefault="00FC4F33" w:rsidP="00B45F29">
            <w:pPr>
              <w:rPr>
                <w:color w:val="000000"/>
                <w:sz w:val="24"/>
                <w:szCs w:val="24"/>
              </w:rPr>
            </w:pPr>
            <w:r>
              <w:rPr>
                <w:color w:val="000000"/>
                <w:sz w:val="24"/>
                <w:szCs w:val="24"/>
              </w:rPr>
              <w:t>30 879,46</w:t>
            </w:r>
          </w:p>
        </w:tc>
      </w:tr>
      <w:tr w:rsidR="00B45F29" w:rsidRPr="002F1093" w:rsidTr="00B3614F">
        <w:trPr>
          <w:trHeight w:hRule="exact" w:val="70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5F29" w:rsidRPr="002F1093" w:rsidRDefault="002F1093" w:rsidP="00170798">
            <w:pPr>
              <w:jc w:val="center"/>
              <w:rPr>
                <w:sz w:val="24"/>
                <w:szCs w:val="24"/>
                <w:lang w:eastAsia="lt-LT"/>
              </w:rPr>
            </w:pPr>
            <w:r>
              <w:rPr>
                <w:sz w:val="24"/>
                <w:szCs w:val="24"/>
                <w:lang w:eastAsia="lt-LT"/>
              </w:rPr>
              <w:t>7</w:t>
            </w:r>
            <w:r w:rsidR="00170798">
              <w:rPr>
                <w:sz w:val="24"/>
                <w:szCs w:val="24"/>
                <w:lang w:eastAsia="lt-LT"/>
              </w:rPr>
              <w:t>5</w:t>
            </w:r>
            <w:r>
              <w:rPr>
                <w:sz w:val="24"/>
                <w:szCs w:val="24"/>
                <w:lang w:eastAsia="lt-LT"/>
              </w:rPr>
              <w:t>.</w:t>
            </w:r>
          </w:p>
        </w:tc>
        <w:tc>
          <w:tcPr>
            <w:tcW w:w="3231" w:type="dxa"/>
            <w:noWrap/>
          </w:tcPr>
          <w:p w:rsidR="00B45F29" w:rsidRPr="002F1093" w:rsidRDefault="00B45F29" w:rsidP="00B45F29">
            <w:pPr>
              <w:tabs>
                <w:tab w:val="right" w:leader="underscore" w:pos="9638"/>
              </w:tabs>
              <w:rPr>
                <w:color w:val="000000"/>
                <w:sz w:val="24"/>
                <w:szCs w:val="24"/>
              </w:rPr>
            </w:pPr>
            <w:r w:rsidRPr="002F1093">
              <w:rPr>
                <w:color w:val="000000"/>
                <w:sz w:val="24"/>
                <w:szCs w:val="24"/>
              </w:rPr>
              <w:t>Katkai</w:t>
            </w:r>
            <w:r w:rsidR="00363C53">
              <w:rPr>
                <w:sz w:val="24"/>
                <w:szCs w:val="24"/>
              </w:rPr>
              <w:t>–</w:t>
            </w:r>
            <w:r w:rsidRPr="002F1093">
              <w:rPr>
                <w:color w:val="000000"/>
                <w:sz w:val="24"/>
                <w:szCs w:val="24"/>
              </w:rPr>
              <w:t>miesto riba (PAN-61) (Panevėžio r. sav. teritorija)</w:t>
            </w:r>
          </w:p>
        </w:tc>
        <w:tc>
          <w:tcPr>
            <w:tcW w:w="992" w:type="dxa"/>
            <w:noWrap/>
          </w:tcPr>
          <w:p w:rsidR="00B45F29" w:rsidRPr="002F1093" w:rsidRDefault="00B45F29" w:rsidP="00B45F29">
            <w:pPr>
              <w:rPr>
                <w:color w:val="000000"/>
                <w:sz w:val="24"/>
                <w:szCs w:val="24"/>
              </w:rPr>
            </w:pPr>
            <w:r w:rsidRPr="002F1093">
              <w:rPr>
                <w:color w:val="000000"/>
                <w:sz w:val="24"/>
                <w:szCs w:val="24"/>
              </w:rPr>
              <w:t>1 178</w:t>
            </w:r>
          </w:p>
        </w:tc>
        <w:tc>
          <w:tcPr>
            <w:tcW w:w="1872" w:type="dxa"/>
            <w:noWrap/>
          </w:tcPr>
          <w:p w:rsidR="00B45F29" w:rsidRPr="002F1093" w:rsidRDefault="00B45F29" w:rsidP="00B45F29">
            <w:pPr>
              <w:rPr>
                <w:color w:val="000000"/>
                <w:sz w:val="24"/>
                <w:szCs w:val="24"/>
              </w:rPr>
            </w:pPr>
            <w:r w:rsidRPr="002F1093">
              <w:rPr>
                <w:color w:val="000000"/>
                <w:sz w:val="24"/>
                <w:szCs w:val="24"/>
              </w:rPr>
              <w:t>4400-5437-9814</w:t>
            </w:r>
          </w:p>
        </w:tc>
        <w:tc>
          <w:tcPr>
            <w:tcW w:w="1530" w:type="dxa"/>
          </w:tcPr>
          <w:p w:rsidR="00B45F29" w:rsidRPr="002F1093" w:rsidRDefault="00EE0FF9" w:rsidP="00B45F29">
            <w:pPr>
              <w:tabs>
                <w:tab w:val="right" w:leader="underscore" w:pos="9638"/>
              </w:tabs>
              <w:rPr>
                <w:color w:val="000000"/>
                <w:sz w:val="24"/>
                <w:szCs w:val="24"/>
              </w:rPr>
            </w:pPr>
            <w:r>
              <w:rPr>
                <w:color w:val="000000"/>
                <w:sz w:val="24"/>
                <w:szCs w:val="24"/>
              </w:rPr>
              <w:t>65 593,07</w:t>
            </w:r>
          </w:p>
        </w:tc>
        <w:tc>
          <w:tcPr>
            <w:tcW w:w="1306" w:type="dxa"/>
          </w:tcPr>
          <w:p w:rsidR="00B45F29" w:rsidRPr="002F1093" w:rsidRDefault="00EE0FF9" w:rsidP="00B45F29">
            <w:pPr>
              <w:rPr>
                <w:color w:val="000000"/>
                <w:sz w:val="24"/>
                <w:szCs w:val="24"/>
              </w:rPr>
            </w:pPr>
            <w:r>
              <w:rPr>
                <w:color w:val="000000"/>
                <w:sz w:val="24"/>
                <w:szCs w:val="24"/>
              </w:rPr>
              <w:t>26 442,23</w:t>
            </w:r>
          </w:p>
        </w:tc>
      </w:tr>
      <w:tr w:rsidR="00B45F29" w:rsidRPr="002F1093" w:rsidTr="00B3614F">
        <w:trPr>
          <w:trHeight w:hRule="exact" w:val="99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5F29" w:rsidRPr="002F1093" w:rsidRDefault="002F1093" w:rsidP="00170798">
            <w:pPr>
              <w:jc w:val="center"/>
              <w:rPr>
                <w:sz w:val="24"/>
                <w:szCs w:val="24"/>
                <w:lang w:eastAsia="lt-LT"/>
              </w:rPr>
            </w:pPr>
            <w:r>
              <w:rPr>
                <w:sz w:val="24"/>
                <w:szCs w:val="24"/>
                <w:lang w:eastAsia="lt-LT"/>
              </w:rPr>
              <w:t>7</w:t>
            </w:r>
            <w:r w:rsidR="00170798">
              <w:rPr>
                <w:sz w:val="24"/>
                <w:szCs w:val="24"/>
                <w:lang w:eastAsia="lt-LT"/>
              </w:rPr>
              <w:t>6</w:t>
            </w:r>
            <w:r>
              <w:rPr>
                <w:sz w:val="24"/>
                <w:szCs w:val="24"/>
                <w:lang w:eastAsia="lt-LT"/>
              </w:rPr>
              <w:t>.</w:t>
            </w:r>
          </w:p>
        </w:tc>
        <w:tc>
          <w:tcPr>
            <w:tcW w:w="3231" w:type="dxa"/>
            <w:noWrap/>
          </w:tcPr>
          <w:p w:rsidR="00B45F29" w:rsidRPr="002F1093" w:rsidRDefault="00B45F29" w:rsidP="00B45F29">
            <w:pPr>
              <w:tabs>
                <w:tab w:val="right" w:leader="underscore" w:pos="9638"/>
              </w:tabs>
              <w:rPr>
                <w:color w:val="000000"/>
                <w:sz w:val="24"/>
                <w:szCs w:val="24"/>
              </w:rPr>
            </w:pPr>
            <w:r w:rsidRPr="002F1093">
              <w:rPr>
                <w:color w:val="000000"/>
                <w:sz w:val="24"/>
                <w:szCs w:val="24"/>
              </w:rPr>
              <w:t>Saulės g. (RAG-53)</w:t>
            </w:r>
          </w:p>
          <w:p w:rsidR="00B45F29" w:rsidRPr="002F1093" w:rsidRDefault="00B45F29" w:rsidP="00B45F29">
            <w:pPr>
              <w:tabs>
                <w:tab w:val="right" w:leader="underscore" w:pos="9638"/>
              </w:tabs>
              <w:rPr>
                <w:color w:val="000000"/>
                <w:sz w:val="24"/>
                <w:szCs w:val="24"/>
              </w:rPr>
            </w:pPr>
            <w:r w:rsidRPr="002F1093">
              <w:rPr>
                <w:color w:val="000000"/>
                <w:sz w:val="24"/>
                <w:szCs w:val="24"/>
              </w:rPr>
              <w:t xml:space="preserve">(Panevėžio r. sav., </w:t>
            </w:r>
            <w:r w:rsidR="00363C53">
              <w:rPr>
                <w:color w:val="000000"/>
                <w:sz w:val="24"/>
                <w:szCs w:val="24"/>
              </w:rPr>
              <w:t xml:space="preserve"> </w:t>
            </w:r>
            <w:r w:rsidRPr="002F1093">
              <w:rPr>
                <w:color w:val="000000"/>
                <w:sz w:val="24"/>
                <w:szCs w:val="24"/>
              </w:rPr>
              <w:t>Užunevėžių k., Saulės g.)</w:t>
            </w:r>
          </w:p>
        </w:tc>
        <w:tc>
          <w:tcPr>
            <w:tcW w:w="992" w:type="dxa"/>
            <w:noWrap/>
          </w:tcPr>
          <w:p w:rsidR="00B45F29" w:rsidRPr="002F1093" w:rsidRDefault="00B45F29" w:rsidP="00B45F29">
            <w:pPr>
              <w:rPr>
                <w:color w:val="000000"/>
                <w:sz w:val="24"/>
                <w:szCs w:val="24"/>
              </w:rPr>
            </w:pPr>
            <w:r w:rsidRPr="002F1093">
              <w:rPr>
                <w:color w:val="000000"/>
                <w:sz w:val="24"/>
                <w:szCs w:val="24"/>
              </w:rPr>
              <w:t>382</w:t>
            </w:r>
          </w:p>
        </w:tc>
        <w:tc>
          <w:tcPr>
            <w:tcW w:w="1872" w:type="dxa"/>
            <w:noWrap/>
          </w:tcPr>
          <w:p w:rsidR="00B45F29" w:rsidRPr="002F1093" w:rsidRDefault="00B45F29" w:rsidP="00B45F29">
            <w:pPr>
              <w:rPr>
                <w:color w:val="000000"/>
                <w:sz w:val="24"/>
                <w:szCs w:val="24"/>
              </w:rPr>
            </w:pPr>
            <w:r w:rsidRPr="002F1093">
              <w:rPr>
                <w:color w:val="000000"/>
                <w:sz w:val="24"/>
                <w:szCs w:val="24"/>
              </w:rPr>
              <w:t>4400-1471-5643</w:t>
            </w:r>
          </w:p>
        </w:tc>
        <w:tc>
          <w:tcPr>
            <w:tcW w:w="1530" w:type="dxa"/>
          </w:tcPr>
          <w:p w:rsidR="00B45F29" w:rsidRPr="002F1093" w:rsidRDefault="00EE0FF9" w:rsidP="00B45F29">
            <w:pPr>
              <w:tabs>
                <w:tab w:val="right" w:leader="underscore" w:pos="9638"/>
              </w:tabs>
              <w:rPr>
                <w:color w:val="000000"/>
                <w:sz w:val="24"/>
                <w:szCs w:val="24"/>
              </w:rPr>
            </w:pPr>
            <w:r>
              <w:rPr>
                <w:color w:val="000000"/>
                <w:sz w:val="24"/>
                <w:szCs w:val="24"/>
              </w:rPr>
              <w:t>40 697,15</w:t>
            </w:r>
          </w:p>
        </w:tc>
        <w:tc>
          <w:tcPr>
            <w:tcW w:w="1306" w:type="dxa"/>
          </w:tcPr>
          <w:p w:rsidR="00B45F29" w:rsidRPr="002F1093" w:rsidRDefault="00EE0FF9" w:rsidP="00B45F29">
            <w:pPr>
              <w:rPr>
                <w:color w:val="000000"/>
                <w:sz w:val="24"/>
                <w:szCs w:val="24"/>
              </w:rPr>
            </w:pPr>
            <w:r>
              <w:rPr>
                <w:color w:val="000000"/>
                <w:sz w:val="24"/>
                <w:szCs w:val="24"/>
              </w:rPr>
              <w:t>36 584,46</w:t>
            </w:r>
          </w:p>
        </w:tc>
      </w:tr>
      <w:tr w:rsidR="00B45F29" w:rsidRPr="002F1093" w:rsidTr="00B3614F">
        <w:trPr>
          <w:trHeight w:hRule="exact" w:val="99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B45F29" w:rsidRPr="002F1093" w:rsidRDefault="002F1093" w:rsidP="00170798">
            <w:pPr>
              <w:jc w:val="center"/>
              <w:rPr>
                <w:sz w:val="24"/>
                <w:szCs w:val="24"/>
                <w:lang w:eastAsia="lt-LT"/>
              </w:rPr>
            </w:pPr>
            <w:r>
              <w:rPr>
                <w:sz w:val="24"/>
                <w:szCs w:val="24"/>
                <w:lang w:eastAsia="lt-LT"/>
              </w:rPr>
              <w:t>7</w:t>
            </w:r>
            <w:r w:rsidR="00170798">
              <w:rPr>
                <w:sz w:val="24"/>
                <w:szCs w:val="24"/>
                <w:lang w:eastAsia="lt-LT"/>
              </w:rPr>
              <w:t>7</w:t>
            </w:r>
            <w:r>
              <w:rPr>
                <w:sz w:val="24"/>
                <w:szCs w:val="24"/>
                <w:lang w:eastAsia="lt-LT"/>
              </w:rPr>
              <w:t>.</w:t>
            </w:r>
          </w:p>
        </w:tc>
        <w:tc>
          <w:tcPr>
            <w:tcW w:w="3231" w:type="dxa"/>
            <w:noWrap/>
          </w:tcPr>
          <w:p w:rsidR="00B45F29" w:rsidRPr="002F1093" w:rsidRDefault="00B45F29" w:rsidP="00B45F29">
            <w:pPr>
              <w:tabs>
                <w:tab w:val="right" w:leader="underscore" w:pos="9638"/>
              </w:tabs>
              <w:rPr>
                <w:color w:val="000000"/>
                <w:sz w:val="24"/>
                <w:szCs w:val="24"/>
              </w:rPr>
            </w:pPr>
            <w:r w:rsidRPr="002F1093">
              <w:rPr>
                <w:color w:val="000000"/>
                <w:sz w:val="24"/>
                <w:szCs w:val="24"/>
              </w:rPr>
              <w:t>Baltijos kelio g.</w:t>
            </w:r>
            <w:r w:rsidR="00363C53">
              <w:rPr>
                <w:sz w:val="24"/>
                <w:szCs w:val="24"/>
              </w:rPr>
              <w:t xml:space="preserve"> –</w:t>
            </w:r>
            <w:r w:rsidRPr="002F1093">
              <w:rPr>
                <w:color w:val="000000"/>
                <w:sz w:val="24"/>
                <w:szCs w:val="24"/>
              </w:rPr>
              <w:t>autoservisas (PAN-85) (Panevėžio r. sav. teritorija)</w:t>
            </w:r>
          </w:p>
        </w:tc>
        <w:tc>
          <w:tcPr>
            <w:tcW w:w="992" w:type="dxa"/>
            <w:noWrap/>
          </w:tcPr>
          <w:p w:rsidR="00B45F29" w:rsidRPr="002F1093" w:rsidRDefault="00B45F29" w:rsidP="00B45F29">
            <w:pPr>
              <w:rPr>
                <w:color w:val="000000"/>
                <w:sz w:val="24"/>
                <w:szCs w:val="24"/>
              </w:rPr>
            </w:pPr>
            <w:r w:rsidRPr="002F1093">
              <w:rPr>
                <w:color w:val="000000"/>
                <w:sz w:val="24"/>
                <w:szCs w:val="24"/>
              </w:rPr>
              <w:t>147</w:t>
            </w:r>
          </w:p>
        </w:tc>
        <w:tc>
          <w:tcPr>
            <w:tcW w:w="1872" w:type="dxa"/>
            <w:noWrap/>
          </w:tcPr>
          <w:p w:rsidR="00B45F29" w:rsidRPr="002F1093" w:rsidRDefault="00B45F29" w:rsidP="00B45F29">
            <w:pPr>
              <w:rPr>
                <w:color w:val="000000"/>
                <w:sz w:val="24"/>
                <w:szCs w:val="24"/>
              </w:rPr>
            </w:pPr>
            <w:r w:rsidRPr="002F1093">
              <w:rPr>
                <w:color w:val="000000"/>
                <w:sz w:val="24"/>
                <w:szCs w:val="24"/>
              </w:rPr>
              <w:t>4400-5437-9869</w:t>
            </w:r>
          </w:p>
        </w:tc>
        <w:tc>
          <w:tcPr>
            <w:tcW w:w="1530" w:type="dxa"/>
          </w:tcPr>
          <w:p w:rsidR="00B45F29" w:rsidRPr="002F1093" w:rsidRDefault="00EE0FF9" w:rsidP="00B45F29">
            <w:pPr>
              <w:tabs>
                <w:tab w:val="right" w:leader="underscore" w:pos="9638"/>
              </w:tabs>
              <w:rPr>
                <w:color w:val="000000"/>
                <w:sz w:val="24"/>
                <w:szCs w:val="24"/>
              </w:rPr>
            </w:pPr>
            <w:r>
              <w:rPr>
                <w:color w:val="000000"/>
                <w:sz w:val="24"/>
                <w:szCs w:val="24"/>
              </w:rPr>
              <w:t>65 735,89</w:t>
            </w:r>
          </w:p>
        </w:tc>
        <w:tc>
          <w:tcPr>
            <w:tcW w:w="1306" w:type="dxa"/>
          </w:tcPr>
          <w:p w:rsidR="00B45F29" w:rsidRPr="002F1093" w:rsidRDefault="00EE0FF9" w:rsidP="00B45F29">
            <w:pPr>
              <w:rPr>
                <w:color w:val="000000"/>
                <w:sz w:val="24"/>
                <w:szCs w:val="24"/>
              </w:rPr>
            </w:pPr>
            <w:r>
              <w:rPr>
                <w:color w:val="000000"/>
                <w:sz w:val="24"/>
                <w:szCs w:val="24"/>
              </w:rPr>
              <w:t>61 534,55</w:t>
            </w:r>
          </w:p>
        </w:tc>
      </w:tr>
      <w:tr w:rsidR="008A4F0B" w:rsidRPr="002F1093" w:rsidTr="00B3614F">
        <w:trPr>
          <w:trHeight w:hRule="exact" w:val="69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A4F0B" w:rsidRPr="002F1093" w:rsidRDefault="002F1093" w:rsidP="00170798">
            <w:pPr>
              <w:jc w:val="center"/>
              <w:rPr>
                <w:sz w:val="24"/>
                <w:szCs w:val="24"/>
                <w:lang w:eastAsia="lt-LT"/>
              </w:rPr>
            </w:pPr>
            <w:r>
              <w:rPr>
                <w:sz w:val="24"/>
                <w:szCs w:val="24"/>
                <w:lang w:eastAsia="lt-LT"/>
              </w:rPr>
              <w:t>7</w:t>
            </w:r>
            <w:r w:rsidR="00170798">
              <w:rPr>
                <w:sz w:val="24"/>
                <w:szCs w:val="24"/>
                <w:lang w:eastAsia="lt-LT"/>
              </w:rPr>
              <w:t>8</w:t>
            </w:r>
            <w:r>
              <w:rPr>
                <w:sz w:val="24"/>
                <w:szCs w:val="24"/>
                <w:lang w:eastAsia="lt-LT"/>
              </w:rPr>
              <w:t>.</w:t>
            </w:r>
          </w:p>
        </w:tc>
        <w:tc>
          <w:tcPr>
            <w:tcW w:w="3231" w:type="dxa"/>
            <w:noWrap/>
          </w:tcPr>
          <w:p w:rsidR="008A4F0B" w:rsidRPr="002F1093" w:rsidRDefault="008A4F0B" w:rsidP="008A4F0B">
            <w:pPr>
              <w:tabs>
                <w:tab w:val="right" w:leader="underscore" w:pos="9638"/>
              </w:tabs>
              <w:rPr>
                <w:color w:val="000000"/>
                <w:sz w:val="24"/>
                <w:szCs w:val="24"/>
              </w:rPr>
            </w:pPr>
            <w:r w:rsidRPr="002F1093">
              <w:rPr>
                <w:color w:val="000000"/>
                <w:sz w:val="24"/>
                <w:szCs w:val="24"/>
              </w:rPr>
              <w:t>Sutkūnai–Margučiai (MIE-45) (Panevėžio r. sav., Sutkūnų k.)</w:t>
            </w:r>
          </w:p>
        </w:tc>
        <w:tc>
          <w:tcPr>
            <w:tcW w:w="992" w:type="dxa"/>
            <w:noWrap/>
          </w:tcPr>
          <w:p w:rsidR="008A4F0B" w:rsidRPr="002F1093" w:rsidRDefault="008A4F0B" w:rsidP="008A4F0B">
            <w:pPr>
              <w:rPr>
                <w:color w:val="000000"/>
                <w:sz w:val="24"/>
                <w:szCs w:val="24"/>
              </w:rPr>
            </w:pPr>
            <w:r w:rsidRPr="002F1093">
              <w:rPr>
                <w:color w:val="000000"/>
                <w:sz w:val="24"/>
                <w:szCs w:val="24"/>
              </w:rPr>
              <w:t>1 336</w:t>
            </w:r>
          </w:p>
        </w:tc>
        <w:tc>
          <w:tcPr>
            <w:tcW w:w="1872" w:type="dxa"/>
            <w:noWrap/>
          </w:tcPr>
          <w:p w:rsidR="008A4F0B" w:rsidRPr="002F1093" w:rsidRDefault="008A4F0B" w:rsidP="008A4F0B">
            <w:pPr>
              <w:rPr>
                <w:color w:val="000000"/>
                <w:sz w:val="24"/>
                <w:szCs w:val="24"/>
              </w:rPr>
            </w:pPr>
            <w:r w:rsidRPr="002F1093">
              <w:rPr>
                <w:color w:val="000000"/>
                <w:sz w:val="24"/>
                <w:szCs w:val="24"/>
              </w:rPr>
              <w:t>4400-5313-0279</w:t>
            </w:r>
          </w:p>
        </w:tc>
        <w:tc>
          <w:tcPr>
            <w:tcW w:w="1530" w:type="dxa"/>
          </w:tcPr>
          <w:p w:rsidR="008A4F0B" w:rsidRPr="002F1093" w:rsidRDefault="00EE0FF9" w:rsidP="008A4F0B">
            <w:pPr>
              <w:tabs>
                <w:tab w:val="right" w:leader="underscore" w:pos="9638"/>
              </w:tabs>
              <w:rPr>
                <w:color w:val="000000"/>
                <w:sz w:val="24"/>
                <w:szCs w:val="24"/>
              </w:rPr>
            </w:pPr>
            <w:r>
              <w:rPr>
                <w:color w:val="000000"/>
                <w:sz w:val="24"/>
                <w:szCs w:val="24"/>
              </w:rPr>
              <w:t>92 380,99</w:t>
            </w:r>
          </w:p>
        </w:tc>
        <w:tc>
          <w:tcPr>
            <w:tcW w:w="1306" w:type="dxa"/>
          </w:tcPr>
          <w:p w:rsidR="008A4F0B" w:rsidRPr="002F1093" w:rsidRDefault="00EE0FF9" w:rsidP="008A4F0B">
            <w:pPr>
              <w:rPr>
                <w:color w:val="000000"/>
                <w:sz w:val="24"/>
                <w:szCs w:val="24"/>
              </w:rPr>
            </w:pPr>
            <w:r>
              <w:rPr>
                <w:color w:val="000000"/>
                <w:sz w:val="24"/>
                <w:szCs w:val="24"/>
              </w:rPr>
              <w:t>28 711,12</w:t>
            </w:r>
          </w:p>
        </w:tc>
      </w:tr>
      <w:tr w:rsidR="008A4F0B" w:rsidRPr="002F1093" w:rsidTr="00B3614F">
        <w:trPr>
          <w:trHeight w:hRule="exact" w:val="72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A4F0B" w:rsidRPr="002F1093" w:rsidRDefault="00170798" w:rsidP="00170798">
            <w:pPr>
              <w:jc w:val="center"/>
              <w:rPr>
                <w:sz w:val="24"/>
                <w:szCs w:val="24"/>
                <w:lang w:eastAsia="lt-LT"/>
              </w:rPr>
            </w:pPr>
            <w:r>
              <w:rPr>
                <w:sz w:val="24"/>
                <w:szCs w:val="24"/>
                <w:lang w:eastAsia="lt-LT"/>
              </w:rPr>
              <w:t>79</w:t>
            </w:r>
            <w:r w:rsidR="002F1093">
              <w:rPr>
                <w:sz w:val="24"/>
                <w:szCs w:val="24"/>
                <w:lang w:eastAsia="lt-LT"/>
              </w:rPr>
              <w:t>.</w:t>
            </w:r>
          </w:p>
        </w:tc>
        <w:tc>
          <w:tcPr>
            <w:tcW w:w="3231" w:type="dxa"/>
            <w:noWrap/>
          </w:tcPr>
          <w:p w:rsidR="008A4F0B" w:rsidRPr="002F1093" w:rsidRDefault="008A4F0B" w:rsidP="008A4F0B">
            <w:pPr>
              <w:tabs>
                <w:tab w:val="right" w:leader="underscore" w:pos="9638"/>
              </w:tabs>
              <w:rPr>
                <w:color w:val="000000"/>
                <w:sz w:val="24"/>
                <w:szCs w:val="24"/>
              </w:rPr>
            </w:pPr>
            <w:r w:rsidRPr="002F1093">
              <w:rPr>
                <w:color w:val="000000"/>
                <w:sz w:val="24"/>
                <w:szCs w:val="24"/>
              </w:rPr>
              <w:t>Sutkūnai–Margučiai (MIE-45) (Panevėžio r. sav., Sutkūnų k.)</w:t>
            </w:r>
          </w:p>
        </w:tc>
        <w:tc>
          <w:tcPr>
            <w:tcW w:w="992" w:type="dxa"/>
            <w:noWrap/>
          </w:tcPr>
          <w:p w:rsidR="008A4F0B" w:rsidRPr="002F1093" w:rsidRDefault="008A4F0B" w:rsidP="008A4F0B">
            <w:pPr>
              <w:rPr>
                <w:color w:val="000000"/>
                <w:sz w:val="24"/>
                <w:szCs w:val="24"/>
              </w:rPr>
            </w:pPr>
            <w:r w:rsidRPr="002F1093">
              <w:rPr>
                <w:color w:val="000000"/>
                <w:sz w:val="24"/>
                <w:szCs w:val="24"/>
              </w:rPr>
              <w:t>281</w:t>
            </w:r>
          </w:p>
        </w:tc>
        <w:tc>
          <w:tcPr>
            <w:tcW w:w="1872" w:type="dxa"/>
            <w:noWrap/>
          </w:tcPr>
          <w:p w:rsidR="008A4F0B" w:rsidRPr="002F1093" w:rsidRDefault="008A4F0B" w:rsidP="008A4F0B">
            <w:pPr>
              <w:rPr>
                <w:color w:val="000000"/>
                <w:sz w:val="24"/>
                <w:szCs w:val="24"/>
              </w:rPr>
            </w:pPr>
            <w:r w:rsidRPr="002F1093">
              <w:rPr>
                <w:color w:val="000000"/>
                <w:sz w:val="24"/>
                <w:szCs w:val="24"/>
              </w:rPr>
              <w:t>4400-5400-8245</w:t>
            </w:r>
          </w:p>
        </w:tc>
        <w:tc>
          <w:tcPr>
            <w:tcW w:w="1530" w:type="dxa"/>
          </w:tcPr>
          <w:p w:rsidR="008A4F0B" w:rsidRPr="002F1093" w:rsidRDefault="00EE0FF9" w:rsidP="008A4F0B">
            <w:pPr>
              <w:rPr>
                <w:sz w:val="24"/>
                <w:szCs w:val="24"/>
              </w:rPr>
            </w:pPr>
            <w:r>
              <w:rPr>
                <w:sz w:val="24"/>
                <w:szCs w:val="24"/>
              </w:rPr>
              <w:t>19 596,80</w:t>
            </w:r>
          </w:p>
        </w:tc>
        <w:tc>
          <w:tcPr>
            <w:tcW w:w="1306" w:type="dxa"/>
          </w:tcPr>
          <w:p w:rsidR="008A4F0B" w:rsidRPr="002F1093" w:rsidRDefault="00EE0FF9" w:rsidP="008A4F0B">
            <w:pPr>
              <w:rPr>
                <w:color w:val="000000"/>
                <w:sz w:val="24"/>
                <w:szCs w:val="24"/>
              </w:rPr>
            </w:pPr>
            <w:r>
              <w:rPr>
                <w:color w:val="000000"/>
                <w:sz w:val="24"/>
                <w:szCs w:val="24"/>
              </w:rPr>
              <w:t>6 264,02</w:t>
            </w:r>
          </w:p>
        </w:tc>
      </w:tr>
      <w:tr w:rsidR="008A4F0B" w:rsidRPr="002F1093" w:rsidTr="00B3614F">
        <w:trPr>
          <w:trHeight w:hRule="exact" w:val="65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A4F0B" w:rsidRPr="002F1093" w:rsidRDefault="002F1093" w:rsidP="00170798">
            <w:pPr>
              <w:jc w:val="center"/>
              <w:rPr>
                <w:sz w:val="24"/>
                <w:szCs w:val="24"/>
                <w:lang w:eastAsia="lt-LT"/>
              </w:rPr>
            </w:pPr>
            <w:r>
              <w:rPr>
                <w:sz w:val="24"/>
                <w:szCs w:val="24"/>
                <w:lang w:eastAsia="lt-LT"/>
              </w:rPr>
              <w:t>8</w:t>
            </w:r>
            <w:r w:rsidR="00170798">
              <w:rPr>
                <w:sz w:val="24"/>
                <w:szCs w:val="24"/>
                <w:lang w:eastAsia="lt-LT"/>
              </w:rPr>
              <w:t>0</w:t>
            </w:r>
            <w:r>
              <w:rPr>
                <w:sz w:val="24"/>
                <w:szCs w:val="24"/>
                <w:lang w:eastAsia="lt-LT"/>
              </w:rPr>
              <w:t>.</w:t>
            </w:r>
          </w:p>
        </w:tc>
        <w:tc>
          <w:tcPr>
            <w:tcW w:w="3231" w:type="dxa"/>
            <w:noWrap/>
          </w:tcPr>
          <w:p w:rsidR="008A4F0B" w:rsidRPr="002F1093" w:rsidRDefault="008A4F0B" w:rsidP="008A4F0B">
            <w:pPr>
              <w:tabs>
                <w:tab w:val="right" w:leader="underscore" w:pos="9638"/>
              </w:tabs>
              <w:rPr>
                <w:color w:val="000000"/>
                <w:sz w:val="24"/>
                <w:szCs w:val="24"/>
              </w:rPr>
            </w:pPr>
            <w:r w:rsidRPr="002F1093">
              <w:rPr>
                <w:color w:val="000000"/>
                <w:sz w:val="24"/>
                <w:szCs w:val="24"/>
              </w:rPr>
              <w:t>Vabalai–Bobkalnis (PAN-86) (Panevėžio r. sav. teritorija)</w:t>
            </w:r>
          </w:p>
        </w:tc>
        <w:tc>
          <w:tcPr>
            <w:tcW w:w="992" w:type="dxa"/>
            <w:noWrap/>
          </w:tcPr>
          <w:p w:rsidR="008A4F0B" w:rsidRPr="002F1093" w:rsidRDefault="008A4F0B" w:rsidP="008A4F0B">
            <w:pPr>
              <w:rPr>
                <w:color w:val="000000"/>
                <w:sz w:val="24"/>
                <w:szCs w:val="24"/>
              </w:rPr>
            </w:pPr>
            <w:r w:rsidRPr="002F1093">
              <w:rPr>
                <w:color w:val="000000"/>
                <w:sz w:val="24"/>
                <w:szCs w:val="24"/>
              </w:rPr>
              <w:t>1 445</w:t>
            </w:r>
          </w:p>
        </w:tc>
        <w:tc>
          <w:tcPr>
            <w:tcW w:w="1872" w:type="dxa"/>
            <w:noWrap/>
          </w:tcPr>
          <w:p w:rsidR="008A4F0B" w:rsidRPr="002F1093" w:rsidRDefault="008A4F0B" w:rsidP="008A4F0B">
            <w:pPr>
              <w:rPr>
                <w:color w:val="000000"/>
                <w:sz w:val="24"/>
                <w:szCs w:val="24"/>
              </w:rPr>
            </w:pPr>
            <w:r w:rsidRPr="002F1093">
              <w:rPr>
                <w:color w:val="000000"/>
                <w:sz w:val="24"/>
                <w:szCs w:val="24"/>
              </w:rPr>
              <w:t>4400-5429-7906</w:t>
            </w:r>
          </w:p>
        </w:tc>
        <w:tc>
          <w:tcPr>
            <w:tcW w:w="1530" w:type="dxa"/>
          </w:tcPr>
          <w:p w:rsidR="008A4F0B" w:rsidRPr="002F1093" w:rsidRDefault="00EE0FF9" w:rsidP="008A4F0B">
            <w:pPr>
              <w:tabs>
                <w:tab w:val="right" w:leader="underscore" w:pos="9638"/>
              </w:tabs>
              <w:rPr>
                <w:color w:val="000000"/>
                <w:sz w:val="24"/>
                <w:szCs w:val="24"/>
              </w:rPr>
            </w:pPr>
            <w:r>
              <w:rPr>
                <w:color w:val="000000"/>
                <w:sz w:val="24"/>
                <w:szCs w:val="24"/>
              </w:rPr>
              <w:t>66 156,50</w:t>
            </w:r>
          </w:p>
        </w:tc>
        <w:tc>
          <w:tcPr>
            <w:tcW w:w="1306" w:type="dxa"/>
          </w:tcPr>
          <w:p w:rsidR="008A4F0B" w:rsidRPr="002F1093" w:rsidRDefault="00EE0FF9" w:rsidP="008A4F0B">
            <w:pPr>
              <w:rPr>
                <w:color w:val="000000"/>
                <w:sz w:val="24"/>
                <w:szCs w:val="24"/>
              </w:rPr>
            </w:pPr>
            <w:r>
              <w:rPr>
                <w:color w:val="000000"/>
                <w:sz w:val="24"/>
                <w:szCs w:val="24"/>
              </w:rPr>
              <w:t>22 276,68</w:t>
            </w:r>
          </w:p>
        </w:tc>
      </w:tr>
      <w:tr w:rsidR="008A4F0B" w:rsidRPr="002F1093" w:rsidTr="00B3614F">
        <w:trPr>
          <w:trHeight w:hRule="exact" w:val="65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A4F0B" w:rsidRPr="002F1093" w:rsidRDefault="002F1093" w:rsidP="00170798">
            <w:pPr>
              <w:jc w:val="center"/>
              <w:rPr>
                <w:sz w:val="24"/>
                <w:szCs w:val="24"/>
                <w:lang w:eastAsia="lt-LT"/>
              </w:rPr>
            </w:pPr>
            <w:r>
              <w:rPr>
                <w:sz w:val="24"/>
                <w:szCs w:val="24"/>
                <w:lang w:eastAsia="lt-LT"/>
              </w:rPr>
              <w:t>8</w:t>
            </w:r>
            <w:r w:rsidR="00170798">
              <w:rPr>
                <w:sz w:val="24"/>
                <w:szCs w:val="24"/>
                <w:lang w:eastAsia="lt-LT"/>
              </w:rPr>
              <w:t>1</w:t>
            </w:r>
            <w:r>
              <w:rPr>
                <w:sz w:val="24"/>
                <w:szCs w:val="24"/>
                <w:lang w:eastAsia="lt-LT"/>
              </w:rPr>
              <w:t>.</w:t>
            </w:r>
          </w:p>
        </w:tc>
        <w:tc>
          <w:tcPr>
            <w:tcW w:w="3231" w:type="dxa"/>
            <w:noWrap/>
          </w:tcPr>
          <w:p w:rsidR="008A4F0B" w:rsidRPr="002F1093" w:rsidRDefault="008A4F0B" w:rsidP="008A4F0B">
            <w:pPr>
              <w:tabs>
                <w:tab w:val="right" w:leader="underscore" w:pos="9638"/>
              </w:tabs>
              <w:rPr>
                <w:color w:val="000000"/>
                <w:sz w:val="24"/>
                <w:szCs w:val="24"/>
              </w:rPr>
            </w:pPr>
            <w:r w:rsidRPr="002F1093">
              <w:rPr>
                <w:color w:val="000000"/>
                <w:sz w:val="24"/>
                <w:szCs w:val="24"/>
              </w:rPr>
              <w:t>Vabalai–Bobkalnis (PAN-86) (Panevėžio r. sav. teritorija)</w:t>
            </w:r>
          </w:p>
        </w:tc>
        <w:tc>
          <w:tcPr>
            <w:tcW w:w="992" w:type="dxa"/>
            <w:noWrap/>
          </w:tcPr>
          <w:p w:rsidR="008A4F0B" w:rsidRPr="002F1093" w:rsidRDefault="008A4F0B" w:rsidP="008A4F0B">
            <w:pPr>
              <w:rPr>
                <w:color w:val="000000"/>
                <w:sz w:val="24"/>
                <w:szCs w:val="24"/>
              </w:rPr>
            </w:pPr>
            <w:r w:rsidRPr="002F1093">
              <w:rPr>
                <w:color w:val="000000"/>
                <w:sz w:val="24"/>
                <w:szCs w:val="24"/>
              </w:rPr>
              <w:t>1 152</w:t>
            </w:r>
          </w:p>
        </w:tc>
        <w:tc>
          <w:tcPr>
            <w:tcW w:w="1872" w:type="dxa"/>
            <w:noWrap/>
          </w:tcPr>
          <w:p w:rsidR="008A4F0B" w:rsidRPr="002F1093" w:rsidRDefault="008A4F0B" w:rsidP="008A4F0B">
            <w:pPr>
              <w:rPr>
                <w:color w:val="000000"/>
                <w:sz w:val="24"/>
                <w:szCs w:val="24"/>
              </w:rPr>
            </w:pPr>
            <w:r w:rsidRPr="002F1093">
              <w:rPr>
                <w:color w:val="000000"/>
                <w:sz w:val="24"/>
                <w:szCs w:val="24"/>
              </w:rPr>
              <w:t>4400-5429-7917</w:t>
            </w:r>
          </w:p>
        </w:tc>
        <w:tc>
          <w:tcPr>
            <w:tcW w:w="1530" w:type="dxa"/>
          </w:tcPr>
          <w:p w:rsidR="008A4F0B" w:rsidRPr="002F1093" w:rsidRDefault="00EE0FF9" w:rsidP="008A4F0B">
            <w:pPr>
              <w:tabs>
                <w:tab w:val="right" w:leader="underscore" w:pos="9638"/>
              </w:tabs>
              <w:rPr>
                <w:color w:val="000000"/>
                <w:sz w:val="24"/>
                <w:szCs w:val="24"/>
              </w:rPr>
            </w:pPr>
            <w:r>
              <w:rPr>
                <w:color w:val="000000"/>
                <w:sz w:val="24"/>
                <w:szCs w:val="24"/>
              </w:rPr>
              <w:t>57 730,15</w:t>
            </w:r>
          </w:p>
        </w:tc>
        <w:tc>
          <w:tcPr>
            <w:tcW w:w="1306" w:type="dxa"/>
          </w:tcPr>
          <w:p w:rsidR="008A4F0B" w:rsidRPr="002F1093" w:rsidRDefault="00EE0FF9" w:rsidP="008A4F0B">
            <w:pPr>
              <w:rPr>
                <w:color w:val="000000"/>
                <w:sz w:val="24"/>
                <w:szCs w:val="24"/>
              </w:rPr>
            </w:pPr>
            <w:r>
              <w:rPr>
                <w:color w:val="000000"/>
                <w:sz w:val="24"/>
                <w:szCs w:val="24"/>
              </w:rPr>
              <w:t>22 276,68</w:t>
            </w:r>
          </w:p>
        </w:tc>
      </w:tr>
      <w:tr w:rsidR="008A4F0B" w:rsidRPr="002F1093"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A4F0B" w:rsidRPr="002F1093" w:rsidRDefault="002F1093" w:rsidP="00170798">
            <w:pPr>
              <w:jc w:val="center"/>
              <w:rPr>
                <w:sz w:val="24"/>
                <w:szCs w:val="24"/>
                <w:lang w:eastAsia="lt-LT"/>
              </w:rPr>
            </w:pPr>
            <w:r>
              <w:rPr>
                <w:sz w:val="24"/>
                <w:szCs w:val="24"/>
                <w:lang w:eastAsia="lt-LT"/>
              </w:rPr>
              <w:lastRenderedPageBreak/>
              <w:t>8</w:t>
            </w:r>
            <w:r w:rsidR="00170798">
              <w:rPr>
                <w:sz w:val="24"/>
                <w:szCs w:val="24"/>
                <w:lang w:eastAsia="lt-LT"/>
              </w:rPr>
              <w:t>2</w:t>
            </w:r>
            <w:r>
              <w:rPr>
                <w:sz w:val="24"/>
                <w:szCs w:val="24"/>
                <w:lang w:eastAsia="lt-LT"/>
              </w:rPr>
              <w:t>.</w:t>
            </w:r>
          </w:p>
        </w:tc>
        <w:tc>
          <w:tcPr>
            <w:tcW w:w="3231" w:type="dxa"/>
            <w:noWrap/>
          </w:tcPr>
          <w:p w:rsidR="008A4F0B" w:rsidRPr="002F1093" w:rsidRDefault="008A4F0B" w:rsidP="008A4F0B">
            <w:pPr>
              <w:tabs>
                <w:tab w:val="right" w:leader="underscore" w:pos="9638"/>
              </w:tabs>
              <w:rPr>
                <w:color w:val="000000"/>
                <w:sz w:val="24"/>
                <w:szCs w:val="24"/>
              </w:rPr>
            </w:pPr>
            <w:r w:rsidRPr="002F1093">
              <w:rPr>
                <w:color w:val="000000"/>
                <w:sz w:val="24"/>
                <w:szCs w:val="24"/>
              </w:rPr>
              <w:t>Nibragalys–Bajoriškiai (MIE-68) (Panevėžio r. sav. teritorija)</w:t>
            </w:r>
          </w:p>
        </w:tc>
        <w:tc>
          <w:tcPr>
            <w:tcW w:w="992" w:type="dxa"/>
            <w:noWrap/>
          </w:tcPr>
          <w:p w:rsidR="008A4F0B" w:rsidRPr="002F1093" w:rsidRDefault="008A4F0B" w:rsidP="008A4F0B">
            <w:pPr>
              <w:rPr>
                <w:color w:val="000000"/>
                <w:sz w:val="24"/>
                <w:szCs w:val="24"/>
              </w:rPr>
            </w:pPr>
            <w:r w:rsidRPr="002F1093">
              <w:rPr>
                <w:color w:val="000000"/>
                <w:sz w:val="24"/>
                <w:szCs w:val="24"/>
              </w:rPr>
              <w:t>762</w:t>
            </w:r>
          </w:p>
        </w:tc>
        <w:tc>
          <w:tcPr>
            <w:tcW w:w="1872" w:type="dxa"/>
            <w:noWrap/>
          </w:tcPr>
          <w:p w:rsidR="008A4F0B" w:rsidRPr="002F1093" w:rsidRDefault="008A4F0B" w:rsidP="008A4F0B">
            <w:pPr>
              <w:rPr>
                <w:color w:val="000000"/>
                <w:sz w:val="24"/>
                <w:szCs w:val="24"/>
              </w:rPr>
            </w:pPr>
            <w:r w:rsidRPr="002F1093">
              <w:rPr>
                <w:color w:val="000000"/>
                <w:sz w:val="24"/>
                <w:szCs w:val="24"/>
              </w:rPr>
              <w:t>4400-5328-8134</w:t>
            </w:r>
          </w:p>
        </w:tc>
        <w:tc>
          <w:tcPr>
            <w:tcW w:w="1530" w:type="dxa"/>
          </w:tcPr>
          <w:p w:rsidR="008A4F0B" w:rsidRPr="002F1093" w:rsidRDefault="0036344E" w:rsidP="008A4F0B">
            <w:pPr>
              <w:tabs>
                <w:tab w:val="right" w:leader="underscore" w:pos="9638"/>
              </w:tabs>
              <w:rPr>
                <w:color w:val="000000"/>
                <w:sz w:val="24"/>
                <w:szCs w:val="24"/>
              </w:rPr>
            </w:pPr>
            <w:r>
              <w:rPr>
                <w:color w:val="000000"/>
                <w:sz w:val="24"/>
                <w:szCs w:val="24"/>
              </w:rPr>
              <w:t>36 163,62</w:t>
            </w:r>
          </w:p>
        </w:tc>
        <w:tc>
          <w:tcPr>
            <w:tcW w:w="1306" w:type="dxa"/>
          </w:tcPr>
          <w:p w:rsidR="008A4F0B" w:rsidRPr="002F1093" w:rsidRDefault="0036344E" w:rsidP="008A4F0B">
            <w:pPr>
              <w:rPr>
                <w:color w:val="000000"/>
                <w:sz w:val="24"/>
                <w:szCs w:val="24"/>
              </w:rPr>
            </w:pPr>
            <w:r>
              <w:rPr>
                <w:color w:val="000000"/>
                <w:sz w:val="24"/>
                <w:szCs w:val="24"/>
              </w:rPr>
              <w:t>16 355,56</w:t>
            </w:r>
          </w:p>
        </w:tc>
      </w:tr>
      <w:tr w:rsidR="008A4F0B" w:rsidRPr="002F1093" w:rsidTr="00B3614F">
        <w:trPr>
          <w:trHeight w:hRule="exact" w:val="84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A4F0B" w:rsidRPr="002F1093" w:rsidRDefault="002F1093" w:rsidP="00170798">
            <w:pPr>
              <w:jc w:val="center"/>
              <w:rPr>
                <w:sz w:val="24"/>
                <w:szCs w:val="24"/>
                <w:lang w:eastAsia="lt-LT"/>
              </w:rPr>
            </w:pPr>
            <w:r>
              <w:rPr>
                <w:sz w:val="24"/>
                <w:szCs w:val="24"/>
                <w:lang w:eastAsia="lt-LT"/>
              </w:rPr>
              <w:t>8</w:t>
            </w:r>
            <w:r w:rsidR="00170798">
              <w:rPr>
                <w:sz w:val="24"/>
                <w:szCs w:val="24"/>
                <w:lang w:eastAsia="lt-LT"/>
              </w:rPr>
              <w:t>3</w:t>
            </w:r>
            <w:r>
              <w:rPr>
                <w:sz w:val="24"/>
                <w:szCs w:val="24"/>
                <w:lang w:eastAsia="lt-LT"/>
              </w:rPr>
              <w:t>.</w:t>
            </w:r>
          </w:p>
        </w:tc>
        <w:tc>
          <w:tcPr>
            <w:tcW w:w="3231" w:type="dxa"/>
            <w:noWrap/>
          </w:tcPr>
          <w:p w:rsidR="008A4F0B" w:rsidRPr="002F1093" w:rsidRDefault="008A4F0B" w:rsidP="008A4F0B">
            <w:pPr>
              <w:tabs>
                <w:tab w:val="right" w:leader="underscore" w:pos="9638"/>
              </w:tabs>
              <w:rPr>
                <w:color w:val="000000"/>
                <w:sz w:val="24"/>
                <w:szCs w:val="24"/>
              </w:rPr>
            </w:pPr>
            <w:r w:rsidRPr="002F1093">
              <w:rPr>
                <w:color w:val="000000"/>
                <w:sz w:val="24"/>
                <w:szCs w:val="24"/>
              </w:rPr>
              <w:t>Nibragalys–Bajoriškiai (MIE-68) (Panevėžio r. sav. teritorija)</w:t>
            </w:r>
          </w:p>
        </w:tc>
        <w:tc>
          <w:tcPr>
            <w:tcW w:w="992" w:type="dxa"/>
            <w:noWrap/>
          </w:tcPr>
          <w:p w:rsidR="008A4F0B" w:rsidRPr="002F1093" w:rsidRDefault="008A4F0B" w:rsidP="008A4F0B">
            <w:pPr>
              <w:rPr>
                <w:color w:val="000000"/>
                <w:sz w:val="24"/>
                <w:szCs w:val="24"/>
              </w:rPr>
            </w:pPr>
            <w:r w:rsidRPr="002F1093">
              <w:rPr>
                <w:color w:val="000000"/>
                <w:sz w:val="24"/>
                <w:szCs w:val="24"/>
              </w:rPr>
              <w:t>1 258</w:t>
            </w:r>
          </w:p>
        </w:tc>
        <w:tc>
          <w:tcPr>
            <w:tcW w:w="1872" w:type="dxa"/>
            <w:noWrap/>
          </w:tcPr>
          <w:p w:rsidR="008A4F0B" w:rsidRPr="002F1093" w:rsidRDefault="008A4F0B" w:rsidP="008A4F0B">
            <w:pPr>
              <w:rPr>
                <w:color w:val="000000"/>
                <w:sz w:val="24"/>
                <w:szCs w:val="24"/>
              </w:rPr>
            </w:pPr>
            <w:r w:rsidRPr="002F1093">
              <w:rPr>
                <w:color w:val="000000"/>
                <w:sz w:val="24"/>
                <w:szCs w:val="24"/>
              </w:rPr>
              <w:t>4400-5336-9845</w:t>
            </w:r>
          </w:p>
        </w:tc>
        <w:tc>
          <w:tcPr>
            <w:tcW w:w="1530" w:type="dxa"/>
          </w:tcPr>
          <w:p w:rsidR="008A4F0B" w:rsidRPr="002F1093" w:rsidRDefault="0036344E" w:rsidP="008A4F0B">
            <w:pPr>
              <w:tabs>
                <w:tab w:val="right" w:leader="underscore" w:pos="9638"/>
              </w:tabs>
              <w:rPr>
                <w:color w:val="000000"/>
                <w:sz w:val="24"/>
                <w:szCs w:val="24"/>
              </w:rPr>
            </w:pPr>
            <w:r>
              <w:rPr>
                <w:color w:val="000000"/>
                <w:sz w:val="24"/>
                <w:szCs w:val="24"/>
              </w:rPr>
              <w:t>52 626,28</w:t>
            </w:r>
          </w:p>
        </w:tc>
        <w:tc>
          <w:tcPr>
            <w:tcW w:w="1306" w:type="dxa"/>
          </w:tcPr>
          <w:p w:rsidR="008A4F0B" w:rsidRPr="002F1093" w:rsidRDefault="0036344E" w:rsidP="008A4F0B">
            <w:pPr>
              <w:rPr>
                <w:color w:val="000000"/>
                <w:sz w:val="24"/>
                <w:szCs w:val="24"/>
              </w:rPr>
            </w:pPr>
            <w:r>
              <w:rPr>
                <w:color w:val="000000"/>
                <w:sz w:val="24"/>
                <w:szCs w:val="24"/>
              </w:rPr>
              <w:t>20 711,12</w:t>
            </w:r>
          </w:p>
        </w:tc>
      </w:tr>
      <w:tr w:rsidR="008A4F0B" w:rsidRPr="002F1093" w:rsidTr="00B3614F">
        <w:trPr>
          <w:trHeight w:hRule="exact" w:val="58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A4F0B" w:rsidRPr="002F1093" w:rsidRDefault="00170798" w:rsidP="008A4F0B">
            <w:pPr>
              <w:jc w:val="center"/>
              <w:rPr>
                <w:sz w:val="24"/>
                <w:szCs w:val="24"/>
                <w:lang w:eastAsia="lt-LT"/>
              </w:rPr>
            </w:pPr>
            <w:r>
              <w:rPr>
                <w:sz w:val="24"/>
                <w:szCs w:val="24"/>
                <w:lang w:eastAsia="lt-LT"/>
              </w:rPr>
              <w:t>84</w:t>
            </w:r>
            <w:r w:rsidR="002F1093">
              <w:rPr>
                <w:sz w:val="24"/>
                <w:szCs w:val="24"/>
                <w:lang w:eastAsia="lt-LT"/>
              </w:rPr>
              <w:t>.</w:t>
            </w:r>
          </w:p>
        </w:tc>
        <w:tc>
          <w:tcPr>
            <w:tcW w:w="3231" w:type="dxa"/>
            <w:noWrap/>
          </w:tcPr>
          <w:p w:rsidR="008A4F0B" w:rsidRPr="002F1093" w:rsidRDefault="008A4F0B" w:rsidP="008A4F0B">
            <w:pPr>
              <w:tabs>
                <w:tab w:val="right" w:leader="underscore" w:pos="9638"/>
              </w:tabs>
              <w:rPr>
                <w:color w:val="000000"/>
                <w:sz w:val="24"/>
                <w:szCs w:val="24"/>
              </w:rPr>
            </w:pPr>
            <w:r w:rsidRPr="002F1093">
              <w:rPr>
                <w:color w:val="000000"/>
                <w:sz w:val="24"/>
                <w:szCs w:val="24"/>
              </w:rPr>
              <w:t>Pramonės g. (MIE-130) (Panevėžio r. sav., teritorija)</w:t>
            </w:r>
          </w:p>
        </w:tc>
        <w:tc>
          <w:tcPr>
            <w:tcW w:w="992" w:type="dxa"/>
            <w:noWrap/>
          </w:tcPr>
          <w:p w:rsidR="008A4F0B" w:rsidRPr="002F1093" w:rsidRDefault="008A4F0B" w:rsidP="008A4F0B">
            <w:pPr>
              <w:rPr>
                <w:color w:val="000000"/>
                <w:sz w:val="24"/>
                <w:szCs w:val="24"/>
              </w:rPr>
            </w:pPr>
            <w:r w:rsidRPr="002F1093">
              <w:rPr>
                <w:color w:val="000000"/>
                <w:sz w:val="24"/>
                <w:szCs w:val="24"/>
              </w:rPr>
              <w:t>176</w:t>
            </w:r>
          </w:p>
        </w:tc>
        <w:tc>
          <w:tcPr>
            <w:tcW w:w="1872" w:type="dxa"/>
            <w:noWrap/>
          </w:tcPr>
          <w:p w:rsidR="008A4F0B" w:rsidRPr="002F1093" w:rsidRDefault="008A4F0B" w:rsidP="008A4F0B">
            <w:pPr>
              <w:rPr>
                <w:color w:val="000000"/>
                <w:sz w:val="24"/>
                <w:szCs w:val="24"/>
              </w:rPr>
            </w:pPr>
            <w:r w:rsidRPr="002F1093">
              <w:rPr>
                <w:color w:val="000000"/>
                <w:sz w:val="24"/>
                <w:szCs w:val="24"/>
              </w:rPr>
              <w:t>4400-5437-9758</w:t>
            </w:r>
          </w:p>
        </w:tc>
        <w:tc>
          <w:tcPr>
            <w:tcW w:w="1530" w:type="dxa"/>
          </w:tcPr>
          <w:p w:rsidR="008A4F0B" w:rsidRPr="002F1093" w:rsidRDefault="0036344E" w:rsidP="008A4F0B">
            <w:pPr>
              <w:tabs>
                <w:tab w:val="right" w:leader="underscore" w:pos="9638"/>
              </w:tabs>
              <w:rPr>
                <w:color w:val="000000"/>
                <w:sz w:val="24"/>
                <w:szCs w:val="24"/>
              </w:rPr>
            </w:pPr>
            <w:r>
              <w:rPr>
                <w:color w:val="000000"/>
                <w:sz w:val="24"/>
                <w:szCs w:val="24"/>
              </w:rPr>
              <w:t>19 709,07</w:t>
            </w:r>
          </w:p>
        </w:tc>
        <w:tc>
          <w:tcPr>
            <w:tcW w:w="1306" w:type="dxa"/>
          </w:tcPr>
          <w:p w:rsidR="008A4F0B" w:rsidRPr="002F1093" w:rsidRDefault="0036344E" w:rsidP="008A4F0B">
            <w:pPr>
              <w:rPr>
                <w:color w:val="000000"/>
                <w:sz w:val="24"/>
                <w:szCs w:val="24"/>
              </w:rPr>
            </w:pPr>
            <w:r>
              <w:rPr>
                <w:color w:val="000000"/>
                <w:sz w:val="24"/>
                <w:szCs w:val="24"/>
              </w:rPr>
              <w:t>17 658,32</w:t>
            </w:r>
          </w:p>
        </w:tc>
      </w:tr>
      <w:tr w:rsidR="008A4F0B" w:rsidRPr="002F1093" w:rsidTr="00B3614F">
        <w:trPr>
          <w:trHeight w:hRule="exact" w:val="71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A4F0B" w:rsidRPr="002F1093" w:rsidRDefault="002F1093" w:rsidP="00170798">
            <w:pPr>
              <w:jc w:val="center"/>
              <w:rPr>
                <w:sz w:val="24"/>
                <w:szCs w:val="24"/>
                <w:lang w:eastAsia="lt-LT"/>
              </w:rPr>
            </w:pPr>
            <w:r>
              <w:rPr>
                <w:sz w:val="24"/>
                <w:szCs w:val="24"/>
                <w:lang w:eastAsia="lt-LT"/>
              </w:rPr>
              <w:t>8</w:t>
            </w:r>
            <w:r w:rsidR="00170798">
              <w:rPr>
                <w:sz w:val="24"/>
                <w:szCs w:val="24"/>
                <w:lang w:eastAsia="lt-LT"/>
              </w:rPr>
              <w:t>5</w:t>
            </w:r>
            <w:r>
              <w:rPr>
                <w:sz w:val="24"/>
                <w:szCs w:val="24"/>
                <w:lang w:eastAsia="lt-LT"/>
              </w:rPr>
              <w:t>.</w:t>
            </w:r>
          </w:p>
        </w:tc>
        <w:tc>
          <w:tcPr>
            <w:tcW w:w="3231" w:type="dxa"/>
            <w:noWrap/>
          </w:tcPr>
          <w:p w:rsidR="008A4F0B" w:rsidRPr="002F1093" w:rsidRDefault="008A4F0B" w:rsidP="008A4F0B">
            <w:pPr>
              <w:tabs>
                <w:tab w:val="right" w:leader="underscore" w:pos="9638"/>
              </w:tabs>
              <w:rPr>
                <w:color w:val="000000"/>
                <w:sz w:val="24"/>
                <w:szCs w:val="24"/>
              </w:rPr>
            </w:pPr>
            <w:r w:rsidRPr="002F1093">
              <w:rPr>
                <w:color w:val="000000"/>
                <w:sz w:val="24"/>
                <w:szCs w:val="24"/>
              </w:rPr>
              <w:t>Pramonės g. (MIE-130) (Panevėžio r. sav., teritorija)</w:t>
            </w:r>
          </w:p>
        </w:tc>
        <w:tc>
          <w:tcPr>
            <w:tcW w:w="992" w:type="dxa"/>
            <w:noWrap/>
          </w:tcPr>
          <w:p w:rsidR="008A4F0B" w:rsidRPr="002F1093" w:rsidRDefault="008A4F0B" w:rsidP="008A4F0B">
            <w:pPr>
              <w:rPr>
                <w:color w:val="000000"/>
                <w:sz w:val="24"/>
                <w:szCs w:val="24"/>
              </w:rPr>
            </w:pPr>
            <w:r w:rsidRPr="002F1093">
              <w:rPr>
                <w:color w:val="000000"/>
                <w:sz w:val="24"/>
                <w:szCs w:val="24"/>
              </w:rPr>
              <w:t>799</w:t>
            </w:r>
          </w:p>
        </w:tc>
        <w:tc>
          <w:tcPr>
            <w:tcW w:w="1872" w:type="dxa"/>
            <w:noWrap/>
          </w:tcPr>
          <w:p w:rsidR="008A4F0B" w:rsidRPr="002F1093" w:rsidRDefault="008A4F0B" w:rsidP="008A4F0B">
            <w:pPr>
              <w:rPr>
                <w:color w:val="000000"/>
                <w:sz w:val="24"/>
                <w:szCs w:val="24"/>
              </w:rPr>
            </w:pPr>
            <w:r w:rsidRPr="002F1093">
              <w:rPr>
                <w:color w:val="000000"/>
                <w:sz w:val="24"/>
                <w:szCs w:val="24"/>
              </w:rPr>
              <w:t>4400-5441-5420</w:t>
            </w:r>
          </w:p>
        </w:tc>
        <w:tc>
          <w:tcPr>
            <w:tcW w:w="1530" w:type="dxa"/>
          </w:tcPr>
          <w:p w:rsidR="008A4F0B" w:rsidRPr="002F1093" w:rsidRDefault="0036344E" w:rsidP="008A4F0B">
            <w:pPr>
              <w:tabs>
                <w:tab w:val="right" w:leader="underscore" w:pos="9638"/>
              </w:tabs>
              <w:rPr>
                <w:color w:val="000000"/>
                <w:sz w:val="24"/>
                <w:szCs w:val="24"/>
              </w:rPr>
            </w:pPr>
            <w:r>
              <w:rPr>
                <w:color w:val="000000"/>
                <w:sz w:val="24"/>
                <w:szCs w:val="24"/>
              </w:rPr>
              <w:t>20 049,12</w:t>
            </w:r>
          </w:p>
        </w:tc>
        <w:tc>
          <w:tcPr>
            <w:tcW w:w="1306" w:type="dxa"/>
          </w:tcPr>
          <w:p w:rsidR="008A4F0B" w:rsidRPr="002F1093" w:rsidRDefault="0036344E" w:rsidP="008A4F0B">
            <w:pPr>
              <w:rPr>
                <w:color w:val="000000"/>
                <w:sz w:val="24"/>
                <w:szCs w:val="24"/>
              </w:rPr>
            </w:pPr>
            <w:r>
              <w:rPr>
                <w:color w:val="000000"/>
                <w:sz w:val="24"/>
                <w:szCs w:val="24"/>
              </w:rPr>
              <w:t>17 296,09</w:t>
            </w:r>
          </w:p>
        </w:tc>
      </w:tr>
      <w:tr w:rsidR="008A4F0B" w:rsidRPr="002F1093" w:rsidTr="00B3614F">
        <w:trPr>
          <w:trHeight w:hRule="exact" w:val="85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A4F0B" w:rsidRPr="002F1093" w:rsidRDefault="002F1093" w:rsidP="00170798">
            <w:pPr>
              <w:jc w:val="center"/>
              <w:rPr>
                <w:sz w:val="24"/>
                <w:szCs w:val="24"/>
                <w:lang w:eastAsia="lt-LT"/>
              </w:rPr>
            </w:pPr>
            <w:r>
              <w:rPr>
                <w:sz w:val="24"/>
                <w:szCs w:val="24"/>
                <w:lang w:eastAsia="lt-LT"/>
              </w:rPr>
              <w:t>8</w:t>
            </w:r>
            <w:r w:rsidR="00170798">
              <w:rPr>
                <w:sz w:val="24"/>
                <w:szCs w:val="24"/>
                <w:lang w:eastAsia="lt-LT"/>
              </w:rPr>
              <w:t>6</w:t>
            </w:r>
            <w:r>
              <w:rPr>
                <w:sz w:val="24"/>
                <w:szCs w:val="24"/>
                <w:lang w:eastAsia="lt-LT"/>
              </w:rPr>
              <w:t>.</w:t>
            </w:r>
          </w:p>
        </w:tc>
        <w:tc>
          <w:tcPr>
            <w:tcW w:w="3231" w:type="dxa"/>
            <w:noWrap/>
          </w:tcPr>
          <w:p w:rsidR="008A4F0B" w:rsidRPr="002F1093" w:rsidRDefault="008A4F0B" w:rsidP="008A4F0B">
            <w:pPr>
              <w:tabs>
                <w:tab w:val="right" w:leader="underscore" w:pos="9638"/>
              </w:tabs>
              <w:rPr>
                <w:color w:val="000000"/>
                <w:sz w:val="24"/>
                <w:szCs w:val="24"/>
              </w:rPr>
            </w:pPr>
            <w:r w:rsidRPr="002F1093">
              <w:rPr>
                <w:color w:val="000000"/>
                <w:sz w:val="24"/>
                <w:szCs w:val="24"/>
              </w:rPr>
              <w:t>Bistrampolis–Kučiai (RAM-126) (Panevėžio r. sav., Kučių k.)</w:t>
            </w:r>
          </w:p>
        </w:tc>
        <w:tc>
          <w:tcPr>
            <w:tcW w:w="992" w:type="dxa"/>
            <w:noWrap/>
          </w:tcPr>
          <w:p w:rsidR="008A4F0B" w:rsidRPr="002F1093" w:rsidRDefault="008A4F0B" w:rsidP="008A4F0B">
            <w:pPr>
              <w:rPr>
                <w:color w:val="000000"/>
                <w:sz w:val="24"/>
                <w:szCs w:val="24"/>
              </w:rPr>
            </w:pPr>
            <w:r w:rsidRPr="002F1093">
              <w:rPr>
                <w:color w:val="000000"/>
                <w:sz w:val="24"/>
                <w:szCs w:val="24"/>
              </w:rPr>
              <w:t>419</w:t>
            </w:r>
          </w:p>
        </w:tc>
        <w:tc>
          <w:tcPr>
            <w:tcW w:w="1872" w:type="dxa"/>
            <w:noWrap/>
          </w:tcPr>
          <w:p w:rsidR="008A4F0B" w:rsidRPr="002F1093" w:rsidRDefault="008A4F0B" w:rsidP="008A4F0B">
            <w:pPr>
              <w:rPr>
                <w:color w:val="000000"/>
                <w:sz w:val="24"/>
                <w:szCs w:val="24"/>
              </w:rPr>
            </w:pPr>
            <w:r w:rsidRPr="002F1093">
              <w:rPr>
                <w:color w:val="000000"/>
                <w:sz w:val="24"/>
                <w:szCs w:val="24"/>
              </w:rPr>
              <w:t>4400-5336-9878</w:t>
            </w:r>
          </w:p>
        </w:tc>
        <w:tc>
          <w:tcPr>
            <w:tcW w:w="1530" w:type="dxa"/>
          </w:tcPr>
          <w:p w:rsidR="008A4F0B" w:rsidRPr="002F1093" w:rsidRDefault="0036344E" w:rsidP="008A4F0B">
            <w:pPr>
              <w:tabs>
                <w:tab w:val="right" w:leader="underscore" w:pos="9638"/>
              </w:tabs>
              <w:rPr>
                <w:color w:val="000000"/>
                <w:sz w:val="24"/>
                <w:szCs w:val="24"/>
              </w:rPr>
            </w:pPr>
            <w:r>
              <w:rPr>
                <w:color w:val="000000"/>
                <w:sz w:val="24"/>
                <w:szCs w:val="24"/>
              </w:rPr>
              <w:t>75 107,86</w:t>
            </w:r>
          </w:p>
        </w:tc>
        <w:tc>
          <w:tcPr>
            <w:tcW w:w="1306" w:type="dxa"/>
          </w:tcPr>
          <w:p w:rsidR="008A4F0B" w:rsidRPr="002F1093" w:rsidRDefault="0036344E" w:rsidP="008A4F0B">
            <w:pPr>
              <w:rPr>
                <w:color w:val="000000"/>
                <w:sz w:val="24"/>
                <w:szCs w:val="24"/>
              </w:rPr>
            </w:pPr>
            <w:r>
              <w:rPr>
                <w:color w:val="000000"/>
                <w:sz w:val="24"/>
                <w:szCs w:val="24"/>
              </w:rPr>
              <w:t>18 044,44</w:t>
            </w:r>
          </w:p>
        </w:tc>
      </w:tr>
      <w:tr w:rsidR="008A4F0B" w:rsidRPr="002F1093" w:rsidTr="00B3614F">
        <w:trPr>
          <w:trHeight w:hRule="exact" w:val="84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A4F0B" w:rsidRPr="002F1093" w:rsidRDefault="002F1093" w:rsidP="00170798">
            <w:pPr>
              <w:jc w:val="center"/>
              <w:rPr>
                <w:sz w:val="24"/>
                <w:szCs w:val="24"/>
                <w:lang w:eastAsia="lt-LT"/>
              </w:rPr>
            </w:pPr>
            <w:r>
              <w:rPr>
                <w:sz w:val="24"/>
                <w:szCs w:val="24"/>
                <w:lang w:eastAsia="lt-LT"/>
              </w:rPr>
              <w:t>8</w:t>
            </w:r>
            <w:r w:rsidR="00170798">
              <w:rPr>
                <w:sz w:val="24"/>
                <w:szCs w:val="24"/>
                <w:lang w:eastAsia="lt-LT"/>
              </w:rPr>
              <w:t>7</w:t>
            </w:r>
            <w:r>
              <w:rPr>
                <w:sz w:val="24"/>
                <w:szCs w:val="24"/>
                <w:lang w:eastAsia="lt-LT"/>
              </w:rPr>
              <w:t>.</w:t>
            </w:r>
          </w:p>
        </w:tc>
        <w:tc>
          <w:tcPr>
            <w:tcW w:w="3231" w:type="dxa"/>
            <w:noWrap/>
          </w:tcPr>
          <w:p w:rsidR="008A4F0B" w:rsidRPr="002F1093" w:rsidRDefault="008A4F0B" w:rsidP="008A4F0B">
            <w:pPr>
              <w:tabs>
                <w:tab w:val="right" w:leader="underscore" w:pos="9638"/>
              </w:tabs>
              <w:rPr>
                <w:color w:val="000000"/>
                <w:sz w:val="24"/>
                <w:szCs w:val="24"/>
              </w:rPr>
            </w:pPr>
            <w:r w:rsidRPr="002F1093">
              <w:rPr>
                <w:color w:val="000000"/>
                <w:sz w:val="24"/>
                <w:szCs w:val="24"/>
              </w:rPr>
              <w:t>Bistrampolis–Kučiai (RAM-126) (Panevėžio r. sav., Kučių k.)</w:t>
            </w:r>
          </w:p>
        </w:tc>
        <w:tc>
          <w:tcPr>
            <w:tcW w:w="992" w:type="dxa"/>
            <w:noWrap/>
          </w:tcPr>
          <w:p w:rsidR="008A4F0B" w:rsidRPr="002F1093" w:rsidRDefault="008A4F0B" w:rsidP="008A4F0B">
            <w:pPr>
              <w:rPr>
                <w:color w:val="000000"/>
                <w:sz w:val="24"/>
                <w:szCs w:val="24"/>
              </w:rPr>
            </w:pPr>
            <w:r w:rsidRPr="002F1093">
              <w:rPr>
                <w:color w:val="000000"/>
                <w:sz w:val="24"/>
                <w:szCs w:val="24"/>
              </w:rPr>
              <w:t>1 370</w:t>
            </w:r>
          </w:p>
        </w:tc>
        <w:tc>
          <w:tcPr>
            <w:tcW w:w="1872" w:type="dxa"/>
            <w:noWrap/>
          </w:tcPr>
          <w:p w:rsidR="008A4F0B" w:rsidRPr="002F1093" w:rsidRDefault="008A4F0B" w:rsidP="008A4F0B">
            <w:pPr>
              <w:rPr>
                <w:color w:val="000000"/>
                <w:sz w:val="24"/>
                <w:szCs w:val="24"/>
              </w:rPr>
            </w:pPr>
            <w:r w:rsidRPr="002F1093">
              <w:rPr>
                <w:color w:val="000000"/>
                <w:sz w:val="24"/>
                <w:szCs w:val="24"/>
              </w:rPr>
              <w:t>4400-5328-8190</w:t>
            </w:r>
          </w:p>
        </w:tc>
        <w:tc>
          <w:tcPr>
            <w:tcW w:w="1530" w:type="dxa"/>
          </w:tcPr>
          <w:p w:rsidR="008A4F0B" w:rsidRPr="002F1093" w:rsidRDefault="0036344E" w:rsidP="008A4F0B">
            <w:pPr>
              <w:tabs>
                <w:tab w:val="right" w:leader="underscore" w:pos="9638"/>
              </w:tabs>
              <w:rPr>
                <w:color w:val="000000"/>
                <w:sz w:val="24"/>
                <w:szCs w:val="24"/>
              </w:rPr>
            </w:pPr>
            <w:r>
              <w:rPr>
                <w:color w:val="000000"/>
                <w:sz w:val="24"/>
                <w:szCs w:val="24"/>
              </w:rPr>
              <w:t>205 304,66</w:t>
            </w:r>
          </w:p>
        </w:tc>
        <w:tc>
          <w:tcPr>
            <w:tcW w:w="1306" w:type="dxa"/>
          </w:tcPr>
          <w:p w:rsidR="008A4F0B" w:rsidRPr="002F1093" w:rsidRDefault="0036344E" w:rsidP="008A4F0B">
            <w:pPr>
              <w:rPr>
                <w:color w:val="000000"/>
                <w:sz w:val="24"/>
                <w:szCs w:val="24"/>
              </w:rPr>
            </w:pPr>
            <w:r>
              <w:rPr>
                <w:color w:val="000000"/>
                <w:sz w:val="24"/>
                <w:szCs w:val="24"/>
              </w:rPr>
              <w:t>23 200,00</w:t>
            </w:r>
          </w:p>
        </w:tc>
      </w:tr>
      <w:tr w:rsidR="000E5A80" w:rsidRPr="002F1093" w:rsidTr="00B3614F">
        <w:trPr>
          <w:trHeight w:hRule="exact" w:val="99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0E5A80" w:rsidRPr="002F1093" w:rsidRDefault="002F1093" w:rsidP="00170798">
            <w:pPr>
              <w:jc w:val="center"/>
              <w:rPr>
                <w:sz w:val="24"/>
                <w:szCs w:val="24"/>
                <w:lang w:eastAsia="lt-LT"/>
              </w:rPr>
            </w:pPr>
            <w:r>
              <w:rPr>
                <w:sz w:val="24"/>
                <w:szCs w:val="24"/>
                <w:lang w:eastAsia="lt-LT"/>
              </w:rPr>
              <w:t>8</w:t>
            </w:r>
            <w:r w:rsidR="00170798">
              <w:rPr>
                <w:sz w:val="24"/>
                <w:szCs w:val="24"/>
                <w:lang w:eastAsia="lt-LT"/>
              </w:rPr>
              <w:t>8</w:t>
            </w:r>
            <w:r>
              <w:rPr>
                <w:sz w:val="24"/>
                <w:szCs w:val="24"/>
                <w:lang w:eastAsia="lt-LT"/>
              </w:rPr>
              <w:t>.</w:t>
            </w:r>
          </w:p>
        </w:tc>
        <w:tc>
          <w:tcPr>
            <w:tcW w:w="3231" w:type="dxa"/>
            <w:noWrap/>
          </w:tcPr>
          <w:p w:rsidR="000E5A80" w:rsidRPr="002F1093" w:rsidRDefault="000E5A80" w:rsidP="000E5A80">
            <w:pPr>
              <w:tabs>
                <w:tab w:val="right" w:leader="underscore" w:pos="9638"/>
              </w:tabs>
              <w:rPr>
                <w:color w:val="000000"/>
                <w:sz w:val="24"/>
                <w:szCs w:val="24"/>
              </w:rPr>
            </w:pPr>
            <w:r w:rsidRPr="002F1093">
              <w:rPr>
                <w:color w:val="000000"/>
                <w:sz w:val="24"/>
                <w:szCs w:val="24"/>
              </w:rPr>
              <w:t>Kelias Nr. 3009</w:t>
            </w:r>
            <w:r w:rsidR="00363C53">
              <w:rPr>
                <w:sz w:val="24"/>
                <w:szCs w:val="24"/>
              </w:rPr>
              <w:t>–</w:t>
            </w:r>
            <w:r w:rsidRPr="002F1093">
              <w:rPr>
                <w:color w:val="000000"/>
                <w:sz w:val="24"/>
                <w:szCs w:val="24"/>
              </w:rPr>
              <w:t>Pavinkšniai SMI-35 (Panevėžio r. sav., Pavinkšnių vs.)</w:t>
            </w:r>
          </w:p>
        </w:tc>
        <w:tc>
          <w:tcPr>
            <w:tcW w:w="992" w:type="dxa"/>
            <w:noWrap/>
          </w:tcPr>
          <w:p w:rsidR="000E5A80" w:rsidRPr="002F1093" w:rsidRDefault="000E5A80" w:rsidP="000E5A80">
            <w:pPr>
              <w:rPr>
                <w:color w:val="000000"/>
                <w:sz w:val="24"/>
                <w:szCs w:val="24"/>
              </w:rPr>
            </w:pPr>
            <w:r w:rsidRPr="002F1093">
              <w:rPr>
                <w:color w:val="000000"/>
                <w:sz w:val="24"/>
                <w:szCs w:val="24"/>
              </w:rPr>
              <w:t>540</w:t>
            </w:r>
          </w:p>
        </w:tc>
        <w:tc>
          <w:tcPr>
            <w:tcW w:w="1872" w:type="dxa"/>
            <w:noWrap/>
          </w:tcPr>
          <w:p w:rsidR="000E5A80" w:rsidRPr="002F1093" w:rsidRDefault="000E5A80" w:rsidP="000E5A80">
            <w:pPr>
              <w:rPr>
                <w:color w:val="000000"/>
                <w:sz w:val="24"/>
                <w:szCs w:val="24"/>
              </w:rPr>
            </w:pPr>
            <w:r w:rsidRPr="002F1093">
              <w:rPr>
                <w:color w:val="000000"/>
                <w:sz w:val="24"/>
                <w:szCs w:val="24"/>
              </w:rPr>
              <w:t>4400-5256-2728</w:t>
            </w:r>
          </w:p>
        </w:tc>
        <w:tc>
          <w:tcPr>
            <w:tcW w:w="1530" w:type="dxa"/>
          </w:tcPr>
          <w:p w:rsidR="000E5A80" w:rsidRPr="002F1093" w:rsidRDefault="0036344E" w:rsidP="000E5A80">
            <w:pPr>
              <w:tabs>
                <w:tab w:val="right" w:leader="underscore" w:pos="9638"/>
              </w:tabs>
              <w:rPr>
                <w:color w:val="000000"/>
                <w:sz w:val="24"/>
                <w:szCs w:val="24"/>
              </w:rPr>
            </w:pPr>
            <w:r>
              <w:rPr>
                <w:color w:val="000000"/>
                <w:sz w:val="24"/>
                <w:szCs w:val="24"/>
              </w:rPr>
              <w:t>18 510,62</w:t>
            </w:r>
          </w:p>
        </w:tc>
        <w:tc>
          <w:tcPr>
            <w:tcW w:w="1306" w:type="dxa"/>
          </w:tcPr>
          <w:p w:rsidR="000E5A80" w:rsidRPr="002F1093" w:rsidRDefault="0036344E" w:rsidP="000E5A80">
            <w:pPr>
              <w:rPr>
                <w:color w:val="000000"/>
                <w:sz w:val="24"/>
                <w:szCs w:val="24"/>
              </w:rPr>
            </w:pPr>
            <w:r>
              <w:rPr>
                <w:color w:val="000000"/>
                <w:sz w:val="24"/>
                <w:szCs w:val="24"/>
              </w:rPr>
              <w:t>8 769,00</w:t>
            </w:r>
          </w:p>
        </w:tc>
      </w:tr>
      <w:tr w:rsidR="000E5A80" w:rsidRPr="002F1093" w:rsidTr="00B3614F">
        <w:trPr>
          <w:trHeight w:hRule="exact" w:val="86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0E5A80" w:rsidRPr="002F1093" w:rsidRDefault="00170798" w:rsidP="00170798">
            <w:pPr>
              <w:jc w:val="center"/>
              <w:rPr>
                <w:sz w:val="24"/>
                <w:szCs w:val="24"/>
                <w:lang w:eastAsia="lt-LT"/>
              </w:rPr>
            </w:pPr>
            <w:r>
              <w:rPr>
                <w:sz w:val="24"/>
                <w:szCs w:val="24"/>
                <w:lang w:eastAsia="lt-LT"/>
              </w:rPr>
              <w:t>89</w:t>
            </w:r>
            <w:r w:rsidR="002F1093">
              <w:rPr>
                <w:sz w:val="24"/>
                <w:szCs w:val="24"/>
                <w:lang w:eastAsia="lt-LT"/>
              </w:rPr>
              <w:t>.</w:t>
            </w:r>
          </w:p>
        </w:tc>
        <w:tc>
          <w:tcPr>
            <w:tcW w:w="3231" w:type="dxa"/>
            <w:noWrap/>
          </w:tcPr>
          <w:p w:rsidR="000E5A80" w:rsidRPr="002F1093" w:rsidRDefault="000E5A80" w:rsidP="000E5A80">
            <w:pPr>
              <w:tabs>
                <w:tab w:val="right" w:leader="underscore" w:pos="9638"/>
              </w:tabs>
              <w:rPr>
                <w:color w:val="000000"/>
                <w:sz w:val="24"/>
                <w:szCs w:val="24"/>
              </w:rPr>
            </w:pPr>
            <w:r w:rsidRPr="002F1093">
              <w:rPr>
                <w:color w:val="000000"/>
                <w:sz w:val="24"/>
                <w:szCs w:val="24"/>
              </w:rPr>
              <w:t>Verslo g.–kelias Nr. 3036 (SMI-70) (Panevėžio r. sav., Perekšlių k.)</w:t>
            </w:r>
          </w:p>
        </w:tc>
        <w:tc>
          <w:tcPr>
            <w:tcW w:w="992" w:type="dxa"/>
            <w:noWrap/>
          </w:tcPr>
          <w:p w:rsidR="000E5A80" w:rsidRPr="002F1093" w:rsidRDefault="000E5A80" w:rsidP="000E5A80">
            <w:pPr>
              <w:rPr>
                <w:color w:val="000000"/>
                <w:sz w:val="24"/>
                <w:szCs w:val="24"/>
              </w:rPr>
            </w:pPr>
            <w:r w:rsidRPr="002F1093">
              <w:rPr>
                <w:color w:val="000000"/>
                <w:sz w:val="24"/>
                <w:szCs w:val="24"/>
              </w:rPr>
              <w:t>857</w:t>
            </w:r>
          </w:p>
        </w:tc>
        <w:tc>
          <w:tcPr>
            <w:tcW w:w="1872" w:type="dxa"/>
            <w:noWrap/>
          </w:tcPr>
          <w:p w:rsidR="000E5A80" w:rsidRPr="002F1093" w:rsidRDefault="000E5A80" w:rsidP="000E5A80">
            <w:pPr>
              <w:rPr>
                <w:color w:val="000000"/>
                <w:sz w:val="24"/>
                <w:szCs w:val="24"/>
              </w:rPr>
            </w:pPr>
            <w:r w:rsidRPr="002F1093">
              <w:rPr>
                <w:color w:val="000000"/>
                <w:sz w:val="24"/>
                <w:szCs w:val="24"/>
              </w:rPr>
              <w:t>4400-5256-2750</w:t>
            </w:r>
          </w:p>
        </w:tc>
        <w:tc>
          <w:tcPr>
            <w:tcW w:w="1530" w:type="dxa"/>
          </w:tcPr>
          <w:p w:rsidR="000E5A80" w:rsidRPr="002F1093" w:rsidRDefault="0036344E" w:rsidP="000E5A80">
            <w:pPr>
              <w:rPr>
                <w:sz w:val="24"/>
                <w:szCs w:val="24"/>
              </w:rPr>
            </w:pPr>
            <w:r>
              <w:rPr>
                <w:sz w:val="24"/>
                <w:szCs w:val="24"/>
              </w:rPr>
              <w:t>36 050,02</w:t>
            </w:r>
          </w:p>
        </w:tc>
        <w:tc>
          <w:tcPr>
            <w:tcW w:w="1306" w:type="dxa"/>
          </w:tcPr>
          <w:p w:rsidR="000E5A80" w:rsidRPr="002F1093" w:rsidRDefault="0036344E" w:rsidP="000E5A80">
            <w:pPr>
              <w:rPr>
                <w:color w:val="000000"/>
                <w:sz w:val="24"/>
                <w:szCs w:val="24"/>
              </w:rPr>
            </w:pPr>
            <w:r>
              <w:rPr>
                <w:color w:val="000000"/>
                <w:sz w:val="24"/>
                <w:szCs w:val="24"/>
              </w:rPr>
              <w:t>27 737,77</w:t>
            </w:r>
          </w:p>
        </w:tc>
      </w:tr>
      <w:tr w:rsidR="000E5A80" w:rsidRPr="002F1093" w:rsidTr="00B3614F">
        <w:trPr>
          <w:trHeight w:hRule="exact" w:val="98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0E5A80" w:rsidRPr="002F1093" w:rsidRDefault="002F1093" w:rsidP="00170798">
            <w:pPr>
              <w:jc w:val="center"/>
              <w:rPr>
                <w:sz w:val="24"/>
                <w:szCs w:val="24"/>
                <w:lang w:eastAsia="lt-LT"/>
              </w:rPr>
            </w:pPr>
            <w:r>
              <w:rPr>
                <w:sz w:val="24"/>
                <w:szCs w:val="24"/>
                <w:lang w:eastAsia="lt-LT"/>
              </w:rPr>
              <w:t>9</w:t>
            </w:r>
            <w:r w:rsidR="00170798">
              <w:rPr>
                <w:sz w:val="24"/>
                <w:szCs w:val="24"/>
                <w:lang w:eastAsia="lt-LT"/>
              </w:rPr>
              <w:t>0</w:t>
            </w:r>
            <w:r>
              <w:rPr>
                <w:sz w:val="24"/>
                <w:szCs w:val="24"/>
                <w:lang w:eastAsia="lt-LT"/>
              </w:rPr>
              <w:t>.</w:t>
            </w:r>
          </w:p>
        </w:tc>
        <w:tc>
          <w:tcPr>
            <w:tcW w:w="3231" w:type="dxa"/>
            <w:noWrap/>
          </w:tcPr>
          <w:p w:rsidR="000E5A80" w:rsidRPr="002F1093" w:rsidRDefault="000E5A80" w:rsidP="000E5A80">
            <w:pPr>
              <w:tabs>
                <w:tab w:val="right" w:leader="underscore" w:pos="9638"/>
              </w:tabs>
              <w:rPr>
                <w:color w:val="000000"/>
                <w:sz w:val="24"/>
                <w:szCs w:val="24"/>
              </w:rPr>
            </w:pPr>
            <w:r w:rsidRPr="002F1093">
              <w:rPr>
                <w:color w:val="000000"/>
                <w:sz w:val="24"/>
                <w:szCs w:val="24"/>
              </w:rPr>
              <w:t xml:space="preserve">Kelias Nr. 2918–kelias </w:t>
            </w:r>
            <w:r w:rsidR="00363C53">
              <w:rPr>
                <w:color w:val="000000"/>
                <w:sz w:val="24"/>
                <w:szCs w:val="24"/>
              </w:rPr>
              <w:t xml:space="preserve">        </w:t>
            </w:r>
            <w:r w:rsidRPr="002F1093">
              <w:rPr>
                <w:color w:val="000000"/>
                <w:sz w:val="24"/>
                <w:szCs w:val="24"/>
              </w:rPr>
              <w:t>Nr. 3029 (SMI-26)</w:t>
            </w:r>
          </w:p>
          <w:p w:rsidR="000E5A80" w:rsidRPr="002F1093" w:rsidRDefault="000E5A80" w:rsidP="000E5A80">
            <w:pPr>
              <w:tabs>
                <w:tab w:val="right" w:leader="underscore" w:pos="9638"/>
              </w:tabs>
              <w:rPr>
                <w:color w:val="000000"/>
                <w:sz w:val="24"/>
                <w:szCs w:val="24"/>
              </w:rPr>
            </w:pPr>
            <w:r w:rsidRPr="002F1093">
              <w:rPr>
                <w:color w:val="000000"/>
                <w:sz w:val="24"/>
                <w:szCs w:val="24"/>
              </w:rPr>
              <w:t>(Panevėžio r. sav., Smilgių vs.)</w:t>
            </w:r>
          </w:p>
        </w:tc>
        <w:tc>
          <w:tcPr>
            <w:tcW w:w="992" w:type="dxa"/>
            <w:noWrap/>
          </w:tcPr>
          <w:p w:rsidR="000E5A80" w:rsidRPr="002F1093" w:rsidRDefault="000E5A80" w:rsidP="000E5A80">
            <w:pPr>
              <w:rPr>
                <w:color w:val="000000"/>
                <w:sz w:val="24"/>
                <w:szCs w:val="24"/>
              </w:rPr>
            </w:pPr>
            <w:r w:rsidRPr="002F1093">
              <w:rPr>
                <w:color w:val="000000"/>
                <w:sz w:val="24"/>
                <w:szCs w:val="24"/>
              </w:rPr>
              <w:t>795</w:t>
            </w:r>
          </w:p>
        </w:tc>
        <w:tc>
          <w:tcPr>
            <w:tcW w:w="1872" w:type="dxa"/>
            <w:noWrap/>
          </w:tcPr>
          <w:p w:rsidR="000E5A80" w:rsidRPr="002F1093" w:rsidRDefault="000E5A80" w:rsidP="000E5A80">
            <w:pPr>
              <w:rPr>
                <w:color w:val="000000"/>
                <w:sz w:val="24"/>
                <w:szCs w:val="24"/>
              </w:rPr>
            </w:pPr>
            <w:r w:rsidRPr="002F1093">
              <w:rPr>
                <w:color w:val="000000"/>
                <w:sz w:val="24"/>
                <w:szCs w:val="24"/>
              </w:rPr>
              <w:t>4400-5255-7350</w:t>
            </w:r>
          </w:p>
        </w:tc>
        <w:tc>
          <w:tcPr>
            <w:tcW w:w="1530" w:type="dxa"/>
          </w:tcPr>
          <w:p w:rsidR="000E5A80" w:rsidRPr="002F1093" w:rsidRDefault="0036344E" w:rsidP="000E5A80">
            <w:pPr>
              <w:tabs>
                <w:tab w:val="right" w:leader="underscore" w:pos="9638"/>
              </w:tabs>
              <w:rPr>
                <w:color w:val="000000"/>
                <w:sz w:val="24"/>
                <w:szCs w:val="24"/>
              </w:rPr>
            </w:pPr>
            <w:r>
              <w:rPr>
                <w:color w:val="000000"/>
                <w:sz w:val="24"/>
                <w:szCs w:val="24"/>
              </w:rPr>
              <w:t>26 159,28</w:t>
            </w:r>
          </w:p>
        </w:tc>
        <w:tc>
          <w:tcPr>
            <w:tcW w:w="1306" w:type="dxa"/>
          </w:tcPr>
          <w:p w:rsidR="000E5A80" w:rsidRPr="002F1093" w:rsidRDefault="0036344E" w:rsidP="000E5A80">
            <w:pPr>
              <w:rPr>
                <w:color w:val="000000"/>
                <w:sz w:val="24"/>
                <w:szCs w:val="24"/>
              </w:rPr>
            </w:pPr>
            <w:r>
              <w:rPr>
                <w:color w:val="000000"/>
                <w:sz w:val="24"/>
                <w:szCs w:val="24"/>
              </w:rPr>
              <w:t>16 853,35</w:t>
            </w:r>
          </w:p>
        </w:tc>
      </w:tr>
      <w:tr w:rsidR="000E5A80" w:rsidRPr="002F1093" w:rsidTr="00B3614F">
        <w:trPr>
          <w:trHeight w:hRule="exact" w:val="98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0E5A80" w:rsidRPr="002F1093" w:rsidRDefault="002F1093" w:rsidP="00170798">
            <w:pPr>
              <w:jc w:val="center"/>
              <w:rPr>
                <w:sz w:val="24"/>
                <w:szCs w:val="24"/>
                <w:lang w:eastAsia="lt-LT"/>
              </w:rPr>
            </w:pPr>
            <w:r>
              <w:rPr>
                <w:sz w:val="24"/>
                <w:szCs w:val="24"/>
                <w:lang w:eastAsia="lt-LT"/>
              </w:rPr>
              <w:t>9</w:t>
            </w:r>
            <w:r w:rsidR="00170798">
              <w:rPr>
                <w:sz w:val="24"/>
                <w:szCs w:val="24"/>
                <w:lang w:eastAsia="lt-LT"/>
              </w:rPr>
              <w:t>1</w:t>
            </w:r>
            <w:r>
              <w:rPr>
                <w:sz w:val="24"/>
                <w:szCs w:val="24"/>
                <w:lang w:eastAsia="lt-LT"/>
              </w:rPr>
              <w:t>.</w:t>
            </w:r>
          </w:p>
        </w:tc>
        <w:tc>
          <w:tcPr>
            <w:tcW w:w="3231" w:type="dxa"/>
            <w:noWrap/>
          </w:tcPr>
          <w:p w:rsidR="000E5A80" w:rsidRPr="002F1093" w:rsidRDefault="000E5A80" w:rsidP="000E5A80">
            <w:pPr>
              <w:tabs>
                <w:tab w:val="right" w:leader="underscore" w:pos="9638"/>
              </w:tabs>
              <w:rPr>
                <w:color w:val="000000"/>
                <w:sz w:val="24"/>
                <w:szCs w:val="24"/>
              </w:rPr>
            </w:pPr>
            <w:r w:rsidRPr="002F1093">
              <w:rPr>
                <w:color w:val="000000"/>
                <w:sz w:val="24"/>
                <w:szCs w:val="24"/>
              </w:rPr>
              <w:t>Kelias Nr. A9</w:t>
            </w:r>
            <w:r w:rsidR="00363C53">
              <w:rPr>
                <w:sz w:val="24"/>
                <w:szCs w:val="24"/>
              </w:rPr>
              <w:t>–</w:t>
            </w:r>
            <w:r w:rsidRPr="002F1093">
              <w:rPr>
                <w:color w:val="000000"/>
                <w:sz w:val="24"/>
                <w:szCs w:val="24"/>
              </w:rPr>
              <w:t>Švaininkų g. (SMI-58) (Panevėžio r. sav., Perekšlių k., Švaininkų g.)</w:t>
            </w:r>
          </w:p>
        </w:tc>
        <w:tc>
          <w:tcPr>
            <w:tcW w:w="992" w:type="dxa"/>
            <w:noWrap/>
          </w:tcPr>
          <w:p w:rsidR="000E5A80" w:rsidRPr="002F1093" w:rsidRDefault="000E5A80" w:rsidP="000E5A80">
            <w:pPr>
              <w:rPr>
                <w:color w:val="000000"/>
                <w:sz w:val="24"/>
                <w:szCs w:val="24"/>
              </w:rPr>
            </w:pPr>
            <w:r w:rsidRPr="002F1093">
              <w:rPr>
                <w:color w:val="000000"/>
                <w:sz w:val="24"/>
                <w:szCs w:val="24"/>
              </w:rPr>
              <w:t>872</w:t>
            </w:r>
          </w:p>
        </w:tc>
        <w:tc>
          <w:tcPr>
            <w:tcW w:w="1872" w:type="dxa"/>
            <w:noWrap/>
          </w:tcPr>
          <w:p w:rsidR="000E5A80" w:rsidRPr="002F1093" w:rsidRDefault="000E5A80" w:rsidP="000E5A80">
            <w:pPr>
              <w:rPr>
                <w:color w:val="000000"/>
                <w:sz w:val="24"/>
                <w:szCs w:val="24"/>
              </w:rPr>
            </w:pPr>
            <w:r w:rsidRPr="002F1093">
              <w:rPr>
                <w:color w:val="000000"/>
                <w:sz w:val="24"/>
                <w:szCs w:val="24"/>
              </w:rPr>
              <w:t>4400-5256-2748</w:t>
            </w:r>
          </w:p>
        </w:tc>
        <w:tc>
          <w:tcPr>
            <w:tcW w:w="1530" w:type="dxa"/>
          </w:tcPr>
          <w:p w:rsidR="000E5A80" w:rsidRPr="002F1093" w:rsidRDefault="0036344E" w:rsidP="000E5A80">
            <w:pPr>
              <w:tabs>
                <w:tab w:val="right" w:leader="underscore" w:pos="9638"/>
              </w:tabs>
              <w:rPr>
                <w:color w:val="000000"/>
                <w:sz w:val="24"/>
                <w:szCs w:val="24"/>
              </w:rPr>
            </w:pPr>
            <w:r>
              <w:rPr>
                <w:color w:val="000000"/>
                <w:sz w:val="24"/>
                <w:szCs w:val="24"/>
              </w:rPr>
              <w:t>64 820,19</w:t>
            </w:r>
          </w:p>
        </w:tc>
        <w:tc>
          <w:tcPr>
            <w:tcW w:w="1306" w:type="dxa"/>
          </w:tcPr>
          <w:p w:rsidR="000E5A80" w:rsidRPr="002F1093" w:rsidRDefault="0036344E" w:rsidP="000E5A80">
            <w:pPr>
              <w:rPr>
                <w:color w:val="000000"/>
                <w:sz w:val="24"/>
                <w:szCs w:val="24"/>
              </w:rPr>
            </w:pPr>
            <w:r>
              <w:rPr>
                <w:color w:val="000000"/>
                <w:sz w:val="24"/>
                <w:szCs w:val="24"/>
              </w:rPr>
              <w:t>37 159,46</w:t>
            </w:r>
          </w:p>
        </w:tc>
      </w:tr>
      <w:tr w:rsidR="000E5A80" w:rsidRPr="002F1093" w:rsidTr="00B3614F">
        <w:trPr>
          <w:trHeight w:hRule="exact" w:val="85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0E5A80" w:rsidRPr="002F1093" w:rsidRDefault="002F1093" w:rsidP="00170798">
            <w:pPr>
              <w:jc w:val="center"/>
              <w:rPr>
                <w:sz w:val="24"/>
                <w:szCs w:val="24"/>
                <w:lang w:eastAsia="lt-LT"/>
              </w:rPr>
            </w:pPr>
            <w:r>
              <w:rPr>
                <w:sz w:val="24"/>
                <w:szCs w:val="24"/>
                <w:lang w:eastAsia="lt-LT"/>
              </w:rPr>
              <w:t>9</w:t>
            </w:r>
            <w:r w:rsidR="00170798">
              <w:rPr>
                <w:sz w:val="24"/>
                <w:szCs w:val="24"/>
                <w:lang w:eastAsia="lt-LT"/>
              </w:rPr>
              <w:t>2</w:t>
            </w:r>
            <w:r>
              <w:rPr>
                <w:sz w:val="24"/>
                <w:szCs w:val="24"/>
                <w:lang w:eastAsia="lt-LT"/>
              </w:rPr>
              <w:t>.</w:t>
            </w:r>
          </w:p>
        </w:tc>
        <w:tc>
          <w:tcPr>
            <w:tcW w:w="3231" w:type="dxa"/>
            <w:noWrap/>
          </w:tcPr>
          <w:p w:rsidR="00363C53" w:rsidRDefault="000E5A80" w:rsidP="000E5A80">
            <w:pPr>
              <w:tabs>
                <w:tab w:val="right" w:leader="underscore" w:pos="9638"/>
              </w:tabs>
              <w:rPr>
                <w:color w:val="000000"/>
                <w:sz w:val="24"/>
                <w:szCs w:val="24"/>
              </w:rPr>
            </w:pPr>
            <w:r w:rsidRPr="002F1093">
              <w:rPr>
                <w:color w:val="000000"/>
                <w:sz w:val="24"/>
                <w:szCs w:val="24"/>
              </w:rPr>
              <w:t xml:space="preserve">Kelias Nr. 149–namas </w:t>
            </w:r>
            <w:r w:rsidRPr="002F1093">
              <w:rPr>
                <w:color w:val="000000"/>
                <w:sz w:val="24"/>
                <w:szCs w:val="24"/>
              </w:rPr>
              <w:br/>
              <w:t xml:space="preserve">Nr. 3 (SMI-30) </w:t>
            </w:r>
            <w:r w:rsidR="00363C53">
              <w:rPr>
                <w:color w:val="000000"/>
                <w:sz w:val="24"/>
                <w:szCs w:val="24"/>
              </w:rPr>
              <w:t xml:space="preserve"> </w:t>
            </w:r>
          </w:p>
          <w:p w:rsidR="000E5A80" w:rsidRPr="002F1093" w:rsidRDefault="000E5A80" w:rsidP="000E5A80">
            <w:pPr>
              <w:tabs>
                <w:tab w:val="right" w:leader="underscore" w:pos="9638"/>
              </w:tabs>
              <w:rPr>
                <w:color w:val="000000"/>
                <w:sz w:val="24"/>
                <w:szCs w:val="24"/>
              </w:rPr>
            </w:pPr>
            <w:r w:rsidRPr="002F1093">
              <w:rPr>
                <w:color w:val="000000"/>
                <w:sz w:val="24"/>
                <w:szCs w:val="24"/>
              </w:rPr>
              <w:t>(Panevėžio r. sav., Žvalgų k.)</w:t>
            </w:r>
          </w:p>
        </w:tc>
        <w:tc>
          <w:tcPr>
            <w:tcW w:w="992" w:type="dxa"/>
            <w:noWrap/>
          </w:tcPr>
          <w:p w:rsidR="000E5A80" w:rsidRPr="002F1093" w:rsidRDefault="000E5A80" w:rsidP="000E5A80">
            <w:pPr>
              <w:rPr>
                <w:color w:val="000000"/>
                <w:sz w:val="24"/>
                <w:szCs w:val="24"/>
              </w:rPr>
            </w:pPr>
            <w:r w:rsidRPr="002F1093">
              <w:rPr>
                <w:color w:val="000000"/>
                <w:sz w:val="24"/>
                <w:szCs w:val="24"/>
              </w:rPr>
              <w:t>510</w:t>
            </w:r>
          </w:p>
        </w:tc>
        <w:tc>
          <w:tcPr>
            <w:tcW w:w="1872" w:type="dxa"/>
            <w:noWrap/>
          </w:tcPr>
          <w:p w:rsidR="000E5A80" w:rsidRPr="002F1093" w:rsidRDefault="000E5A80" w:rsidP="000E5A80">
            <w:pPr>
              <w:rPr>
                <w:color w:val="000000"/>
                <w:sz w:val="24"/>
                <w:szCs w:val="24"/>
              </w:rPr>
            </w:pPr>
            <w:r w:rsidRPr="002F1093">
              <w:rPr>
                <w:color w:val="000000"/>
                <w:sz w:val="24"/>
                <w:szCs w:val="24"/>
              </w:rPr>
              <w:t>4400-5255-2110</w:t>
            </w:r>
          </w:p>
        </w:tc>
        <w:tc>
          <w:tcPr>
            <w:tcW w:w="1530" w:type="dxa"/>
          </w:tcPr>
          <w:p w:rsidR="000E5A80" w:rsidRPr="002F1093" w:rsidRDefault="0036344E" w:rsidP="000E5A80">
            <w:pPr>
              <w:tabs>
                <w:tab w:val="right" w:leader="underscore" w:pos="9638"/>
              </w:tabs>
              <w:rPr>
                <w:color w:val="000000"/>
                <w:sz w:val="24"/>
                <w:szCs w:val="24"/>
              </w:rPr>
            </w:pPr>
            <w:r>
              <w:rPr>
                <w:color w:val="000000"/>
                <w:sz w:val="24"/>
                <w:szCs w:val="24"/>
              </w:rPr>
              <w:t>18 164,52</w:t>
            </w:r>
          </w:p>
        </w:tc>
        <w:tc>
          <w:tcPr>
            <w:tcW w:w="1306" w:type="dxa"/>
          </w:tcPr>
          <w:p w:rsidR="000E5A80" w:rsidRPr="002F1093" w:rsidRDefault="0036344E" w:rsidP="000E5A80">
            <w:pPr>
              <w:rPr>
                <w:color w:val="000000"/>
                <w:sz w:val="24"/>
                <w:szCs w:val="24"/>
              </w:rPr>
            </w:pPr>
            <w:r>
              <w:rPr>
                <w:color w:val="000000"/>
                <w:sz w:val="24"/>
                <w:szCs w:val="24"/>
              </w:rPr>
              <w:t>10 802,80</w:t>
            </w:r>
          </w:p>
        </w:tc>
      </w:tr>
      <w:tr w:rsidR="000E5A80" w:rsidRPr="002F1093" w:rsidTr="00B3614F">
        <w:trPr>
          <w:trHeight w:hRule="exact" w:val="85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0E5A80" w:rsidRPr="002F1093" w:rsidRDefault="002F1093" w:rsidP="00170798">
            <w:pPr>
              <w:jc w:val="center"/>
              <w:rPr>
                <w:sz w:val="24"/>
                <w:szCs w:val="24"/>
                <w:lang w:eastAsia="lt-LT"/>
              </w:rPr>
            </w:pPr>
            <w:r>
              <w:rPr>
                <w:sz w:val="24"/>
                <w:szCs w:val="24"/>
                <w:lang w:eastAsia="lt-LT"/>
              </w:rPr>
              <w:t>9</w:t>
            </w:r>
            <w:r w:rsidR="00170798">
              <w:rPr>
                <w:sz w:val="24"/>
                <w:szCs w:val="24"/>
                <w:lang w:eastAsia="lt-LT"/>
              </w:rPr>
              <w:t>3</w:t>
            </w:r>
            <w:r>
              <w:rPr>
                <w:sz w:val="24"/>
                <w:szCs w:val="24"/>
                <w:lang w:eastAsia="lt-LT"/>
              </w:rPr>
              <w:t>.</w:t>
            </w:r>
          </w:p>
        </w:tc>
        <w:tc>
          <w:tcPr>
            <w:tcW w:w="3231" w:type="dxa"/>
            <w:noWrap/>
          </w:tcPr>
          <w:p w:rsidR="000E5A80" w:rsidRPr="002F1093" w:rsidRDefault="000E5A80" w:rsidP="000E5A80">
            <w:pPr>
              <w:tabs>
                <w:tab w:val="right" w:leader="underscore" w:pos="9638"/>
              </w:tabs>
              <w:rPr>
                <w:color w:val="000000"/>
                <w:sz w:val="24"/>
                <w:szCs w:val="24"/>
              </w:rPr>
            </w:pPr>
            <w:r w:rsidRPr="002F1093">
              <w:rPr>
                <w:color w:val="000000"/>
                <w:sz w:val="24"/>
                <w:szCs w:val="24"/>
              </w:rPr>
              <w:t>Kelias Nr. 3009</w:t>
            </w:r>
            <w:r w:rsidR="00363C53">
              <w:rPr>
                <w:sz w:val="24"/>
                <w:szCs w:val="24"/>
              </w:rPr>
              <w:t>–</w:t>
            </w:r>
            <w:r w:rsidRPr="002F1093">
              <w:rPr>
                <w:color w:val="000000"/>
                <w:sz w:val="24"/>
                <w:szCs w:val="24"/>
              </w:rPr>
              <w:t>Viburiai (SMI-52) (Panevėžio r. sav. teritorija)</w:t>
            </w:r>
          </w:p>
        </w:tc>
        <w:tc>
          <w:tcPr>
            <w:tcW w:w="992" w:type="dxa"/>
            <w:noWrap/>
          </w:tcPr>
          <w:p w:rsidR="000E5A80" w:rsidRPr="002F1093" w:rsidRDefault="000E5A80" w:rsidP="000E5A80">
            <w:pPr>
              <w:rPr>
                <w:color w:val="000000"/>
                <w:sz w:val="24"/>
                <w:szCs w:val="24"/>
              </w:rPr>
            </w:pPr>
            <w:r w:rsidRPr="002F1093">
              <w:rPr>
                <w:color w:val="000000"/>
                <w:sz w:val="24"/>
                <w:szCs w:val="24"/>
              </w:rPr>
              <w:t>938</w:t>
            </w:r>
          </w:p>
        </w:tc>
        <w:tc>
          <w:tcPr>
            <w:tcW w:w="1872" w:type="dxa"/>
            <w:noWrap/>
          </w:tcPr>
          <w:p w:rsidR="000E5A80" w:rsidRPr="002F1093" w:rsidRDefault="000E5A80" w:rsidP="000E5A80">
            <w:pPr>
              <w:rPr>
                <w:color w:val="000000"/>
                <w:sz w:val="24"/>
                <w:szCs w:val="24"/>
              </w:rPr>
            </w:pPr>
            <w:r w:rsidRPr="002F1093">
              <w:rPr>
                <w:color w:val="000000"/>
                <w:sz w:val="24"/>
                <w:szCs w:val="24"/>
              </w:rPr>
              <w:t>4400-5430-8664</w:t>
            </w:r>
          </w:p>
        </w:tc>
        <w:tc>
          <w:tcPr>
            <w:tcW w:w="1530" w:type="dxa"/>
          </w:tcPr>
          <w:p w:rsidR="000E5A80" w:rsidRPr="002F1093" w:rsidRDefault="0036344E" w:rsidP="000E5A80">
            <w:pPr>
              <w:tabs>
                <w:tab w:val="right" w:leader="underscore" w:pos="9638"/>
              </w:tabs>
              <w:rPr>
                <w:color w:val="000000"/>
                <w:sz w:val="24"/>
                <w:szCs w:val="24"/>
              </w:rPr>
            </w:pPr>
            <w:r>
              <w:rPr>
                <w:color w:val="000000"/>
                <w:sz w:val="24"/>
                <w:szCs w:val="24"/>
              </w:rPr>
              <w:t>18 564,31</w:t>
            </w:r>
          </w:p>
        </w:tc>
        <w:tc>
          <w:tcPr>
            <w:tcW w:w="1306" w:type="dxa"/>
          </w:tcPr>
          <w:p w:rsidR="000E5A80" w:rsidRPr="002F1093" w:rsidRDefault="0036344E" w:rsidP="000E5A80">
            <w:pPr>
              <w:rPr>
                <w:color w:val="000000"/>
                <w:sz w:val="24"/>
                <w:szCs w:val="24"/>
              </w:rPr>
            </w:pPr>
            <w:r>
              <w:rPr>
                <w:color w:val="000000"/>
                <w:sz w:val="24"/>
                <w:szCs w:val="24"/>
              </w:rPr>
              <w:t>16 118,91</w:t>
            </w:r>
          </w:p>
        </w:tc>
      </w:tr>
      <w:tr w:rsidR="000E5A80" w:rsidRPr="002F1093" w:rsidTr="00B3614F">
        <w:trPr>
          <w:trHeight w:hRule="exact" w:val="84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0E5A80" w:rsidRPr="002F1093" w:rsidRDefault="002F1093" w:rsidP="00170798">
            <w:pPr>
              <w:jc w:val="center"/>
              <w:rPr>
                <w:sz w:val="24"/>
                <w:szCs w:val="24"/>
                <w:lang w:eastAsia="lt-LT"/>
              </w:rPr>
            </w:pPr>
            <w:r>
              <w:rPr>
                <w:sz w:val="24"/>
                <w:szCs w:val="24"/>
                <w:lang w:eastAsia="lt-LT"/>
              </w:rPr>
              <w:t>9</w:t>
            </w:r>
            <w:r w:rsidR="00170798">
              <w:rPr>
                <w:sz w:val="24"/>
                <w:szCs w:val="24"/>
                <w:lang w:eastAsia="lt-LT"/>
              </w:rPr>
              <w:t>4</w:t>
            </w:r>
            <w:r>
              <w:rPr>
                <w:sz w:val="24"/>
                <w:szCs w:val="24"/>
                <w:lang w:eastAsia="lt-LT"/>
              </w:rPr>
              <w:t>.</w:t>
            </w:r>
          </w:p>
        </w:tc>
        <w:tc>
          <w:tcPr>
            <w:tcW w:w="3231" w:type="dxa"/>
            <w:noWrap/>
          </w:tcPr>
          <w:p w:rsidR="000E5A80" w:rsidRPr="002F1093" w:rsidRDefault="000E5A80" w:rsidP="000E5A80">
            <w:pPr>
              <w:tabs>
                <w:tab w:val="right" w:leader="underscore" w:pos="9638"/>
              </w:tabs>
              <w:rPr>
                <w:color w:val="000000"/>
                <w:sz w:val="24"/>
                <w:szCs w:val="24"/>
              </w:rPr>
            </w:pPr>
            <w:r w:rsidRPr="002F1093">
              <w:rPr>
                <w:color w:val="000000"/>
                <w:sz w:val="24"/>
                <w:szCs w:val="24"/>
              </w:rPr>
              <w:t>Kelias Nr. 3009</w:t>
            </w:r>
            <w:r w:rsidR="00363C53">
              <w:rPr>
                <w:sz w:val="24"/>
                <w:szCs w:val="24"/>
              </w:rPr>
              <w:t>–</w:t>
            </w:r>
            <w:r w:rsidRPr="002F1093">
              <w:rPr>
                <w:color w:val="000000"/>
                <w:sz w:val="24"/>
                <w:szCs w:val="24"/>
              </w:rPr>
              <w:t>Viburiai (SMI-52) (Panevėžio r. sav. teritorija)</w:t>
            </w:r>
          </w:p>
        </w:tc>
        <w:tc>
          <w:tcPr>
            <w:tcW w:w="992" w:type="dxa"/>
            <w:noWrap/>
          </w:tcPr>
          <w:p w:rsidR="000E5A80" w:rsidRPr="002F1093" w:rsidRDefault="000E5A80" w:rsidP="000E5A80">
            <w:pPr>
              <w:rPr>
                <w:color w:val="000000"/>
                <w:sz w:val="24"/>
                <w:szCs w:val="24"/>
              </w:rPr>
            </w:pPr>
            <w:r w:rsidRPr="002F1093">
              <w:rPr>
                <w:color w:val="000000"/>
                <w:sz w:val="24"/>
                <w:szCs w:val="24"/>
              </w:rPr>
              <w:t>2 517</w:t>
            </w:r>
          </w:p>
        </w:tc>
        <w:tc>
          <w:tcPr>
            <w:tcW w:w="1872" w:type="dxa"/>
            <w:noWrap/>
          </w:tcPr>
          <w:p w:rsidR="000E5A80" w:rsidRPr="002F1093" w:rsidRDefault="000E5A80" w:rsidP="000E5A80">
            <w:pPr>
              <w:rPr>
                <w:color w:val="000000"/>
                <w:sz w:val="24"/>
                <w:szCs w:val="24"/>
              </w:rPr>
            </w:pPr>
            <w:r w:rsidRPr="002F1093">
              <w:rPr>
                <w:color w:val="000000"/>
                <w:sz w:val="24"/>
                <w:szCs w:val="24"/>
              </w:rPr>
              <w:t>4400-5430-8653</w:t>
            </w:r>
          </w:p>
        </w:tc>
        <w:tc>
          <w:tcPr>
            <w:tcW w:w="1530" w:type="dxa"/>
          </w:tcPr>
          <w:p w:rsidR="000E5A80" w:rsidRPr="002F1093" w:rsidRDefault="0036344E" w:rsidP="000E5A80">
            <w:pPr>
              <w:tabs>
                <w:tab w:val="right" w:leader="underscore" w:pos="9638"/>
              </w:tabs>
              <w:rPr>
                <w:color w:val="000000"/>
                <w:sz w:val="24"/>
                <w:szCs w:val="24"/>
              </w:rPr>
            </w:pPr>
            <w:r>
              <w:rPr>
                <w:color w:val="000000"/>
                <w:sz w:val="24"/>
                <w:szCs w:val="24"/>
              </w:rPr>
              <w:t>61 148,79</w:t>
            </w:r>
          </w:p>
        </w:tc>
        <w:tc>
          <w:tcPr>
            <w:tcW w:w="1306" w:type="dxa"/>
          </w:tcPr>
          <w:p w:rsidR="000E5A80" w:rsidRPr="002F1093" w:rsidRDefault="0036344E" w:rsidP="000E5A80">
            <w:pPr>
              <w:rPr>
                <w:color w:val="000000"/>
                <w:sz w:val="24"/>
                <w:szCs w:val="24"/>
              </w:rPr>
            </w:pPr>
            <w:r>
              <w:rPr>
                <w:color w:val="000000"/>
                <w:sz w:val="24"/>
                <w:szCs w:val="24"/>
              </w:rPr>
              <w:t>43 232,75</w:t>
            </w:r>
          </w:p>
        </w:tc>
      </w:tr>
      <w:tr w:rsidR="000E5A80" w:rsidRPr="002F1093" w:rsidTr="00B3614F">
        <w:trPr>
          <w:trHeight w:hRule="exact" w:val="71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0E5A80" w:rsidRPr="002F1093" w:rsidRDefault="002F1093" w:rsidP="00170798">
            <w:pPr>
              <w:jc w:val="center"/>
              <w:rPr>
                <w:sz w:val="24"/>
                <w:szCs w:val="24"/>
                <w:lang w:eastAsia="lt-LT"/>
              </w:rPr>
            </w:pPr>
            <w:r>
              <w:rPr>
                <w:sz w:val="24"/>
                <w:szCs w:val="24"/>
                <w:lang w:eastAsia="lt-LT"/>
              </w:rPr>
              <w:t>9</w:t>
            </w:r>
            <w:r w:rsidR="00170798">
              <w:rPr>
                <w:sz w:val="24"/>
                <w:szCs w:val="24"/>
                <w:lang w:eastAsia="lt-LT"/>
              </w:rPr>
              <w:t>5</w:t>
            </w:r>
            <w:r>
              <w:rPr>
                <w:sz w:val="24"/>
                <w:szCs w:val="24"/>
                <w:lang w:eastAsia="lt-LT"/>
              </w:rPr>
              <w:t>.</w:t>
            </w:r>
          </w:p>
        </w:tc>
        <w:tc>
          <w:tcPr>
            <w:tcW w:w="3231" w:type="dxa"/>
            <w:noWrap/>
          </w:tcPr>
          <w:p w:rsidR="000E5A80" w:rsidRPr="002F1093" w:rsidRDefault="000E5A80" w:rsidP="000E5A80">
            <w:pPr>
              <w:tabs>
                <w:tab w:val="right" w:leader="underscore" w:pos="9638"/>
              </w:tabs>
              <w:rPr>
                <w:color w:val="000000"/>
                <w:sz w:val="24"/>
                <w:szCs w:val="24"/>
              </w:rPr>
            </w:pPr>
            <w:r w:rsidRPr="002F1093">
              <w:rPr>
                <w:color w:val="000000"/>
                <w:sz w:val="24"/>
                <w:szCs w:val="24"/>
              </w:rPr>
              <w:t>Kelias Nr. A8</w:t>
            </w:r>
            <w:r w:rsidR="00363C53">
              <w:rPr>
                <w:sz w:val="24"/>
                <w:szCs w:val="24"/>
              </w:rPr>
              <w:t>–</w:t>
            </w:r>
            <w:r w:rsidRPr="002F1093">
              <w:rPr>
                <w:color w:val="000000"/>
                <w:sz w:val="24"/>
                <w:szCs w:val="24"/>
              </w:rPr>
              <w:t>Papojis (RAM-1) (Panevėžio r. sav. teritorija)</w:t>
            </w:r>
          </w:p>
        </w:tc>
        <w:tc>
          <w:tcPr>
            <w:tcW w:w="992" w:type="dxa"/>
            <w:noWrap/>
          </w:tcPr>
          <w:p w:rsidR="000E5A80" w:rsidRPr="002F1093" w:rsidRDefault="000E5A80" w:rsidP="000E5A80">
            <w:pPr>
              <w:tabs>
                <w:tab w:val="right" w:leader="underscore" w:pos="9638"/>
              </w:tabs>
              <w:rPr>
                <w:color w:val="000000"/>
                <w:sz w:val="24"/>
                <w:szCs w:val="24"/>
              </w:rPr>
            </w:pPr>
            <w:r w:rsidRPr="002F1093">
              <w:rPr>
                <w:color w:val="000000"/>
                <w:sz w:val="24"/>
                <w:szCs w:val="24"/>
              </w:rPr>
              <w:t>3 096</w:t>
            </w:r>
          </w:p>
        </w:tc>
        <w:tc>
          <w:tcPr>
            <w:tcW w:w="1872" w:type="dxa"/>
            <w:noWrap/>
          </w:tcPr>
          <w:p w:rsidR="000E5A80" w:rsidRPr="002F1093" w:rsidRDefault="000E5A80" w:rsidP="000E5A80">
            <w:pPr>
              <w:rPr>
                <w:color w:val="000000"/>
                <w:sz w:val="24"/>
                <w:szCs w:val="24"/>
              </w:rPr>
            </w:pPr>
            <w:r w:rsidRPr="002F1093">
              <w:rPr>
                <w:color w:val="000000"/>
                <w:sz w:val="24"/>
                <w:szCs w:val="24"/>
              </w:rPr>
              <w:t>4400-5279-8368</w:t>
            </w:r>
          </w:p>
        </w:tc>
        <w:tc>
          <w:tcPr>
            <w:tcW w:w="1530" w:type="dxa"/>
          </w:tcPr>
          <w:p w:rsidR="000E5A80" w:rsidRPr="002F1093" w:rsidRDefault="0036344E" w:rsidP="000E5A80">
            <w:pPr>
              <w:tabs>
                <w:tab w:val="right" w:leader="underscore" w:pos="9638"/>
              </w:tabs>
              <w:rPr>
                <w:color w:val="000000"/>
                <w:sz w:val="24"/>
                <w:szCs w:val="24"/>
              </w:rPr>
            </w:pPr>
            <w:r>
              <w:rPr>
                <w:color w:val="000000"/>
                <w:sz w:val="24"/>
                <w:szCs w:val="24"/>
              </w:rPr>
              <w:t>155 634,68</w:t>
            </w:r>
          </w:p>
        </w:tc>
        <w:tc>
          <w:tcPr>
            <w:tcW w:w="1306" w:type="dxa"/>
          </w:tcPr>
          <w:p w:rsidR="000E5A80" w:rsidRPr="002F1093" w:rsidRDefault="0036344E" w:rsidP="000E5A80">
            <w:pPr>
              <w:rPr>
                <w:color w:val="000000"/>
                <w:sz w:val="24"/>
                <w:szCs w:val="24"/>
              </w:rPr>
            </w:pPr>
            <w:r>
              <w:rPr>
                <w:color w:val="000000"/>
                <w:sz w:val="24"/>
                <w:szCs w:val="24"/>
              </w:rPr>
              <w:t>65 865,54</w:t>
            </w:r>
          </w:p>
        </w:tc>
      </w:tr>
      <w:tr w:rsidR="000E5A80" w:rsidRPr="002F1093" w:rsidTr="00B3614F">
        <w:trPr>
          <w:trHeight w:hRule="exact" w:val="69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0E5A80" w:rsidRPr="002F1093" w:rsidRDefault="002F1093" w:rsidP="00170798">
            <w:pPr>
              <w:jc w:val="center"/>
              <w:rPr>
                <w:sz w:val="24"/>
                <w:szCs w:val="24"/>
                <w:lang w:eastAsia="lt-LT"/>
              </w:rPr>
            </w:pPr>
            <w:r>
              <w:rPr>
                <w:sz w:val="24"/>
                <w:szCs w:val="24"/>
                <w:lang w:eastAsia="lt-LT"/>
              </w:rPr>
              <w:t>9</w:t>
            </w:r>
            <w:r w:rsidR="00170798">
              <w:rPr>
                <w:sz w:val="24"/>
                <w:szCs w:val="24"/>
                <w:lang w:eastAsia="lt-LT"/>
              </w:rPr>
              <w:t>6</w:t>
            </w:r>
            <w:r>
              <w:rPr>
                <w:sz w:val="24"/>
                <w:szCs w:val="24"/>
                <w:lang w:eastAsia="lt-LT"/>
              </w:rPr>
              <w:t>.</w:t>
            </w:r>
          </w:p>
        </w:tc>
        <w:tc>
          <w:tcPr>
            <w:tcW w:w="3231" w:type="dxa"/>
            <w:noWrap/>
          </w:tcPr>
          <w:p w:rsidR="000E5A80" w:rsidRPr="002F1093" w:rsidRDefault="000E5A80" w:rsidP="000E5A80">
            <w:pPr>
              <w:tabs>
                <w:tab w:val="right" w:leader="underscore" w:pos="9638"/>
              </w:tabs>
              <w:rPr>
                <w:color w:val="000000"/>
                <w:sz w:val="24"/>
                <w:szCs w:val="24"/>
              </w:rPr>
            </w:pPr>
            <w:r w:rsidRPr="002F1093">
              <w:rPr>
                <w:color w:val="000000"/>
                <w:sz w:val="24"/>
                <w:szCs w:val="24"/>
              </w:rPr>
              <w:t>Kelias Nr. A8</w:t>
            </w:r>
            <w:r w:rsidR="00363C53">
              <w:rPr>
                <w:sz w:val="24"/>
                <w:szCs w:val="24"/>
              </w:rPr>
              <w:t>–</w:t>
            </w:r>
            <w:r w:rsidRPr="002F1093">
              <w:rPr>
                <w:color w:val="000000"/>
                <w:sz w:val="24"/>
                <w:szCs w:val="24"/>
              </w:rPr>
              <w:t>Šatrėnai (RAM-7) (Panevėžio r. sav. teritorija)</w:t>
            </w:r>
          </w:p>
        </w:tc>
        <w:tc>
          <w:tcPr>
            <w:tcW w:w="992" w:type="dxa"/>
            <w:noWrap/>
          </w:tcPr>
          <w:p w:rsidR="000E5A80" w:rsidRPr="002F1093" w:rsidRDefault="000E5A80" w:rsidP="000E5A80">
            <w:pPr>
              <w:rPr>
                <w:color w:val="000000"/>
                <w:sz w:val="24"/>
                <w:szCs w:val="24"/>
              </w:rPr>
            </w:pPr>
            <w:r w:rsidRPr="002F1093">
              <w:rPr>
                <w:color w:val="000000"/>
                <w:sz w:val="24"/>
                <w:szCs w:val="24"/>
              </w:rPr>
              <w:t>1 461</w:t>
            </w:r>
          </w:p>
        </w:tc>
        <w:tc>
          <w:tcPr>
            <w:tcW w:w="1872" w:type="dxa"/>
            <w:noWrap/>
          </w:tcPr>
          <w:p w:rsidR="000E5A80" w:rsidRPr="002F1093" w:rsidRDefault="000E5A80" w:rsidP="000E5A80">
            <w:pPr>
              <w:rPr>
                <w:color w:val="000000"/>
                <w:sz w:val="24"/>
                <w:szCs w:val="24"/>
              </w:rPr>
            </w:pPr>
            <w:r w:rsidRPr="002F1093">
              <w:rPr>
                <w:color w:val="000000"/>
                <w:sz w:val="24"/>
                <w:szCs w:val="24"/>
              </w:rPr>
              <w:t>4400-5279-8379</w:t>
            </w:r>
          </w:p>
        </w:tc>
        <w:tc>
          <w:tcPr>
            <w:tcW w:w="1530" w:type="dxa"/>
          </w:tcPr>
          <w:p w:rsidR="000E5A80" w:rsidRPr="002F1093" w:rsidRDefault="0036344E" w:rsidP="0036344E">
            <w:pPr>
              <w:tabs>
                <w:tab w:val="right" w:leader="underscore" w:pos="9638"/>
              </w:tabs>
              <w:rPr>
                <w:color w:val="000000"/>
                <w:sz w:val="24"/>
                <w:szCs w:val="24"/>
              </w:rPr>
            </w:pPr>
            <w:r>
              <w:rPr>
                <w:color w:val="000000"/>
                <w:sz w:val="24"/>
                <w:szCs w:val="24"/>
              </w:rPr>
              <w:t>49 924,39</w:t>
            </w:r>
          </w:p>
        </w:tc>
        <w:tc>
          <w:tcPr>
            <w:tcW w:w="1306" w:type="dxa"/>
          </w:tcPr>
          <w:p w:rsidR="000E5A80" w:rsidRPr="002F1093" w:rsidRDefault="0036344E" w:rsidP="000E5A80">
            <w:pPr>
              <w:rPr>
                <w:color w:val="000000"/>
                <w:sz w:val="24"/>
                <w:szCs w:val="24"/>
              </w:rPr>
            </w:pPr>
            <w:r>
              <w:rPr>
                <w:color w:val="000000"/>
                <w:sz w:val="24"/>
                <w:szCs w:val="24"/>
              </w:rPr>
              <w:t>23 775,00</w:t>
            </w:r>
          </w:p>
        </w:tc>
      </w:tr>
      <w:tr w:rsidR="002F1093" w:rsidRPr="002F1093"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2F1093" w:rsidRPr="002F1093" w:rsidRDefault="00170798" w:rsidP="002F1093">
            <w:pPr>
              <w:jc w:val="center"/>
              <w:rPr>
                <w:sz w:val="24"/>
                <w:szCs w:val="24"/>
                <w:lang w:eastAsia="lt-LT"/>
              </w:rPr>
            </w:pPr>
            <w:r>
              <w:rPr>
                <w:sz w:val="24"/>
                <w:szCs w:val="24"/>
                <w:lang w:eastAsia="lt-LT"/>
              </w:rPr>
              <w:t>97</w:t>
            </w:r>
            <w:r w:rsidR="002F1093">
              <w:rPr>
                <w:sz w:val="24"/>
                <w:szCs w:val="24"/>
                <w:lang w:eastAsia="lt-LT"/>
              </w:rPr>
              <w:t>.</w:t>
            </w:r>
          </w:p>
        </w:tc>
        <w:tc>
          <w:tcPr>
            <w:tcW w:w="3231" w:type="dxa"/>
            <w:noWrap/>
          </w:tcPr>
          <w:p w:rsidR="002F1093" w:rsidRPr="002F1093" w:rsidRDefault="002F1093" w:rsidP="002F1093">
            <w:pPr>
              <w:tabs>
                <w:tab w:val="right" w:leader="underscore" w:pos="9638"/>
              </w:tabs>
              <w:rPr>
                <w:color w:val="000000"/>
                <w:sz w:val="24"/>
                <w:szCs w:val="24"/>
              </w:rPr>
            </w:pPr>
            <w:r w:rsidRPr="002F1093">
              <w:rPr>
                <w:color w:val="000000"/>
                <w:sz w:val="24"/>
                <w:szCs w:val="24"/>
              </w:rPr>
              <w:t>Kelias Nr. 3011</w:t>
            </w:r>
            <w:r w:rsidR="00363C53">
              <w:rPr>
                <w:sz w:val="24"/>
                <w:szCs w:val="24"/>
              </w:rPr>
              <w:t>–</w:t>
            </w:r>
            <w:r w:rsidRPr="002F1093">
              <w:rPr>
                <w:color w:val="000000"/>
                <w:sz w:val="24"/>
                <w:szCs w:val="24"/>
              </w:rPr>
              <w:t>Laužavietė (RAG-62) (Panevėžio r. sav. teritorija)</w:t>
            </w:r>
          </w:p>
        </w:tc>
        <w:tc>
          <w:tcPr>
            <w:tcW w:w="992" w:type="dxa"/>
            <w:noWrap/>
          </w:tcPr>
          <w:p w:rsidR="002F1093" w:rsidRPr="002F1093" w:rsidRDefault="002F1093" w:rsidP="002F1093">
            <w:pPr>
              <w:rPr>
                <w:color w:val="000000"/>
                <w:sz w:val="24"/>
                <w:szCs w:val="24"/>
              </w:rPr>
            </w:pPr>
            <w:r w:rsidRPr="002F1093">
              <w:rPr>
                <w:color w:val="000000"/>
                <w:sz w:val="24"/>
                <w:szCs w:val="24"/>
              </w:rPr>
              <w:t>378</w:t>
            </w:r>
          </w:p>
        </w:tc>
        <w:tc>
          <w:tcPr>
            <w:tcW w:w="1872" w:type="dxa"/>
            <w:noWrap/>
          </w:tcPr>
          <w:p w:rsidR="002F1093" w:rsidRPr="002F1093" w:rsidRDefault="002F1093" w:rsidP="002F1093">
            <w:pPr>
              <w:rPr>
                <w:color w:val="000000"/>
                <w:sz w:val="24"/>
                <w:szCs w:val="24"/>
              </w:rPr>
            </w:pPr>
            <w:r w:rsidRPr="002F1093">
              <w:rPr>
                <w:color w:val="000000"/>
                <w:sz w:val="24"/>
                <w:szCs w:val="24"/>
              </w:rPr>
              <w:t>4400-5429-8374</w:t>
            </w:r>
          </w:p>
        </w:tc>
        <w:tc>
          <w:tcPr>
            <w:tcW w:w="1530" w:type="dxa"/>
          </w:tcPr>
          <w:p w:rsidR="002F1093" w:rsidRPr="002F1093" w:rsidRDefault="0036344E" w:rsidP="002F1093">
            <w:pPr>
              <w:tabs>
                <w:tab w:val="right" w:leader="underscore" w:pos="9638"/>
              </w:tabs>
              <w:rPr>
                <w:color w:val="000000"/>
                <w:sz w:val="24"/>
                <w:szCs w:val="24"/>
              </w:rPr>
            </w:pPr>
            <w:r>
              <w:rPr>
                <w:color w:val="000000"/>
                <w:sz w:val="24"/>
                <w:szCs w:val="24"/>
              </w:rPr>
              <w:t>19 231,30</w:t>
            </w:r>
          </w:p>
        </w:tc>
        <w:tc>
          <w:tcPr>
            <w:tcW w:w="1306" w:type="dxa"/>
          </w:tcPr>
          <w:p w:rsidR="002F1093" w:rsidRPr="002F1093" w:rsidRDefault="0036344E" w:rsidP="002F1093">
            <w:pPr>
              <w:rPr>
                <w:color w:val="000000"/>
                <w:sz w:val="24"/>
                <w:szCs w:val="24"/>
              </w:rPr>
            </w:pPr>
            <w:r>
              <w:rPr>
                <w:color w:val="000000"/>
                <w:sz w:val="24"/>
                <w:szCs w:val="24"/>
              </w:rPr>
              <w:t>6 492,82</w:t>
            </w:r>
          </w:p>
        </w:tc>
      </w:tr>
      <w:tr w:rsidR="002F1093" w:rsidRPr="002F1093" w:rsidTr="00B3614F">
        <w:trPr>
          <w:trHeight w:hRule="exact" w:val="86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2F1093" w:rsidRPr="002F1093" w:rsidRDefault="00170798" w:rsidP="002F1093">
            <w:pPr>
              <w:jc w:val="center"/>
              <w:rPr>
                <w:sz w:val="24"/>
                <w:szCs w:val="24"/>
                <w:lang w:eastAsia="lt-LT"/>
              </w:rPr>
            </w:pPr>
            <w:r>
              <w:rPr>
                <w:sz w:val="24"/>
                <w:szCs w:val="24"/>
                <w:lang w:eastAsia="lt-LT"/>
              </w:rPr>
              <w:t>98</w:t>
            </w:r>
            <w:r w:rsidR="002F1093">
              <w:rPr>
                <w:sz w:val="24"/>
                <w:szCs w:val="24"/>
                <w:lang w:eastAsia="lt-LT"/>
              </w:rPr>
              <w:t>.</w:t>
            </w:r>
          </w:p>
        </w:tc>
        <w:tc>
          <w:tcPr>
            <w:tcW w:w="3231" w:type="dxa"/>
            <w:noWrap/>
          </w:tcPr>
          <w:p w:rsidR="002F1093" w:rsidRPr="002F1093" w:rsidRDefault="002F1093" w:rsidP="002F1093">
            <w:pPr>
              <w:tabs>
                <w:tab w:val="right" w:leader="underscore" w:pos="9638"/>
              </w:tabs>
              <w:rPr>
                <w:color w:val="000000"/>
                <w:sz w:val="24"/>
                <w:szCs w:val="24"/>
              </w:rPr>
            </w:pPr>
            <w:r w:rsidRPr="002F1093">
              <w:rPr>
                <w:color w:val="000000"/>
                <w:sz w:val="24"/>
                <w:szCs w:val="24"/>
              </w:rPr>
              <w:t>Kelias Nr. 3011</w:t>
            </w:r>
            <w:r w:rsidR="00363C53">
              <w:rPr>
                <w:sz w:val="24"/>
                <w:szCs w:val="24"/>
              </w:rPr>
              <w:t>–</w:t>
            </w:r>
            <w:r w:rsidRPr="002F1093">
              <w:rPr>
                <w:color w:val="000000"/>
                <w:sz w:val="24"/>
                <w:szCs w:val="24"/>
              </w:rPr>
              <w:t>Laužavietė (RAG-62) (Panevėžio r. sav. teritorija)</w:t>
            </w:r>
          </w:p>
        </w:tc>
        <w:tc>
          <w:tcPr>
            <w:tcW w:w="992" w:type="dxa"/>
            <w:noWrap/>
          </w:tcPr>
          <w:p w:rsidR="002F1093" w:rsidRPr="002F1093" w:rsidRDefault="002F1093" w:rsidP="002F1093">
            <w:pPr>
              <w:rPr>
                <w:color w:val="000000"/>
                <w:sz w:val="24"/>
                <w:szCs w:val="24"/>
              </w:rPr>
            </w:pPr>
            <w:r w:rsidRPr="002F1093">
              <w:rPr>
                <w:color w:val="000000"/>
                <w:sz w:val="24"/>
                <w:szCs w:val="24"/>
              </w:rPr>
              <w:t>514</w:t>
            </w:r>
          </w:p>
        </w:tc>
        <w:tc>
          <w:tcPr>
            <w:tcW w:w="1872" w:type="dxa"/>
            <w:noWrap/>
          </w:tcPr>
          <w:p w:rsidR="002F1093" w:rsidRPr="002F1093" w:rsidRDefault="002F1093" w:rsidP="002F1093">
            <w:pPr>
              <w:rPr>
                <w:color w:val="000000"/>
                <w:sz w:val="24"/>
                <w:szCs w:val="24"/>
              </w:rPr>
            </w:pPr>
            <w:r w:rsidRPr="002F1093">
              <w:rPr>
                <w:color w:val="000000"/>
                <w:sz w:val="24"/>
                <w:szCs w:val="24"/>
              </w:rPr>
              <w:t>4400-5429-8358</w:t>
            </w:r>
          </w:p>
        </w:tc>
        <w:tc>
          <w:tcPr>
            <w:tcW w:w="1530" w:type="dxa"/>
          </w:tcPr>
          <w:p w:rsidR="002F1093" w:rsidRPr="002F1093" w:rsidRDefault="0036344E" w:rsidP="002F1093">
            <w:pPr>
              <w:rPr>
                <w:sz w:val="24"/>
                <w:szCs w:val="24"/>
              </w:rPr>
            </w:pPr>
            <w:r>
              <w:rPr>
                <w:sz w:val="24"/>
                <w:szCs w:val="24"/>
              </w:rPr>
              <w:t>26 150,81</w:t>
            </w:r>
          </w:p>
        </w:tc>
        <w:tc>
          <w:tcPr>
            <w:tcW w:w="1306" w:type="dxa"/>
          </w:tcPr>
          <w:p w:rsidR="002F1093" w:rsidRPr="002F1093" w:rsidRDefault="0036344E" w:rsidP="002F1093">
            <w:pPr>
              <w:rPr>
                <w:color w:val="000000"/>
                <w:sz w:val="24"/>
                <w:szCs w:val="24"/>
              </w:rPr>
            </w:pPr>
            <w:r>
              <w:rPr>
                <w:color w:val="000000"/>
                <w:sz w:val="24"/>
                <w:szCs w:val="24"/>
              </w:rPr>
              <w:t>8 504,18</w:t>
            </w:r>
          </w:p>
        </w:tc>
      </w:tr>
      <w:tr w:rsidR="002F1093" w:rsidRPr="002F1093" w:rsidTr="00B3614F">
        <w:trPr>
          <w:trHeight w:hRule="exact" w:val="70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2F1093" w:rsidRPr="002F1093" w:rsidRDefault="00170798" w:rsidP="002F1093">
            <w:pPr>
              <w:jc w:val="center"/>
              <w:rPr>
                <w:sz w:val="24"/>
                <w:szCs w:val="24"/>
                <w:lang w:eastAsia="lt-LT"/>
              </w:rPr>
            </w:pPr>
            <w:r>
              <w:rPr>
                <w:sz w:val="24"/>
                <w:szCs w:val="24"/>
                <w:lang w:eastAsia="lt-LT"/>
              </w:rPr>
              <w:lastRenderedPageBreak/>
              <w:t>99</w:t>
            </w:r>
            <w:r w:rsidR="002F1093">
              <w:rPr>
                <w:sz w:val="24"/>
                <w:szCs w:val="24"/>
                <w:lang w:eastAsia="lt-LT"/>
              </w:rPr>
              <w:t>.</w:t>
            </w:r>
          </w:p>
        </w:tc>
        <w:tc>
          <w:tcPr>
            <w:tcW w:w="3231" w:type="dxa"/>
            <w:noWrap/>
          </w:tcPr>
          <w:p w:rsidR="002F1093" w:rsidRPr="002F1093" w:rsidRDefault="002F1093" w:rsidP="002F1093">
            <w:pPr>
              <w:tabs>
                <w:tab w:val="right" w:leader="underscore" w:pos="9638"/>
              </w:tabs>
              <w:rPr>
                <w:color w:val="000000"/>
                <w:sz w:val="24"/>
                <w:szCs w:val="24"/>
              </w:rPr>
            </w:pPr>
            <w:r w:rsidRPr="002F1093">
              <w:rPr>
                <w:color w:val="000000"/>
                <w:sz w:val="24"/>
                <w:szCs w:val="24"/>
              </w:rPr>
              <w:t>Papušių k. kelias (PAN-171) (Panevėžio r. sav., Papušių k.)</w:t>
            </w:r>
          </w:p>
        </w:tc>
        <w:tc>
          <w:tcPr>
            <w:tcW w:w="992" w:type="dxa"/>
            <w:noWrap/>
          </w:tcPr>
          <w:p w:rsidR="002F1093" w:rsidRPr="002F1093" w:rsidRDefault="002F1093" w:rsidP="002F1093">
            <w:pPr>
              <w:rPr>
                <w:color w:val="000000"/>
                <w:sz w:val="24"/>
                <w:szCs w:val="24"/>
              </w:rPr>
            </w:pPr>
            <w:r w:rsidRPr="002F1093">
              <w:rPr>
                <w:color w:val="000000"/>
                <w:sz w:val="24"/>
                <w:szCs w:val="24"/>
              </w:rPr>
              <w:t>1 511</w:t>
            </w:r>
          </w:p>
        </w:tc>
        <w:tc>
          <w:tcPr>
            <w:tcW w:w="1872" w:type="dxa"/>
            <w:noWrap/>
          </w:tcPr>
          <w:p w:rsidR="002F1093" w:rsidRPr="002F1093" w:rsidRDefault="002F1093" w:rsidP="002F1093">
            <w:pPr>
              <w:rPr>
                <w:color w:val="000000"/>
                <w:sz w:val="24"/>
                <w:szCs w:val="24"/>
              </w:rPr>
            </w:pPr>
            <w:r w:rsidRPr="002F1093">
              <w:rPr>
                <w:color w:val="000000"/>
                <w:sz w:val="24"/>
                <w:szCs w:val="24"/>
              </w:rPr>
              <w:t>4400-5296-3250</w:t>
            </w:r>
          </w:p>
        </w:tc>
        <w:tc>
          <w:tcPr>
            <w:tcW w:w="1530" w:type="dxa"/>
          </w:tcPr>
          <w:p w:rsidR="002F1093" w:rsidRPr="002F1093" w:rsidRDefault="0036344E" w:rsidP="002F1093">
            <w:pPr>
              <w:tabs>
                <w:tab w:val="right" w:leader="underscore" w:pos="9638"/>
              </w:tabs>
              <w:rPr>
                <w:color w:val="000000"/>
                <w:sz w:val="24"/>
                <w:szCs w:val="24"/>
              </w:rPr>
            </w:pPr>
            <w:r>
              <w:rPr>
                <w:color w:val="000000"/>
                <w:sz w:val="24"/>
                <w:szCs w:val="24"/>
              </w:rPr>
              <w:t>104 998,13</w:t>
            </w:r>
          </w:p>
        </w:tc>
        <w:tc>
          <w:tcPr>
            <w:tcW w:w="1306" w:type="dxa"/>
          </w:tcPr>
          <w:p w:rsidR="002F1093" w:rsidRPr="002F1093" w:rsidRDefault="0036344E" w:rsidP="002F1093">
            <w:pPr>
              <w:rPr>
                <w:color w:val="000000"/>
                <w:sz w:val="24"/>
                <w:szCs w:val="24"/>
              </w:rPr>
            </w:pPr>
            <w:r>
              <w:rPr>
                <w:color w:val="000000"/>
                <w:sz w:val="24"/>
                <w:szCs w:val="24"/>
              </w:rPr>
              <w:t>64 771,60</w:t>
            </w:r>
          </w:p>
        </w:tc>
      </w:tr>
      <w:tr w:rsidR="002F1093" w:rsidRPr="002F1093" w:rsidTr="00B3614F">
        <w:trPr>
          <w:trHeight w:hRule="exact" w:val="84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2F1093" w:rsidRPr="002F1093" w:rsidRDefault="002F1093" w:rsidP="00170798">
            <w:pPr>
              <w:jc w:val="center"/>
              <w:rPr>
                <w:sz w:val="24"/>
                <w:szCs w:val="24"/>
                <w:lang w:eastAsia="lt-LT"/>
              </w:rPr>
            </w:pPr>
            <w:r>
              <w:rPr>
                <w:sz w:val="24"/>
                <w:szCs w:val="24"/>
                <w:lang w:eastAsia="lt-LT"/>
              </w:rPr>
              <w:t>10</w:t>
            </w:r>
            <w:r w:rsidR="00170798">
              <w:rPr>
                <w:sz w:val="24"/>
                <w:szCs w:val="24"/>
                <w:lang w:eastAsia="lt-LT"/>
              </w:rPr>
              <w:t>0</w:t>
            </w:r>
            <w:r>
              <w:rPr>
                <w:sz w:val="24"/>
                <w:szCs w:val="24"/>
                <w:lang w:eastAsia="lt-LT"/>
              </w:rPr>
              <w:t>.</w:t>
            </w:r>
          </w:p>
        </w:tc>
        <w:tc>
          <w:tcPr>
            <w:tcW w:w="3231" w:type="dxa"/>
            <w:noWrap/>
          </w:tcPr>
          <w:p w:rsidR="002F1093" w:rsidRPr="002F1093" w:rsidRDefault="002F1093" w:rsidP="002F1093">
            <w:pPr>
              <w:tabs>
                <w:tab w:val="right" w:leader="underscore" w:pos="9638"/>
              </w:tabs>
              <w:rPr>
                <w:color w:val="000000"/>
                <w:sz w:val="24"/>
                <w:szCs w:val="24"/>
              </w:rPr>
            </w:pPr>
            <w:r w:rsidRPr="002F1093">
              <w:rPr>
                <w:color w:val="000000"/>
                <w:sz w:val="24"/>
                <w:szCs w:val="24"/>
              </w:rPr>
              <w:t>Kelias Nr. 3011</w:t>
            </w:r>
            <w:r w:rsidR="00363C53">
              <w:rPr>
                <w:sz w:val="24"/>
                <w:szCs w:val="24"/>
              </w:rPr>
              <w:t xml:space="preserve">–               </w:t>
            </w:r>
            <w:r w:rsidRPr="002F1093">
              <w:rPr>
                <w:color w:val="000000"/>
                <w:sz w:val="24"/>
                <w:szCs w:val="24"/>
              </w:rPr>
              <w:t>kelias RAG-70 (RAG-71) (Panevėžio r. sav., Šilų mstl.)</w:t>
            </w:r>
          </w:p>
        </w:tc>
        <w:tc>
          <w:tcPr>
            <w:tcW w:w="992" w:type="dxa"/>
            <w:noWrap/>
          </w:tcPr>
          <w:p w:rsidR="002F1093" w:rsidRPr="002F1093" w:rsidRDefault="002F1093" w:rsidP="002F1093">
            <w:pPr>
              <w:rPr>
                <w:color w:val="000000"/>
                <w:sz w:val="24"/>
                <w:szCs w:val="24"/>
              </w:rPr>
            </w:pPr>
            <w:r w:rsidRPr="002F1093">
              <w:rPr>
                <w:color w:val="000000"/>
                <w:sz w:val="24"/>
                <w:szCs w:val="24"/>
              </w:rPr>
              <w:t>960</w:t>
            </w:r>
          </w:p>
        </w:tc>
        <w:tc>
          <w:tcPr>
            <w:tcW w:w="1872" w:type="dxa"/>
            <w:noWrap/>
          </w:tcPr>
          <w:p w:rsidR="002F1093" w:rsidRPr="002F1093" w:rsidRDefault="002F1093" w:rsidP="002F1093">
            <w:pPr>
              <w:rPr>
                <w:color w:val="000000"/>
                <w:sz w:val="24"/>
                <w:szCs w:val="24"/>
              </w:rPr>
            </w:pPr>
            <w:r w:rsidRPr="002F1093">
              <w:rPr>
                <w:color w:val="000000"/>
                <w:sz w:val="24"/>
                <w:szCs w:val="24"/>
              </w:rPr>
              <w:t>4400-5242-8118</w:t>
            </w:r>
          </w:p>
        </w:tc>
        <w:tc>
          <w:tcPr>
            <w:tcW w:w="1530" w:type="dxa"/>
          </w:tcPr>
          <w:p w:rsidR="002F1093" w:rsidRPr="002F1093" w:rsidRDefault="0036344E" w:rsidP="002F1093">
            <w:pPr>
              <w:tabs>
                <w:tab w:val="right" w:leader="underscore" w:pos="9638"/>
              </w:tabs>
              <w:rPr>
                <w:color w:val="000000"/>
                <w:sz w:val="24"/>
                <w:szCs w:val="24"/>
              </w:rPr>
            </w:pPr>
            <w:r>
              <w:rPr>
                <w:color w:val="000000"/>
                <w:sz w:val="24"/>
                <w:szCs w:val="24"/>
              </w:rPr>
              <w:t>31 515,86</w:t>
            </w:r>
          </w:p>
        </w:tc>
        <w:tc>
          <w:tcPr>
            <w:tcW w:w="1306" w:type="dxa"/>
          </w:tcPr>
          <w:p w:rsidR="002F1093" w:rsidRPr="002F1093" w:rsidRDefault="0036344E" w:rsidP="002F1093">
            <w:pPr>
              <w:rPr>
                <w:color w:val="000000"/>
                <w:sz w:val="24"/>
                <w:szCs w:val="24"/>
              </w:rPr>
            </w:pPr>
            <w:r>
              <w:rPr>
                <w:color w:val="000000"/>
                <w:sz w:val="24"/>
                <w:szCs w:val="24"/>
              </w:rPr>
              <w:t>20 364,47</w:t>
            </w:r>
          </w:p>
        </w:tc>
      </w:tr>
      <w:tr w:rsidR="002F1093" w:rsidRPr="002F1093" w:rsidTr="00B3614F">
        <w:trPr>
          <w:trHeight w:hRule="exact" w:val="84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2F1093" w:rsidRPr="002F1093" w:rsidRDefault="00170798" w:rsidP="002F1093">
            <w:pPr>
              <w:jc w:val="center"/>
              <w:rPr>
                <w:sz w:val="24"/>
                <w:szCs w:val="24"/>
                <w:lang w:eastAsia="lt-LT"/>
              </w:rPr>
            </w:pPr>
            <w:r>
              <w:rPr>
                <w:sz w:val="24"/>
                <w:szCs w:val="24"/>
                <w:lang w:eastAsia="lt-LT"/>
              </w:rPr>
              <w:t>101</w:t>
            </w:r>
            <w:r w:rsidR="002F1093">
              <w:rPr>
                <w:sz w:val="24"/>
                <w:szCs w:val="24"/>
                <w:lang w:eastAsia="lt-LT"/>
              </w:rPr>
              <w:t>.</w:t>
            </w:r>
          </w:p>
        </w:tc>
        <w:tc>
          <w:tcPr>
            <w:tcW w:w="3231" w:type="dxa"/>
            <w:noWrap/>
          </w:tcPr>
          <w:p w:rsidR="002F1093" w:rsidRPr="002F1093" w:rsidRDefault="002F1093" w:rsidP="002F1093">
            <w:pPr>
              <w:tabs>
                <w:tab w:val="right" w:leader="underscore" w:pos="9638"/>
              </w:tabs>
              <w:rPr>
                <w:color w:val="000000"/>
                <w:sz w:val="24"/>
                <w:szCs w:val="24"/>
              </w:rPr>
            </w:pPr>
            <w:r w:rsidRPr="002F1093">
              <w:rPr>
                <w:color w:val="000000"/>
                <w:sz w:val="24"/>
                <w:szCs w:val="24"/>
              </w:rPr>
              <w:t>Nendrės g. (PAN-191)</w:t>
            </w:r>
          </w:p>
          <w:p w:rsidR="002F1093" w:rsidRPr="002F1093" w:rsidRDefault="002F1093" w:rsidP="002F1093">
            <w:pPr>
              <w:tabs>
                <w:tab w:val="right" w:leader="underscore" w:pos="9638"/>
              </w:tabs>
              <w:rPr>
                <w:color w:val="000000"/>
                <w:sz w:val="24"/>
                <w:szCs w:val="24"/>
              </w:rPr>
            </w:pPr>
            <w:r w:rsidRPr="002F1093">
              <w:rPr>
                <w:color w:val="000000"/>
                <w:sz w:val="24"/>
                <w:szCs w:val="24"/>
              </w:rPr>
              <w:t>(Panevėžio r. sav., Šilagalio k., Nendrės g.)</w:t>
            </w:r>
          </w:p>
        </w:tc>
        <w:tc>
          <w:tcPr>
            <w:tcW w:w="992" w:type="dxa"/>
            <w:noWrap/>
          </w:tcPr>
          <w:p w:rsidR="002F1093" w:rsidRPr="002F1093" w:rsidRDefault="002F1093" w:rsidP="002F1093">
            <w:pPr>
              <w:rPr>
                <w:color w:val="000000"/>
                <w:sz w:val="24"/>
                <w:szCs w:val="24"/>
              </w:rPr>
            </w:pPr>
            <w:r w:rsidRPr="002F1093">
              <w:rPr>
                <w:color w:val="000000"/>
                <w:sz w:val="24"/>
                <w:szCs w:val="24"/>
              </w:rPr>
              <w:t>1 837</w:t>
            </w:r>
          </w:p>
        </w:tc>
        <w:tc>
          <w:tcPr>
            <w:tcW w:w="1872" w:type="dxa"/>
            <w:noWrap/>
          </w:tcPr>
          <w:p w:rsidR="002F1093" w:rsidRPr="002F1093" w:rsidRDefault="002F1093" w:rsidP="002F1093">
            <w:pPr>
              <w:rPr>
                <w:color w:val="000000"/>
                <w:sz w:val="24"/>
                <w:szCs w:val="24"/>
              </w:rPr>
            </w:pPr>
            <w:r w:rsidRPr="002F1093">
              <w:rPr>
                <w:color w:val="000000"/>
                <w:sz w:val="24"/>
                <w:szCs w:val="24"/>
              </w:rPr>
              <w:t>4400-5296-3140</w:t>
            </w:r>
          </w:p>
        </w:tc>
        <w:tc>
          <w:tcPr>
            <w:tcW w:w="1530" w:type="dxa"/>
          </w:tcPr>
          <w:p w:rsidR="002F1093" w:rsidRPr="002F1093" w:rsidRDefault="0036344E" w:rsidP="0099319D">
            <w:pPr>
              <w:tabs>
                <w:tab w:val="right" w:leader="underscore" w:pos="9638"/>
              </w:tabs>
              <w:rPr>
                <w:color w:val="000000"/>
                <w:sz w:val="24"/>
                <w:szCs w:val="24"/>
              </w:rPr>
            </w:pPr>
            <w:r>
              <w:rPr>
                <w:color w:val="000000"/>
                <w:sz w:val="24"/>
                <w:szCs w:val="24"/>
              </w:rPr>
              <w:t>170</w:t>
            </w:r>
            <w:r w:rsidR="0099319D">
              <w:rPr>
                <w:color w:val="000000"/>
                <w:sz w:val="24"/>
                <w:szCs w:val="24"/>
              </w:rPr>
              <w:t> </w:t>
            </w:r>
            <w:r>
              <w:rPr>
                <w:color w:val="000000"/>
                <w:sz w:val="24"/>
                <w:szCs w:val="24"/>
              </w:rPr>
              <w:t>11</w:t>
            </w:r>
            <w:r w:rsidR="0099319D">
              <w:rPr>
                <w:color w:val="000000"/>
                <w:sz w:val="24"/>
                <w:szCs w:val="24"/>
              </w:rPr>
              <w:t>2,9</w:t>
            </w:r>
            <w:r>
              <w:rPr>
                <w:color w:val="000000"/>
                <w:sz w:val="24"/>
                <w:szCs w:val="24"/>
              </w:rPr>
              <w:t>0</w:t>
            </w:r>
          </w:p>
        </w:tc>
        <w:tc>
          <w:tcPr>
            <w:tcW w:w="1306" w:type="dxa"/>
          </w:tcPr>
          <w:p w:rsidR="002F1093" w:rsidRPr="002F1093" w:rsidRDefault="0036344E" w:rsidP="002F1093">
            <w:pPr>
              <w:rPr>
                <w:color w:val="000000"/>
                <w:sz w:val="24"/>
                <w:szCs w:val="24"/>
              </w:rPr>
            </w:pPr>
            <w:r>
              <w:rPr>
                <w:color w:val="000000"/>
                <w:sz w:val="24"/>
                <w:szCs w:val="24"/>
              </w:rPr>
              <w:t>115 716,66</w:t>
            </w:r>
          </w:p>
        </w:tc>
      </w:tr>
      <w:tr w:rsidR="002F1093" w:rsidRPr="002F1093" w:rsidTr="00B3614F">
        <w:trPr>
          <w:trHeight w:hRule="exact" w:val="71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2F1093" w:rsidRPr="002F1093" w:rsidRDefault="002F1093" w:rsidP="00170798">
            <w:pPr>
              <w:jc w:val="center"/>
              <w:rPr>
                <w:sz w:val="24"/>
                <w:szCs w:val="24"/>
                <w:lang w:eastAsia="lt-LT"/>
              </w:rPr>
            </w:pPr>
            <w:r>
              <w:rPr>
                <w:sz w:val="24"/>
                <w:szCs w:val="24"/>
                <w:lang w:eastAsia="lt-LT"/>
              </w:rPr>
              <w:t>10</w:t>
            </w:r>
            <w:r w:rsidR="00170798">
              <w:rPr>
                <w:sz w:val="24"/>
                <w:szCs w:val="24"/>
                <w:lang w:eastAsia="lt-LT"/>
              </w:rPr>
              <w:t>2</w:t>
            </w:r>
            <w:r>
              <w:rPr>
                <w:sz w:val="24"/>
                <w:szCs w:val="24"/>
                <w:lang w:eastAsia="lt-LT"/>
              </w:rPr>
              <w:t>.</w:t>
            </w:r>
          </w:p>
        </w:tc>
        <w:tc>
          <w:tcPr>
            <w:tcW w:w="3231" w:type="dxa"/>
            <w:noWrap/>
          </w:tcPr>
          <w:p w:rsidR="002F1093" w:rsidRPr="002F1093" w:rsidRDefault="002F1093" w:rsidP="002F1093">
            <w:pPr>
              <w:tabs>
                <w:tab w:val="right" w:leader="underscore" w:pos="9638"/>
              </w:tabs>
              <w:rPr>
                <w:color w:val="000000"/>
                <w:sz w:val="24"/>
                <w:szCs w:val="24"/>
              </w:rPr>
            </w:pPr>
            <w:r w:rsidRPr="002F1093">
              <w:rPr>
                <w:color w:val="000000"/>
                <w:sz w:val="24"/>
                <w:szCs w:val="24"/>
              </w:rPr>
              <w:t>Kelias į Bobkalnio k. (Panevėžio r. sav. teritorija)</w:t>
            </w:r>
          </w:p>
        </w:tc>
        <w:tc>
          <w:tcPr>
            <w:tcW w:w="992" w:type="dxa"/>
            <w:noWrap/>
          </w:tcPr>
          <w:p w:rsidR="002F1093" w:rsidRPr="002F1093" w:rsidRDefault="002F1093" w:rsidP="002F1093">
            <w:pPr>
              <w:rPr>
                <w:color w:val="000000"/>
                <w:sz w:val="24"/>
                <w:szCs w:val="24"/>
              </w:rPr>
            </w:pPr>
            <w:r w:rsidRPr="002F1093">
              <w:rPr>
                <w:color w:val="000000"/>
                <w:sz w:val="24"/>
                <w:szCs w:val="24"/>
              </w:rPr>
              <w:t>1 126</w:t>
            </w:r>
          </w:p>
        </w:tc>
        <w:tc>
          <w:tcPr>
            <w:tcW w:w="1872" w:type="dxa"/>
            <w:noWrap/>
          </w:tcPr>
          <w:p w:rsidR="002F1093" w:rsidRPr="002F1093" w:rsidRDefault="002F1093" w:rsidP="002F1093">
            <w:pPr>
              <w:rPr>
                <w:color w:val="000000"/>
                <w:sz w:val="24"/>
                <w:szCs w:val="24"/>
              </w:rPr>
            </w:pPr>
            <w:r w:rsidRPr="002F1093">
              <w:rPr>
                <w:color w:val="000000"/>
                <w:sz w:val="24"/>
                <w:szCs w:val="24"/>
              </w:rPr>
              <w:t>4400-4853-2712</w:t>
            </w:r>
          </w:p>
        </w:tc>
        <w:tc>
          <w:tcPr>
            <w:tcW w:w="1530" w:type="dxa"/>
          </w:tcPr>
          <w:p w:rsidR="002F1093" w:rsidRPr="002F1093" w:rsidRDefault="0036344E" w:rsidP="002F1093">
            <w:pPr>
              <w:tabs>
                <w:tab w:val="right" w:leader="underscore" w:pos="9638"/>
              </w:tabs>
              <w:rPr>
                <w:color w:val="000000"/>
                <w:sz w:val="24"/>
                <w:szCs w:val="24"/>
              </w:rPr>
            </w:pPr>
            <w:r>
              <w:rPr>
                <w:color w:val="000000"/>
                <w:sz w:val="24"/>
                <w:szCs w:val="24"/>
              </w:rPr>
              <w:t>373 608,87</w:t>
            </w:r>
          </w:p>
        </w:tc>
        <w:tc>
          <w:tcPr>
            <w:tcW w:w="1306" w:type="dxa"/>
          </w:tcPr>
          <w:p w:rsidR="002F1093" w:rsidRPr="002F1093" w:rsidRDefault="0036344E" w:rsidP="002F1093">
            <w:pPr>
              <w:rPr>
                <w:color w:val="000000"/>
                <w:sz w:val="24"/>
                <w:szCs w:val="24"/>
              </w:rPr>
            </w:pPr>
            <w:r>
              <w:rPr>
                <w:color w:val="000000"/>
                <w:sz w:val="24"/>
                <w:szCs w:val="24"/>
              </w:rPr>
              <w:t>267 095,32</w:t>
            </w:r>
          </w:p>
        </w:tc>
      </w:tr>
      <w:tr w:rsidR="002F1093" w:rsidRPr="002F1093" w:rsidTr="00B3614F">
        <w:trPr>
          <w:trHeight w:hRule="exact" w:val="85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2F1093" w:rsidRPr="002F1093" w:rsidRDefault="002F1093" w:rsidP="00170798">
            <w:pPr>
              <w:jc w:val="center"/>
              <w:rPr>
                <w:sz w:val="24"/>
                <w:szCs w:val="24"/>
                <w:lang w:eastAsia="lt-LT"/>
              </w:rPr>
            </w:pPr>
            <w:r>
              <w:rPr>
                <w:sz w:val="24"/>
                <w:szCs w:val="24"/>
                <w:lang w:eastAsia="lt-LT"/>
              </w:rPr>
              <w:t>10</w:t>
            </w:r>
            <w:r w:rsidR="00170798">
              <w:rPr>
                <w:sz w:val="24"/>
                <w:szCs w:val="24"/>
                <w:lang w:eastAsia="lt-LT"/>
              </w:rPr>
              <w:t>3</w:t>
            </w:r>
            <w:r>
              <w:rPr>
                <w:sz w:val="24"/>
                <w:szCs w:val="24"/>
                <w:lang w:eastAsia="lt-LT"/>
              </w:rPr>
              <w:t>.</w:t>
            </w:r>
          </w:p>
        </w:tc>
        <w:tc>
          <w:tcPr>
            <w:tcW w:w="3231" w:type="dxa"/>
            <w:noWrap/>
          </w:tcPr>
          <w:p w:rsidR="002F1093" w:rsidRPr="002F1093" w:rsidRDefault="002F1093" w:rsidP="002F1093">
            <w:pPr>
              <w:tabs>
                <w:tab w:val="right" w:leader="underscore" w:pos="9638"/>
              </w:tabs>
              <w:rPr>
                <w:color w:val="000000"/>
                <w:sz w:val="24"/>
                <w:szCs w:val="24"/>
              </w:rPr>
            </w:pPr>
            <w:r w:rsidRPr="002F1093">
              <w:rPr>
                <w:color w:val="000000"/>
                <w:sz w:val="24"/>
                <w:szCs w:val="24"/>
              </w:rPr>
              <w:t>Skaistgiriai–Žaliapurviai (PAI-11) (Panevėžio r. sav. teritorija)</w:t>
            </w:r>
          </w:p>
        </w:tc>
        <w:tc>
          <w:tcPr>
            <w:tcW w:w="992" w:type="dxa"/>
            <w:noWrap/>
          </w:tcPr>
          <w:p w:rsidR="002F1093" w:rsidRPr="002F1093" w:rsidRDefault="002F1093" w:rsidP="002F1093">
            <w:pPr>
              <w:rPr>
                <w:color w:val="000000"/>
                <w:sz w:val="24"/>
                <w:szCs w:val="24"/>
              </w:rPr>
            </w:pPr>
            <w:r w:rsidRPr="002F1093">
              <w:rPr>
                <w:color w:val="000000"/>
                <w:sz w:val="24"/>
                <w:szCs w:val="24"/>
              </w:rPr>
              <w:t>2 701</w:t>
            </w:r>
          </w:p>
        </w:tc>
        <w:tc>
          <w:tcPr>
            <w:tcW w:w="1872" w:type="dxa"/>
            <w:noWrap/>
          </w:tcPr>
          <w:p w:rsidR="002F1093" w:rsidRPr="002F1093" w:rsidRDefault="002F1093" w:rsidP="002F1093">
            <w:pPr>
              <w:rPr>
                <w:color w:val="000000"/>
                <w:sz w:val="24"/>
                <w:szCs w:val="24"/>
              </w:rPr>
            </w:pPr>
            <w:r w:rsidRPr="002F1093">
              <w:rPr>
                <w:color w:val="000000"/>
                <w:sz w:val="24"/>
                <w:szCs w:val="24"/>
              </w:rPr>
              <w:t>4400-5279-7952</w:t>
            </w:r>
          </w:p>
        </w:tc>
        <w:tc>
          <w:tcPr>
            <w:tcW w:w="1530" w:type="dxa"/>
          </w:tcPr>
          <w:p w:rsidR="002F1093" w:rsidRPr="002F1093" w:rsidRDefault="0036344E" w:rsidP="002F1093">
            <w:pPr>
              <w:tabs>
                <w:tab w:val="right" w:leader="underscore" w:pos="9638"/>
              </w:tabs>
              <w:rPr>
                <w:color w:val="000000"/>
                <w:sz w:val="24"/>
                <w:szCs w:val="24"/>
              </w:rPr>
            </w:pPr>
            <w:r>
              <w:rPr>
                <w:color w:val="000000"/>
                <w:sz w:val="24"/>
                <w:szCs w:val="24"/>
              </w:rPr>
              <w:t>131 597,70</w:t>
            </w:r>
          </w:p>
        </w:tc>
        <w:tc>
          <w:tcPr>
            <w:tcW w:w="1306" w:type="dxa"/>
          </w:tcPr>
          <w:p w:rsidR="002F1093" w:rsidRPr="002F1093" w:rsidRDefault="0036344E" w:rsidP="002F1093">
            <w:pPr>
              <w:rPr>
                <w:color w:val="000000"/>
                <w:sz w:val="24"/>
                <w:szCs w:val="24"/>
              </w:rPr>
            </w:pPr>
            <w:r>
              <w:rPr>
                <w:color w:val="000000"/>
                <w:sz w:val="24"/>
                <w:szCs w:val="24"/>
              </w:rPr>
              <w:t>57 852,50</w:t>
            </w:r>
          </w:p>
        </w:tc>
      </w:tr>
      <w:tr w:rsidR="002F1093" w:rsidRPr="002F1093" w:rsidTr="00B3614F">
        <w:trPr>
          <w:trHeight w:hRule="exact" w:val="86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2F1093" w:rsidRPr="002F1093" w:rsidRDefault="002F1093" w:rsidP="00170798">
            <w:pPr>
              <w:jc w:val="center"/>
              <w:rPr>
                <w:sz w:val="24"/>
                <w:szCs w:val="24"/>
                <w:lang w:eastAsia="lt-LT"/>
              </w:rPr>
            </w:pPr>
            <w:r>
              <w:rPr>
                <w:sz w:val="24"/>
                <w:szCs w:val="24"/>
                <w:lang w:eastAsia="lt-LT"/>
              </w:rPr>
              <w:t>10</w:t>
            </w:r>
            <w:r w:rsidR="00170798">
              <w:rPr>
                <w:sz w:val="24"/>
                <w:szCs w:val="24"/>
                <w:lang w:eastAsia="lt-LT"/>
              </w:rPr>
              <w:t>4</w:t>
            </w:r>
            <w:r>
              <w:rPr>
                <w:sz w:val="24"/>
                <w:szCs w:val="24"/>
                <w:lang w:eastAsia="lt-LT"/>
              </w:rPr>
              <w:t>.</w:t>
            </w:r>
          </w:p>
        </w:tc>
        <w:tc>
          <w:tcPr>
            <w:tcW w:w="3231" w:type="dxa"/>
            <w:noWrap/>
          </w:tcPr>
          <w:p w:rsidR="002F1093" w:rsidRPr="002F1093" w:rsidRDefault="002F1093" w:rsidP="002F1093">
            <w:pPr>
              <w:tabs>
                <w:tab w:val="right" w:leader="underscore" w:pos="9638"/>
              </w:tabs>
              <w:rPr>
                <w:color w:val="000000"/>
                <w:sz w:val="24"/>
                <w:szCs w:val="24"/>
              </w:rPr>
            </w:pPr>
            <w:r w:rsidRPr="002F1093">
              <w:rPr>
                <w:color w:val="000000"/>
                <w:sz w:val="24"/>
                <w:szCs w:val="24"/>
              </w:rPr>
              <w:t>Fermų g. (VEL-127) (Panevėžio r. sav., Velželio k., Fermų g.)</w:t>
            </w:r>
          </w:p>
        </w:tc>
        <w:tc>
          <w:tcPr>
            <w:tcW w:w="992" w:type="dxa"/>
            <w:noWrap/>
          </w:tcPr>
          <w:p w:rsidR="002F1093" w:rsidRPr="002F1093" w:rsidRDefault="002F1093" w:rsidP="002F1093">
            <w:pPr>
              <w:rPr>
                <w:color w:val="000000"/>
                <w:sz w:val="24"/>
                <w:szCs w:val="24"/>
              </w:rPr>
            </w:pPr>
            <w:r w:rsidRPr="002F1093">
              <w:rPr>
                <w:color w:val="000000"/>
                <w:sz w:val="24"/>
                <w:szCs w:val="24"/>
              </w:rPr>
              <w:t>660</w:t>
            </w:r>
          </w:p>
        </w:tc>
        <w:tc>
          <w:tcPr>
            <w:tcW w:w="1872" w:type="dxa"/>
            <w:noWrap/>
          </w:tcPr>
          <w:p w:rsidR="002F1093" w:rsidRPr="002F1093" w:rsidRDefault="002F1093" w:rsidP="002F1093">
            <w:pPr>
              <w:rPr>
                <w:color w:val="000000"/>
                <w:sz w:val="24"/>
                <w:szCs w:val="24"/>
              </w:rPr>
            </w:pPr>
            <w:r w:rsidRPr="002F1093">
              <w:rPr>
                <w:color w:val="000000"/>
                <w:sz w:val="24"/>
                <w:szCs w:val="24"/>
              </w:rPr>
              <w:t>4400-5297-7114</w:t>
            </w:r>
          </w:p>
        </w:tc>
        <w:tc>
          <w:tcPr>
            <w:tcW w:w="1530" w:type="dxa"/>
          </w:tcPr>
          <w:p w:rsidR="002F1093" w:rsidRPr="002F1093" w:rsidRDefault="00201219" w:rsidP="002F1093">
            <w:pPr>
              <w:rPr>
                <w:sz w:val="24"/>
                <w:szCs w:val="24"/>
              </w:rPr>
            </w:pPr>
            <w:r>
              <w:rPr>
                <w:sz w:val="24"/>
                <w:szCs w:val="24"/>
              </w:rPr>
              <w:t>3 214,49</w:t>
            </w:r>
          </w:p>
        </w:tc>
        <w:tc>
          <w:tcPr>
            <w:tcW w:w="1306" w:type="dxa"/>
          </w:tcPr>
          <w:p w:rsidR="002F1093" w:rsidRPr="002F1093" w:rsidRDefault="00201219" w:rsidP="002F1093">
            <w:pPr>
              <w:rPr>
                <w:color w:val="000000"/>
                <w:sz w:val="24"/>
                <w:szCs w:val="24"/>
              </w:rPr>
            </w:pPr>
            <w:r>
              <w:rPr>
                <w:color w:val="000000"/>
                <w:sz w:val="24"/>
                <w:szCs w:val="24"/>
              </w:rPr>
              <w:t>0,00</w:t>
            </w:r>
          </w:p>
        </w:tc>
      </w:tr>
      <w:tr w:rsidR="002F1093" w:rsidRPr="002F1093" w:rsidTr="00B3614F">
        <w:trPr>
          <w:trHeight w:hRule="exact" w:val="94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2F1093" w:rsidRPr="002F1093" w:rsidRDefault="002F1093" w:rsidP="00170798">
            <w:pPr>
              <w:jc w:val="center"/>
              <w:rPr>
                <w:sz w:val="24"/>
                <w:szCs w:val="24"/>
                <w:lang w:eastAsia="lt-LT"/>
              </w:rPr>
            </w:pPr>
            <w:r>
              <w:rPr>
                <w:sz w:val="24"/>
                <w:szCs w:val="24"/>
                <w:lang w:eastAsia="lt-LT"/>
              </w:rPr>
              <w:t>10</w:t>
            </w:r>
            <w:r w:rsidR="00170798">
              <w:rPr>
                <w:sz w:val="24"/>
                <w:szCs w:val="24"/>
                <w:lang w:eastAsia="lt-LT"/>
              </w:rPr>
              <w:t>5</w:t>
            </w:r>
            <w:r>
              <w:rPr>
                <w:sz w:val="24"/>
                <w:szCs w:val="24"/>
                <w:lang w:eastAsia="lt-LT"/>
              </w:rPr>
              <w:t>.</w:t>
            </w:r>
          </w:p>
        </w:tc>
        <w:tc>
          <w:tcPr>
            <w:tcW w:w="3231" w:type="dxa"/>
            <w:noWrap/>
          </w:tcPr>
          <w:p w:rsidR="002F1093" w:rsidRPr="002F1093" w:rsidRDefault="002F1093" w:rsidP="002F1093">
            <w:pPr>
              <w:tabs>
                <w:tab w:val="right" w:leader="underscore" w:pos="9638"/>
              </w:tabs>
              <w:rPr>
                <w:color w:val="000000"/>
                <w:sz w:val="24"/>
                <w:szCs w:val="24"/>
              </w:rPr>
            </w:pPr>
            <w:r w:rsidRPr="002F1093">
              <w:rPr>
                <w:color w:val="000000"/>
                <w:sz w:val="24"/>
                <w:szCs w:val="24"/>
              </w:rPr>
              <w:t>Kelias į Dubų k.</w:t>
            </w:r>
            <w:r w:rsidR="00363C53">
              <w:rPr>
                <w:color w:val="000000"/>
                <w:sz w:val="24"/>
                <w:szCs w:val="24"/>
              </w:rPr>
              <w:t xml:space="preserve"> </w:t>
            </w:r>
            <w:r w:rsidRPr="002F1093">
              <w:rPr>
                <w:color w:val="000000"/>
                <w:sz w:val="24"/>
                <w:szCs w:val="24"/>
              </w:rPr>
              <w:t>kapines</w:t>
            </w:r>
          </w:p>
          <w:p w:rsidR="002F1093" w:rsidRPr="002F1093" w:rsidRDefault="002F1093" w:rsidP="002F1093">
            <w:pPr>
              <w:tabs>
                <w:tab w:val="right" w:leader="underscore" w:pos="9638"/>
              </w:tabs>
              <w:rPr>
                <w:color w:val="000000"/>
                <w:sz w:val="24"/>
                <w:szCs w:val="24"/>
              </w:rPr>
            </w:pPr>
            <w:r w:rsidRPr="002F1093">
              <w:rPr>
                <w:color w:val="000000"/>
                <w:sz w:val="24"/>
                <w:szCs w:val="24"/>
              </w:rPr>
              <w:t>(VEL-169) (Panevėžio r. sav. teritorija)</w:t>
            </w:r>
          </w:p>
        </w:tc>
        <w:tc>
          <w:tcPr>
            <w:tcW w:w="992" w:type="dxa"/>
            <w:noWrap/>
          </w:tcPr>
          <w:p w:rsidR="002F1093" w:rsidRPr="002F1093" w:rsidRDefault="002F1093" w:rsidP="002F1093">
            <w:pPr>
              <w:rPr>
                <w:color w:val="000000"/>
                <w:sz w:val="24"/>
                <w:szCs w:val="24"/>
              </w:rPr>
            </w:pPr>
            <w:r w:rsidRPr="002F1093">
              <w:rPr>
                <w:color w:val="000000"/>
                <w:sz w:val="24"/>
                <w:szCs w:val="24"/>
              </w:rPr>
              <w:t>137</w:t>
            </w:r>
          </w:p>
        </w:tc>
        <w:tc>
          <w:tcPr>
            <w:tcW w:w="1872" w:type="dxa"/>
            <w:noWrap/>
          </w:tcPr>
          <w:p w:rsidR="002F1093" w:rsidRPr="002F1093" w:rsidRDefault="002F1093" w:rsidP="002F1093">
            <w:pPr>
              <w:rPr>
                <w:color w:val="000000"/>
                <w:sz w:val="24"/>
                <w:szCs w:val="24"/>
              </w:rPr>
            </w:pPr>
            <w:r w:rsidRPr="002F1093">
              <w:rPr>
                <w:color w:val="000000"/>
                <w:sz w:val="24"/>
                <w:szCs w:val="24"/>
              </w:rPr>
              <w:t>4400-5298-7054</w:t>
            </w:r>
          </w:p>
        </w:tc>
        <w:tc>
          <w:tcPr>
            <w:tcW w:w="1530" w:type="dxa"/>
          </w:tcPr>
          <w:p w:rsidR="002F1093" w:rsidRPr="002F1093" w:rsidRDefault="000C279F" w:rsidP="002F1093">
            <w:pPr>
              <w:tabs>
                <w:tab w:val="right" w:leader="underscore" w:pos="9638"/>
              </w:tabs>
              <w:rPr>
                <w:color w:val="000000"/>
                <w:sz w:val="24"/>
                <w:szCs w:val="24"/>
              </w:rPr>
            </w:pPr>
            <w:r>
              <w:rPr>
                <w:color w:val="000000"/>
                <w:sz w:val="24"/>
                <w:szCs w:val="24"/>
              </w:rPr>
              <w:t>5 432,44</w:t>
            </w:r>
          </w:p>
        </w:tc>
        <w:tc>
          <w:tcPr>
            <w:tcW w:w="1306" w:type="dxa"/>
          </w:tcPr>
          <w:p w:rsidR="002F1093" w:rsidRPr="002F1093" w:rsidRDefault="000C279F" w:rsidP="002F1093">
            <w:pPr>
              <w:rPr>
                <w:color w:val="000000"/>
                <w:sz w:val="24"/>
                <w:szCs w:val="24"/>
              </w:rPr>
            </w:pPr>
            <w:r>
              <w:rPr>
                <w:color w:val="000000"/>
                <w:sz w:val="24"/>
                <w:szCs w:val="24"/>
              </w:rPr>
              <w:t>2 243,64</w:t>
            </w:r>
          </w:p>
        </w:tc>
      </w:tr>
      <w:tr w:rsidR="002F1093" w:rsidRPr="002F1093" w:rsidTr="00B3614F">
        <w:trPr>
          <w:trHeight w:hRule="exact" w:val="83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2F1093" w:rsidRPr="002F1093" w:rsidRDefault="00170798" w:rsidP="00170798">
            <w:pPr>
              <w:jc w:val="center"/>
              <w:rPr>
                <w:sz w:val="24"/>
                <w:szCs w:val="24"/>
                <w:lang w:eastAsia="lt-LT"/>
              </w:rPr>
            </w:pPr>
            <w:r>
              <w:rPr>
                <w:sz w:val="24"/>
                <w:szCs w:val="24"/>
                <w:lang w:eastAsia="lt-LT"/>
              </w:rPr>
              <w:t>106.</w:t>
            </w:r>
          </w:p>
        </w:tc>
        <w:tc>
          <w:tcPr>
            <w:tcW w:w="3231" w:type="dxa"/>
            <w:noWrap/>
          </w:tcPr>
          <w:p w:rsidR="002F1093" w:rsidRPr="002F1093" w:rsidRDefault="002F1093" w:rsidP="002F1093">
            <w:pPr>
              <w:tabs>
                <w:tab w:val="right" w:leader="underscore" w:pos="9638"/>
              </w:tabs>
              <w:rPr>
                <w:color w:val="000000"/>
                <w:sz w:val="24"/>
                <w:szCs w:val="24"/>
              </w:rPr>
            </w:pPr>
            <w:r w:rsidRPr="002F1093">
              <w:rPr>
                <w:color w:val="000000"/>
                <w:sz w:val="24"/>
                <w:szCs w:val="24"/>
              </w:rPr>
              <w:t>Pajuodžiai–Bukaltiškiai (VEL-202) (Panevėžio r. sav., Pajuodžių k.)</w:t>
            </w:r>
          </w:p>
        </w:tc>
        <w:tc>
          <w:tcPr>
            <w:tcW w:w="992" w:type="dxa"/>
            <w:noWrap/>
          </w:tcPr>
          <w:p w:rsidR="002F1093" w:rsidRPr="002F1093" w:rsidRDefault="002F1093" w:rsidP="002F1093">
            <w:pPr>
              <w:rPr>
                <w:color w:val="000000"/>
                <w:sz w:val="24"/>
                <w:szCs w:val="24"/>
              </w:rPr>
            </w:pPr>
            <w:r w:rsidRPr="002F1093">
              <w:rPr>
                <w:color w:val="000000"/>
                <w:sz w:val="24"/>
                <w:szCs w:val="24"/>
              </w:rPr>
              <w:t>2 960</w:t>
            </w:r>
          </w:p>
        </w:tc>
        <w:tc>
          <w:tcPr>
            <w:tcW w:w="1872" w:type="dxa"/>
            <w:noWrap/>
          </w:tcPr>
          <w:p w:rsidR="002F1093" w:rsidRPr="002F1093" w:rsidRDefault="002F1093" w:rsidP="002F1093">
            <w:pPr>
              <w:rPr>
                <w:color w:val="000000"/>
                <w:sz w:val="24"/>
                <w:szCs w:val="24"/>
              </w:rPr>
            </w:pPr>
            <w:r w:rsidRPr="002F1093">
              <w:rPr>
                <w:color w:val="000000"/>
                <w:sz w:val="24"/>
                <w:szCs w:val="24"/>
              </w:rPr>
              <w:t>4400-5328-8434</w:t>
            </w:r>
          </w:p>
        </w:tc>
        <w:tc>
          <w:tcPr>
            <w:tcW w:w="1530" w:type="dxa"/>
          </w:tcPr>
          <w:p w:rsidR="002F1093" w:rsidRPr="002F1093" w:rsidRDefault="002F1093" w:rsidP="002F1093">
            <w:pPr>
              <w:tabs>
                <w:tab w:val="right" w:leader="underscore" w:pos="9638"/>
              </w:tabs>
              <w:rPr>
                <w:color w:val="000000"/>
                <w:sz w:val="24"/>
                <w:szCs w:val="24"/>
              </w:rPr>
            </w:pPr>
            <w:r w:rsidRPr="002F1093">
              <w:rPr>
                <w:color w:val="000000"/>
                <w:sz w:val="24"/>
                <w:szCs w:val="24"/>
              </w:rPr>
              <w:t>25 978,34</w:t>
            </w:r>
          </w:p>
        </w:tc>
        <w:tc>
          <w:tcPr>
            <w:tcW w:w="1306" w:type="dxa"/>
          </w:tcPr>
          <w:p w:rsidR="002F1093" w:rsidRPr="002F1093" w:rsidRDefault="002F1093" w:rsidP="002F1093">
            <w:pPr>
              <w:rPr>
                <w:color w:val="000000"/>
                <w:sz w:val="24"/>
                <w:szCs w:val="24"/>
              </w:rPr>
            </w:pPr>
            <w:r w:rsidRPr="002F1093">
              <w:rPr>
                <w:color w:val="000000"/>
                <w:sz w:val="24"/>
                <w:szCs w:val="24"/>
              </w:rPr>
              <w:t>0,00</w:t>
            </w:r>
          </w:p>
        </w:tc>
      </w:tr>
      <w:tr w:rsidR="00D80B30" w:rsidRPr="002F1093" w:rsidTr="00B3614F">
        <w:trPr>
          <w:trHeight w:hRule="exact" w:val="71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D80B30" w:rsidRPr="002F1093" w:rsidRDefault="00D80B30" w:rsidP="00170798">
            <w:pPr>
              <w:jc w:val="center"/>
              <w:rPr>
                <w:sz w:val="24"/>
                <w:szCs w:val="24"/>
                <w:lang w:eastAsia="lt-LT"/>
              </w:rPr>
            </w:pPr>
            <w:r>
              <w:rPr>
                <w:sz w:val="24"/>
                <w:szCs w:val="24"/>
                <w:lang w:eastAsia="lt-LT"/>
              </w:rPr>
              <w:t>10</w:t>
            </w:r>
            <w:r w:rsidR="00170798">
              <w:rPr>
                <w:sz w:val="24"/>
                <w:szCs w:val="24"/>
                <w:lang w:eastAsia="lt-LT"/>
              </w:rPr>
              <w:t>7</w:t>
            </w:r>
            <w:r>
              <w:rPr>
                <w:sz w:val="24"/>
                <w:szCs w:val="24"/>
                <w:lang w:eastAsia="lt-LT"/>
              </w:rPr>
              <w:t>.</w:t>
            </w:r>
          </w:p>
        </w:tc>
        <w:tc>
          <w:tcPr>
            <w:tcW w:w="3231" w:type="dxa"/>
            <w:noWrap/>
          </w:tcPr>
          <w:p w:rsidR="00D80B30" w:rsidRPr="00871E8E" w:rsidRDefault="00D80B30" w:rsidP="00D80B30">
            <w:pPr>
              <w:tabs>
                <w:tab w:val="right" w:leader="underscore" w:pos="9638"/>
              </w:tabs>
              <w:rPr>
                <w:color w:val="000000"/>
                <w:sz w:val="24"/>
                <w:szCs w:val="24"/>
              </w:rPr>
            </w:pPr>
            <w:r w:rsidRPr="00871E8E">
              <w:rPr>
                <w:color w:val="000000"/>
                <w:sz w:val="24"/>
                <w:szCs w:val="24"/>
              </w:rPr>
              <w:t>Kelias į Uliesio vs. (VEL-240) (Panevėžio r. sav. teritorija)</w:t>
            </w:r>
          </w:p>
        </w:tc>
        <w:tc>
          <w:tcPr>
            <w:tcW w:w="992" w:type="dxa"/>
            <w:noWrap/>
          </w:tcPr>
          <w:p w:rsidR="00D80B30" w:rsidRPr="00871E8E" w:rsidRDefault="00D80B30" w:rsidP="00D80B30">
            <w:pPr>
              <w:rPr>
                <w:color w:val="000000"/>
                <w:sz w:val="24"/>
                <w:szCs w:val="24"/>
              </w:rPr>
            </w:pPr>
            <w:r w:rsidRPr="00871E8E">
              <w:rPr>
                <w:color w:val="000000"/>
                <w:sz w:val="24"/>
                <w:szCs w:val="24"/>
              </w:rPr>
              <w:t>885</w:t>
            </w:r>
          </w:p>
        </w:tc>
        <w:tc>
          <w:tcPr>
            <w:tcW w:w="1872" w:type="dxa"/>
            <w:noWrap/>
          </w:tcPr>
          <w:p w:rsidR="00D80B30" w:rsidRPr="00871E8E" w:rsidRDefault="00D80B30" w:rsidP="00D80B30">
            <w:pPr>
              <w:rPr>
                <w:color w:val="000000"/>
                <w:sz w:val="24"/>
                <w:szCs w:val="24"/>
              </w:rPr>
            </w:pPr>
            <w:r w:rsidRPr="00871E8E">
              <w:rPr>
                <w:color w:val="000000"/>
                <w:sz w:val="24"/>
                <w:szCs w:val="24"/>
              </w:rPr>
              <w:t>4400-5426-7339</w:t>
            </w:r>
          </w:p>
        </w:tc>
        <w:tc>
          <w:tcPr>
            <w:tcW w:w="1530" w:type="dxa"/>
          </w:tcPr>
          <w:p w:rsidR="00D80B30" w:rsidRPr="00871E8E" w:rsidRDefault="00D80B30" w:rsidP="00D80B30">
            <w:pPr>
              <w:tabs>
                <w:tab w:val="right" w:leader="underscore" w:pos="9638"/>
              </w:tabs>
              <w:rPr>
                <w:color w:val="000000"/>
                <w:sz w:val="24"/>
                <w:szCs w:val="24"/>
              </w:rPr>
            </w:pPr>
            <w:r w:rsidRPr="00871E8E">
              <w:rPr>
                <w:color w:val="000000"/>
                <w:sz w:val="24"/>
                <w:szCs w:val="24"/>
              </w:rPr>
              <w:t>13 912,36</w:t>
            </w:r>
          </w:p>
        </w:tc>
        <w:tc>
          <w:tcPr>
            <w:tcW w:w="1306" w:type="dxa"/>
          </w:tcPr>
          <w:p w:rsidR="00D80B30" w:rsidRPr="00871E8E" w:rsidRDefault="00D80B30" w:rsidP="00D80B30">
            <w:pPr>
              <w:rPr>
                <w:color w:val="000000"/>
                <w:sz w:val="24"/>
                <w:szCs w:val="24"/>
              </w:rPr>
            </w:pPr>
            <w:r w:rsidRPr="00871E8E">
              <w:rPr>
                <w:color w:val="000000"/>
                <w:sz w:val="24"/>
                <w:szCs w:val="24"/>
              </w:rPr>
              <w:t>0,00</w:t>
            </w:r>
          </w:p>
        </w:tc>
      </w:tr>
      <w:tr w:rsidR="00D80B30" w:rsidRPr="002F1093" w:rsidTr="00B3614F">
        <w:trPr>
          <w:trHeight w:hRule="exact" w:val="114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D80B30" w:rsidRPr="002F1093" w:rsidRDefault="006F1A28" w:rsidP="00170798">
            <w:pPr>
              <w:jc w:val="center"/>
              <w:rPr>
                <w:sz w:val="24"/>
                <w:szCs w:val="24"/>
                <w:lang w:eastAsia="lt-LT"/>
              </w:rPr>
            </w:pPr>
            <w:r>
              <w:rPr>
                <w:sz w:val="24"/>
                <w:szCs w:val="24"/>
                <w:lang w:eastAsia="lt-LT"/>
              </w:rPr>
              <w:t>10</w:t>
            </w:r>
            <w:r w:rsidR="00170798">
              <w:rPr>
                <w:sz w:val="24"/>
                <w:szCs w:val="24"/>
                <w:lang w:eastAsia="lt-LT"/>
              </w:rPr>
              <w:t>8</w:t>
            </w:r>
            <w:r>
              <w:rPr>
                <w:sz w:val="24"/>
                <w:szCs w:val="24"/>
                <w:lang w:eastAsia="lt-LT"/>
              </w:rPr>
              <w:t>.</w:t>
            </w:r>
          </w:p>
        </w:tc>
        <w:tc>
          <w:tcPr>
            <w:tcW w:w="3231" w:type="dxa"/>
            <w:noWrap/>
          </w:tcPr>
          <w:p w:rsidR="00D80B30" w:rsidRPr="00871E8E" w:rsidRDefault="00D80B30" w:rsidP="00D80B30">
            <w:pPr>
              <w:tabs>
                <w:tab w:val="right" w:leader="underscore" w:pos="9638"/>
              </w:tabs>
              <w:rPr>
                <w:color w:val="000000"/>
                <w:sz w:val="24"/>
                <w:szCs w:val="24"/>
              </w:rPr>
            </w:pPr>
            <w:r w:rsidRPr="00871E8E">
              <w:rPr>
                <w:color w:val="000000"/>
                <w:sz w:val="24"/>
                <w:szCs w:val="24"/>
              </w:rPr>
              <w:t>Smilgių sen. Kelias SMI-48– Švaininkai  Švaininkų k. (SMI-49) (Panevėžio r. sav. teritorija)</w:t>
            </w:r>
          </w:p>
        </w:tc>
        <w:tc>
          <w:tcPr>
            <w:tcW w:w="992" w:type="dxa"/>
            <w:noWrap/>
          </w:tcPr>
          <w:p w:rsidR="00D80B30" w:rsidRPr="00871E8E" w:rsidRDefault="00D80B30" w:rsidP="00D80B30">
            <w:pPr>
              <w:rPr>
                <w:color w:val="000000"/>
                <w:sz w:val="24"/>
                <w:szCs w:val="24"/>
              </w:rPr>
            </w:pPr>
            <w:r w:rsidRPr="00871E8E">
              <w:rPr>
                <w:color w:val="000000"/>
                <w:sz w:val="24"/>
                <w:szCs w:val="24"/>
              </w:rPr>
              <w:t>1 174</w:t>
            </w:r>
          </w:p>
        </w:tc>
        <w:tc>
          <w:tcPr>
            <w:tcW w:w="1872" w:type="dxa"/>
            <w:noWrap/>
          </w:tcPr>
          <w:p w:rsidR="00D80B30" w:rsidRPr="00871E8E" w:rsidRDefault="00D80B30" w:rsidP="00D80B30">
            <w:pPr>
              <w:rPr>
                <w:color w:val="000000"/>
                <w:sz w:val="24"/>
                <w:szCs w:val="24"/>
              </w:rPr>
            </w:pPr>
            <w:r w:rsidRPr="00871E8E">
              <w:rPr>
                <w:color w:val="000000"/>
                <w:sz w:val="24"/>
                <w:szCs w:val="24"/>
              </w:rPr>
              <w:t>4400-5298-6779</w:t>
            </w:r>
          </w:p>
        </w:tc>
        <w:tc>
          <w:tcPr>
            <w:tcW w:w="1530" w:type="dxa"/>
          </w:tcPr>
          <w:p w:rsidR="00D80B30" w:rsidRPr="00871E8E" w:rsidRDefault="0036344E" w:rsidP="00D80B30">
            <w:pPr>
              <w:rPr>
                <w:sz w:val="24"/>
                <w:szCs w:val="24"/>
              </w:rPr>
            </w:pPr>
            <w:r>
              <w:rPr>
                <w:sz w:val="24"/>
                <w:szCs w:val="24"/>
              </w:rPr>
              <w:t>38 100,83</w:t>
            </w:r>
          </w:p>
        </w:tc>
        <w:tc>
          <w:tcPr>
            <w:tcW w:w="1306" w:type="dxa"/>
          </w:tcPr>
          <w:p w:rsidR="00D80B30" w:rsidRPr="00871E8E" w:rsidRDefault="0036344E" w:rsidP="00D80B30">
            <w:pPr>
              <w:rPr>
                <w:color w:val="000000"/>
                <w:sz w:val="24"/>
                <w:szCs w:val="24"/>
              </w:rPr>
            </w:pPr>
            <w:r>
              <w:rPr>
                <w:color w:val="000000"/>
                <w:sz w:val="24"/>
                <w:szCs w:val="24"/>
              </w:rPr>
              <w:t>25 244,44</w:t>
            </w:r>
          </w:p>
        </w:tc>
      </w:tr>
      <w:tr w:rsidR="00D80B30" w:rsidRPr="002F1093" w:rsidTr="00B3614F">
        <w:trPr>
          <w:trHeight w:hRule="exact" w:val="114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D80B30" w:rsidRPr="002F1093" w:rsidRDefault="00170798" w:rsidP="00170798">
            <w:pPr>
              <w:jc w:val="center"/>
              <w:rPr>
                <w:sz w:val="24"/>
                <w:szCs w:val="24"/>
                <w:lang w:eastAsia="lt-LT"/>
              </w:rPr>
            </w:pPr>
            <w:r>
              <w:rPr>
                <w:sz w:val="24"/>
                <w:szCs w:val="24"/>
                <w:lang w:eastAsia="lt-LT"/>
              </w:rPr>
              <w:t>109</w:t>
            </w:r>
            <w:r w:rsidR="006F1A28">
              <w:rPr>
                <w:sz w:val="24"/>
                <w:szCs w:val="24"/>
                <w:lang w:eastAsia="lt-LT"/>
              </w:rPr>
              <w:t>.</w:t>
            </w:r>
          </w:p>
        </w:tc>
        <w:tc>
          <w:tcPr>
            <w:tcW w:w="3231" w:type="dxa"/>
            <w:noWrap/>
          </w:tcPr>
          <w:p w:rsidR="00D80B30" w:rsidRPr="00871E8E" w:rsidRDefault="00D80B30" w:rsidP="00D80B30">
            <w:pPr>
              <w:tabs>
                <w:tab w:val="right" w:leader="underscore" w:pos="9638"/>
              </w:tabs>
              <w:rPr>
                <w:color w:val="000000"/>
                <w:sz w:val="24"/>
                <w:szCs w:val="24"/>
              </w:rPr>
            </w:pPr>
            <w:r w:rsidRPr="00871E8E">
              <w:rPr>
                <w:color w:val="000000"/>
                <w:sz w:val="24"/>
                <w:szCs w:val="24"/>
              </w:rPr>
              <w:t>Smilgių sen. Kelias SMI-48– Švaininkai  Švaininkų k. (SMI-49) (Panevėžio r. sav. teritorija)</w:t>
            </w:r>
          </w:p>
        </w:tc>
        <w:tc>
          <w:tcPr>
            <w:tcW w:w="992" w:type="dxa"/>
            <w:noWrap/>
          </w:tcPr>
          <w:p w:rsidR="00D80B30" w:rsidRPr="00871E8E" w:rsidRDefault="00D80B30" w:rsidP="00D80B30">
            <w:pPr>
              <w:rPr>
                <w:color w:val="000000"/>
                <w:sz w:val="24"/>
                <w:szCs w:val="24"/>
              </w:rPr>
            </w:pPr>
            <w:r w:rsidRPr="00871E8E">
              <w:rPr>
                <w:color w:val="000000"/>
                <w:sz w:val="24"/>
                <w:szCs w:val="24"/>
              </w:rPr>
              <w:t>2 624</w:t>
            </w:r>
          </w:p>
        </w:tc>
        <w:tc>
          <w:tcPr>
            <w:tcW w:w="1872" w:type="dxa"/>
            <w:noWrap/>
          </w:tcPr>
          <w:p w:rsidR="00D80B30" w:rsidRPr="00871E8E" w:rsidRDefault="00D80B30" w:rsidP="00D80B30">
            <w:pPr>
              <w:rPr>
                <w:color w:val="000000"/>
                <w:sz w:val="24"/>
                <w:szCs w:val="24"/>
              </w:rPr>
            </w:pPr>
            <w:r w:rsidRPr="00871E8E">
              <w:rPr>
                <w:color w:val="000000"/>
                <w:sz w:val="24"/>
                <w:szCs w:val="24"/>
              </w:rPr>
              <w:t>4400-5332-4573</w:t>
            </w:r>
          </w:p>
        </w:tc>
        <w:tc>
          <w:tcPr>
            <w:tcW w:w="1530" w:type="dxa"/>
          </w:tcPr>
          <w:p w:rsidR="00D80B30" w:rsidRPr="00871E8E" w:rsidRDefault="0036344E" w:rsidP="00D80B30">
            <w:pPr>
              <w:tabs>
                <w:tab w:val="right" w:leader="underscore" w:pos="9638"/>
              </w:tabs>
              <w:rPr>
                <w:color w:val="000000"/>
                <w:sz w:val="24"/>
                <w:szCs w:val="24"/>
              </w:rPr>
            </w:pPr>
            <w:r>
              <w:rPr>
                <w:color w:val="000000"/>
                <w:sz w:val="24"/>
                <w:szCs w:val="24"/>
              </w:rPr>
              <w:t>81 156,88</w:t>
            </w:r>
          </w:p>
        </w:tc>
        <w:tc>
          <w:tcPr>
            <w:tcW w:w="1306" w:type="dxa"/>
          </w:tcPr>
          <w:p w:rsidR="00D80B30" w:rsidRPr="00871E8E" w:rsidRDefault="0036344E" w:rsidP="00D80B30">
            <w:pPr>
              <w:rPr>
                <w:color w:val="000000"/>
                <w:sz w:val="24"/>
                <w:szCs w:val="24"/>
              </w:rPr>
            </w:pPr>
            <w:r>
              <w:rPr>
                <w:color w:val="000000"/>
                <w:sz w:val="24"/>
                <w:szCs w:val="24"/>
              </w:rPr>
              <w:t>56 355,56</w:t>
            </w:r>
          </w:p>
        </w:tc>
      </w:tr>
      <w:tr w:rsidR="00D80B30" w:rsidRPr="002F1093" w:rsidTr="00B3614F">
        <w:trPr>
          <w:trHeight w:hRule="exact" w:val="96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D80B30" w:rsidRPr="002F1093" w:rsidRDefault="006F1A28" w:rsidP="00170798">
            <w:pPr>
              <w:jc w:val="center"/>
              <w:rPr>
                <w:sz w:val="24"/>
                <w:szCs w:val="24"/>
                <w:lang w:eastAsia="lt-LT"/>
              </w:rPr>
            </w:pPr>
            <w:r>
              <w:rPr>
                <w:sz w:val="24"/>
                <w:szCs w:val="24"/>
                <w:lang w:eastAsia="lt-LT"/>
              </w:rPr>
              <w:t>11</w:t>
            </w:r>
            <w:r w:rsidR="00170798">
              <w:rPr>
                <w:sz w:val="24"/>
                <w:szCs w:val="24"/>
                <w:lang w:eastAsia="lt-LT"/>
              </w:rPr>
              <w:t>0</w:t>
            </w:r>
            <w:r>
              <w:rPr>
                <w:sz w:val="24"/>
                <w:szCs w:val="24"/>
                <w:lang w:eastAsia="lt-LT"/>
              </w:rPr>
              <w:t>.</w:t>
            </w:r>
          </w:p>
        </w:tc>
        <w:tc>
          <w:tcPr>
            <w:tcW w:w="3231" w:type="dxa"/>
            <w:noWrap/>
          </w:tcPr>
          <w:p w:rsidR="00D80B30" w:rsidRPr="00871E8E" w:rsidRDefault="00D80B30" w:rsidP="00D80B30">
            <w:pPr>
              <w:tabs>
                <w:tab w:val="right" w:leader="underscore" w:pos="9638"/>
              </w:tabs>
              <w:rPr>
                <w:color w:val="000000"/>
                <w:sz w:val="24"/>
                <w:szCs w:val="24"/>
              </w:rPr>
            </w:pPr>
            <w:r w:rsidRPr="00871E8E">
              <w:rPr>
                <w:color w:val="000000"/>
                <w:sz w:val="24"/>
                <w:szCs w:val="24"/>
              </w:rPr>
              <w:t>Kelias Nr. A8</w:t>
            </w:r>
            <w:r w:rsidR="00363C53">
              <w:rPr>
                <w:sz w:val="24"/>
                <w:szCs w:val="24"/>
              </w:rPr>
              <w:t>–</w:t>
            </w:r>
            <w:r w:rsidRPr="00871E8E">
              <w:rPr>
                <w:color w:val="000000"/>
                <w:sz w:val="24"/>
                <w:szCs w:val="24"/>
              </w:rPr>
              <w:t>Dumlaukiai (RAM-6) (Panevėžio r. sav. teritorija)</w:t>
            </w:r>
          </w:p>
        </w:tc>
        <w:tc>
          <w:tcPr>
            <w:tcW w:w="992" w:type="dxa"/>
            <w:noWrap/>
          </w:tcPr>
          <w:p w:rsidR="00D80B30" w:rsidRPr="00871E8E" w:rsidRDefault="00D80B30" w:rsidP="00D80B30">
            <w:pPr>
              <w:rPr>
                <w:color w:val="000000"/>
                <w:sz w:val="24"/>
                <w:szCs w:val="24"/>
              </w:rPr>
            </w:pPr>
            <w:r w:rsidRPr="00871E8E">
              <w:rPr>
                <w:color w:val="000000"/>
                <w:sz w:val="24"/>
                <w:szCs w:val="24"/>
              </w:rPr>
              <w:t>2 813</w:t>
            </w:r>
          </w:p>
        </w:tc>
        <w:tc>
          <w:tcPr>
            <w:tcW w:w="1872" w:type="dxa"/>
            <w:noWrap/>
          </w:tcPr>
          <w:p w:rsidR="00D80B30" w:rsidRPr="00871E8E" w:rsidRDefault="00D80B30" w:rsidP="00D80B30">
            <w:pPr>
              <w:rPr>
                <w:color w:val="000000"/>
                <w:sz w:val="24"/>
                <w:szCs w:val="24"/>
              </w:rPr>
            </w:pPr>
            <w:r w:rsidRPr="00871E8E">
              <w:rPr>
                <w:color w:val="000000"/>
                <w:sz w:val="24"/>
                <w:szCs w:val="24"/>
              </w:rPr>
              <w:t>4400-5279-8394</w:t>
            </w:r>
          </w:p>
        </w:tc>
        <w:tc>
          <w:tcPr>
            <w:tcW w:w="1530" w:type="dxa"/>
          </w:tcPr>
          <w:p w:rsidR="00D80B30" w:rsidRPr="00871E8E" w:rsidRDefault="0036344E" w:rsidP="00D80B30">
            <w:pPr>
              <w:tabs>
                <w:tab w:val="right" w:leader="underscore" w:pos="9638"/>
              </w:tabs>
              <w:rPr>
                <w:color w:val="000000"/>
                <w:sz w:val="24"/>
                <w:szCs w:val="24"/>
              </w:rPr>
            </w:pPr>
            <w:r>
              <w:rPr>
                <w:color w:val="000000"/>
                <w:sz w:val="24"/>
                <w:szCs w:val="24"/>
              </w:rPr>
              <w:t>102 311,79</w:t>
            </w:r>
          </w:p>
        </w:tc>
        <w:tc>
          <w:tcPr>
            <w:tcW w:w="1306" w:type="dxa"/>
          </w:tcPr>
          <w:p w:rsidR="00D80B30" w:rsidRPr="00871E8E" w:rsidRDefault="0036344E" w:rsidP="00D80B30">
            <w:pPr>
              <w:rPr>
                <w:color w:val="000000"/>
                <w:sz w:val="24"/>
                <w:szCs w:val="24"/>
              </w:rPr>
            </w:pPr>
            <w:r>
              <w:rPr>
                <w:color w:val="000000"/>
                <w:sz w:val="24"/>
                <w:szCs w:val="24"/>
              </w:rPr>
              <w:t>45 876,96</w:t>
            </w:r>
          </w:p>
        </w:tc>
      </w:tr>
      <w:tr w:rsidR="00D80B30" w:rsidRPr="002F1093" w:rsidTr="00B3614F">
        <w:trPr>
          <w:trHeight w:hRule="exact" w:val="100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D80B30" w:rsidRPr="002F1093" w:rsidRDefault="006F1A28" w:rsidP="00170798">
            <w:pPr>
              <w:jc w:val="center"/>
              <w:rPr>
                <w:sz w:val="24"/>
                <w:szCs w:val="24"/>
                <w:lang w:eastAsia="lt-LT"/>
              </w:rPr>
            </w:pPr>
            <w:r>
              <w:rPr>
                <w:sz w:val="24"/>
                <w:szCs w:val="24"/>
                <w:lang w:eastAsia="lt-LT"/>
              </w:rPr>
              <w:t>11</w:t>
            </w:r>
            <w:r w:rsidR="00170798">
              <w:rPr>
                <w:sz w:val="24"/>
                <w:szCs w:val="24"/>
                <w:lang w:eastAsia="lt-LT"/>
              </w:rPr>
              <w:t>1</w:t>
            </w:r>
            <w:r>
              <w:rPr>
                <w:sz w:val="24"/>
                <w:szCs w:val="24"/>
                <w:lang w:eastAsia="lt-LT"/>
              </w:rPr>
              <w:t>.</w:t>
            </w:r>
          </w:p>
        </w:tc>
        <w:tc>
          <w:tcPr>
            <w:tcW w:w="3231" w:type="dxa"/>
            <w:noWrap/>
          </w:tcPr>
          <w:p w:rsidR="00D80B30" w:rsidRPr="00871E8E" w:rsidRDefault="00D80B30" w:rsidP="00D80B30">
            <w:pPr>
              <w:tabs>
                <w:tab w:val="right" w:leader="underscore" w:pos="9638"/>
              </w:tabs>
              <w:rPr>
                <w:color w:val="000000"/>
                <w:sz w:val="24"/>
                <w:szCs w:val="24"/>
              </w:rPr>
            </w:pPr>
            <w:r w:rsidRPr="00871E8E">
              <w:rPr>
                <w:color w:val="000000"/>
                <w:sz w:val="24"/>
                <w:szCs w:val="24"/>
              </w:rPr>
              <w:t>Piniava–Ūta (PAN-80) (Panevėžio r. sav., Piniavos k., Dubiagirio g.)</w:t>
            </w:r>
          </w:p>
        </w:tc>
        <w:tc>
          <w:tcPr>
            <w:tcW w:w="992" w:type="dxa"/>
            <w:noWrap/>
          </w:tcPr>
          <w:p w:rsidR="00D80B30" w:rsidRPr="00871E8E" w:rsidRDefault="00D80B30" w:rsidP="00D80B30">
            <w:pPr>
              <w:rPr>
                <w:color w:val="000000"/>
                <w:sz w:val="24"/>
                <w:szCs w:val="24"/>
              </w:rPr>
            </w:pPr>
            <w:r w:rsidRPr="00871E8E">
              <w:rPr>
                <w:color w:val="000000"/>
                <w:sz w:val="24"/>
                <w:szCs w:val="24"/>
              </w:rPr>
              <w:t>875</w:t>
            </w:r>
          </w:p>
        </w:tc>
        <w:tc>
          <w:tcPr>
            <w:tcW w:w="1872" w:type="dxa"/>
            <w:noWrap/>
          </w:tcPr>
          <w:p w:rsidR="00D80B30" w:rsidRPr="00871E8E" w:rsidRDefault="00D80B30" w:rsidP="00D80B30">
            <w:pPr>
              <w:rPr>
                <w:color w:val="000000"/>
                <w:sz w:val="24"/>
                <w:szCs w:val="24"/>
              </w:rPr>
            </w:pPr>
            <w:r w:rsidRPr="00871E8E">
              <w:rPr>
                <w:color w:val="000000"/>
                <w:sz w:val="24"/>
                <w:szCs w:val="24"/>
              </w:rPr>
              <w:t>4400-5339-9589</w:t>
            </w:r>
          </w:p>
        </w:tc>
        <w:tc>
          <w:tcPr>
            <w:tcW w:w="1530" w:type="dxa"/>
          </w:tcPr>
          <w:p w:rsidR="00D80B30" w:rsidRPr="00871E8E" w:rsidRDefault="0036344E" w:rsidP="00D80B30">
            <w:pPr>
              <w:tabs>
                <w:tab w:val="right" w:leader="underscore" w:pos="9638"/>
              </w:tabs>
              <w:rPr>
                <w:color w:val="000000"/>
                <w:sz w:val="24"/>
                <w:szCs w:val="24"/>
              </w:rPr>
            </w:pPr>
            <w:r>
              <w:rPr>
                <w:color w:val="000000"/>
                <w:sz w:val="24"/>
                <w:szCs w:val="24"/>
              </w:rPr>
              <w:t>166 786,26</w:t>
            </w:r>
          </w:p>
        </w:tc>
        <w:tc>
          <w:tcPr>
            <w:tcW w:w="1306" w:type="dxa"/>
          </w:tcPr>
          <w:p w:rsidR="00D80B30" w:rsidRPr="00871E8E" w:rsidRDefault="0036344E" w:rsidP="00D80B30">
            <w:pPr>
              <w:rPr>
                <w:color w:val="000000"/>
                <w:sz w:val="24"/>
                <w:szCs w:val="24"/>
              </w:rPr>
            </w:pPr>
            <w:r>
              <w:rPr>
                <w:color w:val="000000"/>
                <w:sz w:val="24"/>
                <w:szCs w:val="24"/>
              </w:rPr>
              <w:t>95 400,00</w:t>
            </w:r>
          </w:p>
        </w:tc>
      </w:tr>
      <w:tr w:rsidR="00D80B30" w:rsidRPr="002F1093" w:rsidTr="00B3614F">
        <w:trPr>
          <w:trHeight w:hRule="exact" w:val="84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D80B30" w:rsidRPr="002F1093" w:rsidRDefault="006F1A28" w:rsidP="00170798">
            <w:pPr>
              <w:jc w:val="center"/>
              <w:rPr>
                <w:sz w:val="24"/>
                <w:szCs w:val="24"/>
                <w:lang w:eastAsia="lt-LT"/>
              </w:rPr>
            </w:pPr>
            <w:r>
              <w:rPr>
                <w:sz w:val="24"/>
                <w:szCs w:val="24"/>
                <w:lang w:eastAsia="lt-LT"/>
              </w:rPr>
              <w:t>11</w:t>
            </w:r>
            <w:r w:rsidR="00170798">
              <w:rPr>
                <w:sz w:val="24"/>
                <w:szCs w:val="24"/>
                <w:lang w:eastAsia="lt-LT"/>
              </w:rPr>
              <w:t>2</w:t>
            </w:r>
            <w:r>
              <w:rPr>
                <w:sz w:val="24"/>
                <w:szCs w:val="24"/>
                <w:lang w:eastAsia="lt-LT"/>
              </w:rPr>
              <w:t>.</w:t>
            </w:r>
          </w:p>
        </w:tc>
        <w:tc>
          <w:tcPr>
            <w:tcW w:w="3231" w:type="dxa"/>
            <w:noWrap/>
          </w:tcPr>
          <w:p w:rsidR="00D80B30" w:rsidRPr="00871E8E" w:rsidRDefault="00D80B30" w:rsidP="00D80B30">
            <w:pPr>
              <w:tabs>
                <w:tab w:val="right" w:leader="underscore" w:pos="9638"/>
              </w:tabs>
              <w:rPr>
                <w:color w:val="000000"/>
                <w:sz w:val="24"/>
                <w:szCs w:val="24"/>
              </w:rPr>
            </w:pPr>
            <w:r w:rsidRPr="00871E8E">
              <w:rPr>
                <w:color w:val="000000"/>
                <w:sz w:val="24"/>
                <w:szCs w:val="24"/>
              </w:rPr>
              <w:t>Jasvilonys–Kavoliškis Vainiškio k. (MIE-56) (Panevėžio r. sav. teritorija)</w:t>
            </w:r>
          </w:p>
        </w:tc>
        <w:tc>
          <w:tcPr>
            <w:tcW w:w="992" w:type="dxa"/>
            <w:noWrap/>
          </w:tcPr>
          <w:p w:rsidR="00D80B30" w:rsidRPr="00871E8E" w:rsidRDefault="00D80B30" w:rsidP="00D80B30">
            <w:pPr>
              <w:rPr>
                <w:color w:val="000000"/>
                <w:sz w:val="24"/>
                <w:szCs w:val="24"/>
              </w:rPr>
            </w:pPr>
            <w:r w:rsidRPr="00871E8E">
              <w:rPr>
                <w:color w:val="000000"/>
                <w:sz w:val="24"/>
                <w:szCs w:val="24"/>
              </w:rPr>
              <w:t>1 632</w:t>
            </w:r>
          </w:p>
        </w:tc>
        <w:tc>
          <w:tcPr>
            <w:tcW w:w="1872" w:type="dxa"/>
            <w:noWrap/>
          </w:tcPr>
          <w:p w:rsidR="00D80B30" w:rsidRPr="00871E8E" w:rsidRDefault="00D80B30" w:rsidP="00D80B30">
            <w:pPr>
              <w:rPr>
                <w:color w:val="000000"/>
                <w:sz w:val="24"/>
                <w:szCs w:val="24"/>
              </w:rPr>
            </w:pPr>
            <w:r w:rsidRPr="00871E8E">
              <w:rPr>
                <w:color w:val="000000"/>
                <w:sz w:val="24"/>
                <w:szCs w:val="24"/>
              </w:rPr>
              <w:t>4400-5336-2597</w:t>
            </w:r>
          </w:p>
        </w:tc>
        <w:tc>
          <w:tcPr>
            <w:tcW w:w="1530" w:type="dxa"/>
          </w:tcPr>
          <w:p w:rsidR="00D80B30" w:rsidRPr="00871E8E" w:rsidRDefault="0036344E" w:rsidP="00D80B30">
            <w:pPr>
              <w:tabs>
                <w:tab w:val="right" w:leader="underscore" w:pos="9638"/>
              </w:tabs>
              <w:rPr>
                <w:color w:val="000000"/>
                <w:sz w:val="24"/>
                <w:szCs w:val="24"/>
              </w:rPr>
            </w:pPr>
            <w:r>
              <w:rPr>
                <w:color w:val="000000"/>
                <w:sz w:val="24"/>
                <w:szCs w:val="24"/>
              </w:rPr>
              <w:t>88 861,98</w:t>
            </w:r>
          </w:p>
        </w:tc>
        <w:tc>
          <w:tcPr>
            <w:tcW w:w="1306" w:type="dxa"/>
          </w:tcPr>
          <w:p w:rsidR="00D80B30" w:rsidRPr="00871E8E" w:rsidRDefault="0036344E" w:rsidP="00D80B30">
            <w:pPr>
              <w:rPr>
                <w:color w:val="000000"/>
                <w:sz w:val="24"/>
                <w:szCs w:val="24"/>
              </w:rPr>
            </w:pPr>
            <w:r>
              <w:rPr>
                <w:color w:val="000000"/>
                <w:sz w:val="24"/>
                <w:szCs w:val="24"/>
              </w:rPr>
              <w:t>36 711,12</w:t>
            </w:r>
          </w:p>
        </w:tc>
      </w:tr>
      <w:tr w:rsidR="00D80B30" w:rsidRPr="002F1093" w:rsidTr="00B3614F">
        <w:trPr>
          <w:trHeight w:hRule="exact" w:val="114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D80B30" w:rsidRPr="002F1093" w:rsidRDefault="006F1A28" w:rsidP="00170798">
            <w:pPr>
              <w:jc w:val="center"/>
              <w:rPr>
                <w:sz w:val="24"/>
                <w:szCs w:val="24"/>
                <w:lang w:eastAsia="lt-LT"/>
              </w:rPr>
            </w:pPr>
            <w:r>
              <w:rPr>
                <w:sz w:val="24"/>
                <w:szCs w:val="24"/>
                <w:lang w:eastAsia="lt-LT"/>
              </w:rPr>
              <w:t>11</w:t>
            </w:r>
            <w:r w:rsidR="00170798">
              <w:rPr>
                <w:sz w:val="24"/>
                <w:szCs w:val="24"/>
                <w:lang w:eastAsia="lt-LT"/>
              </w:rPr>
              <w:t>3</w:t>
            </w:r>
            <w:r>
              <w:rPr>
                <w:sz w:val="24"/>
                <w:szCs w:val="24"/>
                <w:lang w:eastAsia="lt-LT"/>
              </w:rPr>
              <w:t>.</w:t>
            </w:r>
          </w:p>
        </w:tc>
        <w:tc>
          <w:tcPr>
            <w:tcW w:w="3231" w:type="dxa"/>
            <w:noWrap/>
          </w:tcPr>
          <w:p w:rsidR="00D80B30" w:rsidRPr="00871E8E" w:rsidRDefault="00D80B30" w:rsidP="00D80B30">
            <w:pPr>
              <w:tabs>
                <w:tab w:val="right" w:leader="underscore" w:pos="9638"/>
              </w:tabs>
              <w:rPr>
                <w:color w:val="000000"/>
                <w:sz w:val="24"/>
                <w:szCs w:val="24"/>
              </w:rPr>
            </w:pPr>
            <w:r w:rsidRPr="00871E8E">
              <w:rPr>
                <w:color w:val="000000"/>
                <w:sz w:val="24"/>
                <w:szCs w:val="24"/>
              </w:rPr>
              <w:t>Čiūrų k. kelias (UPY-37) (Panevėžio r. sav. teritorija)</w:t>
            </w:r>
          </w:p>
        </w:tc>
        <w:tc>
          <w:tcPr>
            <w:tcW w:w="992" w:type="dxa"/>
            <w:noWrap/>
          </w:tcPr>
          <w:p w:rsidR="00D80B30" w:rsidRPr="00871E8E" w:rsidRDefault="00D80B30" w:rsidP="00D80B30">
            <w:pPr>
              <w:rPr>
                <w:color w:val="000000"/>
                <w:sz w:val="24"/>
                <w:szCs w:val="24"/>
              </w:rPr>
            </w:pPr>
            <w:r w:rsidRPr="00871E8E">
              <w:rPr>
                <w:color w:val="000000"/>
                <w:sz w:val="24"/>
                <w:szCs w:val="24"/>
              </w:rPr>
              <w:t>1 264</w:t>
            </w:r>
          </w:p>
        </w:tc>
        <w:tc>
          <w:tcPr>
            <w:tcW w:w="1872" w:type="dxa"/>
            <w:noWrap/>
          </w:tcPr>
          <w:p w:rsidR="00D80B30" w:rsidRPr="00871E8E" w:rsidRDefault="00D80B30" w:rsidP="00D80B30">
            <w:pPr>
              <w:rPr>
                <w:color w:val="000000"/>
                <w:sz w:val="24"/>
                <w:szCs w:val="24"/>
              </w:rPr>
            </w:pPr>
            <w:r w:rsidRPr="00871E8E">
              <w:rPr>
                <w:color w:val="000000"/>
                <w:sz w:val="24"/>
                <w:szCs w:val="24"/>
              </w:rPr>
              <w:t>4400-5307-3960</w:t>
            </w:r>
          </w:p>
        </w:tc>
        <w:tc>
          <w:tcPr>
            <w:tcW w:w="1530" w:type="dxa"/>
          </w:tcPr>
          <w:p w:rsidR="00D80B30" w:rsidRPr="00871E8E" w:rsidRDefault="0036344E" w:rsidP="00D80B30">
            <w:pPr>
              <w:tabs>
                <w:tab w:val="right" w:leader="underscore" w:pos="9638"/>
              </w:tabs>
              <w:rPr>
                <w:color w:val="000000"/>
                <w:sz w:val="24"/>
                <w:szCs w:val="24"/>
              </w:rPr>
            </w:pPr>
            <w:r>
              <w:rPr>
                <w:color w:val="000000"/>
                <w:sz w:val="24"/>
                <w:szCs w:val="24"/>
              </w:rPr>
              <w:t>38 132,97</w:t>
            </w:r>
          </w:p>
        </w:tc>
        <w:tc>
          <w:tcPr>
            <w:tcW w:w="1306" w:type="dxa"/>
          </w:tcPr>
          <w:p w:rsidR="00D80B30" w:rsidRPr="00871E8E" w:rsidRDefault="0036344E" w:rsidP="00D80B30">
            <w:pPr>
              <w:rPr>
                <w:color w:val="000000"/>
                <w:sz w:val="24"/>
                <w:szCs w:val="24"/>
              </w:rPr>
            </w:pPr>
            <w:r>
              <w:rPr>
                <w:color w:val="000000"/>
                <w:sz w:val="24"/>
                <w:szCs w:val="24"/>
              </w:rPr>
              <w:t>20 670,00</w:t>
            </w:r>
          </w:p>
        </w:tc>
      </w:tr>
      <w:tr w:rsidR="00D80B30" w:rsidRPr="002F1093"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D80B30" w:rsidRPr="002F1093" w:rsidRDefault="006F1A28" w:rsidP="00170798">
            <w:pPr>
              <w:jc w:val="center"/>
              <w:rPr>
                <w:sz w:val="24"/>
                <w:szCs w:val="24"/>
                <w:lang w:eastAsia="lt-LT"/>
              </w:rPr>
            </w:pPr>
            <w:r>
              <w:rPr>
                <w:sz w:val="24"/>
                <w:szCs w:val="24"/>
                <w:lang w:eastAsia="lt-LT"/>
              </w:rPr>
              <w:t>11</w:t>
            </w:r>
            <w:r w:rsidR="00170798">
              <w:rPr>
                <w:sz w:val="24"/>
                <w:szCs w:val="24"/>
                <w:lang w:eastAsia="lt-LT"/>
              </w:rPr>
              <w:t>4</w:t>
            </w:r>
            <w:r>
              <w:rPr>
                <w:sz w:val="24"/>
                <w:szCs w:val="24"/>
                <w:lang w:eastAsia="lt-LT"/>
              </w:rPr>
              <w:t>.</w:t>
            </w:r>
          </w:p>
        </w:tc>
        <w:tc>
          <w:tcPr>
            <w:tcW w:w="3231" w:type="dxa"/>
            <w:noWrap/>
          </w:tcPr>
          <w:p w:rsidR="00D80B30" w:rsidRPr="00871E8E" w:rsidRDefault="00D80B30" w:rsidP="00D80B30">
            <w:pPr>
              <w:tabs>
                <w:tab w:val="right" w:leader="underscore" w:pos="9638"/>
              </w:tabs>
              <w:rPr>
                <w:color w:val="000000"/>
                <w:sz w:val="24"/>
                <w:szCs w:val="24"/>
              </w:rPr>
            </w:pPr>
            <w:r w:rsidRPr="00871E8E">
              <w:rPr>
                <w:color w:val="000000"/>
                <w:sz w:val="24"/>
                <w:szCs w:val="24"/>
              </w:rPr>
              <w:t>Kelias Papiškių g.–triušynas</w:t>
            </w:r>
            <w:r w:rsidR="00363C53">
              <w:rPr>
                <w:sz w:val="24"/>
                <w:szCs w:val="24"/>
              </w:rPr>
              <w:t>–</w:t>
            </w:r>
            <w:r w:rsidRPr="00871E8E">
              <w:rPr>
                <w:color w:val="000000"/>
                <w:sz w:val="24"/>
                <w:szCs w:val="24"/>
              </w:rPr>
              <w:t>miškas (UPY-99) (Panevėžio r. sav. teritorija)</w:t>
            </w:r>
          </w:p>
        </w:tc>
        <w:tc>
          <w:tcPr>
            <w:tcW w:w="992" w:type="dxa"/>
            <w:noWrap/>
          </w:tcPr>
          <w:p w:rsidR="00D80B30" w:rsidRPr="00871E8E" w:rsidRDefault="00D80B30" w:rsidP="00D80B30">
            <w:pPr>
              <w:tabs>
                <w:tab w:val="right" w:leader="underscore" w:pos="9638"/>
              </w:tabs>
              <w:rPr>
                <w:color w:val="000000"/>
                <w:sz w:val="24"/>
                <w:szCs w:val="24"/>
              </w:rPr>
            </w:pPr>
            <w:r w:rsidRPr="00871E8E">
              <w:rPr>
                <w:color w:val="000000"/>
                <w:sz w:val="24"/>
                <w:szCs w:val="24"/>
              </w:rPr>
              <w:t>1 419</w:t>
            </w:r>
          </w:p>
        </w:tc>
        <w:tc>
          <w:tcPr>
            <w:tcW w:w="1872" w:type="dxa"/>
            <w:noWrap/>
          </w:tcPr>
          <w:p w:rsidR="00D80B30" w:rsidRPr="00871E8E" w:rsidRDefault="00D80B30" w:rsidP="00D80B30">
            <w:pPr>
              <w:rPr>
                <w:color w:val="000000"/>
                <w:sz w:val="24"/>
                <w:szCs w:val="24"/>
              </w:rPr>
            </w:pPr>
            <w:r w:rsidRPr="00871E8E">
              <w:rPr>
                <w:color w:val="000000"/>
                <w:sz w:val="24"/>
                <w:szCs w:val="24"/>
              </w:rPr>
              <w:t>4400-5307-4025</w:t>
            </w:r>
          </w:p>
        </w:tc>
        <w:tc>
          <w:tcPr>
            <w:tcW w:w="1530" w:type="dxa"/>
          </w:tcPr>
          <w:p w:rsidR="00D80B30" w:rsidRPr="00871E8E" w:rsidRDefault="0036344E" w:rsidP="00D80B30">
            <w:pPr>
              <w:tabs>
                <w:tab w:val="right" w:leader="underscore" w:pos="9638"/>
              </w:tabs>
              <w:rPr>
                <w:color w:val="000000"/>
                <w:sz w:val="24"/>
                <w:szCs w:val="24"/>
              </w:rPr>
            </w:pPr>
            <w:r>
              <w:rPr>
                <w:color w:val="000000"/>
                <w:sz w:val="24"/>
                <w:szCs w:val="24"/>
              </w:rPr>
              <w:t>51 999,72</w:t>
            </w:r>
          </w:p>
        </w:tc>
        <w:tc>
          <w:tcPr>
            <w:tcW w:w="1306" w:type="dxa"/>
          </w:tcPr>
          <w:p w:rsidR="00D80B30" w:rsidRPr="00871E8E" w:rsidRDefault="0036344E" w:rsidP="00D80B30">
            <w:pPr>
              <w:rPr>
                <w:color w:val="000000"/>
                <w:sz w:val="24"/>
                <w:szCs w:val="24"/>
              </w:rPr>
            </w:pPr>
            <w:r>
              <w:rPr>
                <w:color w:val="000000"/>
                <w:sz w:val="24"/>
                <w:szCs w:val="24"/>
              </w:rPr>
              <w:t>23 143,32</w:t>
            </w:r>
          </w:p>
        </w:tc>
      </w:tr>
      <w:tr w:rsidR="003829E1" w:rsidRPr="002F1093"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829E1" w:rsidRPr="002F1093" w:rsidRDefault="006F1A28" w:rsidP="000B30DF">
            <w:pPr>
              <w:jc w:val="center"/>
              <w:rPr>
                <w:sz w:val="24"/>
                <w:szCs w:val="24"/>
                <w:lang w:eastAsia="lt-LT"/>
              </w:rPr>
            </w:pPr>
            <w:r>
              <w:rPr>
                <w:sz w:val="24"/>
                <w:szCs w:val="24"/>
                <w:lang w:eastAsia="lt-LT"/>
              </w:rPr>
              <w:lastRenderedPageBreak/>
              <w:t>11</w:t>
            </w:r>
            <w:r w:rsidR="000B30DF">
              <w:rPr>
                <w:sz w:val="24"/>
                <w:szCs w:val="24"/>
                <w:lang w:eastAsia="lt-LT"/>
              </w:rPr>
              <w:t>5</w:t>
            </w:r>
            <w:r>
              <w:rPr>
                <w:sz w:val="24"/>
                <w:szCs w:val="24"/>
                <w:lang w:eastAsia="lt-LT"/>
              </w:rPr>
              <w:t>.</w:t>
            </w:r>
          </w:p>
        </w:tc>
        <w:tc>
          <w:tcPr>
            <w:tcW w:w="3231" w:type="dxa"/>
            <w:noWrap/>
          </w:tcPr>
          <w:p w:rsidR="003829E1" w:rsidRPr="00871E8E" w:rsidRDefault="003829E1" w:rsidP="003829E1">
            <w:pPr>
              <w:tabs>
                <w:tab w:val="right" w:leader="underscore" w:pos="9638"/>
              </w:tabs>
              <w:rPr>
                <w:color w:val="000000"/>
                <w:sz w:val="24"/>
                <w:szCs w:val="24"/>
              </w:rPr>
            </w:pPr>
            <w:r w:rsidRPr="00871E8E">
              <w:rPr>
                <w:color w:val="000000"/>
                <w:sz w:val="24"/>
                <w:szCs w:val="24"/>
              </w:rPr>
              <w:t>Juodžio ež.–Stebelkiai II (VAD-41) (Panevėžio r. sav. teritorija)</w:t>
            </w:r>
          </w:p>
        </w:tc>
        <w:tc>
          <w:tcPr>
            <w:tcW w:w="992" w:type="dxa"/>
            <w:noWrap/>
          </w:tcPr>
          <w:p w:rsidR="003829E1" w:rsidRPr="00871E8E" w:rsidRDefault="003829E1" w:rsidP="003829E1">
            <w:pPr>
              <w:rPr>
                <w:color w:val="000000"/>
                <w:sz w:val="24"/>
                <w:szCs w:val="24"/>
              </w:rPr>
            </w:pPr>
            <w:r w:rsidRPr="00871E8E">
              <w:rPr>
                <w:color w:val="000000"/>
                <w:sz w:val="24"/>
                <w:szCs w:val="24"/>
              </w:rPr>
              <w:t>1 878</w:t>
            </w:r>
          </w:p>
        </w:tc>
        <w:tc>
          <w:tcPr>
            <w:tcW w:w="1872" w:type="dxa"/>
            <w:noWrap/>
          </w:tcPr>
          <w:p w:rsidR="003829E1" w:rsidRPr="00871E8E" w:rsidRDefault="003829E1" w:rsidP="003829E1">
            <w:pPr>
              <w:rPr>
                <w:color w:val="000000"/>
                <w:sz w:val="24"/>
                <w:szCs w:val="24"/>
              </w:rPr>
            </w:pPr>
            <w:r w:rsidRPr="00871E8E">
              <w:rPr>
                <w:color w:val="000000"/>
                <w:sz w:val="24"/>
                <w:szCs w:val="24"/>
              </w:rPr>
              <w:t>4400-5434-2411</w:t>
            </w:r>
          </w:p>
        </w:tc>
        <w:tc>
          <w:tcPr>
            <w:tcW w:w="1530" w:type="dxa"/>
          </w:tcPr>
          <w:p w:rsidR="003829E1" w:rsidRPr="00871E8E" w:rsidRDefault="0036344E" w:rsidP="003829E1">
            <w:pPr>
              <w:tabs>
                <w:tab w:val="right" w:leader="underscore" w:pos="9638"/>
              </w:tabs>
              <w:rPr>
                <w:color w:val="000000"/>
                <w:sz w:val="24"/>
                <w:szCs w:val="24"/>
              </w:rPr>
            </w:pPr>
            <w:r>
              <w:rPr>
                <w:color w:val="000000"/>
                <w:sz w:val="24"/>
                <w:szCs w:val="24"/>
              </w:rPr>
              <w:t>57 571,54</w:t>
            </w:r>
          </w:p>
        </w:tc>
        <w:tc>
          <w:tcPr>
            <w:tcW w:w="1306" w:type="dxa"/>
          </w:tcPr>
          <w:p w:rsidR="003829E1" w:rsidRPr="00871E8E" w:rsidRDefault="0036344E" w:rsidP="003829E1">
            <w:pPr>
              <w:rPr>
                <w:color w:val="000000"/>
                <w:sz w:val="24"/>
                <w:szCs w:val="24"/>
              </w:rPr>
            </w:pPr>
            <w:r>
              <w:rPr>
                <w:color w:val="000000"/>
                <w:sz w:val="24"/>
                <w:szCs w:val="24"/>
              </w:rPr>
              <w:t>42 108,32</w:t>
            </w:r>
          </w:p>
        </w:tc>
      </w:tr>
      <w:tr w:rsidR="003829E1" w:rsidRPr="002F1093" w:rsidTr="00B3614F">
        <w:trPr>
          <w:trHeight w:hRule="exact" w:val="86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829E1" w:rsidRPr="002F1093" w:rsidRDefault="006F1A28" w:rsidP="000B30DF">
            <w:pPr>
              <w:jc w:val="center"/>
              <w:rPr>
                <w:sz w:val="24"/>
                <w:szCs w:val="24"/>
                <w:lang w:eastAsia="lt-LT"/>
              </w:rPr>
            </w:pPr>
            <w:r>
              <w:rPr>
                <w:sz w:val="24"/>
                <w:szCs w:val="24"/>
                <w:lang w:eastAsia="lt-LT"/>
              </w:rPr>
              <w:t>11</w:t>
            </w:r>
            <w:r w:rsidR="000B30DF">
              <w:rPr>
                <w:sz w:val="24"/>
                <w:szCs w:val="24"/>
                <w:lang w:eastAsia="lt-LT"/>
              </w:rPr>
              <w:t>6</w:t>
            </w:r>
            <w:r>
              <w:rPr>
                <w:sz w:val="24"/>
                <w:szCs w:val="24"/>
                <w:lang w:eastAsia="lt-LT"/>
              </w:rPr>
              <w:t>.</w:t>
            </w:r>
          </w:p>
        </w:tc>
        <w:tc>
          <w:tcPr>
            <w:tcW w:w="3231" w:type="dxa"/>
            <w:noWrap/>
          </w:tcPr>
          <w:p w:rsidR="003829E1" w:rsidRPr="00871E8E" w:rsidRDefault="003829E1" w:rsidP="003829E1">
            <w:pPr>
              <w:tabs>
                <w:tab w:val="right" w:leader="underscore" w:pos="9638"/>
              </w:tabs>
              <w:rPr>
                <w:color w:val="000000"/>
                <w:sz w:val="24"/>
                <w:szCs w:val="24"/>
              </w:rPr>
            </w:pPr>
            <w:r w:rsidRPr="00871E8E">
              <w:rPr>
                <w:color w:val="000000"/>
                <w:sz w:val="24"/>
                <w:szCs w:val="24"/>
              </w:rPr>
              <w:t>Anitavos g.–Geležiai (VAD-48) (Panevėžio r. sav. teritorija)</w:t>
            </w:r>
          </w:p>
        </w:tc>
        <w:tc>
          <w:tcPr>
            <w:tcW w:w="992" w:type="dxa"/>
            <w:noWrap/>
          </w:tcPr>
          <w:p w:rsidR="003829E1" w:rsidRPr="00871E8E" w:rsidRDefault="003829E1" w:rsidP="003829E1">
            <w:pPr>
              <w:rPr>
                <w:color w:val="000000"/>
                <w:sz w:val="24"/>
                <w:szCs w:val="24"/>
              </w:rPr>
            </w:pPr>
            <w:r w:rsidRPr="00871E8E">
              <w:rPr>
                <w:color w:val="000000"/>
                <w:sz w:val="24"/>
                <w:szCs w:val="24"/>
              </w:rPr>
              <w:t>1 482</w:t>
            </w:r>
          </w:p>
        </w:tc>
        <w:tc>
          <w:tcPr>
            <w:tcW w:w="1872" w:type="dxa"/>
            <w:noWrap/>
          </w:tcPr>
          <w:p w:rsidR="003829E1" w:rsidRPr="00871E8E" w:rsidRDefault="003829E1" w:rsidP="003829E1">
            <w:pPr>
              <w:rPr>
                <w:color w:val="000000"/>
                <w:sz w:val="24"/>
                <w:szCs w:val="24"/>
              </w:rPr>
            </w:pPr>
            <w:r w:rsidRPr="00871E8E">
              <w:rPr>
                <w:color w:val="000000"/>
                <w:sz w:val="24"/>
                <w:szCs w:val="24"/>
              </w:rPr>
              <w:t>4400-5267-3039</w:t>
            </w:r>
          </w:p>
        </w:tc>
        <w:tc>
          <w:tcPr>
            <w:tcW w:w="1530" w:type="dxa"/>
          </w:tcPr>
          <w:p w:rsidR="003829E1" w:rsidRPr="00871E8E" w:rsidRDefault="0036344E" w:rsidP="003829E1">
            <w:pPr>
              <w:rPr>
                <w:sz w:val="24"/>
                <w:szCs w:val="24"/>
              </w:rPr>
            </w:pPr>
            <w:r>
              <w:rPr>
                <w:sz w:val="24"/>
                <w:szCs w:val="24"/>
              </w:rPr>
              <w:t>77 019,02</w:t>
            </w:r>
          </w:p>
        </w:tc>
        <w:tc>
          <w:tcPr>
            <w:tcW w:w="1306" w:type="dxa"/>
          </w:tcPr>
          <w:p w:rsidR="003829E1" w:rsidRPr="00871E8E" w:rsidRDefault="0036344E" w:rsidP="003829E1">
            <w:pPr>
              <w:rPr>
                <w:color w:val="000000"/>
                <w:sz w:val="24"/>
                <w:szCs w:val="24"/>
              </w:rPr>
            </w:pPr>
            <w:r>
              <w:rPr>
                <w:color w:val="000000"/>
                <w:sz w:val="24"/>
                <w:szCs w:val="24"/>
              </w:rPr>
              <w:t>44 732,23</w:t>
            </w:r>
          </w:p>
        </w:tc>
      </w:tr>
      <w:tr w:rsidR="003829E1" w:rsidRPr="002F1093" w:rsidTr="00B3614F">
        <w:trPr>
          <w:trHeight w:hRule="exact" w:val="84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829E1" w:rsidRPr="002F1093" w:rsidRDefault="006F1A28" w:rsidP="000B30DF">
            <w:pPr>
              <w:jc w:val="center"/>
              <w:rPr>
                <w:sz w:val="24"/>
                <w:szCs w:val="24"/>
                <w:lang w:eastAsia="lt-LT"/>
              </w:rPr>
            </w:pPr>
            <w:r>
              <w:rPr>
                <w:sz w:val="24"/>
                <w:szCs w:val="24"/>
                <w:lang w:eastAsia="lt-LT"/>
              </w:rPr>
              <w:t>11</w:t>
            </w:r>
            <w:r w:rsidR="000B30DF">
              <w:rPr>
                <w:sz w:val="24"/>
                <w:szCs w:val="24"/>
                <w:lang w:eastAsia="lt-LT"/>
              </w:rPr>
              <w:t>7</w:t>
            </w:r>
            <w:r>
              <w:rPr>
                <w:sz w:val="24"/>
                <w:szCs w:val="24"/>
                <w:lang w:eastAsia="lt-LT"/>
              </w:rPr>
              <w:t>.</w:t>
            </w:r>
          </w:p>
        </w:tc>
        <w:tc>
          <w:tcPr>
            <w:tcW w:w="3231" w:type="dxa"/>
            <w:noWrap/>
          </w:tcPr>
          <w:p w:rsidR="003829E1" w:rsidRPr="00871E8E" w:rsidRDefault="003829E1" w:rsidP="003829E1">
            <w:pPr>
              <w:tabs>
                <w:tab w:val="right" w:leader="underscore" w:pos="9638"/>
              </w:tabs>
              <w:rPr>
                <w:color w:val="000000"/>
                <w:sz w:val="24"/>
                <w:szCs w:val="24"/>
              </w:rPr>
            </w:pPr>
            <w:r w:rsidRPr="00871E8E">
              <w:rPr>
                <w:color w:val="000000"/>
                <w:sz w:val="24"/>
                <w:szCs w:val="24"/>
              </w:rPr>
              <w:t>Kelias VAD-8–Janoniai (VAD-20) (Panevėžio r. sav. teritorija)</w:t>
            </w:r>
          </w:p>
        </w:tc>
        <w:tc>
          <w:tcPr>
            <w:tcW w:w="992" w:type="dxa"/>
            <w:noWrap/>
          </w:tcPr>
          <w:p w:rsidR="003829E1" w:rsidRPr="00871E8E" w:rsidRDefault="003829E1" w:rsidP="003829E1">
            <w:pPr>
              <w:rPr>
                <w:color w:val="000000"/>
                <w:sz w:val="24"/>
                <w:szCs w:val="24"/>
              </w:rPr>
            </w:pPr>
            <w:r w:rsidRPr="00871E8E">
              <w:rPr>
                <w:color w:val="000000"/>
                <w:sz w:val="24"/>
                <w:szCs w:val="24"/>
              </w:rPr>
              <w:t>2 461</w:t>
            </w:r>
          </w:p>
        </w:tc>
        <w:tc>
          <w:tcPr>
            <w:tcW w:w="1872" w:type="dxa"/>
            <w:noWrap/>
          </w:tcPr>
          <w:p w:rsidR="003829E1" w:rsidRPr="00871E8E" w:rsidRDefault="003829E1" w:rsidP="003829E1">
            <w:pPr>
              <w:rPr>
                <w:color w:val="000000"/>
                <w:sz w:val="24"/>
                <w:szCs w:val="24"/>
              </w:rPr>
            </w:pPr>
            <w:r w:rsidRPr="00871E8E">
              <w:rPr>
                <w:color w:val="000000"/>
                <w:sz w:val="24"/>
                <w:szCs w:val="24"/>
              </w:rPr>
              <w:t>4400-5267-3006</w:t>
            </w:r>
          </w:p>
        </w:tc>
        <w:tc>
          <w:tcPr>
            <w:tcW w:w="1530" w:type="dxa"/>
          </w:tcPr>
          <w:p w:rsidR="003829E1" w:rsidRPr="00871E8E" w:rsidRDefault="0036344E" w:rsidP="003829E1">
            <w:pPr>
              <w:tabs>
                <w:tab w:val="right" w:leader="underscore" w:pos="9638"/>
              </w:tabs>
              <w:rPr>
                <w:color w:val="000000"/>
                <w:sz w:val="24"/>
                <w:szCs w:val="24"/>
              </w:rPr>
            </w:pPr>
            <w:r>
              <w:rPr>
                <w:color w:val="000000"/>
                <w:sz w:val="24"/>
                <w:szCs w:val="24"/>
              </w:rPr>
              <w:t>75 140,06</w:t>
            </w:r>
          </w:p>
        </w:tc>
        <w:tc>
          <w:tcPr>
            <w:tcW w:w="1306" w:type="dxa"/>
          </w:tcPr>
          <w:p w:rsidR="003829E1" w:rsidRPr="00871E8E" w:rsidRDefault="0036344E" w:rsidP="003829E1">
            <w:pPr>
              <w:rPr>
                <w:color w:val="000000"/>
                <w:sz w:val="24"/>
                <w:szCs w:val="24"/>
              </w:rPr>
            </w:pPr>
            <w:r>
              <w:rPr>
                <w:color w:val="000000"/>
                <w:sz w:val="24"/>
                <w:szCs w:val="24"/>
              </w:rPr>
              <w:t>40 065,27</w:t>
            </w:r>
          </w:p>
        </w:tc>
      </w:tr>
      <w:tr w:rsidR="003829E1" w:rsidRPr="002F1093" w:rsidTr="00B3614F">
        <w:trPr>
          <w:trHeight w:hRule="exact" w:val="83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829E1" w:rsidRPr="002F1093" w:rsidRDefault="006F1A28" w:rsidP="000B30DF">
            <w:pPr>
              <w:jc w:val="center"/>
              <w:rPr>
                <w:sz w:val="24"/>
                <w:szCs w:val="24"/>
                <w:lang w:eastAsia="lt-LT"/>
              </w:rPr>
            </w:pPr>
            <w:r>
              <w:rPr>
                <w:sz w:val="24"/>
                <w:szCs w:val="24"/>
                <w:lang w:eastAsia="lt-LT"/>
              </w:rPr>
              <w:t>11</w:t>
            </w:r>
            <w:r w:rsidR="000B30DF">
              <w:rPr>
                <w:sz w:val="24"/>
                <w:szCs w:val="24"/>
                <w:lang w:eastAsia="lt-LT"/>
              </w:rPr>
              <w:t>8</w:t>
            </w:r>
            <w:r>
              <w:rPr>
                <w:sz w:val="24"/>
                <w:szCs w:val="24"/>
                <w:lang w:eastAsia="lt-LT"/>
              </w:rPr>
              <w:t>.</w:t>
            </w:r>
          </w:p>
        </w:tc>
        <w:tc>
          <w:tcPr>
            <w:tcW w:w="3231" w:type="dxa"/>
            <w:noWrap/>
          </w:tcPr>
          <w:p w:rsidR="003829E1" w:rsidRPr="00871E8E" w:rsidRDefault="003829E1" w:rsidP="003829E1">
            <w:pPr>
              <w:tabs>
                <w:tab w:val="right" w:leader="underscore" w:pos="9638"/>
              </w:tabs>
              <w:rPr>
                <w:color w:val="000000"/>
                <w:sz w:val="24"/>
                <w:szCs w:val="24"/>
              </w:rPr>
            </w:pPr>
            <w:r w:rsidRPr="00871E8E">
              <w:rPr>
                <w:color w:val="000000"/>
                <w:sz w:val="24"/>
                <w:szCs w:val="24"/>
              </w:rPr>
              <w:t xml:space="preserve">Kelias Nr. 3017–Vakagaliai (VAD-4) (Panevėžio r. sav. teritorija) </w:t>
            </w:r>
          </w:p>
        </w:tc>
        <w:tc>
          <w:tcPr>
            <w:tcW w:w="992" w:type="dxa"/>
            <w:noWrap/>
          </w:tcPr>
          <w:p w:rsidR="003829E1" w:rsidRPr="00871E8E" w:rsidRDefault="003829E1" w:rsidP="003829E1">
            <w:pPr>
              <w:rPr>
                <w:color w:val="000000"/>
                <w:sz w:val="24"/>
                <w:szCs w:val="24"/>
              </w:rPr>
            </w:pPr>
            <w:r w:rsidRPr="00871E8E">
              <w:rPr>
                <w:color w:val="000000"/>
                <w:sz w:val="24"/>
                <w:szCs w:val="24"/>
              </w:rPr>
              <w:t xml:space="preserve">1 438 </w:t>
            </w:r>
          </w:p>
        </w:tc>
        <w:tc>
          <w:tcPr>
            <w:tcW w:w="1872" w:type="dxa"/>
            <w:noWrap/>
          </w:tcPr>
          <w:p w:rsidR="003829E1" w:rsidRPr="00871E8E" w:rsidRDefault="003829E1" w:rsidP="003829E1">
            <w:pPr>
              <w:rPr>
                <w:color w:val="000000"/>
                <w:sz w:val="24"/>
                <w:szCs w:val="24"/>
              </w:rPr>
            </w:pPr>
            <w:r w:rsidRPr="00871E8E">
              <w:rPr>
                <w:color w:val="000000"/>
                <w:sz w:val="24"/>
                <w:szCs w:val="24"/>
              </w:rPr>
              <w:t>4400-5431-5658</w:t>
            </w:r>
          </w:p>
        </w:tc>
        <w:tc>
          <w:tcPr>
            <w:tcW w:w="1530" w:type="dxa"/>
          </w:tcPr>
          <w:p w:rsidR="003829E1" w:rsidRPr="00871E8E" w:rsidRDefault="0036344E" w:rsidP="003829E1">
            <w:pPr>
              <w:tabs>
                <w:tab w:val="right" w:leader="underscore" w:pos="9638"/>
              </w:tabs>
              <w:rPr>
                <w:color w:val="000000"/>
                <w:sz w:val="24"/>
                <w:szCs w:val="24"/>
              </w:rPr>
            </w:pPr>
            <w:r>
              <w:rPr>
                <w:color w:val="000000"/>
                <w:sz w:val="24"/>
                <w:szCs w:val="24"/>
              </w:rPr>
              <w:t>58 431,84</w:t>
            </w:r>
          </w:p>
        </w:tc>
        <w:tc>
          <w:tcPr>
            <w:tcW w:w="1306" w:type="dxa"/>
          </w:tcPr>
          <w:p w:rsidR="003829E1" w:rsidRPr="00871E8E" w:rsidRDefault="0036344E" w:rsidP="003829E1">
            <w:pPr>
              <w:rPr>
                <w:color w:val="000000"/>
                <w:sz w:val="24"/>
                <w:szCs w:val="24"/>
              </w:rPr>
            </w:pPr>
            <w:r>
              <w:rPr>
                <w:color w:val="000000"/>
                <w:sz w:val="24"/>
                <w:szCs w:val="24"/>
              </w:rPr>
              <w:t>24 721,68</w:t>
            </w:r>
          </w:p>
        </w:tc>
      </w:tr>
      <w:tr w:rsidR="003829E1" w:rsidRPr="002F1093" w:rsidTr="00B3614F">
        <w:trPr>
          <w:trHeight w:hRule="exact" w:val="85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829E1" w:rsidRPr="002F1093" w:rsidRDefault="006F1A28" w:rsidP="000B30DF">
            <w:pPr>
              <w:jc w:val="center"/>
              <w:rPr>
                <w:sz w:val="24"/>
                <w:szCs w:val="24"/>
                <w:lang w:eastAsia="lt-LT"/>
              </w:rPr>
            </w:pPr>
            <w:r>
              <w:rPr>
                <w:sz w:val="24"/>
                <w:szCs w:val="24"/>
                <w:lang w:eastAsia="lt-LT"/>
              </w:rPr>
              <w:t>1</w:t>
            </w:r>
            <w:r w:rsidR="000B30DF">
              <w:rPr>
                <w:sz w:val="24"/>
                <w:szCs w:val="24"/>
                <w:lang w:eastAsia="lt-LT"/>
              </w:rPr>
              <w:t>19</w:t>
            </w:r>
            <w:r>
              <w:rPr>
                <w:sz w:val="24"/>
                <w:szCs w:val="24"/>
                <w:lang w:eastAsia="lt-LT"/>
              </w:rPr>
              <w:t>.</w:t>
            </w:r>
          </w:p>
        </w:tc>
        <w:tc>
          <w:tcPr>
            <w:tcW w:w="3231" w:type="dxa"/>
            <w:noWrap/>
          </w:tcPr>
          <w:p w:rsidR="003829E1" w:rsidRPr="00871E8E" w:rsidRDefault="003829E1" w:rsidP="003829E1">
            <w:pPr>
              <w:tabs>
                <w:tab w:val="right" w:leader="underscore" w:pos="9638"/>
              </w:tabs>
              <w:rPr>
                <w:color w:val="000000"/>
                <w:sz w:val="24"/>
                <w:szCs w:val="24"/>
              </w:rPr>
            </w:pPr>
            <w:r w:rsidRPr="00871E8E">
              <w:rPr>
                <w:color w:val="000000"/>
                <w:sz w:val="24"/>
                <w:szCs w:val="24"/>
              </w:rPr>
              <w:t xml:space="preserve">Kelias Nr. 1204–kelias </w:t>
            </w:r>
            <w:r w:rsidR="00363C53">
              <w:rPr>
                <w:color w:val="000000"/>
                <w:sz w:val="24"/>
                <w:szCs w:val="24"/>
              </w:rPr>
              <w:t xml:space="preserve">         </w:t>
            </w:r>
            <w:r w:rsidRPr="00871E8E">
              <w:rPr>
                <w:color w:val="000000"/>
                <w:sz w:val="24"/>
                <w:szCs w:val="24"/>
              </w:rPr>
              <w:t>Nr. 3017 (VAD-34) (Panevėžio r. sav. teritorija)</w:t>
            </w:r>
          </w:p>
        </w:tc>
        <w:tc>
          <w:tcPr>
            <w:tcW w:w="992" w:type="dxa"/>
            <w:noWrap/>
          </w:tcPr>
          <w:p w:rsidR="003829E1" w:rsidRPr="00871E8E" w:rsidRDefault="003829E1" w:rsidP="003829E1">
            <w:pPr>
              <w:rPr>
                <w:color w:val="000000"/>
                <w:sz w:val="24"/>
                <w:szCs w:val="24"/>
              </w:rPr>
            </w:pPr>
            <w:r w:rsidRPr="00871E8E">
              <w:rPr>
                <w:color w:val="000000"/>
                <w:sz w:val="24"/>
                <w:szCs w:val="24"/>
              </w:rPr>
              <w:t>1 685</w:t>
            </w:r>
          </w:p>
        </w:tc>
        <w:tc>
          <w:tcPr>
            <w:tcW w:w="1872" w:type="dxa"/>
            <w:noWrap/>
          </w:tcPr>
          <w:p w:rsidR="003829E1" w:rsidRPr="00871E8E" w:rsidRDefault="003829E1" w:rsidP="003829E1">
            <w:pPr>
              <w:rPr>
                <w:color w:val="000000"/>
                <w:sz w:val="24"/>
                <w:szCs w:val="24"/>
              </w:rPr>
            </w:pPr>
            <w:r w:rsidRPr="00871E8E">
              <w:rPr>
                <w:color w:val="000000"/>
                <w:sz w:val="24"/>
                <w:szCs w:val="24"/>
              </w:rPr>
              <w:t>4400-5434-2388</w:t>
            </w:r>
          </w:p>
        </w:tc>
        <w:tc>
          <w:tcPr>
            <w:tcW w:w="1530" w:type="dxa"/>
          </w:tcPr>
          <w:p w:rsidR="003829E1" w:rsidRPr="00871E8E" w:rsidRDefault="0036344E" w:rsidP="003829E1">
            <w:pPr>
              <w:tabs>
                <w:tab w:val="right" w:leader="underscore" w:pos="9638"/>
              </w:tabs>
              <w:rPr>
                <w:color w:val="000000"/>
                <w:sz w:val="24"/>
                <w:szCs w:val="24"/>
              </w:rPr>
            </w:pPr>
            <w:r>
              <w:rPr>
                <w:color w:val="000000"/>
                <w:sz w:val="24"/>
                <w:szCs w:val="24"/>
              </w:rPr>
              <w:t>115 498,80</w:t>
            </w:r>
          </w:p>
        </w:tc>
        <w:tc>
          <w:tcPr>
            <w:tcW w:w="1306" w:type="dxa"/>
          </w:tcPr>
          <w:p w:rsidR="003829E1" w:rsidRPr="00871E8E" w:rsidRDefault="0036344E" w:rsidP="003829E1">
            <w:pPr>
              <w:rPr>
                <w:color w:val="000000"/>
                <w:sz w:val="24"/>
                <w:szCs w:val="24"/>
              </w:rPr>
            </w:pPr>
            <w:r>
              <w:rPr>
                <w:color w:val="000000"/>
                <w:sz w:val="24"/>
                <w:szCs w:val="24"/>
              </w:rPr>
              <w:t>53 971,09</w:t>
            </w:r>
          </w:p>
        </w:tc>
      </w:tr>
      <w:tr w:rsidR="003829E1" w:rsidRPr="002F1093" w:rsidTr="00B3614F">
        <w:trPr>
          <w:trHeight w:hRule="exact" w:val="85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829E1" w:rsidRPr="002F1093" w:rsidRDefault="006F1A28" w:rsidP="000B30DF">
            <w:pPr>
              <w:jc w:val="center"/>
              <w:rPr>
                <w:sz w:val="24"/>
                <w:szCs w:val="24"/>
                <w:lang w:eastAsia="lt-LT"/>
              </w:rPr>
            </w:pPr>
            <w:r>
              <w:rPr>
                <w:sz w:val="24"/>
                <w:szCs w:val="24"/>
                <w:lang w:eastAsia="lt-LT"/>
              </w:rPr>
              <w:t>12</w:t>
            </w:r>
            <w:r w:rsidR="000B30DF">
              <w:rPr>
                <w:sz w:val="24"/>
                <w:szCs w:val="24"/>
                <w:lang w:eastAsia="lt-LT"/>
              </w:rPr>
              <w:t>0</w:t>
            </w:r>
            <w:r>
              <w:rPr>
                <w:sz w:val="24"/>
                <w:szCs w:val="24"/>
                <w:lang w:eastAsia="lt-LT"/>
              </w:rPr>
              <w:t>.</w:t>
            </w:r>
          </w:p>
        </w:tc>
        <w:tc>
          <w:tcPr>
            <w:tcW w:w="3231" w:type="dxa"/>
            <w:noWrap/>
          </w:tcPr>
          <w:p w:rsidR="003829E1" w:rsidRPr="00871E8E" w:rsidRDefault="003829E1" w:rsidP="003829E1">
            <w:pPr>
              <w:tabs>
                <w:tab w:val="right" w:leader="underscore" w:pos="9638"/>
              </w:tabs>
              <w:rPr>
                <w:color w:val="000000"/>
                <w:sz w:val="24"/>
                <w:szCs w:val="24"/>
              </w:rPr>
            </w:pPr>
            <w:r w:rsidRPr="00871E8E">
              <w:rPr>
                <w:color w:val="000000"/>
                <w:sz w:val="24"/>
                <w:szCs w:val="24"/>
              </w:rPr>
              <w:t>Kelias Nr. A8–Barklainiai II (RAM -5) (Panevėžio r. sav. teritorija)</w:t>
            </w:r>
          </w:p>
        </w:tc>
        <w:tc>
          <w:tcPr>
            <w:tcW w:w="992" w:type="dxa"/>
            <w:noWrap/>
          </w:tcPr>
          <w:p w:rsidR="003829E1" w:rsidRPr="00871E8E" w:rsidRDefault="003829E1" w:rsidP="003829E1">
            <w:pPr>
              <w:rPr>
                <w:color w:val="000000"/>
                <w:sz w:val="24"/>
                <w:szCs w:val="24"/>
              </w:rPr>
            </w:pPr>
            <w:r w:rsidRPr="00871E8E">
              <w:rPr>
                <w:color w:val="000000"/>
                <w:sz w:val="24"/>
                <w:szCs w:val="24"/>
              </w:rPr>
              <w:t>302</w:t>
            </w:r>
          </w:p>
        </w:tc>
        <w:tc>
          <w:tcPr>
            <w:tcW w:w="1872" w:type="dxa"/>
            <w:noWrap/>
          </w:tcPr>
          <w:p w:rsidR="003829E1" w:rsidRPr="00871E8E" w:rsidRDefault="003829E1" w:rsidP="003829E1">
            <w:pPr>
              <w:rPr>
                <w:color w:val="000000"/>
                <w:sz w:val="24"/>
                <w:szCs w:val="24"/>
              </w:rPr>
            </w:pPr>
            <w:r w:rsidRPr="00871E8E">
              <w:rPr>
                <w:color w:val="000000"/>
                <w:sz w:val="24"/>
                <w:szCs w:val="24"/>
              </w:rPr>
              <w:t>4400-5318-2588</w:t>
            </w:r>
          </w:p>
        </w:tc>
        <w:tc>
          <w:tcPr>
            <w:tcW w:w="1530" w:type="dxa"/>
          </w:tcPr>
          <w:p w:rsidR="003829E1" w:rsidRPr="00871E8E" w:rsidRDefault="0036344E" w:rsidP="0036344E">
            <w:pPr>
              <w:tabs>
                <w:tab w:val="right" w:leader="underscore" w:pos="9638"/>
              </w:tabs>
              <w:rPr>
                <w:color w:val="000000"/>
                <w:sz w:val="24"/>
                <w:szCs w:val="24"/>
              </w:rPr>
            </w:pPr>
            <w:r>
              <w:rPr>
                <w:color w:val="000000"/>
                <w:sz w:val="24"/>
                <w:szCs w:val="24"/>
              </w:rPr>
              <w:t xml:space="preserve">5 606,60 </w:t>
            </w:r>
          </w:p>
        </w:tc>
        <w:tc>
          <w:tcPr>
            <w:tcW w:w="1306" w:type="dxa"/>
          </w:tcPr>
          <w:p w:rsidR="003829E1" w:rsidRPr="00871E8E" w:rsidRDefault="0036344E" w:rsidP="003829E1">
            <w:pPr>
              <w:rPr>
                <w:color w:val="000000"/>
                <w:sz w:val="24"/>
                <w:szCs w:val="24"/>
              </w:rPr>
            </w:pPr>
            <w:r>
              <w:rPr>
                <w:color w:val="000000"/>
                <w:sz w:val="24"/>
                <w:szCs w:val="24"/>
              </w:rPr>
              <w:t>4 922,29</w:t>
            </w:r>
          </w:p>
        </w:tc>
      </w:tr>
      <w:tr w:rsidR="00871E8E" w:rsidRPr="002F1093" w:rsidTr="00B3614F">
        <w:trPr>
          <w:trHeight w:hRule="exact" w:val="85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71E8E" w:rsidRPr="002F1093" w:rsidRDefault="006F1A28" w:rsidP="000B30DF">
            <w:pPr>
              <w:jc w:val="center"/>
              <w:rPr>
                <w:sz w:val="24"/>
                <w:szCs w:val="24"/>
                <w:lang w:eastAsia="lt-LT"/>
              </w:rPr>
            </w:pPr>
            <w:r>
              <w:rPr>
                <w:sz w:val="24"/>
                <w:szCs w:val="24"/>
                <w:lang w:eastAsia="lt-LT"/>
              </w:rPr>
              <w:t>12</w:t>
            </w:r>
            <w:r w:rsidR="000B30DF">
              <w:rPr>
                <w:sz w:val="24"/>
                <w:szCs w:val="24"/>
                <w:lang w:eastAsia="lt-LT"/>
              </w:rPr>
              <w:t>1</w:t>
            </w:r>
            <w:r>
              <w:rPr>
                <w:sz w:val="24"/>
                <w:szCs w:val="24"/>
                <w:lang w:eastAsia="lt-LT"/>
              </w:rPr>
              <w:t>.</w:t>
            </w:r>
          </w:p>
        </w:tc>
        <w:tc>
          <w:tcPr>
            <w:tcW w:w="3231" w:type="dxa"/>
            <w:noWrap/>
          </w:tcPr>
          <w:p w:rsidR="00871E8E" w:rsidRPr="00871E8E" w:rsidRDefault="00871E8E" w:rsidP="00871E8E">
            <w:pPr>
              <w:tabs>
                <w:tab w:val="right" w:leader="underscore" w:pos="9638"/>
              </w:tabs>
              <w:rPr>
                <w:color w:val="000000"/>
                <w:sz w:val="24"/>
                <w:szCs w:val="24"/>
              </w:rPr>
            </w:pPr>
            <w:r w:rsidRPr="00871E8E">
              <w:rPr>
                <w:color w:val="000000"/>
                <w:sz w:val="24"/>
                <w:szCs w:val="24"/>
              </w:rPr>
              <w:t>Kelias VAD-72–Užugojai (VAD-42) (Panevėžio r. sav. teritorija)</w:t>
            </w:r>
          </w:p>
        </w:tc>
        <w:tc>
          <w:tcPr>
            <w:tcW w:w="992" w:type="dxa"/>
            <w:noWrap/>
          </w:tcPr>
          <w:p w:rsidR="00871E8E" w:rsidRPr="00871E8E" w:rsidRDefault="00871E8E" w:rsidP="00871E8E">
            <w:pPr>
              <w:rPr>
                <w:color w:val="000000"/>
                <w:sz w:val="24"/>
                <w:szCs w:val="24"/>
              </w:rPr>
            </w:pPr>
            <w:r w:rsidRPr="00871E8E">
              <w:rPr>
                <w:color w:val="000000"/>
                <w:sz w:val="24"/>
                <w:szCs w:val="24"/>
              </w:rPr>
              <w:t>630</w:t>
            </w:r>
          </w:p>
        </w:tc>
        <w:tc>
          <w:tcPr>
            <w:tcW w:w="1872" w:type="dxa"/>
            <w:noWrap/>
          </w:tcPr>
          <w:p w:rsidR="00871E8E" w:rsidRPr="00871E8E" w:rsidRDefault="00871E8E" w:rsidP="00871E8E">
            <w:pPr>
              <w:rPr>
                <w:color w:val="000000"/>
                <w:sz w:val="24"/>
                <w:szCs w:val="24"/>
              </w:rPr>
            </w:pPr>
            <w:r w:rsidRPr="00871E8E">
              <w:rPr>
                <w:color w:val="000000"/>
                <w:sz w:val="24"/>
                <w:szCs w:val="24"/>
              </w:rPr>
              <w:t>4400-5436-1661</w:t>
            </w:r>
          </w:p>
        </w:tc>
        <w:tc>
          <w:tcPr>
            <w:tcW w:w="1530" w:type="dxa"/>
          </w:tcPr>
          <w:p w:rsidR="00871E8E" w:rsidRPr="00871E8E" w:rsidRDefault="0036344E" w:rsidP="00871E8E">
            <w:pPr>
              <w:tabs>
                <w:tab w:val="right" w:leader="underscore" w:pos="9638"/>
              </w:tabs>
              <w:rPr>
                <w:color w:val="000000"/>
                <w:sz w:val="24"/>
                <w:szCs w:val="24"/>
              </w:rPr>
            </w:pPr>
            <w:r>
              <w:rPr>
                <w:color w:val="000000"/>
                <w:sz w:val="24"/>
                <w:szCs w:val="24"/>
              </w:rPr>
              <w:t>32 255,90</w:t>
            </w:r>
          </w:p>
        </w:tc>
        <w:tc>
          <w:tcPr>
            <w:tcW w:w="1306" w:type="dxa"/>
          </w:tcPr>
          <w:p w:rsidR="00871E8E" w:rsidRPr="00871E8E" w:rsidRDefault="0036344E" w:rsidP="00871E8E">
            <w:pPr>
              <w:rPr>
                <w:color w:val="000000"/>
                <w:sz w:val="24"/>
                <w:szCs w:val="24"/>
              </w:rPr>
            </w:pPr>
            <w:r>
              <w:rPr>
                <w:color w:val="000000"/>
                <w:sz w:val="24"/>
                <w:szCs w:val="24"/>
              </w:rPr>
              <w:t>14 307,77</w:t>
            </w:r>
          </w:p>
        </w:tc>
      </w:tr>
      <w:tr w:rsidR="00871E8E" w:rsidRPr="002F1093" w:rsidTr="00B3614F">
        <w:trPr>
          <w:trHeight w:hRule="exact" w:val="85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71E8E" w:rsidRPr="002F1093" w:rsidRDefault="000B30DF" w:rsidP="000B30DF">
            <w:pPr>
              <w:jc w:val="center"/>
              <w:rPr>
                <w:sz w:val="24"/>
                <w:szCs w:val="24"/>
                <w:lang w:eastAsia="lt-LT"/>
              </w:rPr>
            </w:pPr>
            <w:r>
              <w:rPr>
                <w:sz w:val="24"/>
                <w:szCs w:val="24"/>
                <w:lang w:eastAsia="lt-LT"/>
              </w:rPr>
              <w:t>122.</w:t>
            </w:r>
          </w:p>
        </w:tc>
        <w:tc>
          <w:tcPr>
            <w:tcW w:w="3231" w:type="dxa"/>
            <w:noWrap/>
          </w:tcPr>
          <w:p w:rsidR="00871E8E" w:rsidRPr="00871E8E" w:rsidRDefault="00871E8E" w:rsidP="00871E8E">
            <w:pPr>
              <w:tabs>
                <w:tab w:val="right" w:leader="underscore" w:pos="9638"/>
              </w:tabs>
              <w:rPr>
                <w:color w:val="000000"/>
                <w:sz w:val="24"/>
                <w:szCs w:val="24"/>
              </w:rPr>
            </w:pPr>
            <w:r w:rsidRPr="00871E8E">
              <w:rPr>
                <w:color w:val="000000"/>
                <w:sz w:val="24"/>
                <w:szCs w:val="24"/>
              </w:rPr>
              <w:t xml:space="preserve">Ragaudžių k. kelias (UPY-8) (Panevėžio r. sav., </w:t>
            </w:r>
            <w:r w:rsidR="00363C53">
              <w:rPr>
                <w:color w:val="000000"/>
                <w:sz w:val="24"/>
                <w:szCs w:val="24"/>
              </w:rPr>
              <w:t xml:space="preserve">   </w:t>
            </w:r>
            <w:r w:rsidRPr="00871E8E">
              <w:rPr>
                <w:color w:val="000000"/>
                <w:sz w:val="24"/>
                <w:szCs w:val="24"/>
              </w:rPr>
              <w:t>Ragaudžių k.)</w:t>
            </w:r>
          </w:p>
        </w:tc>
        <w:tc>
          <w:tcPr>
            <w:tcW w:w="992" w:type="dxa"/>
            <w:noWrap/>
          </w:tcPr>
          <w:p w:rsidR="00871E8E" w:rsidRPr="00871E8E" w:rsidRDefault="00871E8E" w:rsidP="00871E8E">
            <w:pPr>
              <w:rPr>
                <w:color w:val="000000"/>
                <w:sz w:val="24"/>
                <w:szCs w:val="24"/>
              </w:rPr>
            </w:pPr>
            <w:r w:rsidRPr="00871E8E">
              <w:rPr>
                <w:color w:val="000000"/>
                <w:sz w:val="24"/>
                <w:szCs w:val="24"/>
              </w:rPr>
              <w:t>653</w:t>
            </w:r>
          </w:p>
        </w:tc>
        <w:tc>
          <w:tcPr>
            <w:tcW w:w="1872" w:type="dxa"/>
            <w:noWrap/>
          </w:tcPr>
          <w:p w:rsidR="00871E8E" w:rsidRPr="00871E8E" w:rsidRDefault="00871E8E" w:rsidP="00871E8E">
            <w:pPr>
              <w:rPr>
                <w:color w:val="000000"/>
                <w:sz w:val="24"/>
                <w:szCs w:val="24"/>
              </w:rPr>
            </w:pPr>
            <w:r w:rsidRPr="00871E8E">
              <w:rPr>
                <w:color w:val="000000"/>
                <w:sz w:val="24"/>
                <w:szCs w:val="24"/>
              </w:rPr>
              <w:t>4400-5223-9688</w:t>
            </w:r>
          </w:p>
        </w:tc>
        <w:tc>
          <w:tcPr>
            <w:tcW w:w="1530" w:type="dxa"/>
          </w:tcPr>
          <w:p w:rsidR="00871E8E" w:rsidRPr="00871E8E" w:rsidRDefault="0036344E" w:rsidP="0036344E">
            <w:pPr>
              <w:rPr>
                <w:sz w:val="24"/>
                <w:szCs w:val="24"/>
              </w:rPr>
            </w:pPr>
            <w:r>
              <w:rPr>
                <w:sz w:val="24"/>
                <w:szCs w:val="24"/>
              </w:rPr>
              <w:t xml:space="preserve">22 455,55 </w:t>
            </w:r>
          </w:p>
        </w:tc>
        <w:tc>
          <w:tcPr>
            <w:tcW w:w="1306" w:type="dxa"/>
          </w:tcPr>
          <w:p w:rsidR="00871E8E" w:rsidRPr="00871E8E" w:rsidRDefault="0036344E" w:rsidP="00871E8E">
            <w:pPr>
              <w:rPr>
                <w:color w:val="000000"/>
                <w:sz w:val="24"/>
                <w:szCs w:val="24"/>
              </w:rPr>
            </w:pPr>
            <w:r>
              <w:rPr>
                <w:sz w:val="24"/>
                <w:szCs w:val="24"/>
              </w:rPr>
              <w:t>13 912,77</w:t>
            </w:r>
          </w:p>
        </w:tc>
      </w:tr>
      <w:tr w:rsidR="00871E8E" w:rsidRPr="002F1093" w:rsidTr="00B3614F">
        <w:trPr>
          <w:trHeight w:hRule="exact" w:val="85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71E8E" w:rsidRPr="002F1093" w:rsidRDefault="006F1A28" w:rsidP="000B30DF">
            <w:pPr>
              <w:jc w:val="center"/>
              <w:rPr>
                <w:sz w:val="24"/>
                <w:szCs w:val="24"/>
                <w:lang w:eastAsia="lt-LT"/>
              </w:rPr>
            </w:pPr>
            <w:r>
              <w:rPr>
                <w:sz w:val="24"/>
                <w:szCs w:val="24"/>
                <w:lang w:eastAsia="lt-LT"/>
              </w:rPr>
              <w:t>12</w:t>
            </w:r>
            <w:r w:rsidR="000B30DF">
              <w:rPr>
                <w:sz w:val="24"/>
                <w:szCs w:val="24"/>
                <w:lang w:eastAsia="lt-LT"/>
              </w:rPr>
              <w:t>3</w:t>
            </w:r>
            <w:r>
              <w:rPr>
                <w:sz w:val="24"/>
                <w:szCs w:val="24"/>
                <w:lang w:eastAsia="lt-LT"/>
              </w:rPr>
              <w:t>.</w:t>
            </w:r>
          </w:p>
        </w:tc>
        <w:tc>
          <w:tcPr>
            <w:tcW w:w="3231" w:type="dxa"/>
            <w:noWrap/>
          </w:tcPr>
          <w:p w:rsidR="00871E8E" w:rsidRPr="00871E8E" w:rsidRDefault="00871E8E" w:rsidP="00871E8E">
            <w:pPr>
              <w:tabs>
                <w:tab w:val="right" w:leader="underscore" w:pos="9638"/>
              </w:tabs>
              <w:rPr>
                <w:color w:val="000000"/>
                <w:sz w:val="24"/>
                <w:szCs w:val="24"/>
              </w:rPr>
            </w:pPr>
            <w:r w:rsidRPr="00871E8E">
              <w:rPr>
                <w:color w:val="000000"/>
                <w:sz w:val="24"/>
                <w:szCs w:val="24"/>
              </w:rPr>
              <w:t>Krekenavos g.–Deblonas (UPY-41) (Panevėžio r. sav. teritorija)</w:t>
            </w:r>
          </w:p>
        </w:tc>
        <w:tc>
          <w:tcPr>
            <w:tcW w:w="992" w:type="dxa"/>
            <w:noWrap/>
          </w:tcPr>
          <w:p w:rsidR="00871E8E" w:rsidRPr="00871E8E" w:rsidRDefault="00871E8E" w:rsidP="00871E8E">
            <w:pPr>
              <w:rPr>
                <w:color w:val="000000"/>
                <w:sz w:val="24"/>
                <w:szCs w:val="24"/>
              </w:rPr>
            </w:pPr>
            <w:r w:rsidRPr="00871E8E">
              <w:rPr>
                <w:color w:val="000000"/>
                <w:sz w:val="24"/>
                <w:szCs w:val="24"/>
              </w:rPr>
              <w:t>1 522</w:t>
            </w:r>
          </w:p>
        </w:tc>
        <w:tc>
          <w:tcPr>
            <w:tcW w:w="1872" w:type="dxa"/>
            <w:noWrap/>
          </w:tcPr>
          <w:p w:rsidR="00871E8E" w:rsidRPr="00871E8E" w:rsidRDefault="00871E8E" w:rsidP="00871E8E">
            <w:pPr>
              <w:rPr>
                <w:color w:val="000000"/>
                <w:sz w:val="24"/>
                <w:szCs w:val="24"/>
              </w:rPr>
            </w:pPr>
            <w:r w:rsidRPr="00871E8E">
              <w:rPr>
                <w:color w:val="000000"/>
                <w:sz w:val="24"/>
                <w:szCs w:val="24"/>
              </w:rPr>
              <w:t>4400-5307-3993</w:t>
            </w:r>
          </w:p>
        </w:tc>
        <w:tc>
          <w:tcPr>
            <w:tcW w:w="1530" w:type="dxa"/>
          </w:tcPr>
          <w:p w:rsidR="00871E8E" w:rsidRPr="00871E8E" w:rsidRDefault="0036344E" w:rsidP="00871E8E">
            <w:pPr>
              <w:tabs>
                <w:tab w:val="right" w:leader="underscore" w:pos="9638"/>
              </w:tabs>
              <w:rPr>
                <w:color w:val="000000"/>
                <w:sz w:val="24"/>
                <w:szCs w:val="24"/>
              </w:rPr>
            </w:pPr>
            <w:r>
              <w:rPr>
                <w:color w:val="000000"/>
                <w:sz w:val="24"/>
                <w:szCs w:val="24"/>
              </w:rPr>
              <w:t>69 444,41</w:t>
            </w:r>
          </w:p>
        </w:tc>
        <w:tc>
          <w:tcPr>
            <w:tcW w:w="1306" w:type="dxa"/>
          </w:tcPr>
          <w:p w:rsidR="00871E8E" w:rsidRPr="00871E8E" w:rsidRDefault="0036344E" w:rsidP="00871E8E">
            <w:pPr>
              <w:rPr>
                <w:color w:val="000000"/>
                <w:sz w:val="24"/>
                <w:szCs w:val="24"/>
              </w:rPr>
            </w:pPr>
            <w:r>
              <w:rPr>
                <w:color w:val="000000"/>
                <w:sz w:val="24"/>
                <w:szCs w:val="24"/>
              </w:rPr>
              <w:t>46 110,00</w:t>
            </w:r>
          </w:p>
        </w:tc>
      </w:tr>
      <w:tr w:rsidR="00871E8E" w:rsidRPr="002F1093" w:rsidTr="00B3614F">
        <w:trPr>
          <w:trHeight w:hRule="exact" w:val="69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71E8E" w:rsidRPr="002F1093" w:rsidRDefault="006F1A28" w:rsidP="000B30DF">
            <w:pPr>
              <w:jc w:val="center"/>
              <w:rPr>
                <w:sz w:val="24"/>
                <w:szCs w:val="24"/>
                <w:lang w:eastAsia="lt-LT"/>
              </w:rPr>
            </w:pPr>
            <w:r>
              <w:rPr>
                <w:sz w:val="24"/>
                <w:szCs w:val="24"/>
                <w:lang w:eastAsia="lt-LT"/>
              </w:rPr>
              <w:t>12</w:t>
            </w:r>
            <w:r w:rsidR="000B30DF">
              <w:rPr>
                <w:sz w:val="24"/>
                <w:szCs w:val="24"/>
                <w:lang w:eastAsia="lt-LT"/>
              </w:rPr>
              <w:t>4</w:t>
            </w:r>
            <w:r>
              <w:rPr>
                <w:sz w:val="24"/>
                <w:szCs w:val="24"/>
                <w:lang w:eastAsia="lt-LT"/>
              </w:rPr>
              <w:t>.</w:t>
            </w:r>
          </w:p>
        </w:tc>
        <w:tc>
          <w:tcPr>
            <w:tcW w:w="3231" w:type="dxa"/>
            <w:noWrap/>
          </w:tcPr>
          <w:p w:rsidR="00871E8E" w:rsidRPr="00871E8E" w:rsidRDefault="00871E8E" w:rsidP="00871E8E">
            <w:pPr>
              <w:tabs>
                <w:tab w:val="right" w:leader="underscore" w:pos="9638"/>
              </w:tabs>
              <w:rPr>
                <w:color w:val="000000"/>
                <w:sz w:val="24"/>
                <w:szCs w:val="24"/>
              </w:rPr>
            </w:pPr>
            <w:r w:rsidRPr="00871E8E">
              <w:rPr>
                <w:color w:val="000000"/>
                <w:sz w:val="24"/>
                <w:szCs w:val="24"/>
              </w:rPr>
              <w:t>Gėlainių k. kelias (UPY-60) (Panevėžio r. sav. Ėriškių k.)</w:t>
            </w:r>
          </w:p>
        </w:tc>
        <w:tc>
          <w:tcPr>
            <w:tcW w:w="992" w:type="dxa"/>
            <w:noWrap/>
          </w:tcPr>
          <w:p w:rsidR="00871E8E" w:rsidRPr="00871E8E" w:rsidRDefault="00871E8E" w:rsidP="00871E8E">
            <w:pPr>
              <w:rPr>
                <w:color w:val="000000"/>
                <w:sz w:val="24"/>
                <w:szCs w:val="24"/>
              </w:rPr>
            </w:pPr>
            <w:r w:rsidRPr="00871E8E">
              <w:rPr>
                <w:color w:val="000000"/>
                <w:sz w:val="24"/>
                <w:szCs w:val="24"/>
              </w:rPr>
              <w:t>4 455</w:t>
            </w:r>
          </w:p>
        </w:tc>
        <w:tc>
          <w:tcPr>
            <w:tcW w:w="1872" w:type="dxa"/>
            <w:noWrap/>
          </w:tcPr>
          <w:p w:rsidR="00871E8E" w:rsidRPr="00871E8E" w:rsidRDefault="00871E8E" w:rsidP="00871E8E">
            <w:pPr>
              <w:rPr>
                <w:color w:val="000000"/>
                <w:sz w:val="24"/>
                <w:szCs w:val="24"/>
              </w:rPr>
            </w:pPr>
            <w:r w:rsidRPr="00871E8E">
              <w:rPr>
                <w:color w:val="000000"/>
                <w:sz w:val="24"/>
                <w:szCs w:val="24"/>
              </w:rPr>
              <w:t>4400-5223-7306</w:t>
            </w:r>
          </w:p>
        </w:tc>
        <w:tc>
          <w:tcPr>
            <w:tcW w:w="1530" w:type="dxa"/>
          </w:tcPr>
          <w:p w:rsidR="00871E8E" w:rsidRPr="00871E8E" w:rsidRDefault="0036344E" w:rsidP="00871E8E">
            <w:pPr>
              <w:tabs>
                <w:tab w:val="right" w:leader="underscore" w:pos="9638"/>
              </w:tabs>
              <w:rPr>
                <w:color w:val="000000"/>
                <w:sz w:val="24"/>
                <w:szCs w:val="24"/>
              </w:rPr>
            </w:pPr>
            <w:r>
              <w:rPr>
                <w:color w:val="000000"/>
                <w:sz w:val="24"/>
                <w:szCs w:val="24"/>
              </w:rPr>
              <w:t>164 129,95</w:t>
            </w:r>
          </w:p>
        </w:tc>
        <w:tc>
          <w:tcPr>
            <w:tcW w:w="1306" w:type="dxa"/>
          </w:tcPr>
          <w:p w:rsidR="00871E8E" w:rsidRPr="00871E8E" w:rsidRDefault="0036344E" w:rsidP="00871E8E">
            <w:pPr>
              <w:rPr>
                <w:color w:val="000000"/>
                <w:sz w:val="24"/>
                <w:szCs w:val="24"/>
              </w:rPr>
            </w:pPr>
            <w:r>
              <w:rPr>
                <w:color w:val="000000"/>
                <w:sz w:val="24"/>
                <w:szCs w:val="24"/>
              </w:rPr>
              <w:t>95 400,00</w:t>
            </w:r>
          </w:p>
        </w:tc>
      </w:tr>
      <w:tr w:rsidR="00871E8E" w:rsidRPr="002F1093" w:rsidTr="00B3614F">
        <w:trPr>
          <w:trHeight w:hRule="exact" w:val="85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71E8E" w:rsidRPr="002F1093" w:rsidRDefault="006F1A28" w:rsidP="000B30DF">
            <w:pPr>
              <w:jc w:val="center"/>
              <w:rPr>
                <w:sz w:val="24"/>
                <w:szCs w:val="24"/>
                <w:lang w:eastAsia="lt-LT"/>
              </w:rPr>
            </w:pPr>
            <w:r>
              <w:rPr>
                <w:sz w:val="24"/>
                <w:szCs w:val="24"/>
                <w:lang w:eastAsia="lt-LT"/>
              </w:rPr>
              <w:t>12</w:t>
            </w:r>
            <w:r w:rsidR="000B30DF">
              <w:rPr>
                <w:sz w:val="24"/>
                <w:szCs w:val="24"/>
                <w:lang w:eastAsia="lt-LT"/>
              </w:rPr>
              <w:t>5</w:t>
            </w:r>
            <w:r>
              <w:rPr>
                <w:sz w:val="24"/>
                <w:szCs w:val="24"/>
                <w:lang w:eastAsia="lt-LT"/>
              </w:rPr>
              <w:t>.</w:t>
            </w:r>
          </w:p>
        </w:tc>
        <w:tc>
          <w:tcPr>
            <w:tcW w:w="3231" w:type="dxa"/>
            <w:noWrap/>
          </w:tcPr>
          <w:p w:rsidR="00871E8E" w:rsidRPr="00871E8E" w:rsidRDefault="00871E8E" w:rsidP="00871E8E">
            <w:pPr>
              <w:tabs>
                <w:tab w:val="right" w:leader="underscore" w:pos="9638"/>
              </w:tabs>
              <w:rPr>
                <w:color w:val="000000"/>
                <w:sz w:val="24"/>
                <w:szCs w:val="24"/>
              </w:rPr>
            </w:pPr>
            <w:r w:rsidRPr="00871E8E">
              <w:rPr>
                <w:color w:val="000000"/>
                <w:sz w:val="24"/>
                <w:szCs w:val="24"/>
              </w:rPr>
              <w:t>Kelias Nr. 3009–Puziniškio dvaras (Panevėžio r. sav. teritorija)</w:t>
            </w:r>
          </w:p>
        </w:tc>
        <w:tc>
          <w:tcPr>
            <w:tcW w:w="992" w:type="dxa"/>
            <w:noWrap/>
          </w:tcPr>
          <w:p w:rsidR="00871E8E" w:rsidRPr="00871E8E" w:rsidRDefault="00871E8E" w:rsidP="00871E8E">
            <w:pPr>
              <w:rPr>
                <w:color w:val="000000"/>
                <w:sz w:val="24"/>
                <w:szCs w:val="24"/>
              </w:rPr>
            </w:pPr>
            <w:r w:rsidRPr="00871E8E">
              <w:rPr>
                <w:color w:val="000000"/>
                <w:sz w:val="24"/>
                <w:szCs w:val="24"/>
              </w:rPr>
              <w:t xml:space="preserve"> 2 363</w:t>
            </w:r>
          </w:p>
        </w:tc>
        <w:tc>
          <w:tcPr>
            <w:tcW w:w="1872" w:type="dxa"/>
            <w:noWrap/>
          </w:tcPr>
          <w:p w:rsidR="00871E8E" w:rsidRPr="00871E8E" w:rsidRDefault="00871E8E" w:rsidP="00871E8E">
            <w:pPr>
              <w:rPr>
                <w:color w:val="000000"/>
                <w:sz w:val="24"/>
                <w:szCs w:val="24"/>
              </w:rPr>
            </w:pPr>
            <w:r w:rsidRPr="00871E8E">
              <w:rPr>
                <w:color w:val="000000"/>
                <w:sz w:val="24"/>
                <w:szCs w:val="24"/>
              </w:rPr>
              <w:t>4400-5478-8960</w:t>
            </w:r>
          </w:p>
        </w:tc>
        <w:tc>
          <w:tcPr>
            <w:tcW w:w="1530" w:type="dxa"/>
          </w:tcPr>
          <w:p w:rsidR="00871E8E" w:rsidRPr="00871E8E" w:rsidRDefault="0036344E" w:rsidP="00871E8E">
            <w:pPr>
              <w:tabs>
                <w:tab w:val="right" w:leader="underscore" w:pos="9638"/>
              </w:tabs>
              <w:rPr>
                <w:color w:val="000000"/>
                <w:sz w:val="24"/>
                <w:szCs w:val="24"/>
              </w:rPr>
            </w:pPr>
            <w:r>
              <w:rPr>
                <w:color w:val="000000"/>
                <w:sz w:val="24"/>
                <w:szCs w:val="24"/>
              </w:rPr>
              <w:t>316 572,26</w:t>
            </w:r>
          </w:p>
        </w:tc>
        <w:tc>
          <w:tcPr>
            <w:tcW w:w="1306" w:type="dxa"/>
          </w:tcPr>
          <w:p w:rsidR="00871E8E" w:rsidRPr="00871E8E" w:rsidRDefault="0036344E" w:rsidP="00871E8E">
            <w:pPr>
              <w:rPr>
                <w:color w:val="000000"/>
                <w:sz w:val="24"/>
                <w:szCs w:val="24"/>
              </w:rPr>
            </w:pPr>
            <w:r>
              <w:rPr>
                <w:color w:val="000000"/>
                <w:sz w:val="24"/>
                <w:szCs w:val="24"/>
              </w:rPr>
              <w:t>296 145,22</w:t>
            </w:r>
          </w:p>
        </w:tc>
      </w:tr>
      <w:tr w:rsidR="00871E8E" w:rsidRPr="002F1093" w:rsidTr="00B3614F">
        <w:trPr>
          <w:trHeight w:hRule="exact" w:val="84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71E8E" w:rsidRPr="002F1093" w:rsidRDefault="006F1A28" w:rsidP="000B30DF">
            <w:pPr>
              <w:jc w:val="center"/>
              <w:rPr>
                <w:sz w:val="24"/>
                <w:szCs w:val="24"/>
                <w:lang w:eastAsia="lt-LT"/>
              </w:rPr>
            </w:pPr>
            <w:r>
              <w:rPr>
                <w:sz w:val="24"/>
                <w:szCs w:val="24"/>
                <w:lang w:eastAsia="lt-LT"/>
              </w:rPr>
              <w:t>12</w:t>
            </w:r>
            <w:r w:rsidR="000B30DF">
              <w:rPr>
                <w:sz w:val="24"/>
                <w:szCs w:val="24"/>
                <w:lang w:eastAsia="lt-LT"/>
              </w:rPr>
              <w:t>6</w:t>
            </w:r>
            <w:r>
              <w:rPr>
                <w:sz w:val="24"/>
                <w:szCs w:val="24"/>
                <w:lang w:eastAsia="lt-LT"/>
              </w:rPr>
              <w:t>.</w:t>
            </w:r>
          </w:p>
        </w:tc>
        <w:tc>
          <w:tcPr>
            <w:tcW w:w="3231" w:type="dxa"/>
            <w:noWrap/>
          </w:tcPr>
          <w:p w:rsidR="00363C53" w:rsidRDefault="00871E8E" w:rsidP="00871E8E">
            <w:pPr>
              <w:tabs>
                <w:tab w:val="right" w:leader="underscore" w:pos="9638"/>
              </w:tabs>
              <w:rPr>
                <w:color w:val="000000"/>
                <w:sz w:val="24"/>
                <w:szCs w:val="24"/>
              </w:rPr>
            </w:pPr>
            <w:r w:rsidRPr="00871E8E">
              <w:rPr>
                <w:color w:val="000000"/>
                <w:sz w:val="24"/>
                <w:szCs w:val="24"/>
              </w:rPr>
              <w:t xml:space="preserve">Zalatarų gatvė </w:t>
            </w:r>
          </w:p>
          <w:p w:rsidR="00871E8E" w:rsidRPr="00871E8E" w:rsidRDefault="00871E8E" w:rsidP="00871E8E">
            <w:pPr>
              <w:tabs>
                <w:tab w:val="right" w:leader="underscore" w:pos="9638"/>
              </w:tabs>
              <w:rPr>
                <w:color w:val="000000"/>
                <w:sz w:val="24"/>
                <w:szCs w:val="24"/>
              </w:rPr>
            </w:pPr>
            <w:r w:rsidRPr="00871E8E">
              <w:rPr>
                <w:color w:val="000000"/>
                <w:sz w:val="24"/>
                <w:szCs w:val="24"/>
              </w:rPr>
              <w:t>(Panevėžio r. sav., Ėriškių k., Zalatarų g.)</w:t>
            </w:r>
          </w:p>
        </w:tc>
        <w:tc>
          <w:tcPr>
            <w:tcW w:w="992" w:type="dxa"/>
            <w:noWrap/>
          </w:tcPr>
          <w:p w:rsidR="00871E8E" w:rsidRPr="00871E8E" w:rsidRDefault="00871E8E" w:rsidP="00871E8E">
            <w:pPr>
              <w:rPr>
                <w:color w:val="000000"/>
                <w:sz w:val="24"/>
                <w:szCs w:val="24"/>
              </w:rPr>
            </w:pPr>
            <w:r w:rsidRPr="00871E8E">
              <w:rPr>
                <w:color w:val="000000"/>
                <w:sz w:val="24"/>
                <w:szCs w:val="24"/>
              </w:rPr>
              <w:t>212</w:t>
            </w:r>
          </w:p>
        </w:tc>
        <w:tc>
          <w:tcPr>
            <w:tcW w:w="1872" w:type="dxa"/>
            <w:noWrap/>
          </w:tcPr>
          <w:p w:rsidR="00871E8E" w:rsidRPr="00871E8E" w:rsidRDefault="00871E8E" w:rsidP="00871E8E">
            <w:pPr>
              <w:rPr>
                <w:color w:val="000000"/>
                <w:sz w:val="24"/>
                <w:szCs w:val="24"/>
              </w:rPr>
            </w:pPr>
            <w:r w:rsidRPr="00871E8E">
              <w:rPr>
                <w:color w:val="000000"/>
                <w:sz w:val="24"/>
                <w:szCs w:val="24"/>
              </w:rPr>
              <w:t>4400-5478-9103</w:t>
            </w:r>
          </w:p>
        </w:tc>
        <w:tc>
          <w:tcPr>
            <w:tcW w:w="1530" w:type="dxa"/>
          </w:tcPr>
          <w:p w:rsidR="00871E8E" w:rsidRPr="00871E8E" w:rsidRDefault="0036344E" w:rsidP="00871E8E">
            <w:pPr>
              <w:tabs>
                <w:tab w:val="right" w:leader="underscore" w:pos="9638"/>
              </w:tabs>
              <w:rPr>
                <w:color w:val="000000"/>
                <w:sz w:val="24"/>
                <w:szCs w:val="24"/>
              </w:rPr>
            </w:pPr>
            <w:r>
              <w:rPr>
                <w:color w:val="000000"/>
                <w:sz w:val="24"/>
                <w:szCs w:val="24"/>
              </w:rPr>
              <w:t>73 078,78</w:t>
            </w:r>
          </w:p>
        </w:tc>
        <w:tc>
          <w:tcPr>
            <w:tcW w:w="1306" w:type="dxa"/>
          </w:tcPr>
          <w:p w:rsidR="00871E8E" w:rsidRPr="00871E8E" w:rsidRDefault="0036344E" w:rsidP="00871E8E">
            <w:pPr>
              <w:rPr>
                <w:color w:val="000000"/>
                <w:sz w:val="24"/>
                <w:szCs w:val="24"/>
              </w:rPr>
            </w:pPr>
            <w:r>
              <w:rPr>
                <w:color w:val="000000"/>
                <w:sz w:val="24"/>
                <w:szCs w:val="24"/>
              </w:rPr>
              <w:t>63 917,38</w:t>
            </w:r>
          </w:p>
        </w:tc>
      </w:tr>
      <w:tr w:rsidR="00871E8E" w:rsidRPr="002F1093" w:rsidTr="00B3614F">
        <w:trPr>
          <w:trHeight w:hRule="exact" w:val="93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71E8E" w:rsidRPr="002F1093" w:rsidRDefault="006F1A28" w:rsidP="000B30DF">
            <w:pPr>
              <w:jc w:val="center"/>
              <w:rPr>
                <w:sz w:val="24"/>
                <w:szCs w:val="24"/>
                <w:lang w:eastAsia="lt-LT"/>
              </w:rPr>
            </w:pPr>
            <w:r>
              <w:rPr>
                <w:sz w:val="24"/>
                <w:szCs w:val="24"/>
                <w:lang w:eastAsia="lt-LT"/>
              </w:rPr>
              <w:t>12</w:t>
            </w:r>
            <w:r w:rsidR="000B30DF">
              <w:rPr>
                <w:sz w:val="24"/>
                <w:szCs w:val="24"/>
                <w:lang w:eastAsia="lt-LT"/>
              </w:rPr>
              <w:t>7</w:t>
            </w:r>
            <w:r>
              <w:rPr>
                <w:sz w:val="24"/>
                <w:szCs w:val="24"/>
                <w:lang w:eastAsia="lt-LT"/>
              </w:rPr>
              <w:t>.</w:t>
            </w:r>
          </w:p>
        </w:tc>
        <w:tc>
          <w:tcPr>
            <w:tcW w:w="3231" w:type="dxa"/>
            <w:noWrap/>
          </w:tcPr>
          <w:p w:rsidR="00363C53" w:rsidRDefault="00871E8E" w:rsidP="00871E8E">
            <w:pPr>
              <w:tabs>
                <w:tab w:val="right" w:leader="underscore" w:pos="9638"/>
              </w:tabs>
              <w:rPr>
                <w:color w:val="000000"/>
                <w:sz w:val="24"/>
                <w:szCs w:val="24"/>
              </w:rPr>
            </w:pPr>
            <w:r w:rsidRPr="00871E8E">
              <w:rPr>
                <w:color w:val="000000"/>
                <w:sz w:val="24"/>
                <w:szCs w:val="24"/>
              </w:rPr>
              <w:t xml:space="preserve">Z. Malinsko gatvė </w:t>
            </w:r>
          </w:p>
          <w:p w:rsidR="00363C53" w:rsidRDefault="00871E8E" w:rsidP="00871E8E">
            <w:pPr>
              <w:tabs>
                <w:tab w:val="right" w:leader="underscore" w:pos="9638"/>
              </w:tabs>
              <w:rPr>
                <w:color w:val="000000"/>
                <w:sz w:val="24"/>
                <w:szCs w:val="24"/>
              </w:rPr>
            </w:pPr>
            <w:r w:rsidRPr="00871E8E">
              <w:rPr>
                <w:color w:val="000000"/>
                <w:sz w:val="24"/>
                <w:szCs w:val="24"/>
              </w:rPr>
              <w:t xml:space="preserve">(Panevėžio r. sav., </w:t>
            </w:r>
          </w:p>
          <w:p w:rsidR="00871E8E" w:rsidRPr="00871E8E" w:rsidRDefault="00871E8E" w:rsidP="00871E8E">
            <w:pPr>
              <w:tabs>
                <w:tab w:val="right" w:leader="underscore" w:pos="9638"/>
              </w:tabs>
              <w:rPr>
                <w:color w:val="000000"/>
                <w:sz w:val="24"/>
                <w:szCs w:val="24"/>
              </w:rPr>
            </w:pPr>
            <w:r w:rsidRPr="00871E8E">
              <w:rPr>
                <w:color w:val="000000"/>
                <w:sz w:val="24"/>
                <w:szCs w:val="24"/>
              </w:rPr>
              <w:t>Paliūniškio k., Z. Malinsko g.)</w:t>
            </w:r>
          </w:p>
        </w:tc>
        <w:tc>
          <w:tcPr>
            <w:tcW w:w="992" w:type="dxa"/>
            <w:noWrap/>
          </w:tcPr>
          <w:p w:rsidR="00871E8E" w:rsidRPr="00871E8E" w:rsidRDefault="00871E8E" w:rsidP="00871E8E">
            <w:pPr>
              <w:rPr>
                <w:color w:val="000000"/>
                <w:sz w:val="24"/>
                <w:szCs w:val="24"/>
              </w:rPr>
            </w:pPr>
            <w:r w:rsidRPr="00871E8E">
              <w:rPr>
                <w:color w:val="000000"/>
                <w:sz w:val="24"/>
                <w:szCs w:val="24"/>
              </w:rPr>
              <w:t>1 175</w:t>
            </w:r>
          </w:p>
        </w:tc>
        <w:tc>
          <w:tcPr>
            <w:tcW w:w="1872" w:type="dxa"/>
            <w:noWrap/>
          </w:tcPr>
          <w:p w:rsidR="00871E8E" w:rsidRPr="00871E8E" w:rsidRDefault="00871E8E" w:rsidP="00871E8E">
            <w:pPr>
              <w:rPr>
                <w:color w:val="000000"/>
                <w:sz w:val="24"/>
                <w:szCs w:val="24"/>
              </w:rPr>
            </w:pPr>
            <w:r w:rsidRPr="00871E8E">
              <w:rPr>
                <w:color w:val="000000"/>
                <w:sz w:val="24"/>
                <w:szCs w:val="24"/>
              </w:rPr>
              <w:t>4400-5478-8971</w:t>
            </w:r>
          </w:p>
        </w:tc>
        <w:tc>
          <w:tcPr>
            <w:tcW w:w="1530" w:type="dxa"/>
          </w:tcPr>
          <w:p w:rsidR="00871E8E" w:rsidRPr="00871E8E" w:rsidRDefault="0036344E" w:rsidP="00871E8E">
            <w:pPr>
              <w:tabs>
                <w:tab w:val="right" w:leader="underscore" w:pos="9638"/>
              </w:tabs>
              <w:rPr>
                <w:color w:val="000000"/>
                <w:sz w:val="24"/>
                <w:szCs w:val="24"/>
              </w:rPr>
            </w:pPr>
            <w:r>
              <w:rPr>
                <w:color w:val="000000"/>
                <w:sz w:val="24"/>
                <w:szCs w:val="24"/>
              </w:rPr>
              <w:t>123 590,78</w:t>
            </w:r>
          </w:p>
        </w:tc>
        <w:tc>
          <w:tcPr>
            <w:tcW w:w="1306" w:type="dxa"/>
          </w:tcPr>
          <w:p w:rsidR="00871E8E" w:rsidRPr="00871E8E" w:rsidRDefault="0036344E" w:rsidP="00871E8E">
            <w:pPr>
              <w:rPr>
                <w:color w:val="000000"/>
                <w:sz w:val="24"/>
                <w:szCs w:val="24"/>
              </w:rPr>
            </w:pPr>
            <w:r>
              <w:rPr>
                <w:color w:val="000000"/>
                <w:sz w:val="24"/>
                <w:szCs w:val="24"/>
              </w:rPr>
              <w:t>78 411,68</w:t>
            </w:r>
          </w:p>
        </w:tc>
      </w:tr>
      <w:tr w:rsidR="00871E8E"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871E8E" w:rsidRPr="002F1093" w:rsidRDefault="006F1A28" w:rsidP="000B30DF">
            <w:pPr>
              <w:jc w:val="center"/>
              <w:rPr>
                <w:sz w:val="24"/>
                <w:szCs w:val="24"/>
                <w:lang w:eastAsia="lt-LT"/>
              </w:rPr>
            </w:pPr>
            <w:r>
              <w:rPr>
                <w:sz w:val="24"/>
                <w:szCs w:val="24"/>
                <w:lang w:eastAsia="lt-LT"/>
              </w:rPr>
              <w:t>12</w:t>
            </w:r>
            <w:r w:rsidR="000B30DF">
              <w:rPr>
                <w:sz w:val="24"/>
                <w:szCs w:val="24"/>
                <w:lang w:eastAsia="lt-LT"/>
              </w:rPr>
              <w:t>8</w:t>
            </w:r>
            <w:r>
              <w:rPr>
                <w:sz w:val="24"/>
                <w:szCs w:val="24"/>
                <w:lang w:eastAsia="lt-LT"/>
              </w:rPr>
              <w:t>.</w:t>
            </w:r>
          </w:p>
        </w:tc>
        <w:tc>
          <w:tcPr>
            <w:tcW w:w="3231" w:type="dxa"/>
            <w:noWrap/>
          </w:tcPr>
          <w:p w:rsidR="00871E8E" w:rsidRPr="00871E8E" w:rsidRDefault="00871E8E" w:rsidP="00871E8E">
            <w:pPr>
              <w:tabs>
                <w:tab w:val="right" w:leader="underscore" w:pos="9638"/>
              </w:tabs>
              <w:rPr>
                <w:color w:val="000000"/>
                <w:sz w:val="24"/>
                <w:szCs w:val="24"/>
              </w:rPr>
            </w:pPr>
            <w:r w:rsidRPr="00871E8E">
              <w:rPr>
                <w:color w:val="000000"/>
                <w:sz w:val="24"/>
                <w:szCs w:val="24"/>
              </w:rPr>
              <w:t>Kelias Iciūnai–Mučiūnai (Panevėžio r. sav. teritorija)</w:t>
            </w:r>
          </w:p>
        </w:tc>
        <w:tc>
          <w:tcPr>
            <w:tcW w:w="992" w:type="dxa"/>
            <w:noWrap/>
          </w:tcPr>
          <w:p w:rsidR="00871E8E" w:rsidRPr="00871E8E" w:rsidRDefault="00871E8E" w:rsidP="00871E8E">
            <w:pPr>
              <w:tabs>
                <w:tab w:val="right" w:leader="underscore" w:pos="9638"/>
              </w:tabs>
              <w:rPr>
                <w:color w:val="000000"/>
                <w:sz w:val="24"/>
                <w:szCs w:val="24"/>
              </w:rPr>
            </w:pPr>
            <w:r w:rsidRPr="00871E8E">
              <w:rPr>
                <w:color w:val="000000"/>
                <w:sz w:val="24"/>
                <w:szCs w:val="24"/>
              </w:rPr>
              <w:t>2 318</w:t>
            </w:r>
          </w:p>
        </w:tc>
        <w:tc>
          <w:tcPr>
            <w:tcW w:w="1872" w:type="dxa"/>
            <w:noWrap/>
          </w:tcPr>
          <w:p w:rsidR="00871E8E" w:rsidRPr="00871E8E" w:rsidRDefault="00871E8E" w:rsidP="00871E8E">
            <w:pPr>
              <w:rPr>
                <w:color w:val="000000"/>
                <w:sz w:val="24"/>
                <w:szCs w:val="24"/>
              </w:rPr>
            </w:pPr>
            <w:r w:rsidRPr="00871E8E">
              <w:rPr>
                <w:color w:val="000000"/>
                <w:sz w:val="24"/>
                <w:szCs w:val="24"/>
              </w:rPr>
              <w:t>4400-5478-8958</w:t>
            </w:r>
          </w:p>
        </w:tc>
        <w:tc>
          <w:tcPr>
            <w:tcW w:w="1530" w:type="dxa"/>
          </w:tcPr>
          <w:p w:rsidR="00871E8E" w:rsidRPr="00871E8E" w:rsidRDefault="00541D92" w:rsidP="00871E8E">
            <w:pPr>
              <w:tabs>
                <w:tab w:val="right" w:leader="underscore" w:pos="9638"/>
              </w:tabs>
              <w:rPr>
                <w:color w:val="000000"/>
                <w:sz w:val="24"/>
                <w:szCs w:val="24"/>
              </w:rPr>
            </w:pPr>
            <w:r>
              <w:rPr>
                <w:color w:val="000000"/>
                <w:sz w:val="24"/>
                <w:szCs w:val="24"/>
              </w:rPr>
              <w:t>176 211,13</w:t>
            </w:r>
          </w:p>
        </w:tc>
        <w:tc>
          <w:tcPr>
            <w:tcW w:w="1306" w:type="dxa"/>
          </w:tcPr>
          <w:p w:rsidR="00871E8E" w:rsidRPr="00871E8E" w:rsidRDefault="00541D92" w:rsidP="00871E8E">
            <w:pPr>
              <w:rPr>
                <w:color w:val="000000"/>
                <w:sz w:val="24"/>
                <w:szCs w:val="24"/>
              </w:rPr>
            </w:pPr>
            <w:r>
              <w:rPr>
                <w:color w:val="000000"/>
                <w:sz w:val="24"/>
                <w:szCs w:val="24"/>
              </w:rPr>
              <w:t>74 390,56</w:t>
            </w:r>
          </w:p>
        </w:tc>
      </w:tr>
      <w:tr w:rsidR="004E28C3"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E28C3" w:rsidRPr="002F1093" w:rsidRDefault="006F1A28" w:rsidP="000B30DF">
            <w:pPr>
              <w:jc w:val="center"/>
              <w:rPr>
                <w:sz w:val="24"/>
                <w:szCs w:val="24"/>
                <w:lang w:eastAsia="lt-LT"/>
              </w:rPr>
            </w:pPr>
            <w:r>
              <w:rPr>
                <w:sz w:val="24"/>
                <w:szCs w:val="24"/>
                <w:lang w:eastAsia="lt-LT"/>
              </w:rPr>
              <w:t>1</w:t>
            </w:r>
            <w:r w:rsidR="000B30DF">
              <w:rPr>
                <w:sz w:val="24"/>
                <w:szCs w:val="24"/>
                <w:lang w:eastAsia="lt-LT"/>
              </w:rPr>
              <w:t>29</w:t>
            </w:r>
            <w:r>
              <w:rPr>
                <w:sz w:val="24"/>
                <w:szCs w:val="24"/>
                <w:lang w:eastAsia="lt-LT"/>
              </w:rPr>
              <w:t>.</w:t>
            </w:r>
          </w:p>
        </w:tc>
        <w:tc>
          <w:tcPr>
            <w:tcW w:w="3231" w:type="dxa"/>
            <w:noWrap/>
          </w:tcPr>
          <w:p w:rsidR="004E28C3" w:rsidRPr="006F1A28" w:rsidRDefault="004E28C3" w:rsidP="004E28C3">
            <w:pPr>
              <w:tabs>
                <w:tab w:val="right" w:leader="underscore" w:pos="9638"/>
              </w:tabs>
              <w:rPr>
                <w:color w:val="000000"/>
                <w:sz w:val="24"/>
                <w:szCs w:val="24"/>
              </w:rPr>
            </w:pPr>
            <w:r w:rsidRPr="006F1A28">
              <w:rPr>
                <w:color w:val="000000"/>
                <w:sz w:val="24"/>
                <w:szCs w:val="24"/>
              </w:rPr>
              <w:t xml:space="preserve">Žibartonių k. kelias KRE-74 (Panevėžio r. sav. teritorija) </w:t>
            </w:r>
          </w:p>
        </w:tc>
        <w:tc>
          <w:tcPr>
            <w:tcW w:w="992" w:type="dxa"/>
            <w:noWrap/>
          </w:tcPr>
          <w:p w:rsidR="004E28C3" w:rsidRPr="006F1A28" w:rsidRDefault="004E28C3" w:rsidP="004E28C3">
            <w:pPr>
              <w:rPr>
                <w:color w:val="000000"/>
                <w:sz w:val="24"/>
                <w:szCs w:val="24"/>
              </w:rPr>
            </w:pPr>
            <w:r w:rsidRPr="006F1A28">
              <w:rPr>
                <w:color w:val="000000"/>
                <w:sz w:val="24"/>
                <w:szCs w:val="24"/>
              </w:rPr>
              <w:t>3 675</w:t>
            </w:r>
          </w:p>
        </w:tc>
        <w:tc>
          <w:tcPr>
            <w:tcW w:w="1872" w:type="dxa"/>
            <w:noWrap/>
          </w:tcPr>
          <w:p w:rsidR="004E28C3" w:rsidRPr="006F1A28" w:rsidRDefault="004E28C3" w:rsidP="004E28C3">
            <w:pPr>
              <w:rPr>
                <w:color w:val="000000"/>
                <w:sz w:val="24"/>
                <w:szCs w:val="24"/>
              </w:rPr>
            </w:pPr>
            <w:r w:rsidRPr="006F1A28">
              <w:rPr>
                <w:color w:val="000000"/>
                <w:sz w:val="24"/>
                <w:szCs w:val="24"/>
              </w:rPr>
              <w:t>4400-5478-8928</w:t>
            </w:r>
          </w:p>
        </w:tc>
        <w:tc>
          <w:tcPr>
            <w:tcW w:w="1530" w:type="dxa"/>
          </w:tcPr>
          <w:p w:rsidR="004E28C3" w:rsidRPr="006F1A28" w:rsidRDefault="00541D92" w:rsidP="004E28C3">
            <w:pPr>
              <w:tabs>
                <w:tab w:val="right" w:leader="underscore" w:pos="9638"/>
              </w:tabs>
              <w:rPr>
                <w:color w:val="000000"/>
                <w:sz w:val="24"/>
                <w:szCs w:val="24"/>
              </w:rPr>
            </w:pPr>
            <w:r>
              <w:rPr>
                <w:color w:val="000000"/>
                <w:sz w:val="24"/>
                <w:szCs w:val="24"/>
              </w:rPr>
              <w:t>293 881,04</w:t>
            </w:r>
          </w:p>
        </w:tc>
        <w:tc>
          <w:tcPr>
            <w:tcW w:w="1306" w:type="dxa"/>
          </w:tcPr>
          <w:p w:rsidR="004E28C3" w:rsidRPr="006F1A28" w:rsidRDefault="00541D92" w:rsidP="004E28C3">
            <w:pPr>
              <w:rPr>
                <w:color w:val="000000"/>
                <w:sz w:val="24"/>
                <w:szCs w:val="24"/>
              </w:rPr>
            </w:pPr>
            <w:r>
              <w:rPr>
                <w:color w:val="000000"/>
                <w:sz w:val="24"/>
                <w:szCs w:val="24"/>
              </w:rPr>
              <w:t>230 780,57</w:t>
            </w:r>
          </w:p>
        </w:tc>
      </w:tr>
      <w:tr w:rsidR="004E28C3" w:rsidRPr="002F1093" w:rsidTr="00B3614F">
        <w:trPr>
          <w:trHeight w:hRule="exact" w:val="88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E28C3" w:rsidRPr="002F1093" w:rsidRDefault="006F1A28" w:rsidP="000B30DF">
            <w:pPr>
              <w:jc w:val="center"/>
              <w:rPr>
                <w:sz w:val="24"/>
                <w:szCs w:val="24"/>
                <w:lang w:eastAsia="lt-LT"/>
              </w:rPr>
            </w:pPr>
            <w:r>
              <w:rPr>
                <w:sz w:val="24"/>
                <w:szCs w:val="24"/>
                <w:lang w:eastAsia="lt-LT"/>
              </w:rPr>
              <w:t>13</w:t>
            </w:r>
            <w:r w:rsidR="000B30DF">
              <w:rPr>
                <w:sz w:val="24"/>
                <w:szCs w:val="24"/>
                <w:lang w:eastAsia="lt-LT"/>
              </w:rPr>
              <w:t>0</w:t>
            </w:r>
            <w:r>
              <w:rPr>
                <w:sz w:val="24"/>
                <w:szCs w:val="24"/>
                <w:lang w:eastAsia="lt-LT"/>
              </w:rPr>
              <w:t>.</w:t>
            </w:r>
          </w:p>
        </w:tc>
        <w:tc>
          <w:tcPr>
            <w:tcW w:w="3231" w:type="dxa"/>
            <w:noWrap/>
          </w:tcPr>
          <w:p w:rsidR="004E28C3" w:rsidRPr="006F1A28" w:rsidRDefault="004E28C3" w:rsidP="004E28C3">
            <w:pPr>
              <w:tabs>
                <w:tab w:val="right" w:leader="underscore" w:pos="9638"/>
              </w:tabs>
              <w:rPr>
                <w:color w:val="000000"/>
                <w:sz w:val="24"/>
                <w:szCs w:val="24"/>
              </w:rPr>
            </w:pPr>
            <w:r w:rsidRPr="006F1A28">
              <w:rPr>
                <w:color w:val="000000"/>
                <w:sz w:val="24"/>
                <w:szCs w:val="24"/>
              </w:rPr>
              <w:t xml:space="preserve">Užubaliai II–Barsiukai </w:t>
            </w:r>
            <w:r w:rsidR="00363C53">
              <w:rPr>
                <w:color w:val="000000"/>
                <w:sz w:val="24"/>
                <w:szCs w:val="24"/>
              </w:rPr>
              <w:t xml:space="preserve">  </w:t>
            </w:r>
            <w:r w:rsidRPr="006F1A28">
              <w:rPr>
                <w:color w:val="000000"/>
                <w:sz w:val="24"/>
                <w:szCs w:val="24"/>
              </w:rPr>
              <w:t>(KAR-180) (Panevėžio r. sav. teritorija)</w:t>
            </w:r>
          </w:p>
        </w:tc>
        <w:tc>
          <w:tcPr>
            <w:tcW w:w="992" w:type="dxa"/>
            <w:noWrap/>
          </w:tcPr>
          <w:p w:rsidR="004E28C3" w:rsidRPr="006F1A28" w:rsidRDefault="004E28C3" w:rsidP="004E28C3">
            <w:pPr>
              <w:rPr>
                <w:color w:val="000000"/>
                <w:sz w:val="24"/>
                <w:szCs w:val="24"/>
              </w:rPr>
            </w:pPr>
            <w:r w:rsidRPr="006F1A28">
              <w:rPr>
                <w:color w:val="000000"/>
                <w:sz w:val="24"/>
                <w:szCs w:val="24"/>
              </w:rPr>
              <w:t>1 466</w:t>
            </w:r>
          </w:p>
        </w:tc>
        <w:tc>
          <w:tcPr>
            <w:tcW w:w="1872" w:type="dxa"/>
            <w:noWrap/>
          </w:tcPr>
          <w:p w:rsidR="004E28C3" w:rsidRPr="006F1A28" w:rsidRDefault="004E28C3" w:rsidP="004E28C3">
            <w:pPr>
              <w:rPr>
                <w:color w:val="000000"/>
                <w:sz w:val="24"/>
                <w:szCs w:val="24"/>
              </w:rPr>
            </w:pPr>
            <w:r w:rsidRPr="006F1A28">
              <w:rPr>
                <w:color w:val="000000"/>
                <w:sz w:val="24"/>
                <w:szCs w:val="24"/>
              </w:rPr>
              <w:t>4400-5324-7773</w:t>
            </w:r>
          </w:p>
        </w:tc>
        <w:tc>
          <w:tcPr>
            <w:tcW w:w="1530" w:type="dxa"/>
          </w:tcPr>
          <w:p w:rsidR="004E28C3" w:rsidRPr="006F1A28" w:rsidRDefault="00541D92" w:rsidP="004E28C3">
            <w:pPr>
              <w:tabs>
                <w:tab w:val="right" w:leader="underscore" w:pos="9638"/>
              </w:tabs>
              <w:rPr>
                <w:color w:val="000000"/>
                <w:sz w:val="24"/>
                <w:szCs w:val="24"/>
              </w:rPr>
            </w:pPr>
            <w:r>
              <w:rPr>
                <w:color w:val="000000"/>
                <w:sz w:val="24"/>
                <w:szCs w:val="24"/>
              </w:rPr>
              <w:t>73 115,09</w:t>
            </w:r>
          </w:p>
        </w:tc>
        <w:tc>
          <w:tcPr>
            <w:tcW w:w="1306" w:type="dxa"/>
          </w:tcPr>
          <w:p w:rsidR="004E28C3" w:rsidRPr="006F1A28" w:rsidRDefault="00541D92" w:rsidP="004E28C3">
            <w:pPr>
              <w:rPr>
                <w:color w:val="000000"/>
                <w:sz w:val="24"/>
                <w:szCs w:val="24"/>
              </w:rPr>
            </w:pPr>
            <w:r>
              <w:rPr>
                <w:color w:val="000000"/>
                <w:sz w:val="24"/>
                <w:szCs w:val="24"/>
              </w:rPr>
              <w:t>44 431,68</w:t>
            </w:r>
          </w:p>
        </w:tc>
      </w:tr>
      <w:tr w:rsidR="004E28C3" w:rsidRPr="002F1093"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E28C3" w:rsidRPr="002F1093" w:rsidRDefault="006F1A28" w:rsidP="000B30DF">
            <w:pPr>
              <w:jc w:val="center"/>
              <w:rPr>
                <w:sz w:val="24"/>
                <w:szCs w:val="24"/>
                <w:lang w:eastAsia="lt-LT"/>
              </w:rPr>
            </w:pPr>
            <w:r>
              <w:rPr>
                <w:sz w:val="24"/>
                <w:szCs w:val="24"/>
                <w:lang w:eastAsia="lt-LT"/>
              </w:rPr>
              <w:t>13</w:t>
            </w:r>
            <w:r w:rsidR="000B30DF">
              <w:rPr>
                <w:sz w:val="24"/>
                <w:szCs w:val="24"/>
                <w:lang w:eastAsia="lt-LT"/>
              </w:rPr>
              <w:t>1</w:t>
            </w:r>
            <w:r>
              <w:rPr>
                <w:sz w:val="24"/>
                <w:szCs w:val="24"/>
                <w:lang w:eastAsia="lt-LT"/>
              </w:rPr>
              <w:t>.</w:t>
            </w:r>
          </w:p>
        </w:tc>
        <w:tc>
          <w:tcPr>
            <w:tcW w:w="3231" w:type="dxa"/>
            <w:noWrap/>
          </w:tcPr>
          <w:p w:rsidR="004E28C3" w:rsidRPr="006F1A28" w:rsidRDefault="004E28C3" w:rsidP="004E28C3">
            <w:pPr>
              <w:tabs>
                <w:tab w:val="right" w:leader="underscore" w:pos="9638"/>
              </w:tabs>
              <w:rPr>
                <w:color w:val="000000"/>
                <w:sz w:val="24"/>
                <w:szCs w:val="24"/>
              </w:rPr>
            </w:pPr>
            <w:r w:rsidRPr="006F1A28">
              <w:rPr>
                <w:color w:val="000000"/>
                <w:sz w:val="24"/>
                <w:szCs w:val="24"/>
              </w:rPr>
              <w:t xml:space="preserve">Užubaliai II–Barsiukai </w:t>
            </w:r>
            <w:r w:rsidR="00363C53">
              <w:rPr>
                <w:color w:val="000000"/>
                <w:sz w:val="24"/>
                <w:szCs w:val="24"/>
              </w:rPr>
              <w:t xml:space="preserve">  </w:t>
            </w:r>
            <w:r w:rsidRPr="006F1A28">
              <w:rPr>
                <w:color w:val="000000"/>
                <w:sz w:val="24"/>
                <w:szCs w:val="24"/>
              </w:rPr>
              <w:t>(KAR-180) (Panevėžio r. sav. teritorija)</w:t>
            </w:r>
          </w:p>
        </w:tc>
        <w:tc>
          <w:tcPr>
            <w:tcW w:w="992" w:type="dxa"/>
            <w:noWrap/>
          </w:tcPr>
          <w:p w:rsidR="004E28C3" w:rsidRPr="006F1A28" w:rsidRDefault="004E28C3" w:rsidP="004E28C3">
            <w:pPr>
              <w:rPr>
                <w:color w:val="000000"/>
                <w:sz w:val="24"/>
                <w:szCs w:val="24"/>
              </w:rPr>
            </w:pPr>
            <w:r w:rsidRPr="006F1A28">
              <w:rPr>
                <w:color w:val="000000"/>
                <w:sz w:val="24"/>
                <w:szCs w:val="24"/>
              </w:rPr>
              <w:t>1  035</w:t>
            </w:r>
          </w:p>
        </w:tc>
        <w:tc>
          <w:tcPr>
            <w:tcW w:w="1872" w:type="dxa"/>
            <w:noWrap/>
          </w:tcPr>
          <w:p w:rsidR="004E28C3" w:rsidRPr="006F1A28" w:rsidRDefault="004E28C3" w:rsidP="004E28C3">
            <w:pPr>
              <w:rPr>
                <w:color w:val="000000"/>
                <w:sz w:val="24"/>
                <w:szCs w:val="24"/>
              </w:rPr>
            </w:pPr>
            <w:r w:rsidRPr="006F1A28">
              <w:rPr>
                <w:color w:val="000000"/>
                <w:sz w:val="24"/>
                <w:szCs w:val="24"/>
              </w:rPr>
              <w:t>4400-5326-8810</w:t>
            </w:r>
          </w:p>
        </w:tc>
        <w:tc>
          <w:tcPr>
            <w:tcW w:w="1530" w:type="dxa"/>
          </w:tcPr>
          <w:p w:rsidR="004E28C3" w:rsidRPr="006F1A28" w:rsidRDefault="00541D92" w:rsidP="004E28C3">
            <w:pPr>
              <w:tabs>
                <w:tab w:val="right" w:leader="underscore" w:pos="9638"/>
              </w:tabs>
              <w:rPr>
                <w:color w:val="000000"/>
                <w:sz w:val="24"/>
                <w:szCs w:val="24"/>
              </w:rPr>
            </w:pPr>
            <w:r>
              <w:rPr>
                <w:color w:val="000000"/>
                <w:sz w:val="24"/>
                <w:szCs w:val="24"/>
              </w:rPr>
              <w:t>51 607,52</w:t>
            </w:r>
          </w:p>
        </w:tc>
        <w:tc>
          <w:tcPr>
            <w:tcW w:w="1306" w:type="dxa"/>
          </w:tcPr>
          <w:p w:rsidR="004E28C3" w:rsidRPr="006F1A28" w:rsidRDefault="00541D92" w:rsidP="004E28C3">
            <w:pPr>
              <w:rPr>
                <w:color w:val="000000"/>
                <w:sz w:val="24"/>
                <w:szCs w:val="24"/>
              </w:rPr>
            </w:pPr>
            <w:r>
              <w:rPr>
                <w:color w:val="000000"/>
                <w:sz w:val="24"/>
                <w:szCs w:val="24"/>
              </w:rPr>
              <w:t>31 555,56</w:t>
            </w:r>
          </w:p>
        </w:tc>
      </w:tr>
      <w:tr w:rsidR="004E28C3" w:rsidRPr="002F1093" w:rsidTr="00B3614F">
        <w:trPr>
          <w:trHeight w:hRule="exact" w:val="87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E28C3" w:rsidRPr="002F1093" w:rsidRDefault="006F1A28" w:rsidP="000B30DF">
            <w:pPr>
              <w:jc w:val="center"/>
              <w:rPr>
                <w:sz w:val="24"/>
                <w:szCs w:val="24"/>
                <w:lang w:eastAsia="lt-LT"/>
              </w:rPr>
            </w:pPr>
            <w:r>
              <w:rPr>
                <w:sz w:val="24"/>
                <w:szCs w:val="24"/>
                <w:lang w:eastAsia="lt-LT"/>
              </w:rPr>
              <w:lastRenderedPageBreak/>
              <w:t>13</w:t>
            </w:r>
            <w:r w:rsidR="000B30DF">
              <w:rPr>
                <w:sz w:val="24"/>
                <w:szCs w:val="24"/>
                <w:lang w:eastAsia="lt-LT"/>
              </w:rPr>
              <w:t>2</w:t>
            </w:r>
            <w:r>
              <w:rPr>
                <w:sz w:val="24"/>
                <w:szCs w:val="24"/>
                <w:lang w:eastAsia="lt-LT"/>
              </w:rPr>
              <w:t>.</w:t>
            </w:r>
          </w:p>
        </w:tc>
        <w:tc>
          <w:tcPr>
            <w:tcW w:w="3231" w:type="dxa"/>
            <w:noWrap/>
          </w:tcPr>
          <w:p w:rsidR="004E28C3" w:rsidRPr="006F1A28" w:rsidRDefault="004E28C3" w:rsidP="004E28C3">
            <w:pPr>
              <w:tabs>
                <w:tab w:val="right" w:leader="underscore" w:pos="9638"/>
              </w:tabs>
              <w:rPr>
                <w:color w:val="000000"/>
                <w:sz w:val="24"/>
                <w:szCs w:val="24"/>
              </w:rPr>
            </w:pPr>
            <w:r w:rsidRPr="006F1A28">
              <w:rPr>
                <w:color w:val="000000"/>
                <w:sz w:val="24"/>
                <w:szCs w:val="24"/>
              </w:rPr>
              <w:t>Aleksandrava–Uliesio vs.</w:t>
            </w:r>
          </w:p>
          <w:p w:rsidR="004E28C3" w:rsidRPr="006F1A28" w:rsidRDefault="004E28C3" w:rsidP="004E28C3">
            <w:pPr>
              <w:tabs>
                <w:tab w:val="right" w:leader="underscore" w:pos="9638"/>
              </w:tabs>
              <w:rPr>
                <w:color w:val="000000"/>
                <w:sz w:val="24"/>
                <w:szCs w:val="24"/>
              </w:rPr>
            </w:pPr>
            <w:r w:rsidRPr="006F1A28">
              <w:rPr>
                <w:color w:val="000000"/>
                <w:sz w:val="24"/>
                <w:szCs w:val="24"/>
              </w:rPr>
              <w:t>(VEL-239) (Panevėžio r. sav. teritorija)</w:t>
            </w:r>
          </w:p>
        </w:tc>
        <w:tc>
          <w:tcPr>
            <w:tcW w:w="992" w:type="dxa"/>
            <w:noWrap/>
          </w:tcPr>
          <w:p w:rsidR="004E28C3" w:rsidRPr="006F1A28" w:rsidRDefault="004E28C3" w:rsidP="004E28C3">
            <w:pPr>
              <w:rPr>
                <w:color w:val="000000"/>
                <w:sz w:val="24"/>
                <w:szCs w:val="24"/>
              </w:rPr>
            </w:pPr>
            <w:r w:rsidRPr="006F1A28">
              <w:rPr>
                <w:color w:val="000000"/>
                <w:sz w:val="24"/>
                <w:szCs w:val="24"/>
              </w:rPr>
              <w:t>715</w:t>
            </w:r>
          </w:p>
        </w:tc>
        <w:tc>
          <w:tcPr>
            <w:tcW w:w="1872" w:type="dxa"/>
            <w:noWrap/>
          </w:tcPr>
          <w:p w:rsidR="004E28C3" w:rsidRPr="006F1A28" w:rsidRDefault="004E28C3" w:rsidP="004E28C3">
            <w:pPr>
              <w:rPr>
                <w:color w:val="000000"/>
                <w:sz w:val="24"/>
                <w:szCs w:val="24"/>
              </w:rPr>
            </w:pPr>
            <w:r w:rsidRPr="006F1A28">
              <w:rPr>
                <w:color w:val="000000"/>
                <w:sz w:val="24"/>
                <w:szCs w:val="24"/>
              </w:rPr>
              <w:t>4400-5308-6970</w:t>
            </w:r>
          </w:p>
        </w:tc>
        <w:tc>
          <w:tcPr>
            <w:tcW w:w="1530" w:type="dxa"/>
          </w:tcPr>
          <w:p w:rsidR="004E28C3" w:rsidRPr="006F1A28" w:rsidRDefault="004E28C3" w:rsidP="004E28C3">
            <w:pPr>
              <w:tabs>
                <w:tab w:val="right" w:leader="underscore" w:pos="9638"/>
              </w:tabs>
              <w:rPr>
                <w:color w:val="000000"/>
                <w:sz w:val="24"/>
                <w:szCs w:val="24"/>
              </w:rPr>
            </w:pPr>
            <w:r w:rsidRPr="006F1A28">
              <w:rPr>
                <w:color w:val="000000"/>
                <w:sz w:val="24"/>
                <w:szCs w:val="24"/>
              </w:rPr>
              <w:t>19 237,01</w:t>
            </w:r>
          </w:p>
        </w:tc>
        <w:tc>
          <w:tcPr>
            <w:tcW w:w="1306" w:type="dxa"/>
          </w:tcPr>
          <w:p w:rsidR="004E28C3" w:rsidRPr="006F1A28" w:rsidRDefault="004E28C3" w:rsidP="004E28C3">
            <w:pPr>
              <w:rPr>
                <w:color w:val="000000"/>
                <w:sz w:val="24"/>
                <w:szCs w:val="24"/>
              </w:rPr>
            </w:pPr>
            <w:r w:rsidRPr="006F1A28">
              <w:rPr>
                <w:color w:val="000000"/>
                <w:sz w:val="24"/>
                <w:szCs w:val="24"/>
              </w:rPr>
              <w:t>0,34</w:t>
            </w:r>
          </w:p>
        </w:tc>
      </w:tr>
      <w:tr w:rsidR="004E28C3" w:rsidRPr="002F1093" w:rsidTr="00B3614F">
        <w:trPr>
          <w:trHeight w:hRule="exact" w:val="116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E28C3" w:rsidRPr="002F1093" w:rsidRDefault="006F1A28" w:rsidP="000B30DF">
            <w:pPr>
              <w:jc w:val="center"/>
              <w:rPr>
                <w:sz w:val="24"/>
                <w:szCs w:val="24"/>
                <w:lang w:eastAsia="lt-LT"/>
              </w:rPr>
            </w:pPr>
            <w:r>
              <w:rPr>
                <w:sz w:val="24"/>
                <w:szCs w:val="24"/>
                <w:lang w:eastAsia="lt-LT"/>
              </w:rPr>
              <w:t>13</w:t>
            </w:r>
            <w:r w:rsidR="000B30DF">
              <w:rPr>
                <w:sz w:val="24"/>
                <w:szCs w:val="24"/>
                <w:lang w:eastAsia="lt-LT"/>
              </w:rPr>
              <w:t>3</w:t>
            </w:r>
            <w:r>
              <w:rPr>
                <w:sz w:val="24"/>
                <w:szCs w:val="24"/>
                <w:lang w:eastAsia="lt-LT"/>
              </w:rPr>
              <w:t>.</w:t>
            </w:r>
          </w:p>
        </w:tc>
        <w:tc>
          <w:tcPr>
            <w:tcW w:w="3231" w:type="dxa"/>
            <w:noWrap/>
          </w:tcPr>
          <w:p w:rsidR="004E28C3" w:rsidRPr="006F1A28" w:rsidRDefault="004E28C3" w:rsidP="004E28C3">
            <w:pPr>
              <w:tabs>
                <w:tab w:val="right" w:leader="underscore" w:pos="9638"/>
              </w:tabs>
              <w:rPr>
                <w:color w:val="000000"/>
                <w:sz w:val="24"/>
                <w:szCs w:val="24"/>
              </w:rPr>
            </w:pPr>
            <w:r w:rsidRPr="006F1A28">
              <w:rPr>
                <w:color w:val="000000"/>
                <w:sz w:val="24"/>
                <w:szCs w:val="24"/>
              </w:rPr>
              <w:t>Velžio sen. Gluosnių g.– Skaistakalnis Maženių k. (VEL-244) (Panevėžio r. sav. teritorija)</w:t>
            </w:r>
          </w:p>
        </w:tc>
        <w:tc>
          <w:tcPr>
            <w:tcW w:w="992" w:type="dxa"/>
            <w:noWrap/>
          </w:tcPr>
          <w:p w:rsidR="004E28C3" w:rsidRPr="006F1A28" w:rsidRDefault="004E28C3" w:rsidP="004E28C3">
            <w:pPr>
              <w:rPr>
                <w:color w:val="000000"/>
                <w:sz w:val="24"/>
                <w:szCs w:val="24"/>
              </w:rPr>
            </w:pPr>
            <w:r w:rsidRPr="006F1A28">
              <w:rPr>
                <w:color w:val="000000"/>
                <w:sz w:val="24"/>
                <w:szCs w:val="24"/>
              </w:rPr>
              <w:t>3 891</w:t>
            </w:r>
          </w:p>
        </w:tc>
        <w:tc>
          <w:tcPr>
            <w:tcW w:w="1872" w:type="dxa"/>
            <w:noWrap/>
          </w:tcPr>
          <w:p w:rsidR="004E28C3" w:rsidRPr="006F1A28" w:rsidRDefault="004E28C3" w:rsidP="004E28C3">
            <w:pPr>
              <w:rPr>
                <w:color w:val="000000"/>
                <w:sz w:val="24"/>
                <w:szCs w:val="24"/>
              </w:rPr>
            </w:pPr>
            <w:r w:rsidRPr="006F1A28">
              <w:rPr>
                <w:color w:val="000000"/>
                <w:sz w:val="24"/>
                <w:szCs w:val="24"/>
              </w:rPr>
              <w:t>4400-5328-8098</w:t>
            </w:r>
          </w:p>
        </w:tc>
        <w:tc>
          <w:tcPr>
            <w:tcW w:w="1530" w:type="dxa"/>
          </w:tcPr>
          <w:p w:rsidR="004E28C3" w:rsidRPr="006F1A28" w:rsidRDefault="004E28C3" w:rsidP="004E28C3">
            <w:pPr>
              <w:tabs>
                <w:tab w:val="right" w:leader="underscore" w:pos="9638"/>
              </w:tabs>
              <w:rPr>
                <w:color w:val="000000"/>
                <w:sz w:val="24"/>
                <w:szCs w:val="24"/>
              </w:rPr>
            </w:pPr>
            <w:r w:rsidRPr="006F1A28">
              <w:rPr>
                <w:color w:val="000000"/>
                <w:sz w:val="24"/>
                <w:szCs w:val="24"/>
              </w:rPr>
              <w:t>84 626,25</w:t>
            </w:r>
          </w:p>
        </w:tc>
        <w:tc>
          <w:tcPr>
            <w:tcW w:w="1306" w:type="dxa"/>
          </w:tcPr>
          <w:p w:rsidR="004E28C3" w:rsidRPr="006F1A28" w:rsidRDefault="003B17AD" w:rsidP="00C0286B">
            <w:pPr>
              <w:rPr>
                <w:color w:val="000000"/>
                <w:sz w:val="24"/>
                <w:szCs w:val="24"/>
              </w:rPr>
            </w:pPr>
            <w:r>
              <w:rPr>
                <w:color w:val="000000"/>
                <w:sz w:val="24"/>
                <w:szCs w:val="24"/>
              </w:rPr>
              <w:t xml:space="preserve">4 </w:t>
            </w:r>
            <w:r w:rsidR="00C0286B">
              <w:rPr>
                <w:color w:val="000000"/>
                <w:sz w:val="24"/>
                <w:szCs w:val="24"/>
              </w:rPr>
              <w:t>2</w:t>
            </w:r>
            <w:r>
              <w:rPr>
                <w:color w:val="000000"/>
                <w:sz w:val="24"/>
                <w:szCs w:val="24"/>
              </w:rPr>
              <w:t>42,79</w:t>
            </w:r>
          </w:p>
        </w:tc>
      </w:tr>
      <w:tr w:rsidR="004E28C3" w:rsidRPr="002F1093" w:rsidTr="00B3614F">
        <w:trPr>
          <w:trHeight w:hRule="exact" w:val="95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4E28C3" w:rsidRPr="002F1093" w:rsidRDefault="006F1A28" w:rsidP="000B30DF">
            <w:pPr>
              <w:jc w:val="center"/>
              <w:rPr>
                <w:sz w:val="24"/>
                <w:szCs w:val="24"/>
                <w:lang w:eastAsia="lt-LT"/>
              </w:rPr>
            </w:pPr>
            <w:r>
              <w:rPr>
                <w:sz w:val="24"/>
                <w:szCs w:val="24"/>
                <w:lang w:eastAsia="lt-LT"/>
              </w:rPr>
              <w:t>13</w:t>
            </w:r>
            <w:r w:rsidR="000B30DF">
              <w:rPr>
                <w:sz w:val="24"/>
                <w:szCs w:val="24"/>
                <w:lang w:eastAsia="lt-LT"/>
              </w:rPr>
              <w:t>4</w:t>
            </w:r>
            <w:r>
              <w:rPr>
                <w:sz w:val="24"/>
                <w:szCs w:val="24"/>
                <w:lang w:eastAsia="lt-LT"/>
              </w:rPr>
              <w:t>.</w:t>
            </w:r>
          </w:p>
        </w:tc>
        <w:tc>
          <w:tcPr>
            <w:tcW w:w="3231" w:type="dxa"/>
            <w:noWrap/>
          </w:tcPr>
          <w:p w:rsidR="004E28C3" w:rsidRPr="006F1A28" w:rsidRDefault="004E28C3" w:rsidP="004E28C3">
            <w:pPr>
              <w:tabs>
                <w:tab w:val="right" w:leader="underscore" w:pos="9638"/>
              </w:tabs>
              <w:rPr>
                <w:color w:val="000000"/>
                <w:sz w:val="24"/>
                <w:szCs w:val="24"/>
              </w:rPr>
            </w:pPr>
            <w:r w:rsidRPr="006F1A28">
              <w:rPr>
                <w:color w:val="000000"/>
                <w:sz w:val="24"/>
                <w:szCs w:val="24"/>
              </w:rPr>
              <w:t xml:space="preserve">Karužiškių k. kelias </w:t>
            </w:r>
            <w:r w:rsidR="00363C53">
              <w:rPr>
                <w:color w:val="000000"/>
                <w:sz w:val="24"/>
                <w:szCs w:val="24"/>
              </w:rPr>
              <w:t xml:space="preserve">         </w:t>
            </w:r>
            <w:r w:rsidRPr="006F1A28">
              <w:rPr>
                <w:color w:val="000000"/>
                <w:sz w:val="24"/>
                <w:szCs w:val="24"/>
              </w:rPr>
              <w:t xml:space="preserve">(VEL-132) (Panevėžio r. sav., Karužiškių k.) </w:t>
            </w:r>
          </w:p>
        </w:tc>
        <w:tc>
          <w:tcPr>
            <w:tcW w:w="992" w:type="dxa"/>
            <w:noWrap/>
          </w:tcPr>
          <w:p w:rsidR="004E28C3" w:rsidRPr="006F1A28" w:rsidRDefault="004E28C3" w:rsidP="004E28C3">
            <w:pPr>
              <w:rPr>
                <w:color w:val="000000"/>
                <w:sz w:val="24"/>
                <w:szCs w:val="24"/>
              </w:rPr>
            </w:pPr>
            <w:r w:rsidRPr="006F1A28">
              <w:rPr>
                <w:color w:val="000000"/>
                <w:sz w:val="24"/>
                <w:szCs w:val="24"/>
              </w:rPr>
              <w:t>1 984</w:t>
            </w:r>
          </w:p>
        </w:tc>
        <w:tc>
          <w:tcPr>
            <w:tcW w:w="1872" w:type="dxa"/>
            <w:noWrap/>
          </w:tcPr>
          <w:p w:rsidR="004E28C3" w:rsidRPr="006F1A28" w:rsidRDefault="004E28C3" w:rsidP="004E28C3">
            <w:pPr>
              <w:rPr>
                <w:color w:val="000000"/>
                <w:sz w:val="24"/>
                <w:szCs w:val="24"/>
              </w:rPr>
            </w:pPr>
            <w:r w:rsidRPr="006F1A28">
              <w:rPr>
                <w:color w:val="000000"/>
                <w:sz w:val="24"/>
                <w:szCs w:val="24"/>
              </w:rPr>
              <w:t>4400-5345-8669</w:t>
            </w:r>
          </w:p>
        </w:tc>
        <w:tc>
          <w:tcPr>
            <w:tcW w:w="1530" w:type="dxa"/>
          </w:tcPr>
          <w:p w:rsidR="004E28C3" w:rsidRPr="006F1A28" w:rsidRDefault="003B17AD" w:rsidP="004E28C3">
            <w:pPr>
              <w:tabs>
                <w:tab w:val="right" w:leader="underscore" w:pos="9638"/>
              </w:tabs>
              <w:rPr>
                <w:color w:val="000000"/>
                <w:sz w:val="24"/>
                <w:szCs w:val="24"/>
              </w:rPr>
            </w:pPr>
            <w:r>
              <w:rPr>
                <w:color w:val="000000"/>
                <w:sz w:val="24"/>
                <w:szCs w:val="24"/>
              </w:rPr>
              <w:t>4 139,84</w:t>
            </w:r>
          </w:p>
        </w:tc>
        <w:tc>
          <w:tcPr>
            <w:tcW w:w="1306" w:type="dxa"/>
          </w:tcPr>
          <w:p w:rsidR="004E28C3" w:rsidRPr="006F1A28" w:rsidRDefault="003B17AD" w:rsidP="004E28C3">
            <w:pPr>
              <w:rPr>
                <w:color w:val="000000"/>
                <w:sz w:val="24"/>
                <w:szCs w:val="24"/>
              </w:rPr>
            </w:pPr>
            <w:r>
              <w:rPr>
                <w:color w:val="000000"/>
                <w:sz w:val="24"/>
                <w:szCs w:val="24"/>
              </w:rPr>
              <w:t>0,00</w:t>
            </w:r>
          </w:p>
        </w:tc>
      </w:tr>
      <w:tr w:rsidR="003B17AD" w:rsidRPr="002F1093" w:rsidTr="00B3614F">
        <w:trPr>
          <w:trHeight w:hRule="exact" w:val="85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13</w:t>
            </w:r>
            <w:r w:rsidR="000B30DF">
              <w:rPr>
                <w:sz w:val="24"/>
                <w:szCs w:val="24"/>
                <w:lang w:eastAsia="lt-LT"/>
              </w:rPr>
              <w:t>5</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Sodeliškiai–Velykiai (VEL-210) (Panevėžio r. sav. teritorija)</w:t>
            </w:r>
          </w:p>
        </w:tc>
        <w:tc>
          <w:tcPr>
            <w:tcW w:w="992"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3 450</w:t>
            </w:r>
          </w:p>
        </w:tc>
        <w:tc>
          <w:tcPr>
            <w:tcW w:w="1872" w:type="dxa"/>
            <w:noWrap/>
          </w:tcPr>
          <w:p w:rsidR="003B17AD" w:rsidRPr="006F1A28" w:rsidRDefault="003B17AD" w:rsidP="003B17AD">
            <w:pPr>
              <w:rPr>
                <w:color w:val="000000"/>
                <w:sz w:val="24"/>
                <w:szCs w:val="24"/>
              </w:rPr>
            </w:pPr>
            <w:r w:rsidRPr="006F1A28">
              <w:rPr>
                <w:color w:val="000000"/>
                <w:sz w:val="24"/>
                <w:szCs w:val="24"/>
              </w:rPr>
              <w:t>4400-5298-7098</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122 377,23</w:t>
            </w:r>
          </w:p>
        </w:tc>
        <w:tc>
          <w:tcPr>
            <w:tcW w:w="1306" w:type="dxa"/>
          </w:tcPr>
          <w:p w:rsidR="003B17AD" w:rsidRPr="006F1A28" w:rsidRDefault="003B17AD" w:rsidP="003B17AD">
            <w:pPr>
              <w:rPr>
                <w:color w:val="000000"/>
                <w:sz w:val="24"/>
                <w:szCs w:val="24"/>
              </w:rPr>
            </w:pPr>
            <w:r>
              <w:rPr>
                <w:color w:val="000000"/>
                <w:sz w:val="24"/>
                <w:szCs w:val="24"/>
              </w:rPr>
              <w:t>74 364,98</w:t>
            </w:r>
          </w:p>
        </w:tc>
      </w:tr>
      <w:tr w:rsidR="003B17AD" w:rsidRPr="002F1093" w:rsidTr="00B3614F">
        <w:trPr>
          <w:trHeight w:hRule="exact" w:val="99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13</w:t>
            </w:r>
            <w:r w:rsidR="000B30DF">
              <w:rPr>
                <w:sz w:val="24"/>
                <w:szCs w:val="24"/>
                <w:lang w:eastAsia="lt-LT"/>
              </w:rPr>
              <w:t>6</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Keravos g. (VEL-200) (Panevėžio r. sav., Keravos k., Keravos g.)</w:t>
            </w:r>
          </w:p>
        </w:tc>
        <w:tc>
          <w:tcPr>
            <w:tcW w:w="992"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1 133</w:t>
            </w:r>
          </w:p>
        </w:tc>
        <w:tc>
          <w:tcPr>
            <w:tcW w:w="1872" w:type="dxa"/>
            <w:noWrap/>
          </w:tcPr>
          <w:p w:rsidR="003B17AD" w:rsidRPr="006F1A28" w:rsidRDefault="003B17AD" w:rsidP="003B17AD">
            <w:pPr>
              <w:rPr>
                <w:color w:val="000000"/>
                <w:sz w:val="24"/>
                <w:szCs w:val="24"/>
              </w:rPr>
            </w:pPr>
            <w:r w:rsidRPr="006F1A28">
              <w:rPr>
                <w:color w:val="000000"/>
                <w:sz w:val="24"/>
                <w:szCs w:val="24"/>
              </w:rPr>
              <w:t>4400-5299-3661</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107 985,21</w:t>
            </w:r>
          </w:p>
        </w:tc>
        <w:tc>
          <w:tcPr>
            <w:tcW w:w="1306" w:type="dxa"/>
          </w:tcPr>
          <w:p w:rsidR="003B17AD" w:rsidRPr="006F1A28" w:rsidRDefault="003B17AD" w:rsidP="003B17AD">
            <w:pPr>
              <w:rPr>
                <w:color w:val="000000"/>
                <w:sz w:val="24"/>
                <w:szCs w:val="24"/>
              </w:rPr>
            </w:pPr>
            <w:r>
              <w:rPr>
                <w:color w:val="000000"/>
                <w:sz w:val="24"/>
                <w:szCs w:val="24"/>
              </w:rPr>
              <w:t>56 974,98</w:t>
            </w:r>
          </w:p>
        </w:tc>
      </w:tr>
      <w:tr w:rsidR="003B17AD" w:rsidRPr="002F1093" w:rsidTr="00B3614F">
        <w:trPr>
          <w:trHeight w:hRule="exact" w:val="84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13</w:t>
            </w:r>
            <w:r w:rsidR="000B30DF">
              <w:rPr>
                <w:sz w:val="24"/>
                <w:szCs w:val="24"/>
                <w:lang w:eastAsia="lt-LT"/>
              </w:rPr>
              <w:t>7</w:t>
            </w:r>
            <w:r>
              <w:rPr>
                <w:sz w:val="24"/>
                <w:szCs w:val="24"/>
                <w:lang w:eastAsia="lt-LT"/>
              </w:rPr>
              <w:t>.</w:t>
            </w:r>
          </w:p>
        </w:tc>
        <w:tc>
          <w:tcPr>
            <w:tcW w:w="3231" w:type="dxa"/>
            <w:noWrap/>
          </w:tcPr>
          <w:p w:rsidR="00363C53" w:rsidRDefault="003B17AD" w:rsidP="003B17AD">
            <w:pPr>
              <w:tabs>
                <w:tab w:val="right" w:leader="underscore" w:pos="9638"/>
              </w:tabs>
              <w:rPr>
                <w:color w:val="000000"/>
                <w:sz w:val="24"/>
                <w:szCs w:val="24"/>
              </w:rPr>
            </w:pPr>
            <w:r w:rsidRPr="006F1A28">
              <w:rPr>
                <w:color w:val="000000"/>
                <w:sz w:val="24"/>
                <w:szCs w:val="24"/>
              </w:rPr>
              <w:t xml:space="preserve">Kelias Ragaudžiai–seniūnijos riba (UPY-9) </w:t>
            </w:r>
          </w:p>
          <w:p w:rsidR="003B17AD" w:rsidRPr="006F1A28" w:rsidRDefault="003B17AD" w:rsidP="003B17AD">
            <w:pPr>
              <w:tabs>
                <w:tab w:val="right" w:leader="underscore" w:pos="9638"/>
              </w:tabs>
              <w:rPr>
                <w:color w:val="000000"/>
                <w:sz w:val="24"/>
                <w:szCs w:val="24"/>
              </w:rPr>
            </w:pPr>
            <w:r w:rsidRPr="006F1A28">
              <w:rPr>
                <w:color w:val="000000"/>
                <w:sz w:val="24"/>
                <w:szCs w:val="24"/>
              </w:rPr>
              <w:t>(Panevėžio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2 431</w:t>
            </w:r>
          </w:p>
        </w:tc>
        <w:tc>
          <w:tcPr>
            <w:tcW w:w="1872" w:type="dxa"/>
            <w:noWrap/>
          </w:tcPr>
          <w:p w:rsidR="003B17AD" w:rsidRPr="006F1A28" w:rsidRDefault="003B17AD" w:rsidP="003B17AD">
            <w:pPr>
              <w:rPr>
                <w:color w:val="000000"/>
                <w:sz w:val="24"/>
                <w:szCs w:val="24"/>
              </w:rPr>
            </w:pPr>
            <w:r w:rsidRPr="006F1A28">
              <w:rPr>
                <w:color w:val="000000"/>
                <w:sz w:val="24"/>
                <w:szCs w:val="24"/>
              </w:rPr>
              <w:t>4400-5307-3939</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134 544,14</w:t>
            </w:r>
          </w:p>
        </w:tc>
        <w:tc>
          <w:tcPr>
            <w:tcW w:w="1306" w:type="dxa"/>
          </w:tcPr>
          <w:p w:rsidR="003B17AD" w:rsidRPr="006F1A28" w:rsidRDefault="003B17AD" w:rsidP="003B17AD">
            <w:pPr>
              <w:rPr>
                <w:color w:val="000000"/>
                <w:sz w:val="24"/>
                <w:szCs w:val="24"/>
              </w:rPr>
            </w:pPr>
            <w:r>
              <w:rPr>
                <w:color w:val="000000"/>
                <w:sz w:val="24"/>
                <w:szCs w:val="24"/>
              </w:rPr>
              <w:t>104 233,32</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13</w:t>
            </w:r>
            <w:r w:rsidR="000B30DF">
              <w:rPr>
                <w:sz w:val="24"/>
                <w:szCs w:val="24"/>
                <w:lang w:eastAsia="lt-LT"/>
              </w:rPr>
              <w:t>8</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Midžiūnų k. kelias (VEL-208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1 659</w:t>
            </w:r>
          </w:p>
        </w:tc>
        <w:tc>
          <w:tcPr>
            <w:tcW w:w="1872" w:type="dxa"/>
            <w:noWrap/>
          </w:tcPr>
          <w:p w:rsidR="003B17AD" w:rsidRPr="006F1A28" w:rsidRDefault="003B17AD" w:rsidP="003B17AD">
            <w:pPr>
              <w:rPr>
                <w:color w:val="000000"/>
                <w:sz w:val="24"/>
                <w:szCs w:val="24"/>
              </w:rPr>
            </w:pPr>
            <w:r w:rsidRPr="006F1A28">
              <w:rPr>
                <w:color w:val="000000"/>
                <w:sz w:val="24"/>
                <w:szCs w:val="24"/>
              </w:rPr>
              <w:t>4400-5299-3683</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61 774,63</w:t>
            </w:r>
          </w:p>
        </w:tc>
        <w:tc>
          <w:tcPr>
            <w:tcW w:w="1306" w:type="dxa"/>
          </w:tcPr>
          <w:p w:rsidR="003B17AD" w:rsidRPr="006F1A28" w:rsidRDefault="003B17AD" w:rsidP="003B17AD">
            <w:pPr>
              <w:rPr>
                <w:color w:val="000000"/>
                <w:sz w:val="24"/>
                <w:szCs w:val="24"/>
              </w:rPr>
            </w:pPr>
            <w:r>
              <w:rPr>
                <w:color w:val="000000"/>
                <w:sz w:val="24"/>
                <w:szCs w:val="24"/>
              </w:rPr>
              <w:t>35 421,66</w:t>
            </w:r>
          </w:p>
        </w:tc>
      </w:tr>
      <w:tr w:rsidR="003B17AD" w:rsidRPr="002F1093" w:rsidTr="00B3614F">
        <w:trPr>
          <w:trHeight w:hRule="exact" w:val="89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w:t>
            </w:r>
            <w:r w:rsidR="000B30DF">
              <w:rPr>
                <w:sz w:val="24"/>
                <w:szCs w:val="24"/>
                <w:lang w:eastAsia="lt-LT"/>
              </w:rPr>
              <w:t>39</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Gluosnių g.–Gluosnių g. 24A (VEL-246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198</w:t>
            </w:r>
          </w:p>
        </w:tc>
        <w:tc>
          <w:tcPr>
            <w:tcW w:w="1872" w:type="dxa"/>
            <w:noWrap/>
          </w:tcPr>
          <w:p w:rsidR="003B17AD" w:rsidRPr="006F1A28" w:rsidRDefault="003B17AD" w:rsidP="003B17AD">
            <w:pPr>
              <w:rPr>
                <w:color w:val="000000"/>
                <w:sz w:val="24"/>
                <w:szCs w:val="24"/>
              </w:rPr>
            </w:pPr>
            <w:r w:rsidRPr="006F1A28">
              <w:rPr>
                <w:color w:val="000000"/>
                <w:sz w:val="24"/>
                <w:szCs w:val="24"/>
              </w:rPr>
              <w:t>4400-5431-5625</w:t>
            </w:r>
          </w:p>
        </w:tc>
        <w:tc>
          <w:tcPr>
            <w:tcW w:w="1530" w:type="dxa"/>
          </w:tcPr>
          <w:p w:rsidR="003B17AD" w:rsidRPr="006F1A28" w:rsidRDefault="003B17AD" w:rsidP="003B17AD">
            <w:pPr>
              <w:rPr>
                <w:sz w:val="24"/>
                <w:szCs w:val="24"/>
              </w:rPr>
            </w:pPr>
            <w:r>
              <w:rPr>
                <w:sz w:val="24"/>
                <w:szCs w:val="24"/>
              </w:rPr>
              <w:t>13 845,02</w:t>
            </w:r>
          </w:p>
        </w:tc>
        <w:tc>
          <w:tcPr>
            <w:tcW w:w="1306" w:type="dxa"/>
          </w:tcPr>
          <w:p w:rsidR="003B17AD" w:rsidRPr="006F1A28" w:rsidRDefault="003B17AD" w:rsidP="003B17AD">
            <w:pPr>
              <w:rPr>
                <w:color w:val="000000"/>
                <w:sz w:val="24"/>
                <w:szCs w:val="24"/>
              </w:rPr>
            </w:pPr>
            <w:r>
              <w:rPr>
                <w:color w:val="000000"/>
                <w:sz w:val="24"/>
                <w:szCs w:val="24"/>
              </w:rPr>
              <w:t>0,00</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14</w:t>
            </w:r>
            <w:r w:rsidR="000B30DF">
              <w:rPr>
                <w:sz w:val="24"/>
                <w:szCs w:val="24"/>
                <w:lang w:eastAsia="lt-LT"/>
              </w:rPr>
              <w:t>0</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Gustiškis–Pagiriai (VEL-238)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2 622</w:t>
            </w:r>
          </w:p>
        </w:tc>
        <w:tc>
          <w:tcPr>
            <w:tcW w:w="1872" w:type="dxa"/>
            <w:noWrap/>
          </w:tcPr>
          <w:p w:rsidR="003B17AD" w:rsidRPr="006F1A28" w:rsidRDefault="003B17AD" w:rsidP="003B17AD">
            <w:pPr>
              <w:rPr>
                <w:color w:val="000000"/>
                <w:sz w:val="24"/>
                <w:szCs w:val="24"/>
              </w:rPr>
            </w:pPr>
            <w:r w:rsidRPr="006F1A28">
              <w:rPr>
                <w:color w:val="000000"/>
                <w:sz w:val="24"/>
                <w:szCs w:val="24"/>
              </w:rPr>
              <w:t>4400-5430-8600</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63 691,88</w:t>
            </w:r>
          </w:p>
        </w:tc>
        <w:tc>
          <w:tcPr>
            <w:tcW w:w="1306" w:type="dxa"/>
          </w:tcPr>
          <w:p w:rsidR="003B17AD" w:rsidRPr="006F1A28" w:rsidRDefault="003B17AD" w:rsidP="003B17AD">
            <w:pPr>
              <w:rPr>
                <w:color w:val="000000"/>
                <w:sz w:val="24"/>
                <w:szCs w:val="24"/>
              </w:rPr>
            </w:pPr>
            <w:r>
              <w:rPr>
                <w:color w:val="000000"/>
                <w:sz w:val="24"/>
                <w:szCs w:val="24"/>
              </w:rPr>
              <w:t>38 988,32</w:t>
            </w:r>
          </w:p>
        </w:tc>
      </w:tr>
      <w:tr w:rsidR="003B17AD" w:rsidRPr="002F1093" w:rsidTr="00B3614F">
        <w:trPr>
          <w:trHeight w:hRule="exact" w:val="98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14</w:t>
            </w:r>
            <w:r w:rsidR="000B30DF">
              <w:rPr>
                <w:sz w:val="24"/>
                <w:szCs w:val="24"/>
                <w:lang w:eastAsia="lt-LT"/>
              </w:rPr>
              <w:t>1</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Sodeliškiai–Kuodžiai (VEL-206)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2 766</w:t>
            </w:r>
          </w:p>
        </w:tc>
        <w:tc>
          <w:tcPr>
            <w:tcW w:w="1872" w:type="dxa"/>
            <w:noWrap/>
          </w:tcPr>
          <w:p w:rsidR="003B17AD" w:rsidRPr="006F1A28" w:rsidRDefault="003B17AD" w:rsidP="003B17AD">
            <w:pPr>
              <w:rPr>
                <w:color w:val="000000"/>
                <w:sz w:val="24"/>
                <w:szCs w:val="24"/>
              </w:rPr>
            </w:pPr>
            <w:r w:rsidRPr="006F1A28">
              <w:rPr>
                <w:color w:val="000000"/>
                <w:sz w:val="24"/>
                <w:szCs w:val="24"/>
              </w:rPr>
              <w:t>4400-5299-3629</w:t>
            </w:r>
          </w:p>
        </w:tc>
        <w:tc>
          <w:tcPr>
            <w:tcW w:w="1530" w:type="dxa"/>
          </w:tcPr>
          <w:p w:rsidR="003B17AD" w:rsidRPr="006F1A28" w:rsidRDefault="003B17AD" w:rsidP="003B17AD">
            <w:pPr>
              <w:tabs>
                <w:tab w:val="right" w:leader="underscore" w:pos="9638"/>
              </w:tabs>
              <w:rPr>
                <w:color w:val="000000"/>
                <w:sz w:val="24"/>
                <w:szCs w:val="24"/>
              </w:rPr>
            </w:pPr>
            <w:r w:rsidRPr="006F1A28">
              <w:rPr>
                <w:color w:val="000000"/>
                <w:sz w:val="24"/>
                <w:szCs w:val="24"/>
              </w:rPr>
              <w:t>51 415,17</w:t>
            </w:r>
          </w:p>
        </w:tc>
        <w:tc>
          <w:tcPr>
            <w:tcW w:w="1306" w:type="dxa"/>
          </w:tcPr>
          <w:p w:rsidR="003B17AD" w:rsidRPr="006F1A28" w:rsidRDefault="003B17AD" w:rsidP="003B17AD">
            <w:pPr>
              <w:rPr>
                <w:color w:val="000000"/>
                <w:sz w:val="24"/>
                <w:szCs w:val="24"/>
              </w:rPr>
            </w:pPr>
            <w:r w:rsidRPr="006F1A28">
              <w:rPr>
                <w:color w:val="000000"/>
                <w:sz w:val="24"/>
                <w:szCs w:val="24"/>
              </w:rPr>
              <w:t>0,00</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14</w:t>
            </w:r>
            <w:r w:rsidR="000B30DF">
              <w:rPr>
                <w:sz w:val="24"/>
                <w:szCs w:val="24"/>
                <w:lang w:eastAsia="lt-LT"/>
              </w:rPr>
              <w:t>2</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Uoksai–Dubai (VEL-167)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1 258</w:t>
            </w:r>
          </w:p>
        </w:tc>
        <w:tc>
          <w:tcPr>
            <w:tcW w:w="1872" w:type="dxa"/>
            <w:noWrap/>
          </w:tcPr>
          <w:p w:rsidR="003B17AD" w:rsidRPr="006F1A28" w:rsidRDefault="003B17AD" w:rsidP="003B17AD">
            <w:pPr>
              <w:rPr>
                <w:color w:val="000000"/>
                <w:sz w:val="24"/>
                <w:szCs w:val="24"/>
              </w:rPr>
            </w:pPr>
            <w:r w:rsidRPr="006F1A28">
              <w:rPr>
                <w:color w:val="000000"/>
                <w:sz w:val="24"/>
                <w:szCs w:val="24"/>
              </w:rPr>
              <w:t>4400-5299-3634</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38 119,87</w:t>
            </w:r>
          </w:p>
        </w:tc>
        <w:tc>
          <w:tcPr>
            <w:tcW w:w="1306" w:type="dxa"/>
          </w:tcPr>
          <w:p w:rsidR="003B17AD" w:rsidRPr="006F1A28" w:rsidRDefault="003B17AD" w:rsidP="003B17AD">
            <w:pPr>
              <w:rPr>
                <w:color w:val="000000"/>
                <w:sz w:val="24"/>
                <w:szCs w:val="24"/>
              </w:rPr>
            </w:pPr>
            <w:r>
              <w:rPr>
                <w:color w:val="000000"/>
                <w:sz w:val="24"/>
                <w:szCs w:val="24"/>
              </w:rPr>
              <w:t>27 383,34</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0B30DF" w:rsidP="003B17AD">
            <w:pPr>
              <w:jc w:val="center"/>
              <w:rPr>
                <w:sz w:val="24"/>
                <w:szCs w:val="24"/>
                <w:lang w:eastAsia="lt-LT"/>
              </w:rPr>
            </w:pPr>
            <w:r>
              <w:rPr>
                <w:sz w:val="24"/>
                <w:szCs w:val="24"/>
                <w:lang w:eastAsia="lt-LT"/>
              </w:rPr>
              <w:t>143</w:t>
            </w:r>
            <w:r w:rsidR="003B17AD">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Paberžiai–Uliūnai (VEL-209)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1 610</w:t>
            </w:r>
          </w:p>
        </w:tc>
        <w:tc>
          <w:tcPr>
            <w:tcW w:w="1872" w:type="dxa"/>
            <w:noWrap/>
          </w:tcPr>
          <w:p w:rsidR="003B17AD" w:rsidRPr="006F1A28" w:rsidRDefault="003B17AD" w:rsidP="003B17AD">
            <w:pPr>
              <w:rPr>
                <w:color w:val="000000"/>
                <w:sz w:val="24"/>
                <w:szCs w:val="24"/>
              </w:rPr>
            </w:pPr>
            <w:r w:rsidRPr="006F1A28">
              <w:rPr>
                <w:color w:val="000000"/>
                <w:sz w:val="24"/>
                <w:szCs w:val="24"/>
              </w:rPr>
              <w:t>4400-5299-3729</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31 636,27</w:t>
            </w:r>
          </w:p>
        </w:tc>
        <w:tc>
          <w:tcPr>
            <w:tcW w:w="1306" w:type="dxa"/>
          </w:tcPr>
          <w:p w:rsidR="003B17AD" w:rsidRPr="006F1A28" w:rsidRDefault="003B17AD" w:rsidP="003B17AD">
            <w:pPr>
              <w:rPr>
                <w:color w:val="000000"/>
                <w:sz w:val="24"/>
                <w:szCs w:val="24"/>
              </w:rPr>
            </w:pPr>
            <w:r>
              <w:rPr>
                <w:color w:val="000000"/>
                <w:sz w:val="24"/>
                <w:szCs w:val="24"/>
              </w:rPr>
              <w:t>0,35</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0B30DF" w:rsidP="003B17AD">
            <w:pPr>
              <w:jc w:val="center"/>
              <w:rPr>
                <w:sz w:val="24"/>
                <w:szCs w:val="24"/>
                <w:lang w:eastAsia="lt-LT"/>
              </w:rPr>
            </w:pPr>
            <w:r>
              <w:rPr>
                <w:sz w:val="24"/>
                <w:szCs w:val="24"/>
                <w:lang w:eastAsia="lt-LT"/>
              </w:rPr>
              <w:t>144</w:t>
            </w:r>
            <w:r w:rsidR="003B17AD">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Kelias Palinkuvė–Burveliai (Panevėžio r. sav. teritorija)</w:t>
            </w:r>
          </w:p>
        </w:tc>
        <w:tc>
          <w:tcPr>
            <w:tcW w:w="992"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 xml:space="preserve">691 </w:t>
            </w:r>
          </w:p>
        </w:tc>
        <w:tc>
          <w:tcPr>
            <w:tcW w:w="1872" w:type="dxa"/>
            <w:noWrap/>
          </w:tcPr>
          <w:p w:rsidR="003B17AD" w:rsidRPr="006F1A28" w:rsidRDefault="003B17AD" w:rsidP="003B17AD">
            <w:pPr>
              <w:rPr>
                <w:color w:val="000000"/>
                <w:sz w:val="24"/>
                <w:szCs w:val="24"/>
              </w:rPr>
            </w:pPr>
            <w:r w:rsidRPr="006F1A28">
              <w:rPr>
                <w:color w:val="000000"/>
                <w:sz w:val="24"/>
                <w:szCs w:val="24"/>
              </w:rPr>
              <w:t>4400-5478-8939</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129 638,43</w:t>
            </w:r>
          </w:p>
        </w:tc>
        <w:tc>
          <w:tcPr>
            <w:tcW w:w="1306" w:type="dxa"/>
          </w:tcPr>
          <w:p w:rsidR="003B17AD" w:rsidRPr="006F1A28" w:rsidRDefault="003B17AD" w:rsidP="003B17AD">
            <w:pPr>
              <w:rPr>
                <w:color w:val="000000"/>
                <w:sz w:val="24"/>
                <w:szCs w:val="24"/>
              </w:rPr>
            </w:pPr>
            <w:r>
              <w:rPr>
                <w:color w:val="000000"/>
                <w:sz w:val="24"/>
                <w:szCs w:val="24"/>
              </w:rPr>
              <w:t>22 207,50</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14</w:t>
            </w:r>
            <w:r w:rsidR="000B30DF">
              <w:rPr>
                <w:sz w:val="24"/>
                <w:szCs w:val="24"/>
                <w:lang w:eastAsia="lt-LT"/>
              </w:rPr>
              <w:t>5</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Kelias Palinkuvė–Burveliai (Panevėžio r. sav. teritorija)</w:t>
            </w:r>
          </w:p>
        </w:tc>
        <w:tc>
          <w:tcPr>
            <w:tcW w:w="992"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3 552</w:t>
            </w:r>
          </w:p>
        </w:tc>
        <w:tc>
          <w:tcPr>
            <w:tcW w:w="1872" w:type="dxa"/>
            <w:noWrap/>
          </w:tcPr>
          <w:p w:rsidR="003B17AD" w:rsidRPr="006F1A28" w:rsidRDefault="003B17AD" w:rsidP="003B17AD">
            <w:pPr>
              <w:rPr>
                <w:color w:val="000000"/>
                <w:sz w:val="24"/>
                <w:szCs w:val="24"/>
              </w:rPr>
            </w:pPr>
            <w:r w:rsidRPr="006F1A28">
              <w:rPr>
                <w:color w:val="000000"/>
                <w:sz w:val="24"/>
                <w:szCs w:val="24"/>
              </w:rPr>
              <w:t>4400-5478-8860</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137 620,48</w:t>
            </w:r>
          </w:p>
        </w:tc>
        <w:tc>
          <w:tcPr>
            <w:tcW w:w="1306" w:type="dxa"/>
          </w:tcPr>
          <w:p w:rsidR="003B17AD" w:rsidRPr="006F1A28" w:rsidRDefault="003B17AD" w:rsidP="003B17AD">
            <w:pPr>
              <w:rPr>
                <w:color w:val="000000"/>
                <w:sz w:val="24"/>
                <w:szCs w:val="24"/>
              </w:rPr>
            </w:pPr>
            <w:r>
              <w:rPr>
                <w:color w:val="000000"/>
                <w:sz w:val="24"/>
                <w:szCs w:val="24"/>
              </w:rPr>
              <w:t>114 236,12</w:t>
            </w:r>
          </w:p>
        </w:tc>
      </w:tr>
      <w:tr w:rsidR="003B17AD" w:rsidRPr="002F1093" w:rsidTr="00B3614F">
        <w:trPr>
          <w:trHeight w:hRule="exact" w:val="90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14</w:t>
            </w:r>
            <w:r w:rsidR="000B30DF">
              <w:rPr>
                <w:sz w:val="24"/>
                <w:szCs w:val="24"/>
                <w:lang w:eastAsia="lt-LT"/>
              </w:rPr>
              <w:t>6</w:t>
            </w:r>
            <w:r>
              <w:rPr>
                <w:sz w:val="24"/>
                <w:szCs w:val="24"/>
                <w:lang w:eastAsia="lt-LT"/>
              </w:rPr>
              <w:t>.</w:t>
            </w:r>
          </w:p>
        </w:tc>
        <w:tc>
          <w:tcPr>
            <w:tcW w:w="3231" w:type="dxa"/>
            <w:noWrap/>
          </w:tcPr>
          <w:p w:rsidR="00363C53" w:rsidRDefault="003B17AD" w:rsidP="003B17AD">
            <w:pPr>
              <w:tabs>
                <w:tab w:val="right" w:leader="underscore" w:pos="9638"/>
              </w:tabs>
              <w:rPr>
                <w:color w:val="000000"/>
                <w:sz w:val="24"/>
                <w:szCs w:val="24"/>
              </w:rPr>
            </w:pPr>
            <w:r w:rsidRPr="006F1A28">
              <w:rPr>
                <w:color w:val="000000"/>
                <w:sz w:val="24"/>
                <w:szCs w:val="24"/>
              </w:rPr>
              <w:t xml:space="preserve">Paupio g. (SMI-33) </w:t>
            </w:r>
          </w:p>
          <w:p w:rsidR="00363C53" w:rsidRDefault="003B17AD" w:rsidP="003B17AD">
            <w:pPr>
              <w:tabs>
                <w:tab w:val="right" w:leader="underscore" w:pos="9638"/>
              </w:tabs>
              <w:rPr>
                <w:color w:val="000000"/>
                <w:sz w:val="24"/>
                <w:szCs w:val="24"/>
              </w:rPr>
            </w:pPr>
            <w:r w:rsidRPr="006F1A28">
              <w:rPr>
                <w:color w:val="000000"/>
                <w:sz w:val="24"/>
                <w:szCs w:val="24"/>
              </w:rPr>
              <w:t xml:space="preserve">(Panevėžio r. sav., </w:t>
            </w:r>
          </w:p>
          <w:p w:rsidR="003B17AD" w:rsidRPr="006F1A28" w:rsidRDefault="003B17AD" w:rsidP="003B17AD">
            <w:pPr>
              <w:tabs>
                <w:tab w:val="right" w:leader="underscore" w:pos="9638"/>
              </w:tabs>
              <w:rPr>
                <w:color w:val="000000"/>
                <w:sz w:val="24"/>
                <w:szCs w:val="24"/>
              </w:rPr>
            </w:pPr>
            <w:r w:rsidRPr="006F1A28">
              <w:rPr>
                <w:color w:val="000000"/>
                <w:sz w:val="24"/>
                <w:szCs w:val="24"/>
              </w:rPr>
              <w:t>Rimiškių k.)</w:t>
            </w:r>
          </w:p>
        </w:tc>
        <w:tc>
          <w:tcPr>
            <w:tcW w:w="992" w:type="dxa"/>
            <w:noWrap/>
          </w:tcPr>
          <w:p w:rsidR="003B17AD" w:rsidRPr="006F1A28" w:rsidRDefault="003B17AD" w:rsidP="003B17AD">
            <w:pPr>
              <w:rPr>
                <w:color w:val="000000"/>
                <w:sz w:val="24"/>
                <w:szCs w:val="24"/>
              </w:rPr>
            </w:pPr>
            <w:r w:rsidRPr="006F1A28">
              <w:rPr>
                <w:color w:val="000000"/>
                <w:sz w:val="24"/>
                <w:szCs w:val="24"/>
              </w:rPr>
              <w:t>624</w:t>
            </w:r>
          </w:p>
        </w:tc>
        <w:tc>
          <w:tcPr>
            <w:tcW w:w="1872" w:type="dxa"/>
            <w:noWrap/>
          </w:tcPr>
          <w:p w:rsidR="003B17AD" w:rsidRPr="006F1A28" w:rsidRDefault="003B17AD" w:rsidP="003B17AD">
            <w:pPr>
              <w:rPr>
                <w:color w:val="000000"/>
                <w:sz w:val="24"/>
                <w:szCs w:val="24"/>
              </w:rPr>
            </w:pPr>
            <w:r w:rsidRPr="006F1A28">
              <w:rPr>
                <w:color w:val="000000"/>
                <w:sz w:val="24"/>
                <w:szCs w:val="24"/>
              </w:rPr>
              <w:t>4400-5257-3565</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19 814,12</w:t>
            </w:r>
          </w:p>
        </w:tc>
        <w:tc>
          <w:tcPr>
            <w:tcW w:w="1306" w:type="dxa"/>
          </w:tcPr>
          <w:p w:rsidR="003B17AD" w:rsidRPr="006F1A28" w:rsidRDefault="003B17AD" w:rsidP="003B17AD">
            <w:pPr>
              <w:rPr>
                <w:color w:val="000000"/>
                <w:sz w:val="24"/>
                <w:szCs w:val="24"/>
              </w:rPr>
            </w:pPr>
            <w:r>
              <w:rPr>
                <w:color w:val="000000"/>
                <w:sz w:val="24"/>
                <w:szCs w:val="24"/>
              </w:rPr>
              <w:t>10 126,41</w:t>
            </w:r>
          </w:p>
        </w:tc>
      </w:tr>
      <w:tr w:rsidR="003B17AD" w:rsidRPr="002F1093" w:rsidTr="00B3614F">
        <w:trPr>
          <w:trHeight w:hRule="exact" w:val="90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14</w:t>
            </w:r>
            <w:r w:rsidR="000B30DF">
              <w:rPr>
                <w:sz w:val="24"/>
                <w:szCs w:val="24"/>
                <w:lang w:eastAsia="lt-LT"/>
              </w:rPr>
              <w:t>7</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Kelias Nr. 3009</w:t>
            </w:r>
            <w:r w:rsidR="00363C53">
              <w:rPr>
                <w:sz w:val="24"/>
                <w:szCs w:val="24"/>
              </w:rPr>
              <w:t>–</w:t>
            </w:r>
            <w:r w:rsidRPr="006F1A28">
              <w:rPr>
                <w:color w:val="000000"/>
                <w:sz w:val="24"/>
                <w:szCs w:val="24"/>
              </w:rPr>
              <w:t>Švaininkų g. (SMI-53) (Panevėžio r. sav., Švaininkų k.)</w:t>
            </w:r>
          </w:p>
        </w:tc>
        <w:tc>
          <w:tcPr>
            <w:tcW w:w="992" w:type="dxa"/>
            <w:noWrap/>
          </w:tcPr>
          <w:p w:rsidR="003B17AD" w:rsidRPr="006F1A28" w:rsidRDefault="003B17AD" w:rsidP="003B17AD">
            <w:pPr>
              <w:rPr>
                <w:color w:val="000000"/>
                <w:sz w:val="24"/>
                <w:szCs w:val="24"/>
              </w:rPr>
            </w:pPr>
            <w:r w:rsidRPr="006F1A28">
              <w:rPr>
                <w:color w:val="000000"/>
                <w:sz w:val="24"/>
                <w:szCs w:val="24"/>
              </w:rPr>
              <w:t>2 107</w:t>
            </w:r>
          </w:p>
        </w:tc>
        <w:tc>
          <w:tcPr>
            <w:tcW w:w="1872" w:type="dxa"/>
            <w:noWrap/>
          </w:tcPr>
          <w:p w:rsidR="003B17AD" w:rsidRPr="006F1A28" w:rsidRDefault="003B17AD" w:rsidP="003B17AD">
            <w:pPr>
              <w:rPr>
                <w:color w:val="000000"/>
                <w:sz w:val="24"/>
                <w:szCs w:val="24"/>
              </w:rPr>
            </w:pPr>
            <w:r w:rsidRPr="006F1A28">
              <w:rPr>
                <w:color w:val="000000"/>
                <w:sz w:val="24"/>
                <w:szCs w:val="24"/>
              </w:rPr>
              <w:t>4400-5257-3865</w:t>
            </w:r>
          </w:p>
        </w:tc>
        <w:tc>
          <w:tcPr>
            <w:tcW w:w="1530" w:type="dxa"/>
          </w:tcPr>
          <w:p w:rsidR="003B17AD" w:rsidRPr="006F1A28" w:rsidRDefault="003B17AD" w:rsidP="003B17AD">
            <w:pPr>
              <w:rPr>
                <w:sz w:val="24"/>
                <w:szCs w:val="24"/>
              </w:rPr>
            </w:pPr>
            <w:r>
              <w:rPr>
                <w:sz w:val="24"/>
                <w:szCs w:val="24"/>
              </w:rPr>
              <w:t>130 224,82</w:t>
            </w:r>
          </w:p>
        </w:tc>
        <w:tc>
          <w:tcPr>
            <w:tcW w:w="1306" w:type="dxa"/>
          </w:tcPr>
          <w:p w:rsidR="003B17AD" w:rsidRPr="006F1A28" w:rsidRDefault="003B17AD" w:rsidP="003B17AD">
            <w:pPr>
              <w:rPr>
                <w:color w:val="000000"/>
                <w:sz w:val="24"/>
                <w:szCs w:val="24"/>
              </w:rPr>
            </w:pPr>
            <w:r>
              <w:rPr>
                <w:color w:val="000000"/>
                <w:sz w:val="24"/>
                <w:szCs w:val="24"/>
              </w:rPr>
              <w:t>92 458,32</w:t>
            </w:r>
          </w:p>
        </w:tc>
      </w:tr>
      <w:tr w:rsidR="003B17AD" w:rsidRPr="002F1093" w:rsidTr="00B3614F">
        <w:trPr>
          <w:trHeight w:hRule="exact" w:val="86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14</w:t>
            </w:r>
            <w:r w:rsidR="000B30DF">
              <w:rPr>
                <w:sz w:val="24"/>
                <w:szCs w:val="24"/>
                <w:lang w:eastAsia="lt-LT"/>
              </w:rPr>
              <w:t>8</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Kelias Nr. 3009</w:t>
            </w:r>
            <w:r w:rsidR="00363C53">
              <w:rPr>
                <w:sz w:val="24"/>
                <w:szCs w:val="24"/>
              </w:rPr>
              <w:t>–</w:t>
            </w:r>
            <w:r w:rsidRPr="006F1A28">
              <w:rPr>
                <w:color w:val="000000"/>
                <w:sz w:val="24"/>
                <w:szCs w:val="24"/>
              </w:rPr>
              <w:t>Švaininkai (SMI-50)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4 118</w:t>
            </w:r>
          </w:p>
        </w:tc>
        <w:tc>
          <w:tcPr>
            <w:tcW w:w="1872" w:type="dxa"/>
            <w:noWrap/>
          </w:tcPr>
          <w:p w:rsidR="003B17AD" w:rsidRPr="006F1A28" w:rsidRDefault="003B17AD" w:rsidP="003B17AD">
            <w:pPr>
              <w:rPr>
                <w:color w:val="000000"/>
                <w:sz w:val="24"/>
                <w:szCs w:val="24"/>
              </w:rPr>
            </w:pPr>
            <w:r w:rsidRPr="006F1A28">
              <w:rPr>
                <w:color w:val="000000"/>
                <w:sz w:val="24"/>
                <w:szCs w:val="24"/>
              </w:rPr>
              <w:t>4400-5257-3787</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260 675,27</w:t>
            </w:r>
          </w:p>
        </w:tc>
        <w:tc>
          <w:tcPr>
            <w:tcW w:w="1306" w:type="dxa"/>
          </w:tcPr>
          <w:p w:rsidR="003B17AD" w:rsidRPr="006F1A28" w:rsidRDefault="003B17AD" w:rsidP="003B17AD">
            <w:pPr>
              <w:rPr>
                <w:color w:val="000000"/>
                <w:sz w:val="24"/>
                <w:szCs w:val="24"/>
              </w:rPr>
            </w:pPr>
            <w:r>
              <w:rPr>
                <w:color w:val="000000"/>
                <w:sz w:val="24"/>
                <w:szCs w:val="24"/>
              </w:rPr>
              <w:t>186 677,77</w:t>
            </w:r>
          </w:p>
        </w:tc>
      </w:tr>
      <w:tr w:rsidR="003B17AD" w:rsidRPr="002F1093" w:rsidTr="00B3614F">
        <w:trPr>
          <w:trHeight w:hRule="exact" w:val="60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lastRenderedPageBreak/>
              <w:t>1</w:t>
            </w:r>
            <w:r w:rsidR="000B30DF">
              <w:rPr>
                <w:sz w:val="24"/>
                <w:szCs w:val="24"/>
                <w:lang w:eastAsia="lt-LT"/>
              </w:rPr>
              <w:t>49</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Katinai</w:t>
            </w:r>
            <w:r w:rsidR="006C6F75">
              <w:rPr>
                <w:sz w:val="24"/>
                <w:szCs w:val="24"/>
              </w:rPr>
              <w:t>–</w:t>
            </w:r>
            <w:r w:rsidRPr="006F1A28">
              <w:rPr>
                <w:color w:val="000000"/>
                <w:sz w:val="24"/>
                <w:szCs w:val="24"/>
              </w:rPr>
              <w:t>Midžiūnai (VEL-207)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1 257</w:t>
            </w:r>
          </w:p>
        </w:tc>
        <w:tc>
          <w:tcPr>
            <w:tcW w:w="1872" w:type="dxa"/>
            <w:noWrap/>
          </w:tcPr>
          <w:p w:rsidR="003B17AD" w:rsidRPr="006F1A28" w:rsidRDefault="003B17AD" w:rsidP="003B17AD">
            <w:pPr>
              <w:rPr>
                <w:color w:val="000000"/>
                <w:sz w:val="24"/>
                <w:szCs w:val="24"/>
              </w:rPr>
            </w:pPr>
            <w:r w:rsidRPr="006F1A28">
              <w:rPr>
                <w:color w:val="000000"/>
                <w:sz w:val="24"/>
                <w:szCs w:val="24"/>
              </w:rPr>
              <w:t>4400-5298-7102</w:t>
            </w:r>
          </w:p>
        </w:tc>
        <w:tc>
          <w:tcPr>
            <w:tcW w:w="1530" w:type="dxa"/>
          </w:tcPr>
          <w:p w:rsidR="003B17AD" w:rsidRPr="006F1A28" w:rsidRDefault="003B17AD" w:rsidP="003B17AD">
            <w:pPr>
              <w:tabs>
                <w:tab w:val="right" w:leader="underscore" w:pos="9638"/>
              </w:tabs>
              <w:rPr>
                <w:color w:val="000000"/>
                <w:sz w:val="24"/>
                <w:szCs w:val="24"/>
              </w:rPr>
            </w:pPr>
            <w:r>
              <w:rPr>
                <w:color w:val="000000"/>
                <w:sz w:val="24"/>
                <w:szCs w:val="24"/>
              </w:rPr>
              <w:t>51 653,14</w:t>
            </w:r>
          </w:p>
        </w:tc>
        <w:tc>
          <w:tcPr>
            <w:tcW w:w="1306" w:type="dxa"/>
          </w:tcPr>
          <w:p w:rsidR="003B17AD" w:rsidRPr="006F1A28" w:rsidRDefault="003B17AD" w:rsidP="003B17AD">
            <w:pPr>
              <w:rPr>
                <w:color w:val="000000"/>
                <w:sz w:val="24"/>
                <w:szCs w:val="24"/>
              </w:rPr>
            </w:pPr>
            <w:r>
              <w:rPr>
                <w:color w:val="000000"/>
                <w:sz w:val="24"/>
                <w:szCs w:val="24"/>
              </w:rPr>
              <w:t>26 500,02</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15</w:t>
            </w:r>
            <w:r w:rsidR="000B30DF">
              <w:rPr>
                <w:sz w:val="24"/>
                <w:szCs w:val="24"/>
                <w:lang w:eastAsia="lt-LT"/>
              </w:rPr>
              <w:t>0</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Jotainėliai</w:t>
            </w:r>
            <w:r w:rsidR="006C6F75">
              <w:rPr>
                <w:sz w:val="24"/>
                <w:szCs w:val="24"/>
              </w:rPr>
              <w:t>–</w:t>
            </w:r>
            <w:r w:rsidRPr="006F1A28">
              <w:rPr>
                <w:color w:val="000000"/>
                <w:sz w:val="24"/>
                <w:szCs w:val="24"/>
              </w:rPr>
              <w:t>Alantės (VAD-82)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3 935</w:t>
            </w:r>
          </w:p>
        </w:tc>
        <w:tc>
          <w:tcPr>
            <w:tcW w:w="1872" w:type="dxa"/>
            <w:noWrap/>
          </w:tcPr>
          <w:p w:rsidR="003B17AD" w:rsidRPr="006F1A28" w:rsidRDefault="003B17AD" w:rsidP="003B17AD">
            <w:pPr>
              <w:rPr>
                <w:color w:val="000000"/>
                <w:sz w:val="24"/>
                <w:szCs w:val="24"/>
              </w:rPr>
            </w:pPr>
            <w:r w:rsidRPr="006F1A28">
              <w:rPr>
                <w:color w:val="000000"/>
                <w:sz w:val="24"/>
                <w:szCs w:val="24"/>
              </w:rPr>
              <w:t>4400-5267-3058</w:t>
            </w:r>
          </w:p>
        </w:tc>
        <w:tc>
          <w:tcPr>
            <w:tcW w:w="1530" w:type="dxa"/>
          </w:tcPr>
          <w:p w:rsidR="003B17AD" w:rsidRPr="006F1A28" w:rsidRDefault="006B5A33" w:rsidP="003B17AD">
            <w:pPr>
              <w:tabs>
                <w:tab w:val="right" w:leader="underscore" w:pos="9638"/>
              </w:tabs>
              <w:rPr>
                <w:color w:val="000000"/>
                <w:sz w:val="24"/>
                <w:szCs w:val="24"/>
              </w:rPr>
            </w:pPr>
            <w:r>
              <w:rPr>
                <w:color w:val="000000"/>
                <w:sz w:val="24"/>
                <w:szCs w:val="24"/>
              </w:rPr>
              <w:t>161 709,63</w:t>
            </w:r>
          </w:p>
        </w:tc>
        <w:tc>
          <w:tcPr>
            <w:tcW w:w="1306" w:type="dxa"/>
          </w:tcPr>
          <w:p w:rsidR="003B17AD" w:rsidRPr="006F1A28" w:rsidRDefault="006B5A33" w:rsidP="003B17AD">
            <w:pPr>
              <w:rPr>
                <w:color w:val="000000"/>
                <w:sz w:val="24"/>
                <w:szCs w:val="24"/>
              </w:rPr>
            </w:pPr>
            <w:r>
              <w:rPr>
                <w:color w:val="000000"/>
                <w:sz w:val="24"/>
                <w:szCs w:val="24"/>
              </w:rPr>
              <w:t>85 237,77</w:t>
            </w:r>
          </w:p>
        </w:tc>
      </w:tr>
      <w:tr w:rsidR="003B17AD" w:rsidRPr="002F1093" w:rsidTr="00B3614F">
        <w:trPr>
          <w:trHeight w:hRule="exact" w:val="84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15</w:t>
            </w:r>
            <w:r w:rsidR="000B30DF">
              <w:rPr>
                <w:sz w:val="24"/>
                <w:szCs w:val="24"/>
                <w:lang w:eastAsia="lt-LT"/>
              </w:rPr>
              <w:t>1</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Vadoklių sen., Alančių k., Jotainėliai</w:t>
            </w:r>
            <w:r w:rsidR="006C6F75">
              <w:rPr>
                <w:sz w:val="24"/>
                <w:szCs w:val="24"/>
              </w:rPr>
              <w:t>–</w:t>
            </w:r>
            <w:r w:rsidRPr="006F1A28">
              <w:rPr>
                <w:color w:val="000000"/>
                <w:sz w:val="24"/>
                <w:szCs w:val="24"/>
              </w:rPr>
              <w:t>Alantės (VAD-82)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3 818</w:t>
            </w:r>
          </w:p>
        </w:tc>
        <w:tc>
          <w:tcPr>
            <w:tcW w:w="1872" w:type="dxa"/>
            <w:noWrap/>
          </w:tcPr>
          <w:p w:rsidR="003B17AD" w:rsidRPr="006F1A28" w:rsidRDefault="003B17AD" w:rsidP="003B17AD">
            <w:pPr>
              <w:rPr>
                <w:color w:val="000000"/>
                <w:sz w:val="24"/>
                <w:szCs w:val="24"/>
              </w:rPr>
            </w:pPr>
            <w:r w:rsidRPr="006F1A28">
              <w:rPr>
                <w:color w:val="000000"/>
                <w:sz w:val="24"/>
                <w:szCs w:val="24"/>
              </w:rPr>
              <w:t>4400-5282-7160</w:t>
            </w:r>
          </w:p>
        </w:tc>
        <w:tc>
          <w:tcPr>
            <w:tcW w:w="1530" w:type="dxa"/>
          </w:tcPr>
          <w:p w:rsidR="003B17AD" w:rsidRPr="006F1A28" w:rsidRDefault="006B5A33" w:rsidP="003B17AD">
            <w:pPr>
              <w:tabs>
                <w:tab w:val="right" w:leader="underscore" w:pos="9638"/>
              </w:tabs>
              <w:rPr>
                <w:color w:val="000000"/>
                <w:sz w:val="24"/>
                <w:szCs w:val="24"/>
              </w:rPr>
            </w:pPr>
            <w:r>
              <w:rPr>
                <w:color w:val="000000"/>
                <w:sz w:val="24"/>
                <w:szCs w:val="24"/>
              </w:rPr>
              <w:t>95 472,45</w:t>
            </w:r>
          </w:p>
        </w:tc>
        <w:tc>
          <w:tcPr>
            <w:tcW w:w="1306" w:type="dxa"/>
          </w:tcPr>
          <w:p w:rsidR="003B17AD" w:rsidRPr="006F1A28" w:rsidRDefault="006B5A33" w:rsidP="003B17AD">
            <w:pPr>
              <w:rPr>
                <w:color w:val="000000"/>
                <w:sz w:val="24"/>
                <w:szCs w:val="24"/>
              </w:rPr>
            </w:pPr>
            <w:r>
              <w:rPr>
                <w:color w:val="000000"/>
                <w:sz w:val="24"/>
                <w:szCs w:val="24"/>
              </w:rPr>
              <w:t>81 796,68</w:t>
            </w:r>
          </w:p>
        </w:tc>
      </w:tr>
      <w:tr w:rsidR="003B17AD" w:rsidRPr="002F1093" w:rsidTr="00B3614F">
        <w:trPr>
          <w:trHeight w:hRule="exact" w:val="118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15</w:t>
            </w:r>
            <w:r w:rsidR="000B30DF">
              <w:rPr>
                <w:sz w:val="24"/>
                <w:szCs w:val="24"/>
                <w:lang w:eastAsia="lt-LT"/>
              </w:rPr>
              <w:t>2</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 xml:space="preserve">Miežiškiai–Nainiškiai Nainiškių k. (MIE-39) (Panevėžio r. sav., </w:t>
            </w:r>
            <w:r w:rsidR="006C6F75">
              <w:rPr>
                <w:color w:val="000000"/>
                <w:sz w:val="24"/>
                <w:szCs w:val="24"/>
              </w:rPr>
              <w:t xml:space="preserve">     </w:t>
            </w:r>
            <w:r w:rsidRPr="006F1A28">
              <w:rPr>
                <w:color w:val="000000"/>
                <w:sz w:val="24"/>
                <w:szCs w:val="24"/>
              </w:rPr>
              <w:t xml:space="preserve">Nainiškių </w:t>
            </w:r>
            <w:r>
              <w:rPr>
                <w:color w:val="000000"/>
                <w:sz w:val="24"/>
                <w:szCs w:val="24"/>
              </w:rPr>
              <w:t>k</w:t>
            </w:r>
            <w:r w:rsidRPr="006F1A28">
              <w:rPr>
                <w:color w:val="000000"/>
                <w:sz w:val="24"/>
                <w:szCs w:val="24"/>
              </w:rPr>
              <w:t>.)</w:t>
            </w:r>
          </w:p>
        </w:tc>
        <w:tc>
          <w:tcPr>
            <w:tcW w:w="992" w:type="dxa"/>
            <w:noWrap/>
          </w:tcPr>
          <w:p w:rsidR="003B17AD" w:rsidRPr="006F1A28" w:rsidRDefault="003B17AD" w:rsidP="003B17AD">
            <w:pPr>
              <w:rPr>
                <w:color w:val="000000"/>
                <w:sz w:val="24"/>
                <w:szCs w:val="24"/>
              </w:rPr>
            </w:pPr>
            <w:r w:rsidRPr="006F1A28">
              <w:rPr>
                <w:color w:val="000000"/>
                <w:sz w:val="24"/>
                <w:szCs w:val="24"/>
              </w:rPr>
              <w:t>2 081</w:t>
            </w:r>
          </w:p>
        </w:tc>
        <w:tc>
          <w:tcPr>
            <w:tcW w:w="1872" w:type="dxa"/>
            <w:noWrap/>
          </w:tcPr>
          <w:p w:rsidR="003B17AD" w:rsidRPr="006F1A28" w:rsidRDefault="003B17AD" w:rsidP="003B17AD">
            <w:pPr>
              <w:rPr>
                <w:color w:val="000000"/>
                <w:sz w:val="24"/>
                <w:szCs w:val="24"/>
              </w:rPr>
            </w:pPr>
            <w:r w:rsidRPr="006F1A28">
              <w:rPr>
                <w:color w:val="000000"/>
                <w:sz w:val="24"/>
                <w:szCs w:val="24"/>
              </w:rPr>
              <w:t>4400-5313-0257</w:t>
            </w:r>
          </w:p>
        </w:tc>
        <w:tc>
          <w:tcPr>
            <w:tcW w:w="1530" w:type="dxa"/>
          </w:tcPr>
          <w:p w:rsidR="003B17AD" w:rsidRPr="006F1A28" w:rsidRDefault="006B5A33" w:rsidP="003B17AD">
            <w:pPr>
              <w:tabs>
                <w:tab w:val="right" w:leader="underscore" w:pos="9638"/>
              </w:tabs>
              <w:rPr>
                <w:color w:val="000000"/>
                <w:sz w:val="24"/>
                <w:szCs w:val="24"/>
              </w:rPr>
            </w:pPr>
            <w:r>
              <w:rPr>
                <w:color w:val="000000"/>
                <w:sz w:val="24"/>
                <w:szCs w:val="24"/>
              </w:rPr>
              <w:t>55 895,79</w:t>
            </w:r>
          </w:p>
        </w:tc>
        <w:tc>
          <w:tcPr>
            <w:tcW w:w="1306" w:type="dxa"/>
          </w:tcPr>
          <w:p w:rsidR="003B17AD" w:rsidRPr="006F1A28" w:rsidRDefault="006B5A33" w:rsidP="003B17AD">
            <w:pPr>
              <w:rPr>
                <w:color w:val="000000"/>
                <w:sz w:val="24"/>
                <w:szCs w:val="24"/>
              </w:rPr>
            </w:pPr>
            <w:r>
              <w:rPr>
                <w:color w:val="000000"/>
                <w:sz w:val="24"/>
                <w:szCs w:val="24"/>
              </w:rPr>
              <w:t>0,00</w:t>
            </w:r>
          </w:p>
        </w:tc>
      </w:tr>
      <w:tr w:rsidR="003B17AD" w:rsidRPr="002F1093" w:rsidTr="00B3614F">
        <w:trPr>
          <w:trHeight w:hRule="exact" w:val="98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15</w:t>
            </w:r>
            <w:r w:rsidR="000B30DF">
              <w:rPr>
                <w:sz w:val="24"/>
                <w:szCs w:val="24"/>
                <w:lang w:eastAsia="lt-LT"/>
              </w:rPr>
              <w:t>3</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 xml:space="preserve">Kelias Nr. 3029–kelias </w:t>
            </w:r>
            <w:r w:rsidRPr="006F1A28">
              <w:rPr>
                <w:color w:val="000000"/>
                <w:sz w:val="24"/>
                <w:szCs w:val="24"/>
              </w:rPr>
              <w:br/>
              <w:t>Nr. 3009 Utėnų k. SMI-35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3 435</w:t>
            </w:r>
          </w:p>
        </w:tc>
        <w:tc>
          <w:tcPr>
            <w:tcW w:w="1872" w:type="dxa"/>
            <w:noWrap/>
          </w:tcPr>
          <w:p w:rsidR="003B17AD" w:rsidRPr="006F1A28" w:rsidRDefault="003B17AD" w:rsidP="003B17AD">
            <w:pPr>
              <w:rPr>
                <w:color w:val="000000"/>
                <w:sz w:val="24"/>
                <w:szCs w:val="24"/>
              </w:rPr>
            </w:pPr>
            <w:r w:rsidRPr="006F1A28">
              <w:rPr>
                <w:color w:val="000000"/>
                <w:sz w:val="24"/>
                <w:szCs w:val="24"/>
              </w:rPr>
              <w:t>4400-5260-2401</w:t>
            </w:r>
          </w:p>
        </w:tc>
        <w:tc>
          <w:tcPr>
            <w:tcW w:w="1530" w:type="dxa"/>
          </w:tcPr>
          <w:p w:rsidR="003B17AD" w:rsidRPr="006F1A28" w:rsidRDefault="006B5A33" w:rsidP="003B17AD">
            <w:pPr>
              <w:rPr>
                <w:sz w:val="24"/>
                <w:szCs w:val="24"/>
              </w:rPr>
            </w:pPr>
            <w:r>
              <w:rPr>
                <w:sz w:val="24"/>
                <w:szCs w:val="24"/>
              </w:rPr>
              <w:t>5 536,67</w:t>
            </w:r>
          </w:p>
        </w:tc>
        <w:tc>
          <w:tcPr>
            <w:tcW w:w="1306" w:type="dxa"/>
          </w:tcPr>
          <w:p w:rsidR="003B17AD" w:rsidRPr="006F1A28" w:rsidRDefault="006B5A33" w:rsidP="003B17AD">
            <w:pPr>
              <w:rPr>
                <w:color w:val="000000"/>
                <w:sz w:val="24"/>
                <w:szCs w:val="24"/>
              </w:rPr>
            </w:pPr>
            <w:r>
              <w:rPr>
                <w:color w:val="000000"/>
                <w:sz w:val="24"/>
                <w:szCs w:val="24"/>
              </w:rPr>
              <w:t>0,00</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15</w:t>
            </w:r>
            <w:r w:rsidR="000B30DF">
              <w:rPr>
                <w:sz w:val="24"/>
                <w:szCs w:val="24"/>
                <w:lang w:eastAsia="lt-LT"/>
              </w:rPr>
              <w:t>4</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Liubičius–Rūtakiemis (KRE-1)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2 022</w:t>
            </w:r>
          </w:p>
        </w:tc>
        <w:tc>
          <w:tcPr>
            <w:tcW w:w="1872" w:type="dxa"/>
            <w:noWrap/>
          </w:tcPr>
          <w:p w:rsidR="003B17AD" w:rsidRPr="006F1A28" w:rsidRDefault="003B17AD" w:rsidP="003B17AD">
            <w:pPr>
              <w:rPr>
                <w:color w:val="000000"/>
                <w:sz w:val="24"/>
                <w:szCs w:val="24"/>
              </w:rPr>
            </w:pPr>
            <w:r w:rsidRPr="006F1A28">
              <w:rPr>
                <w:color w:val="000000"/>
                <w:sz w:val="24"/>
                <w:szCs w:val="24"/>
              </w:rPr>
              <w:t>4400-5312-3514</w:t>
            </w:r>
          </w:p>
        </w:tc>
        <w:tc>
          <w:tcPr>
            <w:tcW w:w="1530" w:type="dxa"/>
          </w:tcPr>
          <w:p w:rsidR="003B17AD" w:rsidRPr="006F1A28" w:rsidRDefault="006B5A33" w:rsidP="003B17AD">
            <w:pPr>
              <w:tabs>
                <w:tab w:val="right" w:leader="underscore" w:pos="9638"/>
              </w:tabs>
              <w:rPr>
                <w:color w:val="000000"/>
                <w:sz w:val="24"/>
                <w:szCs w:val="24"/>
              </w:rPr>
            </w:pPr>
            <w:r>
              <w:rPr>
                <w:color w:val="000000"/>
                <w:sz w:val="24"/>
                <w:szCs w:val="24"/>
              </w:rPr>
              <w:t>39 771,67</w:t>
            </w:r>
          </w:p>
        </w:tc>
        <w:tc>
          <w:tcPr>
            <w:tcW w:w="1306" w:type="dxa"/>
          </w:tcPr>
          <w:p w:rsidR="003B17AD" w:rsidRPr="006F1A28" w:rsidRDefault="006B5A33" w:rsidP="003B17AD">
            <w:pPr>
              <w:rPr>
                <w:color w:val="000000"/>
                <w:sz w:val="24"/>
                <w:szCs w:val="24"/>
              </w:rPr>
            </w:pPr>
            <w:r>
              <w:rPr>
                <w:color w:val="000000"/>
                <w:sz w:val="24"/>
                <w:szCs w:val="24"/>
              </w:rPr>
              <w:t>0,00</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15</w:t>
            </w:r>
            <w:r w:rsidR="000B30DF">
              <w:rPr>
                <w:sz w:val="24"/>
                <w:szCs w:val="24"/>
                <w:lang w:eastAsia="lt-LT"/>
              </w:rPr>
              <w:t>5</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Liubičius–Rūtakiemis (KRE-1)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6 353</w:t>
            </w:r>
          </w:p>
        </w:tc>
        <w:tc>
          <w:tcPr>
            <w:tcW w:w="1872" w:type="dxa"/>
            <w:noWrap/>
          </w:tcPr>
          <w:p w:rsidR="003B17AD" w:rsidRPr="006F1A28" w:rsidRDefault="003B17AD" w:rsidP="003B17AD">
            <w:pPr>
              <w:rPr>
                <w:color w:val="000000"/>
                <w:sz w:val="24"/>
                <w:szCs w:val="24"/>
              </w:rPr>
            </w:pPr>
            <w:r w:rsidRPr="006F1A28">
              <w:rPr>
                <w:color w:val="000000"/>
                <w:sz w:val="24"/>
                <w:szCs w:val="24"/>
              </w:rPr>
              <w:t>4400-5318-1236</w:t>
            </w:r>
          </w:p>
        </w:tc>
        <w:tc>
          <w:tcPr>
            <w:tcW w:w="1530" w:type="dxa"/>
          </w:tcPr>
          <w:p w:rsidR="003B17AD" w:rsidRPr="006F1A28" w:rsidRDefault="006B5A33" w:rsidP="003B17AD">
            <w:pPr>
              <w:tabs>
                <w:tab w:val="right" w:leader="underscore" w:pos="9638"/>
              </w:tabs>
              <w:rPr>
                <w:color w:val="000000"/>
                <w:sz w:val="24"/>
                <w:szCs w:val="24"/>
              </w:rPr>
            </w:pPr>
            <w:r>
              <w:rPr>
                <w:color w:val="000000"/>
                <w:sz w:val="24"/>
                <w:szCs w:val="24"/>
              </w:rPr>
              <w:t>124 960,14</w:t>
            </w:r>
          </w:p>
        </w:tc>
        <w:tc>
          <w:tcPr>
            <w:tcW w:w="1306" w:type="dxa"/>
          </w:tcPr>
          <w:p w:rsidR="003B17AD" w:rsidRPr="006F1A28" w:rsidRDefault="006B5A33" w:rsidP="003B17AD">
            <w:pPr>
              <w:rPr>
                <w:color w:val="000000"/>
                <w:sz w:val="24"/>
                <w:szCs w:val="24"/>
              </w:rPr>
            </w:pPr>
            <w:r>
              <w:rPr>
                <w:color w:val="000000"/>
                <w:sz w:val="24"/>
                <w:szCs w:val="24"/>
              </w:rPr>
              <w:t>0,00</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15</w:t>
            </w:r>
            <w:r w:rsidR="000B30DF">
              <w:rPr>
                <w:sz w:val="24"/>
                <w:szCs w:val="24"/>
                <w:lang w:eastAsia="lt-LT"/>
              </w:rPr>
              <w:t>6</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Kelias Nr. 3029-Kelias SMI-35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1 832</w:t>
            </w:r>
          </w:p>
        </w:tc>
        <w:tc>
          <w:tcPr>
            <w:tcW w:w="1872" w:type="dxa"/>
            <w:noWrap/>
          </w:tcPr>
          <w:p w:rsidR="003B17AD" w:rsidRPr="006F1A28" w:rsidRDefault="003B17AD" w:rsidP="003B17AD">
            <w:pPr>
              <w:rPr>
                <w:color w:val="000000"/>
                <w:sz w:val="24"/>
                <w:szCs w:val="24"/>
              </w:rPr>
            </w:pPr>
            <w:r w:rsidRPr="006F1A28">
              <w:rPr>
                <w:color w:val="000000"/>
                <w:sz w:val="24"/>
                <w:szCs w:val="24"/>
              </w:rPr>
              <w:t>4400-5255-2153</w:t>
            </w:r>
          </w:p>
        </w:tc>
        <w:tc>
          <w:tcPr>
            <w:tcW w:w="1530" w:type="dxa"/>
          </w:tcPr>
          <w:p w:rsidR="003B17AD" w:rsidRPr="006F1A28" w:rsidRDefault="006B5A33" w:rsidP="003B17AD">
            <w:pPr>
              <w:tabs>
                <w:tab w:val="right" w:leader="underscore" w:pos="9638"/>
              </w:tabs>
              <w:rPr>
                <w:color w:val="000000"/>
                <w:sz w:val="24"/>
                <w:szCs w:val="24"/>
              </w:rPr>
            </w:pPr>
            <w:r>
              <w:rPr>
                <w:color w:val="000000"/>
                <w:sz w:val="24"/>
                <w:szCs w:val="24"/>
              </w:rPr>
              <w:t>13 547,27</w:t>
            </w:r>
          </w:p>
        </w:tc>
        <w:tc>
          <w:tcPr>
            <w:tcW w:w="1306" w:type="dxa"/>
          </w:tcPr>
          <w:p w:rsidR="003B17AD" w:rsidRPr="006F1A28" w:rsidRDefault="006B5A33" w:rsidP="003B17AD">
            <w:pPr>
              <w:rPr>
                <w:color w:val="000000"/>
                <w:sz w:val="24"/>
                <w:szCs w:val="24"/>
              </w:rPr>
            </w:pPr>
            <w:r>
              <w:rPr>
                <w:color w:val="000000"/>
                <w:sz w:val="24"/>
                <w:szCs w:val="24"/>
              </w:rPr>
              <w:t>0,00</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15</w:t>
            </w:r>
            <w:r w:rsidR="000B30DF">
              <w:rPr>
                <w:sz w:val="24"/>
                <w:szCs w:val="24"/>
                <w:lang w:eastAsia="lt-LT"/>
              </w:rPr>
              <w:t>7</w:t>
            </w:r>
            <w:r>
              <w:rPr>
                <w:sz w:val="24"/>
                <w:szCs w:val="24"/>
                <w:lang w:eastAsia="lt-LT"/>
              </w:rPr>
              <w:t>.</w:t>
            </w:r>
          </w:p>
        </w:tc>
        <w:tc>
          <w:tcPr>
            <w:tcW w:w="3231" w:type="dxa"/>
            <w:noWrap/>
          </w:tcPr>
          <w:p w:rsidR="003B17AD" w:rsidRPr="006F1A28" w:rsidRDefault="003B17AD" w:rsidP="003B17AD">
            <w:pPr>
              <w:tabs>
                <w:tab w:val="right" w:leader="underscore" w:pos="9638"/>
              </w:tabs>
              <w:rPr>
                <w:color w:val="000000"/>
                <w:sz w:val="24"/>
                <w:szCs w:val="24"/>
              </w:rPr>
            </w:pPr>
            <w:r w:rsidRPr="006F1A28">
              <w:rPr>
                <w:color w:val="000000"/>
                <w:sz w:val="24"/>
                <w:szCs w:val="24"/>
              </w:rPr>
              <w:t>Janionių g.–Liubartai (VAD-8) (Panevėžio r. sav. teritorija)</w:t>
            </w:r>
          </w:p>
        </w:tc>
        <w:tc>
          <w:tcPr>
            <w:tcW w:w="992" w:type="dxa"/>
            <w:noWrap/>
          </w:tcPr>
          <w:p w:rsidR="003B17AD" w:rsidRPr="006F1A28" w:rsidRDefault="003B17AD" w:rsidP="003B17AD">
            <w:pPr>
              <w:rPr>
                <w:color w:val="000000"/>
                <w:sz w:val="24"/>
                <w:szCs w:val="24"/>
              </w:rPr>
            </w:pPr>
            <w:r w:rsidRPr="006F1A28">
              <w:rPr>
                <w:color w:val="000000"/>
                <w:sz w:val="24"/>
                <w:szCs w:val="24"/>
              </w:rPr>
              <w:t>2 105</w:t>
            </w:r>
          </w:p>
        </w:tc>
        <w:tc>
          <w:tcPr>
            <w:tcW w:w="1872" w:type="dxa"/>
            <w:noWrap/>
          </w:tcPr>
          <w:p w:rsidR="003B17AD" w:rsidRPr="006F1A28" w:rsidRDefault="003B17AD" w:rsidP="003B17AD">
            <w:pPr>
              <w:rPr>
                <w:color w:val="000000"/>
                <w:sz w:val="24"/>
                <w:szCs w:val="24"/>
              </w:rPr>
            </w:pPr>
            <w:r w:rsidRPr="006F1A28">
              <w:rPr>
                <w:color w:val="000000"/>
                <w:sz w:val="24"/>
                <w:szCs w:val="24"/>
              </w:rPr>
              <w:t>4400-5267-2996</w:t>
            </w:r>
          </w:p>
        </w:tc>
        <w:tc>
          <w:tcPr>
            <w:tcW w:w="1530" w:type="dxa"/>
          </w:tcPr>
          <w:p w:rsidR="003B17AD" w:rsidRPr="006F1A28" w:rsidRDefault="006B5A33" w:rsidP="003B17AD">
            <w:pPr>
              <w:tabs>
                <w:tab w:val="right" w:leader="underscore" w:pos="9638"/>
              </w:tabs>
              <w:rPr>
                <w:color w:val="000000"/>
                <w:sz w:val="24"/>
                <w:szCs w:val="24"/>
              </w:rPr>
            </w:pPr>
            <w:r>
              <w:rPr>
                <w:color w:val="000000"/>
                <w:sz w:val="24"/>
                <w:szCs w:val="24"/>
              </w:rPr>
              <w:t>41</w:t>
            </w:r>
            <w:r w:rsidR="003F1457">
              <w:rPr>
                <w:color w:val="000000"/>
                <w:sz w:val="24"/>
                <w:szCs w:val="24"/>
              </w:rPr>
              <w:t xml:space="preserve"> </w:t>
            </w:r>
            <w:r>
              <w:rPr>
                <w:color w:val="000000"/>
                <w:sz w:val="24"/>
                <w:szCs w:val="24"/>
              </w:rPr>
              <w:t>913,83</w:t>
            </w:r>
          </w:p>
        </w:tc>
        <w:tc>
          <w:tcPr>
            <w:tcW w:w="1306" w:type="dxa"/>
          </w:tcPr>
          <w:p w:rsidR="003B17AD" w:rsidRPr="006F1A28" w:rsidRDefault="006B5A33" w:rsidP="003B17AD">
            <w:pPr>
              <w:rPr>
                <w:color w:val="000000"/>
                <w:sz w:val="24"/>
                <w:szCs w:val="24"/>
              </w:rPr>
            </w:pPr>
            <w:r>
              <w:rPr>
                <w:color w:val="000000"/>
                <w:sz w:val="24"/>
                <w:szCs w:val="24"/>
              </w:rPr>
              <w:t>0,00</w:t>
            </w:r>
          </w:p>
        </w:tc>
      </w:tr>
      <w:tr w:rsidR="003B17AD" w:rsidRPr="002F1093" w:rsidTr="00B3614F">
        <w:trPr>
          <w:trHeight w:hRule="exact" w:val="85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15</w:t>
            </w:r>
            <w:r w:rsidR="000B30DF">
              <w:rPr>
                <w:sz w:val="24"/>
                <w:szCs w:val="24"/>
                <w:lang w:eastAsia="lt-LT"/>
              </w:rPr>
              <w:t>8</w:t>
            </w:r>
            <w:r>
              <w:rPr>
                <w:sz w:val="24"/>
                <w:szCs w:val="24"/>
                <w:lang w:eastAsia="lt-LT"/>
              </w:rPr>
              <w:t>.</w:t>
            </w:r>
          </w:p>
        </w:tc>
        <w:tc>
          <w:tcPr>
            <w:tcW w:w="3231" w:type="dxa"/>
            <w:noWrap/>
          </w:tcPr>
          <w:p w:rsidR="003B17AD" w:rsidRPr="00545803" w:rsidRDefault="003B17AD" w:rsidP="003B17AD">
            <w:pPr>
              <w:tabs>
                <w:tab w:val="right" w:leader="underscore" w:pos="9638"/>
              </w:tabs>
              <w:rPr>
                <w:color w:val="000000"/>
                <w:sz w:val="24"/>
                <w:szCs w:val="24"/>
              </w:rPr>
            </w:pPr>
            <w:r w:rsidRPr="00545803">
              <w:rPr>
                <w:color w:val="000000"/>
                <w:sz w:val="24"/>
                <w:szCs w:val="24"/>
              </w:rPr>
              <w:t>Tvenkinio g. palei tvenkinį (PAN-147) (Panevėžio r. sav., Molainių k.</w:t>
            </w:r>
            <w:r w:rsidR="006C6F75">
              <w:rPr>
                <w:color w:val="000000"/>
                <w:sz w:val="24"/>
                <w:szCs w:val="24"/>
              </w:rPr>
              <w:t>,</w:t>
            </w:r>
            <w:r w:rsidRPr="00545803">
              <w:rPr>
                <w:color w:val="000000"/>
                <w:sz w:val="24"/>
                <w:szCs w:val="24"/>
              </w:rPr>
              <w:t xml:space="preserve"> Tvenkinio g.)</w:t>
            </w:r>
          </w:p>
        </w:tc>
        <w:tc>
          <w:tcPr>
            <w:tcW w:w="992" w:type="dxa"/>
            <w:noWrap/>
          </w:tcPr>
          <w:p w:rsidR="003B17AD" w:rsidRPr="00545803" w:rsidRDefault="003B17AD" w:rsidP="003B17AD">
            <w:pPr>
              <w:rPr>
                <w:color w:val="000000"/>
                <w:sz w:val="24"/>
                <w:szCs w:val="24"/>
              </w:rPr>
            </w:pPr>
            <w:r w:rsidRPr="00545803">
              <w:rPr>
                <w:color w:val="000000"/>
                <w:sz w:val="24"/>
                <w:szCs w:val="24"/>
              </w:rPr>
              <w:t>1 826</w:t>
            </w:r>
          </w:p>
        </w:tc>
        <w:tc>
          <w:tcPr>
            <w:tcW w:w="1872" w:type="dxa"/>
            <w:noWrap/>
          </w:tcPr>
          <w:p w:rsidR="003B17AD" w:rsidRPr="00545803" w:rsidRDefault="003B17AD" w:rsidP="003B17AD">
            <w:pPr>
              <w:rPr>
                <w:color w:val="000000"/>
                <w:sz w:val="24"/>
                <w:szCs w:val="24"/>
              </w:rPr>
            </w:pPr>
            <w:r w:rsidRPr="00545803">
              <w:rPr>
                <w:color w:val="000000"/>
                <w:sz w:val="24"/>
                <w:szCs w:val="24"/>
              </w:rPr>
              <w:t>4400-5320-9354</w:t>
            </w:r>
          </w:p>
        </w:tc>
        <w:tc>
          <w:tcPr>
            <w:tcW w:w="1530" w:type="dxa"/>
          </w:tcPr>
          <w:p w:rsidR="003B17AD" w:rsidRPr="00545803" w:rsidRDefault="006B5A33" w:rsidP="003B17AD">
            <w:pPr>
              <w:tabs>
                <w:tab w:val="right" w:leader="underscore" w:pos="9638"/>
              </w:tabs>
              <w:rPr>
                <w:color w:val="000000"/>
                <w:sz w:val="24"/>
                <w:szCs w:val="24"/>
              </w:rPr>
            </w:pPr>
            <w:r>
              <w:rPr>
                <w:color w:val="000000"/>
                <w:sz w:val="24"/>
                <w:szCs w:val="24"/>
              </w:rPr>
              <w:t>168 832,60</w:t>
            </w:r>
          </w:p>
        </w:tc>
        <w:tc>
          <w:tcPr>
            <w:tcW w:w="1306" w:type="dxa"/>
          </w:tcPr>
          <w:p w:rsidR="003B17AD" w:rsidRPr="00545803" w:rsidRDefault="006B5A33" w:rsidP="003B17AD">
            <w:pPr>
              <w:rPr>
                <w:color w:val="000000"/>
                <w:sz w:val="24"/>
                <w:szCs w:val="24"/>
              </w:rPr>
            </w:pPr>
            <w:r>
              <w:rPr>
                <w:color w:val="000000"/>
                <w:sz w:val="24"/>
                <w:szCs w:val="24"/>
              </w:rPr>
              <w:t>45 049,98</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2F1093" w:rsidRDefault="003B17AD" w:rsidP="000B30DF">
            <w:pPr>
              <w:jc w:val="center"/>
              <w:rPr>
                <w:sz w:val="24"/>
                <w:szCs w:val="24"/>
                <w:lang w:eastAsia="lt-LT"/>
              </w:rPr>
            </w:pPr>
            <w:r>
              <w:rPr>
                <w:sz w:val="24"/>
                <w:szCs w:val="24"/>
                <w:lang w:eastAsia="lt-LT"/>
              </w:rPr>
              <w:t>1</w:t>
            </w:r>
            <w:r w:rsidR="000B30DF">
              <w:rPr>
                <w:sz w:val="24"/>
                <w:szCs w:val="24"/>
                <w:lang w:eastAsia="lt-LT"/>
              </w:rPr>
              <w:t>59</w:t>
            </w:r>
            <w:r>
              <w:rPr>
                <w:sz w:val="24"/>
                <w:szCs w:val="24"/>
                <w:lang w:eastAsia="lt-LT"/>
              </w:rPr>
              <w:t>.</w:t>
            </w:r>
          </w:p>
        </w:tc>
        <w:tc>
          <w:tcPr>
            <w:tcW w:w="3231" w:type="dxa"/>
            <w:noWrap/>
          </w:tcPr>
          <w:p w:rsidR="003B17AD" w:rsidRPr="00545803" w:rsidRDefault="003B17AD" w:rsidP="003B17AD">
            <w:pPr>
              <w:tabs>
                <w:tab w:val="right" w:leader="underscore" w:pos="9638"/>
              </w:tabs>
              <w:rPr>
                <w:color w:val="000000"/>
                <w:sz w:val="24"/>
                <w:szCs w:val="24"/>
              </w:rPr>
            </w:pPr>
            <w:r w:rsidRPr="00545803">
              <w:rPr>
                <w:color w:val="000000"/>
                <w:sz w:val="24"/>
                <w:szCs w:val="24"/>
              </w:rPr>
              <w:t>Kelias Nr. A9-Kurys (SMI-80) (Panevėžio r. sav. teritorija)</w:t>
            </w:r>
          </w:p>
        </w:tc>
        <w:tc>
          <w:tcPr>
            <w:tcW w:w="992" w:type="dxa"/>
            <w:noWrap/>
          </w:tcPr>
          <w:p w:rsidR="003B17AD" w:rsidRPr="00545803" w:rsidRDefault="003B17AD" w:rsidP="003B17AD">
            <w:pPr>
              <w:rPr>
                <w:color w:val="000000"/>
                <w:sz w:val="24"/>
                <w:szCs w:val="24"/>
              </w:rPr>
            </w:pPr>
            <w:r w:rsidRPr="00545803">
              <w:rPr>
                <w:color w:val="000000"/>
                <w:sz w:val="24"/>
                <w:szCs w:val="24"/>
              </w:rPr>
              <w:t>3 594</w:t>
            </w:r>
          </w:p>
        </w:tc>
        <w:tc>
          <w:tcPr>
            <w:tcW w:w="1872" w:type="dxa"/>
            <w:noWrap/>
          </w:tcPr>
          <w:p w:rsidR="003B17AD" w:rsidRPr="00545803" w:rsidRDefault="003B17AD" w:rsidP="003B17AD">
            <w:pPr>
              <w:rPr>
                <w:color w:val="000000"/>
                <w:sz w:val="24"/>
                <w:szCs w:val="24"/>
              </w:rPr>
            </w:pPr>
            <w:r w:rsidRPr="00545803">
              <w:rPr>
                <w:color w:val="000000"/>
                <w:sz w:val="24"/>
                <w:szCs w:val="24"/>
              </w:rPr>
              <w:t>4400-5429-7771</w:t>
            </w:r>
          </w:p>
        </w:tc>
        <w:tc>
          <w:tcPr>
            <w:tcW w:w="1530" w:type="dxa"/>
          </w:tcPr>
          <w:p w:rsidR="003B17AD" w:rsidRPr="00545803" w:rsidRDefault="006B5A33" w:rsidP="003B17AD">
            <w:pPr>
              <w:rPr>
                <w:sz w:val="24"/>
                <w:szCs w:val="24"/>
              </w:rPr>
            </w:pPr>
            <w:r>
              <w:rPr>
                <w:sz w:val="24"/>
                <w:szCs w:val="24"/>
              </w:rPr>
              <w:t>99 115,41</w:t>
            </w:r>
          </w:p>
        </w:tc>
        <w:tc>
          <w:tcPr>
            <w:tcW w:w="1306" w:type="dxa"/>
          </w:tcPr>
          <w:p w:rsidR="003B17AD" w:rsidRPr="00545803" w:rsidRDefault="006B5A33" w:rsidP="003B17AD">
            <w:pPr>
              <w:rPr>
                <w:color w:val="000000"/>
                <w:sz w:val="24"/>
                <w:szCs w:val="24"/>
              </w:rPr>
            </w:pPr>
            <w:r>
              <w:rPr>
                <w:color w:val="000000"/>
                <w:sz w:val="24"/>
                <w:szCs w:val="24"/>
              </w:rPr>
              <w:t>67 618,03</w:t>
            </w:r>
          </w:p>
        </w:tc>
      </w:tr>
      <w:tr w:rsidR="003B17AD" w:rsidRPr="002F1093" w:rsidTr="00B3614F">
        <w:trPr>
          <w:trHeight w:hRule="exact" w:val="88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16</w:t>
            </w:r>
            <w:r w:rsidR="000B30DF">
              <w:rPr>
                <w:sz w:val="24"/>
                <w:szCs w:val="24"/>
                <w:lang w:eastAsia="lt-LT"/>
              </w:rPr>
              <w:t>0</w:t>
            </w:r>
            <w:r>
              <w:rPr>
                <w:sz w:val="24"/>
                <w:szCs w:val="24"/>
                <w:lang w:eastAsia="lt-LT"/>
              </w:rPr>
              <w:t>.</w:t>
            </w:r>
          </w:p>
        </w:tc>
        <w:tc>
          <w:tcPr>
            <w:tcW w:w="3231" w:type="dxa"/>
            <w:noWrap/>
          </w:tcPr>
          <w:p w:rsidR="003B17AD" w:rsidRPr="00545803" w:rsidRDefault="003B17AD" w:rsidP="003B17AD">
            <w:pPr>
              <w:tabs>
                <w:tab w:val="right" w:leader="underscore" w:pos="9638"/>
              </w:tabs>
              <w:rPr>
                <w:color w:val="000000"/>
                <w:sz w:val="24"/>
                <w:szCs w:val="24"/>
              </w:rPr>
            </w:pPr>
            <w:r w:rsidRPr="00545803">
              <w:rPr>
                <w:color w:val="000000"/>
                <w:sz w:val="24"/>
                <w:szCs w:val="24"/>
              </w:rPr>
              <w:t>Verslo g.</w:t>
            </w:r>
            <w:r w:rsidR="006C6F75">
              <w:rPr>
                <w:sz w:val="24"/>
                <w:szCs w:val="24"/>
              </w:rPr>
              <w:t xml:space="preserve"> –</w:t>
            </w:r>
            <w:r w:rsidRPr="00545803">
              <w:rPr>
                <w:color w:val="000000"/>
                <w:sz w:val="24"/>
                <w:szCs w:val="24"/>
              </w:rPr>
              <w:t>kelias SMI-35 (SMI-72) (Panevėžio r. sav., Valiliškių k.)</w:t>
            </w:r>
          </w:p>
        </w:tc>
        <w:tc>
          <w:tcPr>
            <w:tcW w:w="992" w:type="dxa"/>
            <w:noWrap/>
          </w:tcPr>
          <w:p w:rsidR="003B17AD" w:rsidRPr="00545803" w:rsidRDefault="003B17AD" w:rsidP="003B17AD">
            <w:pPr>
              <w:rPr>
                <w:color w:val="000000"/>
                <w:sz w:val="24"/>
                <w:szCs w:val="24"/>
              </w:rPr>
            </w:pPr>
            <w:r w:rsidRPr="00545803">
              <w:rPr>
                <w:color w:val="000000"/>
                <w:sz w:val="24"/>
                <w:szCs w:val="24"/>
              </w:rPr>
              <w:t>2 028</w:t>
            </w:r>
          </w:p>
        </w:tc>
        <w:tc>
          <w:tcPr>
            <w:tcW w:w="1872" w:type="dxa"/>
            <w:noWrap/>
          </w:tcPr>
          <w:p w:rsidR="003B17AD" w:rsidRPr="00545803" w:rsidRDefault="003B17AD" w:rsidP="003B17AD">
            <w:pPr>
              <w:rPr>
                <w:color w:val="000000"/>
                <w:sz w:val="24"/>
                <w:szCs w:val="24"/>
              </w:rPr>
            </w:pPr>
            <w:r w:rsidRPr="00545803">
              <w:rPr>
                <w:color w:val="000000"/>
                <w:sz w:val="24"/>
                <w:szCs w:val="24"/>
              </w:rPr>
              <w:t>4400-5257-3902</w:t>
            </w:r>
          </w:p>
        </w:tc>
        <w:tc>
          <w:tcPr>
            <w:tcW w:w="1530" w:type="dxa"/>
          </w:tcPr>
          <w:p w:rsidR="003B17AD" w:rsidRPr="00545803" w:rsidRDefault="006B5A33" w:rsidP="003B17AD">
            <w:pPr>
              <w:tabs>
                <w:tab w:val="right" w:leader="underscore" w:pos="9638"/>
              </w:tabs>
              <w:rPr>
                <w:color w:val="000000"/>
                <w:sz w:val="24"/>
                <w:szCs w:val="24"/>
              </w:rPr>
            </w:pPr>
            <w:r>
              <w:rPr>
                <w:color w:val="000000"/>
                <w:sz w:val="24"/>
                <w:szCs w:val="24"/>
              </w:rPr>
              <w:t>84 035,91</w:t>
            </w:r>
          </w:p>
        </w:tc>
        <w:tc>
          <w:tcPr>
            <w:tcW w:w="1306" w:type="dxa"/>
          </w:tcPr>
          <w:p w:rsidR="003B17AD" w:rsidRPr="00545803" w:rsidRDefault="006B5A33" w:rsidP="003B17AD">
            <w:pPr>
              <w:rPr>
                <w:color w:val="000000"/>
                <w:sz w:val="24"/>
                <w:szCs w:val="24"/>
              </w:rPr>
            </w:pPr>
            <w:r>
              <w:rPr>
                <w:color w:val="000000"/>
                <w:sz w:val="24"/>
                <w:szCs w:val="24"/>
              </w:rPr>
              <w:t>58 733,04</w:t>
            </w:r>
          </w:p>
        </w:tc>
      </w:tr>
      <w:tr w:rsidR="003B17AD" w:rsidRPr="002F1093" w:rsidTr="00B3614F">
        <w:trPr>
          <w:trHeight w:hRule="exact" w:val="85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16</w:t>
            </w:r>
            <w:r w:rsidR="000B30DF">
              <w:rPr>
                <w:sz w:val="24"/>
                <w:szCs w:val="24"/>
                <w:lang w:eastAsia="lt-LT"/>
              </w:rPr>
              <w:t>1</w:t>
            </w:r>
            <w:r>
              <w:rPr>
                <w:sz w:val="24"/>
                <w:szCs w:val="24"/>
                <w:lang w:eastAsia="lt-LT"/>
              </w:rPr>
              <w:t>.</w:t>
            </w:r>
          </w:p>
        </w:tc>
        <w:tc>
          <w:tcPr>
            <w:tcW w:w="3231" w:type="dxa"/>
            <w:noWrap/>
          </w:tcPr>
          <w:p w:rsidR="003B17AD" w:rsidRPr="00545803" w:rsidRDefault="003B17AD" w:rsidP="003B17AD">
            <w:pPr>
              <w:tabs>
                <w:tab w:val="right" w:leader="underscore" w:pos="9638"/>
              </w:tabs>
              <w:rPr>
                <w:color w:val="000000"/>
                <w:sz w:val="24"/>
                <w:szCs w:val="24"/>
              </w:rPr>
            </w:pPr>
            <w:r w:rsidRPr="00545803">
              <w:rPr>
                <w:color w:val="000000"/>
                <w:sz w:val="24"/>
                <w:szCs w:val="24"/>
              </w:rPr>
              <w:t>Žaibgalos g.</w:t>
            </w:r>
            <w:r w:rsidR="006C6F75">
              <w:rPr>
                <w:sz w:val="24"/>
                <w:szCs w:val="24"/>
              </w:rPr>
              <w:t>–</w:t>
            </w:r>
            <w:r w:rsidRPr="00545803">
              <w:rPr>
                <w:color w:val="000000"/>
                <w:sz w:val="24"/>
                <w:szCs w:val="24"/>
              </w:rPr>
              <w:t>kelias Nr. 195 (UPY-67) (Panevėžio r. sav. Ėriškių k.)</w:t>
            </w:r>
          </w:p>
        </w:tc>
        <w:tc>
          <w:tcPr>
            <w:tcW w:w="992" w:type="dxa"/>
            <w:noWrap/>
          </w:tcPr>
          <w:p w:rsidR="003B17AD" w:rsidRPr="00545803" w:rsidRDefault="003B17AD" w:rsidP="003B17AD">
            <w:pPr>
              <w:rPr>
                <w:color w:val="000000"/>
                <w:sz w:val="24"/>
                <w:szCs w:val="24"/>
              </w:rPr>
            </w:pPr>
            <w:r w:rsidRPr="00545803">
              <w:rPr>
                <w:color w:val="000000"/>
                <w:sz w:val="24"/>
                <w:szCs w:val="24"/>
              </w:rPr>
              <w:t>4 278</w:t>
            </w:r>
          </w:p>
        </w:tc>
        <w:tc>
          <w:tcPr>
            <w:tcW w:w="1872" w:type="dxa"/>
            <w:noWrap/>
          </w:tcPr>
          <w:p w:rsidR="003B17AD" w:rsidRPr="00545803" w:rsidRDefault="003B17AD" w:rsidP="003B17AD">
            <w:pPr>
              <w:rPr>
                <w:color w:val="000000"/>
                <w:sz w:val="24"/>
                <w:szCs w:val="24"/>
              </w:rPr>
            </w:pPr>
            <w:r w:rsidRPr="00545803">
              <w:rPr>
                <w:color w:val="000000"/>
                <w:sz w:val="24"/>
                <w:szCs w:val="24"/>
              </w:rPr>
              <w:t>4400-5223-7517</w:t>
            </w:r>
          </w:p>
        </w:tc>
        <w:tc>
          <w:tcPr>
            <w:tcW w:w="1530" w:type="dxa"/>
          </w:tcPr>
          <w:p w:rsidR="003B17AD" w:rsidRPr="00545803" w:rsidRDefault="006B5A33" w:rsidP="003B17AD">
            <w:pPr>
              <w:tabs>
                <w:tab w:val="right" w:leader="underscore" w:pos="9638"/>
              </w:tabs>
              <w:rPr>
                <w:color w:val="000000"/>
                <w:sz w:val="24"/>
                <w:szCs w:val="24"/>
              </w:rPr>
            </w:pPr>
            <w:r>
              <w:rPr>
                <w:color w:val="000000"/>
                <w:sz w:val="24"/>
                <w:szCs w:val="24"/>
              </w:rPr>
              <w:t>245 900,79</w:t>
            </w:r>
          </w:p>
        </w:tc>
        <w:tc>
          <w:tcPr>
            <w:tcW w:w="1306" w:type="dxa"/>
          </w:tcPr>
          <w:p w:rsidR="003B17AD" w:rsidRPr="00545803" w:rsidRDefault="006B5A33" w:rsidP="003B17AD">
            <w:pPr>
              <w:rPr>
                <w:color w:val="000000"/>
                <w:sz w:val="24"/>
                <w:szCs w:val="24"/>
              </w:rPr>
            </w:pPr>
            <w:r>
              <w:rPr>
                <w:color w:val="000000"/>
                <w:sz w:val="24"/>
                <w:szCs w:val="24"/>
              </w:rPr>
              <w:t>155 693,73</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16</w:t>
            </w:r>
            <w:r w:rsidR="000B30DF">
              <w:rPr>
                <w:sz w:val="24"/>
                <w:szCs w:val="24"/>
                <w:lang w:eastAsia="lt-LT"/>
              </w:rPr>
              <w:t>2</w:t>
            </w:r>
            <w:r>
              <w:rPr>
                <w:sz w:val="24"/>
                <w:szCs w:val="24"/>
                <w:lang w:eastAsia="lt-LT"/>
              </w:rPr>
              <w:t>.</w:t>
            </w:r>
          </w:p>
        </w:tc>
        <w:tc>
          <w:tcPr>
            <w:tcW w:w="3231" w:type="dxa"/>
            <w:noWrap/>
          </w:tcPr>
          <w:p w:rsidR="003B17AD" w:rsidRPr="00545803" w:rsidRDefault="003B17AD" w:rsidP="003B17AD">
            <w:pPr>
              <w:tabs>
                <w:tab w:val="right" w:leader="underscore" w:pos="9638"/>
              </w:tabs>
              <w:rPr>
                <w:color w:val="000000"/>
                <w:sz w:val="24"/>
                <w:szCs w:val="24"/>
              </w:rPr>
            </w:pPr>
            <w:r w:rsidRPr="00545803">
              <w:rPr>
                <w:color w:val="000000"/>
                <w:sz w:val="24"/>
                <w:szCs w:val="24"/>
              </w:rPr>
              <w:t>Paįstrys–Skaistgiriai (Panevėžio r. sav. teritorija)</w:t>
            </w:r>
          </w:p>
        </w:tc>
        <w:tc>
          <w:tcPr>
            <w:tcW w:w="992" w:type="dxa"/>
            <w:noWrap/>
          </w:tcPr>
          <w:p w:rsidR="003B17AD" w:rsidRPr="00545803" w:rsidRDefault="003B17AD" w:rsidP="003B17AD">
            <w:pPr>
              <w:rPr>
                <w:color w:val="000000"/>
                <w:sz w:val="24"/>
                <w:szCs w:val="24"/>
              </w:rPr>
            </w:pPr>
            <w:r w:rsidRPr="00545803">
              <w:rPr>
                <w:color w:val="000000"/>
                <w:sz w:val="24"/>
                <w:szCs w:val="24"/>
              </w:rPr>
              <w:t>5 205</w:t>
            </w:r>
          </w:p>
        </w:tc>
        <w:tc>
          <w:tcPr>
            <w:tcW w:w="1872" w:type="dxa"/>
            <w:noWrap/>
          </w:tcPr>
          <w:p w:rsidR="003B17AD" w:rsidRPr="00545803" w:rsidRDefault="003B17AD" w:rsidP="003B17AD">
            <w:pPr>
              <w:rPr>
                <w:color w:val="000000"/>
                <w:sz w:val="24"/>
                <w:szCs w:val="24"/>
              </w:rPr>
            </w:pPr>
            <w:r w:rsidRPr="00545803">
              <w:rPr>
                <w:color w:val="000000"/>
                <w:sz w:val="24"/>
                <w:szCs w:val="24"/>
              </w:rPr>
              <w:t>4400-0318-3340</w:t>
            </w:r>
          </w:p>
        </w:tc>
        <w:tc>
          <w:tcPr>
            <w:tcW w:w="1530" w:type="dxa"/>
          </w:tcPr>
          <w:p w:rsidR="003B17AD" w:rsidRPr="00545803" w:rsidRDefault="006B5A33" w:rsidP="003B17AD">
            <w:pPr>
              <w:tabs>
                <w:tab w:val="right" w:leader="underscore" w:pos="9638"/>
              </w:tabs>
              <w:rPr>
                <w:color w:val="000000"/>
                <w:sz w:val="24"/>
                <w:szCs w:val="24"/>
              </w:rPr>
            </w:pPr>
            <w:r>
              <w:rPr>
                <w:color w:val="000000"/>
                <w:sz w:val="24"/>
                <w:szCs w:val="24"/>
              </w:rPr>
              <w:t>1 035 021,99</w:t>
            </w:r>
          </w:p>
        </w:tc>
        <w:tc>
          <w:tcPr>
            <w:tcW w:w="1306" w:type="dxa"/>
          </w:tcPr>
          <w:p w:rsidR="003B17AD" w:rsidRPr="00545803" w:rsidRDefault="006B5A33" w:rsidP="003B17AD">
            <w:pPr>
              <w:rPr>
                <w:color w:val="000000"/>
                <w:sz w:val="24"/>
                <w:szCs w:val="24"/>
              </w:rPr>
            </w:pPr>
            <w:r>
              <w:rPr>
                <w:color w:val="000000"/>
                <w:sz w:val="24"/>
                <w:szCs w:val="24"/>
              </w:rPr>
              <w:t>605 315,48</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16</w:t>
            </w:r>
            <w:r w:rsidR="000B30DF">
              <w:rPr>
                <w:sz w:val="24"/>
                <w:szCs w:val="24"/>
                <w:lang w:eastAsia="lt-LT"/>
              </w:rPr>
              <w:t>3</w:t>
            </w:r>
            <w:r>
              <w:rPr>
                <w:sz w:val="24"/>
                <w:szCs w:val="24"/>
                <w:lang w:eastAsia="lt-LT"/>
              </w:rPr>
              <w:t>.</w:t>
            </w:r>
          </w:p>
        </w:tc>
        <w:tc>
          <w:tcPr>
            <w:tcW w:w="3231" w:type="dxa"/>
            <w:noWrap/>
          </w:tcPr>
          <w:p w:rsidR="003B17AD" w:rsidRPr="00545803" w:rsidRDefault="003B17AD" w:rsidP="003B17AD">
            <w:pPr>
              <w:tabs>
                <w:tab w:val="right" w:leader="underscore" w:pos="9638"/>
              </w:tabs>
              <w:rPr>
                <w:color w:val="000000"/>
                <w:sz w:val="24"/>
                <w:szCs w:val="24"/>
              </w:rPr>
            </w:pPr>
            <w:r w:rsidRPr="00545803">
              <w:rPr>
                <w:color w:val="000000"/>
                <w:sz w:val="24"/>
                <w:szCs w:val="24"/>
              </w:rPr>
              <w:t>Oželių g. (Panevėžio r. sav., Dembavos k., Oželių g.)</w:t>
            </w:r>
          </w:p>
        </w:tc>
        <w:tc>
          <w:tcPr>
            <w:tcW w:w="992" w:type="dxa"/>
            <w:noWrap/>
          </w:tcPr>
          <w:p w:rsidR="003B17AD" w:rsidRPr="00545803" w:rsidRDefault="003B17AD" w:rsidP="003B17AD">
            <w:pPr>
              <w:rPr>
                <w:color w:val="000000"/>
                <w:sz w:val="24"/>
                <w:szCs w:val="24"/>
              </w:rPr>
            </w:pPr>
            <w:r w:rsidRPr="00545803">
              <w:rPr>
                <w:color w:val="000000"/>
                <w:sz w:val="24"/>
                <w:szCs w:val="24"/>
              </w:rPr>
              <w:t>286</w:t>
            </w:r>
          </w:p>
        </w:tc>
        <w:tc>
          <w:tcPr>
            <w:tcW w:w="1872" w:type="dxa"/>
            <w:noWrap/>
          </w:tcPr>
          <w:p w:rsidR="003B17AD" w:rsidRPr="00545803" w:rsidRDefault="003B17AD" w:rsidP="003B17AD">
            <w:pPr>
              <w:rPr>
                <w:color w:val="000000"/>
                <w:sz w:val="24"/>
                <w:szCs w:val="24"/>
              </w:rPr>
            </w:pPr>
            <w:r w:rsidRPr="00545803">
              <w:rPr>
                <w:color w:val="000000"/>
                <w:sz w:val="24"/>
                <w:szCs w:val="24"/>
              </w:rPr>
              <w:t>4400-5365-4038</w:t>
            </w:r>
          </w:p>
        </w:tc>
        <w:tc>
          <w:tcPr>
            <w:tcW w:w="1530" w:type="dxa"/>
          </w:tcPr>
          <w:p w:rsidR="003B17AD" w:rsidRPr="00545803" w:rsidRDefault="00590FB2" w:rsidP="003B17AD">
            <w:pPr>
              <w:tabs>
                <w:tab w:val="right" w:leader="underscore" w:pos="9638"/>
              </w:tabs>
              <w:rPr>
                <w:color w:val="000000"/>
                <w:sz w:val="24"/>
                <w:szCs w:val="24"/>
              </w:rPr>
            </w:pPr>
            <w:r>
              <w:rPr>
                <w:color w:val="000000"/>
                <w:sz w:val="24"/>
                <w:szCs w:val="24"/>
              </w:rPr>
              <w:t>205 109,36</w:t>
            </w:r>
          </w:p>
        </w:tc>
        <w:tc>
          <w:tcPr>
            <w:tcW w:w="1306" w:type="dxa"/>
          </w:tcPr>
          <w:p w:rsidR="003B17AD" w:rsidRPr="00545803" w:rsidRDefault="00590FB2" w:rsidP="003B17AD">
            <w:pPr>
              <w:rPr>
                <w:color w:val="000000"/>
                <w:sz w:val="24"/>
                <w:szCs w:val="24"/>
              </w:rPr>
            </w:pPr>
            <w:r>
              <w:rPr>
                <w:color w:val="000000"/>
                <w:sz w:val="24"/>
                <w:szCs w:val="24"/>
              </w:rPr>
              <w:t>177 740,88</w:t>
            </w:r>
          </w:p>
        </w:tc>
      </w:tr>
      <w:tr w:rsidR="003B17AD" w:rsidRPr="002F1093" w:rsidTr="00B3614F">
        <w:trPr>
          <w:trHeight w:hRule="exact" w:val="96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16</w:t>
            </w:r>
            <w:r w:rsidR="000B30DF">
              <w:rPr>
                <w:sz w:val="24"/>
                <w:szCs w:val="24"/>
                <w:lang w:eastAsia="lt-LT"/>
              </w:rPr>
              <w:t>4</w:t>
            </w:r>
            <w:r>
              <w:rPr>
                <w:sz w:val="24"/>
                <w:szCs w:val="24"/>
                <w:lang w:eastAsia="lt-LT"/>
              </w:rPr>
              <w:t>.</w:t>
            </w:r>
          </w:p>
        </w:tc>
        <w:tc>
          <w:tcPr>
            <w:tcW w:w="3231" w:type="dxa"/>
            <w:noWrap/>
          </w:tcPr>
          <w:p w:rsidR="003B17AD" w:rsidRPr="00427050" w:rsidRDefault="003B17AD" w:rsidP="003B17AD">
            <w:pPr>
              <w:tabs>
                <w:tab w:val="right" w:leader="underscore" w:pos="9638"/>
              </w:tabs>
              <w:rPr>
                <w:color w:val="000000"/>
                <w:sz w:val="24"/>
                <w:szCs w:val="24"/>
              </w:rPr>
            </w:pPr>
            <w:r w:rsidRPr="00427050">
              <w:rPr>
                <w:color w:val="000000"/>
                <w:sz w:val="24"/>
                <w:szCs w:val="24"/>
              </w:rPr>
              <w:t xml:space="preserve">Tautkūnai–Pakalniai </w:t>
            </w:r>
            <w:r w:rsidR="006C6F75">
              <w:rPr>
                <w:color w:val="000000"/>
                <w:sz w:val="24"/>
                <w:szCs w:val="24"/>
              </w:rPr>
              <w:t xml:space="preserve">       </w:t>
            </w:r>
            <w:r w:rsidRPr="00427050">
              <w:rPr>
                <w:color w:val="000000"/>
                <w:sz w:val="24"/>
                <w:szCs w:val="24"/>
              </w:rPr>
              <w:t>(VEL-134) (Panevėžio r. sav., Tautkūnų k.)</w:t>
            </w:r>
          </w:p>
        </w:tc>
        <w:tc>
          <w:tcPr>
            <w:tcW w:w="992" w:type="dxa"/>
            <w:noWrap/>
          </w:tcPr>
          <w:p w:rsidR="003B17AD" w:rsidRPr="00427050" w:rsidRDefault="003B17AD" w:rsidP="003B17AD">
            <w:pPr>
              <w:tabs>
                <w:tab w:val="right" w:leader="underscore" w:pos="9638"/>
              </w:tabs>
              <w:rPr>
                <w:color w:val="000000"/>
                <w:sz w:val="24"/>
                <w:szCs w:val="24"/>
              </w:rPr>
            </w:pPr>
            <w:r w:rsidRPr="00427050">
              <w:rPr>
                <w:color w:val="000000"/>
                <w:sz w:val="24"/>
                <w:szCs w:val="24"/>
              </w:rPr>
              <w:t>3 074</w:t>
            </w:r>
          </w:p>
        </w:tc>
        <w:tc>
          <w:tcPr>
            <w:tcW w:w="1872" w:type="dxa"/>
            <w:noWrap/>
          </w:tcPr>
          <w:p w:rsidR="003B17AD" w:rsidRPr="00427050" w:rsidRDefault="003B17AD" w:rsidP="003B17AD">
            <w:pPr>
              <w:rPr>
                <w:color w:val="000000"/>
                <w:sz w:val="24"/>
                <w:szCs w:val="24"/>
              </w:rPr>
            </w:pPr>
            <w:r w:rsidRPr="00427050">
              <w:rPr>
                <w:color w:val="000000"/>
                <w:sz w:val="24"/>
                <w:szCs w:val="24"/>
              </w:rPr>
              <w:t>4400-5297-7090</w:t>
            </w:r>
          </w:p>
        </w:tc>
        <w:tc>
          <w:tcPr>
            <w:tcW w:w="1530" w:type="dxa"/>
          </w:tcPr>
          <w:p w:rsidR="003B17AD" w:rsidRPr="00427050" w:rsidRDefault="00590FB2" w:rsidP="003B17AD">
            <w:pPr>
              <w:tabs>
                <w:tab w:val="right" w:leader="underscore" w:pos="9638"/>
              </w:tabs>
              <w:rPr>
                <w:color w:val="000000"/>
                <w:sz w:val="24"/>
                <w:szCs w:val="24"/>
              </w:rPr>
            </w:pPr>
            <w:r>
              <w:rPr>
                <w:color w:val="000000"/>
                <w:sz w:val="24"/>
                <w:szCs w:val="24"/>
              </w:rPr>
              <w:t>382 499,36</w:t>
            </w:r>
          </w:p>
        </w:tc>
        <w:tc>
          <w:tcPr>
            <w:tcW w:w="1306" w:type="dxa"/>
          </w:tcPr>
          <w:p w:rsidR="003B17AD" w:rsidRPr="00427050" w:rsidRDefault="00590FB2" w:rsidP="003B17AD">
            <w:pPr>
              <w:rPr>
                <w:color w:val="000000"/>
                <w:sz w:val="24"/>
                <w:szCs w:val="24"/>
              </w:rPr>
            </w:pPr>
            <w:r>
              <w:rPr>
                <w:color w:val="000000"/>
                <w:sz w:val="24"/>
                <w:szCs w:val="24"/>
              </w:rPr>
              <w:t>262 831,36</w:t>
            </w:r>
          </w:p>
        </w:tc>
      </w:tr>
      <w:tr w:rsidR="003B17AD" w:rsidRPr="002F1093" w:rsidTr="00B3614F">
        <w:trPr>
          <w:trHeight w:hRule="exact" w:val="94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16</w:t>
            </w:r>
            <w:r w:rsidR="000B30DF">
              <w:rPr>
                <w:sz w:val="24"/>
                <w:szCs w:val="24"/>
                <w:lang w:eastAsia="lt-LT"/>
              </w:rPr>
              <w:t>5</w:t>
            </w:r>
            <w:r>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Puodžiūnai–Lieknelis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sidRPr="00085461">
              <w:rPr>
                <w:color w:val="000000"/>
                <w:sz w:val="24"/>
                <w:szCs w:val="24"/>
              </w:rPr>
              <w:t>653</w:t>
            </w:r>
          </w:p>
        </w:tc>
        <w:tc>
          <w:tcPr>
            <w:tcW w:w="1872" w:type="dxa"/>
            <w:noWrap/>
          </w:tcPr>
          <w:p w:rsidR="003B17AD" w:rsidRPr="00085461" w:rsidRDefault="003B17AD" w:rsidP="003B17AD">
            <w:pPr>
              <w:rPr>
                <w:color w:val="000000"/>
                <w:sz w:val="24"/>
                <w:szCs w:val="24"/>
              </w:rPr>
            </w:pPr>
            <w:r w:rsidRPr="00085461">
              <w:rPr>
                <w:color w:val="000000"/>
                <w:sz w:val="24"/>
                <w:szCs w:val="24"/>
              </w:rPr>
              <w:t>4400-5763-7015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15 927,32</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82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16</w:t>
            </w:r>
            <w:r w:rsidR="000B30DF">
              <w:rPr>
                <w:sz w:val="24"/>
                <w:szCs w:val="24"/>
                <w:lang w:eastAsia="lt-LT"/>
              </w:rPr>
              <w:t>6</w:t>
            </w:r>
            <w:r>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Puodžiūnai–Lieknelis (Panevėžio r. sav., </w:t>
            </w:r>
          </w:p>
          <w:p w:rsidR="003B17AD" w:rsidRDefault="003B17AD" w:rsidP="003B17AD">
            <w:pPr>
              <w:tabs>
                <w:tab w:val="right" w:leader="underscore" w:pos="9638"/>
              </w:tabs>
              <w:rPr>
                <w:color w:val="000000"/>
                <w:sz w:val="24"/>
                <w:szCs w:val="24"/>
              </w:rPr>
            </w:pPr>
            <w:r w:rsidRPr="00085461">
              <w:rPr>
                <w:color w:val="000000"/>
                <w:sz w:val="24"/>
                <w:szCs w:val="24"/>
              </w:rPr>
              <w:t>Panevėžio r.</w:t>
            </w:r>
          </w:p>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 sav. teritorija)</w:t>
            </w:r>
          </w:p>
        </w:tc>
        <w:tc>
          <w:tcPr>
            <w:tcW w:w="992" w:type="dxa"/>
            <w:noWrap/>
          </w:tcPr>
          <w:p w:rsidR="003B17AD" w:rsidRPr="00085461" w:rsidRDefault="003B17AD" w:rsidP="003B17AD">
            <w:pPr>
              <w:rPr>
                <w:color w:val="000000"/>
                <w:sz w:val="24"/>
                <w:szCs w:val="24"/>
              </w:rPr>
            </w:pPr>
            <w:r w:rsidRPr="00085461">
              <w:rPr>
                <w:color w:val="000000"/>
                <w:sz w:val="24"/>
                <w:szCs w:val="24"/>
              </w:rPr>
              <w:t>217</w:t>
            </w:r>
          </w:p>
        </w:tc>
        <w:tc>
          <w:tcPr>
            <w:tcW w:w="1872" w:type="dxa"/>
            <w:noWrap/>
          </w:tcPr>
          <w:p w:rsidR="003B17AD" w:rsidRPr="00085461" w:rsidRDefault="003B17AD" w:rsidP="003B17AD">
            <w:pPr>
              <w:rPr>
                <w:color w:val="000000"/>
                <w:sz w:val="24"/>
                <w:szCs w:val="24"/>
              </w:rPr>
            </w:pPr>
            <w:r w:rsidRPr="00085461">
              <w:rPr>
                <w:color w:val="000000"/>
                <w:sz w:val="24"/>
                <w:szCs w:val="24"/>
              </w:rPr>
              <w:t>4400-5771-2575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5 292,85</w:t>
            </w:r>
          </w:p>
        </w:tc>
        <w:tc>
          <w:tcPr>
            <w:tcW w:w="1306" w:type="dxa"/>
          </w:tcPr>
          <w:p w:rsidR="003B17AD" w:rsidRDefault="003B17AD" w:rsidP="003B17AD">
            <w:pPr>
              <w:rPr>
                <w:color w:val="000000"/>
                <w:sz w:val="24"/>
                <w:szCs w:val="24"/>
              </w:rPr>
            </w:pPr>
            <w:r w:rsidRPr="00085461">
              <w:rPr>
                <w:color w:val="000000"/>
                <w:sz w:val="24"/>
                <w:szCs w:val="24"/>
              </w:rPr>
              <w:t>0,00</w:t>
            </w:r>
          </w:p>
          <w:p w:rsidR="003B17AD" w:rsidRDefault="003B17AD" w:rsidP="003B17AD">
            <w:pPr>
              <w:rPr>
                <w:color w:val="000000"/>
                <w:sz w:val="24"/>
                <w:szCs w:val="24"/>
              </w:rPr>
            </w:pPr>
          </w:p>
          <w:p w:rsidR="003B17AD" w:rsidRDefault="003B17AD" w:rsidP="003B17AD">
            <w:pPr>
              <w:rPr>
                <w:color w:val="000000"/>
                <w:sz w:val="24"/>
                <w:szCs w:val="24"/>
              </w:rPr>
            </w:pPr>
          </w:p>
          <w:p w:rsidR="003B17AD" w:rsidRPr="00085461" w:rsidRDefault="003B17AD" w:rsidP="003B17AD">
            <w:pPr>
              <w:rPr>
                <w:color w:val="000000"/>
                <w:sz w:val="24"/>
                <w:szCs w:val="24"/>
              </w:rPr>
            </w:pPr>
          </w:p>
        </w:tc>
      </w:tr>
      <w:tr w:rsidR="003B17AD" w:rsidRPr="002F1093" w:rsidTr="00B3614F">
        <w:trPr>
          <w:trHeight w:hRule="exact" w:val="87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lastRenderedPageBreak/>
              <w:t>16</w:t>
            </w:r>
            <w:r w:rsidR="000B30DF">
              <w:rPr>
                <w:sz w:val="24"/>
                <w:szCs w:val="24"/>
                <w:lang w:eastAsia="lt-LT"/>
              </w:rPr>
              <w:t>7</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Turgaus gatvė (Panevėžio r. sav., Ramygalos m., </w:t>
            </w:r>
            <w:r w:rsidR="006C6F75">
              <w:rPr>
                <w:color w:val="000000"/>
                <w:sz w:val="24"/>
                <w:szCs w:val="24"/>
              </w:rPr>
              <w:t xml:space="preserve">     </w:t>
            </w:r>
            <w:r w:rsidRPr="00085461">
              <w:rPr>
                <w:color w:val="000000"/>
                <w:sz w:val="24"/>
                <w:szCs w:val="24"/>
              </w:rPr>
              <w:t>Turgaus g.)</w:t>
            </w:r>
          </w:p>
        </w:tc>
        <w:tc>
          <w:tcPr>
            <w:tcW w:w="992" w:type="dxa"/>
            <w:noWrap/>
          </w:tcPr>
          <w:p w:rsidR="003B17AD" w:rsidRPr="00085461" w:rsidRDefault="003B17AD" w:rsidP="003B17AD">
            <w:pPr>
              <w:rPr>
                <w:color w:val="000000"/>
                <w:sz w:val="24"/>
                <w:szCs w:val="24"/>
              </w:rPr>
            </w:pPr>
            <w:r w:rsidRPr="00085461">
              <w:rPr>
                <w:color w:val="000000"/>
                <w:sz w:val="24"/>
                <w:szCs w:val="24"/>
              </w:rPr>
              <w:t>136</w:t>
            </w:r>
          </w:p>
        </w:tc>
        <w:tc>
          <w:tcPr>
            <w:tcW w:w="1872" w:type="dxa"/>
            <w:noWrap/>
          </w:tcPr>
          <w:p w:rsidR="003B17AD" w:rsidRPr="00085461" w:rsidRDefault="003B17AD" w:rsidP="003B17AD">
            <w:pPr>
              <w:rPr>
                <w:color w:val="000000"/>
                <w:sz w:val="24"/>
                <w:szCs w:val="24"/>
              </w:rPr>
            </w:pPr>
            <w:r w:rsidRPr="00085461">
              <w:rPr>
                <w:color w:val="000000"/>
                <w:sz w:val="24"/>
                <w:szCs w:val="24"/>
              </w:rPr>
              <w:t>4400-5767-0752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5 328,43</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16</w:t>
            </w:r>
            <w:r w:rsidR="000B30DF">
              <w:rPr>
                <w:sz w:val="24"/>
                <w:szCs w:val="24"/>
                <w:lang w:eastAsia="lt-LT"/>
              </w:rPr>
              <w:t>8</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Dariaus ir Girėno gatvė (Panevėžio r. sav., Ramygalos m., Dariaus ir Girėno g.)</w:t>
            </w:r>
          </w:p>
        </w:tc>
        <w:tc>
          <w:tcPr>
            <w:tcW w:w="992" w:type="dxa"/>
            <w:noWrap/>
          </w:tcPr>
          <w:p w:rsidR="003B17AD" w:rsidRPr="00085461" w:rsidRDefault="003B17AD" w:rsidP="003B17AD">
            <w:pPr>
              <w:rPr>
                <w:color w:val="000000"/>
                <w:sz w:val="24"/>
                <w:szCs w:val="24"/>
              </w:rPr>
            </w:pPr>
            <w:r w:rsidRPr="00085461">
              <w:rPr>
                <w:color w:val="000000"/>
                <w:sz w:val="24"/>
                <w:szCs w:val="24"/>
              </w:rPr>
              <w:t>936</w:t>
            </w:r>
          </w:p>
        </w:tc>
        <w:tc>
          <w:tcPr>
            <w:tcW w:w="1872" w:type="dxa"/>
            <w:noWrap/>
          </w:tcPr>
          <w:p w:rsidR="003B17AD" w:rsidRPr="00085461" w:rsidRDefault="003B17AD" w:rsidP="003B17AD">
            <w:pPr>
              <w:rPr>
                <w:color w:val="000000"/>
                <w:sz w:val="24"/>
                <w:szCs w:val="24"/>
              </w:rPr>
            </w:pPr>
            <w:r w:rsidRPr="00085461">
              <w:rPr>
                <w:color w:val="000000"/>
                <w:sz w:val="24"/>
                <w:szCs w:val="24"/>
              </w:rPr>
              <w:t>4400-5771-5056</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198 828,02</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86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0B30DF" w:rsidP="000B30DF">
            <w:pPr>
              <w:jc w:val="center"/>
              <w:rPr>
                <w:sz w:val="24"/>
                <w:szCs w:val="24"/>
                <w:lang w:eastAsia="lt-LT"/>
              </w:rPr>
            </w:pPr>
            <w:r>
              <w:rPr>
                <w:sz w:val="24"/>
                <w:szCs w:val="24"/>
                <w:lang w:eastAsia="lt-LT"/>
              </w:rPr>
              <w:t>169</w:t>
            </w:r>
            <w:r w:rsidR="003B17AD">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Valmoniškio g. (Panevėžio r. sav., 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141</w:t>
            </w:r>
          </w:p>
        </w:tc>
        <w:tc>
          <w:tcPr>
            <w:tcW w:w="1872" w:type="dxa"/>
            <w:noWrap/>
          </w:tcPr>
          <w:p w:rsidR="003B17AD" w:rsidRPr="00085461" w:rsidRDefault="003B17AD" w:rsidP="003B17AD">
            <w:pPr>
              <w:rPr>
                <w:color w:val="000000"/>
                <w:sz w:val="24"/>
                <w:szCs w:val="24"/>
              </w:rPr>
            </w:pPr>
            <w:r w:rsidRPr="00085461">
              <w:rPr>
                <w:color w:val="000000"/>
                <w:sz w:val="24"/>
                <w:szCs w:val="24"/>
              </w:rPr>
              <w:t>4400-5771-5289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1 052,37</w:t>
            </w:r>
          </w:p>
        </w:tc>
        <w:tc>
          <w:tcPr>
            <w:tcW w:w="1306" w:type="dxa"/>
          </w:tcPr>
          <w:p w:rsidR="003B17AD" w:rsidRPr="00085461" w:rsidRDefault="002A39BF" w:rsidP="003B17AD">
            <w:pPr>
              <w:rPr>
                <w:color w:val="000000"/>
                <w:sz w:val="24"/>
                <w:szCs w:val="24"/>
              </w:rPr>
            </w:pPr>
            <w:r>
              <w:rPr>
                <w:color w:val="000000"/>
                <w:sz w:val="24"/>
                <w:szCs w:val="24"/>
              </w:rPr>
              <w:t>187,04</w:t>
            </w:r>
          </w:p>
        </w:tc>
      </w:tr>
      <w:tr w:rsidR="003B17AD" w:rsidRPr="002F1093" w:rsidTr="00B3614F">
        <w:trPr>
          <w:trHeight w:hRule="exact" w:val="99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17</w:t>
            </w:r>
            <w:r w:rsidR="000B30DF">
              <w:rPr>
                <w:sz w:val="24"/>
                <w:szCs w:val="24"/>
                <w:lang w:eastAsia="lt-LT"/>
              </w:rPr>
              <w:t>0</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Liaudies gatvė (Panevėžio r. sav., Krekenavos mstl., Liaudies g.)</w:t>
            </w:r>
          </w:p>
        </w:tc>
        <w:tc>
          <w:tcPr>
            <w:tcW w:w="992" w:type="dxa"/>
            <w:noWrap/>
          </w:tcPr>
          <w:p w:rsidR="003B17AD" w:rsidRPr="00085461" w:rsidRDefault="003B17AD" w:rsidP="003B17AD">
            <w:pPr>
              <w:rPr>
                <w:color w:val="000000"/>
                <w:sz w:val="24"/>
                <w:szCs w:val="24"/>
              </w:rPr>
            </w:pPr>
            <w:r w:rsidRPr="00085461">
              <w:rPr>
                <w:color w:val="000000"/>
                <w:sz w:val="24"/>
                <w:szCs w:val="24"/>
              </w:rPr>
              <w:t>436</w:t>
            </w:r>
          </w:p>
        </w:tc>
        <w:tc>
          <w:tcPr>
            <w:tcW w:w="1872" w:type="dxa"/>
            <w:noWrap/>
          </w:tcPr>
          <w:p w:rsidR="003B17AD" w:rsidRPr="00085461" w:rsidRDefault="003B17AD" w:rsidP="003B17AD">
            <w:pPr>
              <w:rPr>
                <w:color w:val="000000"/>
                <w:sz w:val="24"/>
                <w:szCs w:val="24"/>
              </w:rPr>
            </w:pPr>
            <w:r w:rsidRPr="00085461">
              <w:rPr>
                <w:color w:val="000000"/>
                <w:sz w:val="24"/>
                <w:szCs w:val="24"/>
              </w:rPr>
              <w:t>4400-5771-5489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127,07</w:t>
            </w:r>
          </w:p>
        </w:tc>
        <w:tc>
          <w:tcPr>
            <w:tcW w:w="1306" w:type="dxa"/>
          </w:tcPr>
          <w:p w:rsidR="003B17AD" w:rsidRPr="00085461" w:rsidRDefault="002A39BF" w:rsidP="003B17AD">
            <w:pPr>
              <w:rPr>
                <w:color w:val="000000"/>
                <w:sz w:val="24"/>
                <w:szCs w:val="24"/>
              </w:rPr>
            </w:pPr>
            <w:r>
              <w:rPr>
                <w:color w:val="000000"/>
                <w:sz w:val="24"/>
                <w:szCs w:val="24"/>
              </w:rPr>
              <w:t>13,62</w:t>
            </w:r>
          </w:p>
        </w:tc>
      </w:tr>
      <w:tr w:rsidR="003B17AD" w:rsidRPr="002F1093" w:rsidTr="00B3614F">
        <w:trPr>
          <w:trHeight w:hRule="exact" w:val="84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17</w:t>
            </w:r>
            <w:r w:rsidR="000B30DF">
              <w:rPr>
                <w:sz w:val="24"/>
                <w:szCs w:val="24"/>
                <w:lang w:eastAsia="lt-LT"/>
              </w:rPr>
              <w:t>1</w:t>
            </w:r>
            <w:r>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Sporto gatvė </w:t>
            </w:r>
          </w:p>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(Panevėžio r., sav., Krekenavos mstl., Sporto g.) </w:t>
            </w:r>
          </w:p>
        </w:tc>
        <w:tc>
          <w:tcPr>
            <w:tcW w:w="992" w:type="dxa"/>
            <w:noWrap/>
          </w:tcPr>
          <w:p w:rsidR="003B17AD" w:rsidRPr="00085461" w:rsidRDefault="003B17AD" w:rsidP="003B17AD">
            <w:pPr>
              <w:rPr>
                <w:color w:val="000000"/>
                <w:sz w:val="24"/>
                <w:szCs w:val="24"/>
              </w:rPr>
            </w:pPr>
            <w:r w:rsidRPr="00085461">
              <w:rPr>
                <w:color w:val="000000"/>
                <w:sz w:val="24"/>
                <w:szCs w:val="24"/>
              </w:rPr>
              <w:t>138</w:t>
            </w:r>
          </w:p>
        </w:tc>
        <w:tc>
          <w:tcPr>
            <w:tcW w:w="1872" w:type="dxa"/>
            <w:noWrap/>
          </w:tcPr>
          <w:p w:rsidR="003B17AD" w:rsidRPr="00085461" w:rsidRDefault="003B17AD" w:rsidP="003B17AD">
            <w:pPr>
              <w:rPr>
                <w:color w:val="000000"/>
                <w:sz w:val="24"/>
                <w:szCs w:val="24"/>
              </w:rPr>
            </w:pPr>
            <w:r w:rsidRPr="00085461">
              <w:rPr>
                <w:color w:val="000000"/>
                <w:sz w:val="24"/>
                <w:szCs w:val="24"/>
              </w:rPr>
              <w:t>4400-5770-6690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31 443,86</w:t>
            </w:r>
          </w:p>
        </w:tc>
        <w:tc>
          <w:tcPr>
            <w:tcW w:w="1306" w:type="dxa"/>
          </w:tcPr>
          <w:p w:rsidR="003B17AD" w:rsidRPr="00085461" w:rsidRDefault="002A39BF" w:rsidP="003B17AD">
            <w:pPr>
              <w:rPr>
                <w:color w:val="000000"/>
                <w:sz w:val="24"/>
                <w:szCs w:val="24"/>
              </w:rPr>
            </w:pPr>
            <w:r>
              <w:rPr>
                <w:color w:val="000000"/>
                <w:sz w:val="24"/>
                <w:szCs w:val="24"/>
              </w:rPr>
              <w:t>26 041,56</w:t>
            </w:r>
          </w:p>
        </w:tc>
      </w:tr>
      <w:tr w:rsidR="003B17AD" w:rsidRPr="002F1093" w:rsidTr="00B3614F">
        <w:trPr>
          <w:trHeight w:hRule="exact" w:val="84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17</w:t>
            </w:r>
            <w:r w:rsidR="000B30DF">
              <w:rPr>
                <w:sz w:val="24"/>
                <w:szCs w:val="24"/>
                <w:lang w:eastAsia="lt-LT"/>
              </w:rPr>
              <w:t>2</w:t>
            </w:r>
            <w:r>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Sporto gatvė (Panevėžio r., sav., Krekenavos mstl., </w:t>
            </w:r>
          </w:p>
          <w:p w:rsidR="003B17AD" w:rsidRPr="00085461" w:rsidRDefault="003B17AD" w:rsidP="003B17AD">
            <w:pPr>
              <w:tabs>
                <w:tab w:val="right" w:leader="underscore" w:pos="9638"/>
              </w:tabs>
              <w:rPr>
                <w:color w:val="000000"/>
                <w:sz w:val="24"/>
                <w:szCs w:val="24"/>
              </w:rPr>
            </w:pPr>
            <w:r w:rsidRPr="00085461">
              <w:rPr>
                <w:color w:val="000000"/>
                <w:sz w:val="24"/>
                <w:szCs w:val="24"/>
              </w:rPr>
              <w:t>Sporto g.)</w:t>
            </w:r>
          </w:p>
        </w:tc>
        <w:tc>
          <w:tcPr>
            <w:tcW w:w="992" w:type="dxa"/>
            <w:noWrap/>
          </w:tcPr>
          <w:p w:rsidR="003B17AD" w:rsidRPr="00085461" w:rsidRDefault="003B17AD" w:rsidP="003B17AD">
            <w:pPr>
              <w:rPr>
                <w:color w:val="000000"/>
                <w:sz w:val="24"/>
                <w:szCs w:val="24"/>
              </w:rPr>
            </w:pPr>
            <w:r w:rsidRPr="00085461">
              <w:rPr>
                <w:color w:val="000000"/>
                <w:sz w:val="24"/>
                <w:szCs w:val="24"/>
              </w:rPr>
              <w:t>17</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4400-5783-9344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38 735,20</w:t>
            </w:r>
          </w:p>
        </w:tc>
        <w:tc>
          <w:tcPr>
            <w:tcW w:w="1306" w:type="dxa"/>
          </w:tcPr>
          <w:p w:rsidR="003B17AD" w:rsidRPr="00085461" w:rsidRDefault="002A39BF" w:rsidP="003B17AD">
            <w:pPr>
              <w:rPr>
                <w:color w:val="000000"/>
                <w:sz w:val="24"/>
                <w:szCs w:val="24"/>
              </w:rPr>
            </w:pPr>
            <w:r>
              <w:rPr>
                <w:color w:val="000000"/>
                <w:sz w:val="24"/>
                <w:szCs w:val="24"/>
              </w:rPr>
              <w:t>32 080,21</w:t>
            </w:r>
          </w:p>
        </w:tc>
      </w:tr>
      <w:tr w:rsidR="003B17AD" w:rsidRPr="002F1093" w:rsidTr="00B3614F">
        <w:trPr>
          <w:trHeight w:hRule="exact" w:val="84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17</w:t>
            </w:r>
            <w:r w:rsidR="000B30DF">
              <w:rPr>
                <w:sz w:val="24"/>
                <w:szCs w:val="24"/>
                <w:lang w:eastAsia="lt-LT"/>
              </w:rPr>
              <w:t>3</w:t>
            </w:r>
            <w:r>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Sporto gatvė (Panevėžio r., sav., Krekenavos mstl., </w:t>
            </w:r>
          </w:p>
          <w:p w:rsidR="003B17AD" w:rsidRPr="00085461" w:rsidRDefault="003B17AD" w:rsidP="003B17AD">
            <w:pPr>
              <w:tabs>
                <w:tab w:val="right" w:leader="underscore" w:pos="9638"/>
              </w:tabs>
              <w:rPr>
                <w:color w:val="000000"/>
                <w:sz w:val="24"/>
                <w:szCs w:val="24"/>
              </w:rPr>
            </w:pPr>
            <w:r w:rsidRPr="00085461">
              <w:rPr>
                <w:color w:val="000000"/>
                <w:sz w:val="24"/>
                <w:szCs w:val="24"/>
              </w:rPr>
              <w:t>Sporto g.)</w:t>
            </w:r>
          </w:p>
        </w:tc>
        <w:tc>
          <w:tcPr>
            <w:tcW w:w="992" w:type="dxa"/>
            <w:noWrap/>
          </w:tcPr>
          <w:p w:rsidR="003B17AD" w:rsidRPr="00085461" w:rsidRDefault="003B17AD" w:rsidP="003B17AD">
            <w:pPr>
              <w:rPr>
                <w:color w:val="000000"/>
                <w:sz w:val="24"/>
                <w:szCs w:val="24"/>
              </w:rPr>
            </w:pPr>
            <w:r w:rsidRPr="00085461">
              <w:rPr>
                <w:color w:val="000000"/>
                <w:sz w:val="24"/>
                <w:szCs w:val="24"/>
              </w:rPr>
              <w:t>192</w:t>
            </w:r>
          </w:p>
        </w:tc>
        <w:tc>
          <w:tcPr>
            <w:tcW w:w="1872" w:type="dxa"/>
            <w:noWrap/>
          </w:tcPr>
          <w:p w:rsidR="003B17AD" w:rsidRPr="00085461" w:rsidRDefault="003B17AD" w:rsidP="003B17AD">
            <w:pPr>
              <w:rPr>
                <w:color w:val="000000"/>
                <w:sz w:val="24"/>
                <w:szCs w:val="24"/>
              </w:rPr>
            </w:pPr>
            <w:r w:rsidRPr="00085461">
              <w:rPr>
                <w:color w:val="000000"/>
                <w:sz w:val="24"/>
                <w:szCs w:val="24"/>
              </w:rPr>
              <w:t>4400-5783-9355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43 748,00</w:t>
            </w:r>
          </w:p>
        </w:tc>
        <w:tc>
          <w:tcPr>
            <w:tcW w:w="1306" w:type="dxa"/>
          </w:tcPr>
          <w:p w:rsidR="003B17AD" w:rsidRPr="00085461" w:rsidRDefault="002A39BF" w:rsidP="003B17AD">
            <w:pPr>
              <w:rPr>
                <w:color w:val="000000"/>
                <w:sz w:val="24"/>
                <w:szCs w:val="24"/>
              </w:rPr>
            </w:pPr>
            <w:r>
              <w:rPr>
                <w:color w:val="000000"/>
                <w:sz w:val="24"/>
                <w:szCs w:val="24"/>
              </w:rPr>
              <w:t>36 231,75</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17</w:t>
            </w:r>
            <w:r w:rsidR="000B30DF">
              <w:rPr>
                <w:sz w:val="24"/>
                <w:szCs w:val="24"/>
                <w:lang w:eastAsia="lt-LT"/>
              </w:rPr>
              <w:t>4</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Sodų g. (Panevėžio r. sav., Krekenavos mstl., Sodų g.)</w:t>
            </w:r>
          </w:p>
        </w:tc>
        <w:tc>
          <w:tcPr>
            <w:tcW w:w="992" w:type="dxa"/>
            <w:noWrap/>
          </w:tcPr>
          <w:p w:rsidR="003B17AD" w:rsidRPr="00085461" w:rsidRDefault="003B17AD" w:rsidP="003B17AD">
            <w:pPr>
              <w:rPr>
                <w:color w:val="000000"/>
                <w:sz w:val="24"/>
                <w:szCs w:val="24"/>
              </w:rPr>
            </w:pPr>
            <w:r w:rsidRPr="00085461">
              <w:rPr>
                <w:color w:val="000000"/>
                <w:sz w:val="24"/>
                <w:szCs w:val="24"/>
              </w:rPr>
              <w:t>258</w:t>
            </w:r>
          </w:p>
        </w:tc>
        <w:tc>
          <w:tcPr>
            <w:tcW w:w="1872" w:type="dxa"/>
            <w:noWrap/>
          </w:tcPr>
          <w:p w:rsidR="003B17AD" w:rsidRPr="00085461" w:rsidRDefault="003B17AD" w:rsidP="003B17AD">
            <w:pPr>
              <w:rPr>
                <w:color w:val="000000"/>
                <w:sz w:val="24"/>
                <w:szCs w:val="24"/>
              </w:rPr>
            </w:pPr>
            <w:r w:rsidRPr="00085461">
              <w:rPr>
                <w:color w:val="000000"/>
                <w:sz w:val="24"/>
                <w:szCs w:val="24"/>
              </w:rPr>
              <w:t>4400-5770-6713</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13 479,20</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89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17</w:t>
            </w:r>
            <w:r w:rsidR="000B30DF">
              <w:rPr>
                <w:sz w:val="24"/>
                <w:szCs w:val="24"/>
                <w:lang w:eastAsia="lt-LT"/>
              </w:rPr>
              <w:t>5</w:t>
            </w:r>
            <w:r>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V. Svirskio g. (Panevėžio r. sav., Krekenavos mstl., </w:t>
            </w:r>
          </w:p>
          <w:p w:rsidR="003B17AD" w:rsidRPr="00085461" w:rsidRDefault="003B17AD" w:rsidP="003B17AD">
            <w:pPr>
              <w:tabs>
                <w:tab w:val="right" w:leader="underscore" w:pos="9638"/>
              </w:tabs>
              <w:rPr>
                <w:color w:val="000000"/>
                <w:sz w:val="24"/>
                <w:szCs w:val="24"/>
              </w:rPr>
            </w:pPr>
            <w:r w:rsidRPr="00085461">
              <w:rPr>
                <w:color w:val="000000"/>
                <w:sz w:val="24"/>
                <w:szCs w:val="24"/>
              </w:rPr>
              <w:t>V. Svirskio g.)</w:t>
            </w:r>
          </w:p>
        </w:tc>
        <w:tc>
          <w:tcPr>
            <w:tcW w:w="992" w:type="dxa"/>
            <w:noWrap/>
          </w:tcPr>
          <w:p w:rsidR="003B17AD" w:rsidRPr="00085461" w:rsidRDefault="003B17AD" w:rsidP="003B17AD">
            <w:pPr>
              <w:rPr>
                <w:color w:val="000000"/>
                <w:sz w:val="24"/>
                <w:szCs w:val="24"/>
              </w:rPr>
            </w:pPr>
            <w:r w:rsidRPr="00085461">
              <w:rPr>
                <w:color w:val="000000"/>
                <w:sz w:val="24"/>
                <w:szCs w:val="24"/>
              </w:rPr>
              <w:t>133</w:t>
            </w:r>
          </w:p>
        </w:tc>
        <w:tc>
          <w:tcPr>
            <w:tcW w:w="1872" w:type="dxa"/>
            <w:noWrap/>
          </w:tcPr>
          <w:p w:rsidR="003B17AD" w:rsidRPr="00085461" w:rsidRDefault="003B17AD" w:rsidP="003B17AD">
            <w:pPr>
              <w:rPr>
                <w:color w:val="000000"/>
                <w:sz w:val="24"/>
                <w:szCs w:val="24"/>
              </w:rPr>
            </w:pPr>
            <w:r w:rsidRPr="00085461">
              <w:rPr>
                <w:color w:val="000000"/>
                <w:sz w:val="24"/>
                <w:szCs w:val="24"/>
              </w:rPr>
              <w:t>4400-5770-6724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27 786,43</w:t>
            </w:r>
          </w:p>
        </w:tc>
        <w:tc>
          <w:tcPr>
            <w:tcW w:w="1306" w:type="dxa"/>
          </w:tcPr>
          <w:p w:rsidR="003B17AD" w:rsidRPr="00085461" w:rsidRDefault="002A39BF" w:rsidP="003B17AD">
            <w:pPr>
              <w:rPr>
                <w:color w:val="000000"/>
                <w:sz w:val="24"/>
                <w:szCs w:val="24"/>
              </w:rPr>
            </w:pPr>
            <w:r>
              <w:rPr>
                <w:color w:val="000000"/>
                <w:sz w:val="24"/>
                <w:szCs w:val="24"/>
              </w:rPr>
              <w:t>606,24</w:t>
            </w:r>
          </w:p>
        </w:tc>
      </w:tr>
      <w:tr w:rsidR="003B17AD" w:rsidRPr="002F1093" w:rsidTr="00B3614F">
        <w:trPr>
          <w:trHeight w:hRule="exact" w:val="85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17</w:t>
            </w:r>
            <w:r w:rsidR="000B30DF">
              <w:rPr>
                <w:sz w:val="24"/>
                <w:szCs w:val="24"/>
                <w:lang w:eastAsia="lt-LT"/>
              </w:rPr>
              <w:t>6</w:t>
            </w:r>
            <w:r>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Kranto gatvė (Panevėžio r. sav., Krekenavos mstl., </w:t>
            </w:r>
          </w:p>
          <w:p w:rsidR="003B17AD" w:rsidRPr="00085461" w:rsidRDefault="003B17AD" w:rsidP="003B17AD">
            <w:pPr>
              <w:tabs>
                <w:tab w:val="right" w:leader="underscore" w:pos="9638"/>
              </w:tabs>
              <w:rPr>
                <w:color w:val="000000"/>
                <w:sz w:val="24"/>
                <w:szCs w:val="24"/>
              </w:rPr>
            </w:pPr>
            <w:r w:rsidRPr="00085461">
              <w:rPr>
                <w:color w:val="000000"/>
                <w:sz w:val="24"/>
                <w:szCs w:val="24"/>
              </w:rPr>
              <w:t>Kranto g.)</w:t>
            </w:r>
          </w:p>
        </w:tc>
        <w:tc>
          <w:tcPr>
            <w:tcW w:w="992" w:type="dxa"/>
            <w:noWrap/>
          </w:tcPr>
          <w:p w:rsidR="003B17AD" w:rsidRPr="00085461" w:rsidRDefault="003B17AD" w:rsidP="003B17AD">
            <w:pPr>
              <w:rPr>
                <w:color w:val="000000"/>
                <w:sz w:val="24"/>
                <w:szCs w:val="24"/>
              </w:rPr>
            </w:pPr>
            <w:r w:rsidRPr="00085461">
              <w:rPr>
                <w:color w:val="000000"/>
                <w:sz w:val="24"/>
                <w:szCs w:val="24"/>
              </w:rPr>
              <w:t>6</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4400-5790-2880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31,06</w:t>
            </w:r>
          </w:p>
        </w:tc>
        <w:tc>
          <w:tcPr>
            <w:tcW w:w="1306" w:type="dxa"/>
          </w:tcPr>
          <w:p w:rsidR="003B17AD" w:rsidRPr="00085461" w:rsidRDefault="002A39BF" w:rsidP="003B17AD">
            <w:pPr>
              <w:rPr>
                <w:color w:val="000000"/>
                <w:sz w:val="24"/>
                <w:szCs w:val="24"/>
              </w:rPr>
            </w:pPr>
            <w:r>
              <w:rPr>
                <w:color w:val="000000"/>
                <w:sz w:val="24"/>
                <w:szCs w:val="24"/>
              </w:rPr>
              <w:t>3,51</w:t>
            </w:r>
          </w:p>
        </w:tc>
      </w:tr>
      <w:tr w:rsidR="003B17AD" w:rsidRPr="002F1093" w:rsidTr="00B3614F">
        <w:trPr>
          <w:trHeight w:hRule="exact" w:val="86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17</w:t>
            </w:r>
            <w:r w:rsidR="000B30DF">
              <w:rPr>
                <w:sz w:val="24"/>
                <w:szCs w:val="24"/>
                <w:lang w:eastAsia="lt-LT"/>
              </w:rPr>
              <w:t>7</w:t>
            </w:r>
            <w:r>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Kelias Nr. A-8 –Joskildai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Barklainių I k.)</w:t>
            </w:r>
          </w:p>
        </w:tc>
        <w:tc>
          <w:tcPr>
            <w:tcW w:w="992" w:type="dxa"/>
            <w:noWrap/>
          </w:tcPr>
          <w:p w:rsidR="003B17AD" w:rsidRPr="00085461" w:rsidRDefault="003B17AD" w:rsidP="003B17AD">
            <w:pPr>
              <w:rPr>
                <w:color w:val="000000"/>
                <w:sz w:val="24"/>
                <w:szCs w:val="24"/>
              </w:rPr>
            </w:pPr>
            <w:r w:rsidRPr="00085461">
              <w:rPr>
                <w:color w:val="000000"/>
                <w:sz w:val="24"/>
                <w:szCs w:val="24"/>
              </w:rPr>
              <w:t>92</w:t>
            </w:r>
          </w:p>
        </w:tc>
        <w:tc>
          <w:tcPr>
            <w:tcW w:w="1872" w:type="dxa"/>
            <w:noWrap/>
          </w:tcPr>
          <w:p w:rsidR="003B17AD" w:rsidRPr="00085461" w:rsidRDefault="003B17AD" w:rsidP="003B17AD">
            <w:pPr>
              <w:rPr>
                <w:color w:val="000000"/>
                <w:sz w:val="24"/>
                <w:szCs w:val="24"/>
              </w:rPr>
            </w:pPr>
            <w:r w:rsidRPr="00085461">
              <w:rPr>
                <w:color w:val="000000"/>
                <w:sz w:val="24"/>
                <w:szCs w:val="24"/>
              </w:rPr>
              <w:t>4400-5815-8922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60,68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17</w:t>
            </w:r>
            <w:r w:rsidR="000B30DF">
              <w:rPr>
                <w:sz w:val="24"/>
                <w:szCs w:val="24"/>
                <w:lang w:eastAsia="lt-LT"/>
              </w:rPr>
              <w:t>8</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Šilo g. (Panevėžio r. sav., Pašilių II k.)</w:t>
            </w:r>
          </w:p>
        </w:tc>
        <w:tc>
          <w:tcPr>
            <w:tcW w:w="992" w:type="dxa"/>
            <w:noWrap/>
          </w:tcPr>
          <w:p w:rsidR="003B17AD" w:rsidRPr="00085461" w:rsidRDefault="003B17AD" w:rsidP="003B17AD">
            <w:pPr>
              <w:rPr>
                <w:color w:val="000000"/>
                <w:sz w:val="24"/>
                <w:szCs w:val="24"/>
              </w:rPr>
            </w:pPr>
            <w:r w:rsidRPr="00085461">
              <w:rPr>
                <w:color w:val="000000"/>
                <w:sz w:val="24"/>
                <w:szCs w:val="24"/>
              </w:rPr>
              <w:t>212</w:t>
            </w:r>
          </w:p>
        </w:tc>
        <w:tc>
          <w:tcPr>
            <w:tcW w:w="1872" w:type="dxa"/>
            <w:noWrap/>
          </w:tcPr>
          <w:p w:rsidR="003B17AD" w:rsidRPr="00085461" w:rsidRDefault="003B17AD" w:rsidP="003B17AD">
            <w:pPr>
              <w:rPr>
                <w:color w:val="000000"/>
                <w:sz w:val="24"/>
                <w:szCs w:val="24"/>
              </w:rPr>
            </w:pPr>
            <w:r w:rsidRPr="00085461">
              <w:rPr>
                <w:color w:val="000000"/>
                <w:sz w:val="24"/>
                <w:szCs w:val="24"/>
              </w:rPr>
              <w:t>4400-5769-0912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40 442,58</w:t>
            </w:r>
          </w:p>
        </w:tc>
        <w:tc>
          <w:tcPr>
            <w:tcW w:w="1306" w:type="dxa"/>
          </w:tcPr>
          <w:p w:rsidR="003B17AD" w:rsidRPr="00085461" w:rsidRDefault="002A39BF" w:rsidP="003B17AD">
            <w:pPr>
              <w:tabs>
                <w:tab w:val="right" w:leader="underscore" w:pos="9638"/>
              </w:tabs>
              <w:rPr>
                <w:color w:val="000000"/>
                <w:sz w:val="24"/>
                <w:szCs w:val="24"/>
              </w:rPr>
            </w:pPr>
            <w:r>
              <w:rPr>
                <w:color w:val="000000"/>
                <w:sz w:val="24"/>
                <w:szCs w:val="24"/>
              </w:rPr>
              <w:t>22 180,71</w:t>
            </w:r>
          </w:p>
        </w:tc>
      </w:tr>
      <w:tr w:rsidR="003B17AD" w:rsidRPr="002F1093" w:rsidTr="00B3614F">
        <w:trPr>
          <w:trHeight w:hRule="exact" w:val="89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w:t>
            </w:r>
            <w:r w:rsidR="000B30DF">
              <w:rPr>
                <w:sz w:val="24"/>
                <w:szCs w:val="24"/>
                <w:lang w:eastAsia="lt-LT"/>
              </w:rPr>
              <w:t>79</w:t>
            </w:r>
            <w:r>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Dubulių gatvė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Ėriškių k., Dubulių g.)</w:t>
            </w:r>
          </w:p>
        </w:tc>
        <w:tc>
          <w:tcPr>
            <w:tcW w:w="992" w:type="dxa"/>
            <w:noWrap/>
          </w:tcPr>
          <w:p w:rsidR="003B17AD" w:rsidRPr="00085461" w:rsidRDefault="003B17AD" w:rsidP="003B17AD">
            <w:pPr>
              <w:rPr>
                <w:color w:val="000000"/>
                <w:sz w:val="24"/>
                <w:szCs w:val="24"/>
              </w:rPr>
            </w:pPr>
            <w:r w:rsidRPr="00085461">
              <w:rPr>
                <w:color w:val="000000"/>
                <w:sz w:val="24"/>
                <w:szCs w:val="24"/>
              </w:rPr>
              <w:t>226</w:t>
            </w:r>
          </w:p>
        </w:tc>
        <w:tc>
          <w:tcPr>
            <w:tcW w:w="1872" w:type="dxa"/>
            <w:noWrap/>
          </w:tcPr>
          <w:p w:rsidR="003B17AD" w:rsidRPr="00085461" w:rsidRDefault="003B17AD" w:rsidP="003B17AD">
            <w:pPr>
              <w:rPr>
                <w:color w:val="000000"/>
                <w:sz w:val="24"/>
                <w:szCs w:val="24"/>
              </w:rPr>
            </w:pPr>
            <w:r w:rsidRPr="00085461">
              <w:rPr>
                <w:color w:val="000000"/>
                <w:sz w:val="24"/>
                <w:szCs w:val="24"/>
              </w:rPr>
              <w:t>4400-5819-4484</w:t>
            </w:r>
          </w:p>
        </w:tc>
        <w:tc>
          <w:tcPr>
            <w:tcW w:w="1530" w:type="dxa"/>
          </w:tcPr>
          <w:p w:rsidR="003B17AD" w:rsidRPr="00085461" w:rsidRDefault="00401474" w:rsidP="003B17AD">
            <w:pPr>
              <w:tabs>
                <w:tab w:val="right" w:leader="underscore" w:pos="9638"/>
              </w:tabs>
              <w:rPr>
                <w:color w:val="000000"/>
                <w:sz w:val="24"/>
                <w:szCs w:val="24"/>
              </w:rPr>
            </w:pPr>
            <w:r>
              <w:rPr>
                <w:color w:val="000000"/>
                <w:sz w:val="24"/>
                <w:szCs w:val="24"/>
              </w:rPr>
              <w:t>18 154,95</w:t>
            </w:r>
          </w:p>
        </w:tc>
        <w:tc>
          <w:tcPr>
            <w:tcW w:w="1306" w:type="dxa"/>
          </w:tcPr>
          <w:p w:rsidR="003B17AD" w:rsidRPr="00085461" w:rsidRDefault="002A39BF" w:rsidP="003B17AD">
            <w:pPr>
              <w:tabs>
                <w:tab w:val="right" w:leader="underscore" w:pos="9638"/>
              </w:tabs>
              <w:rPr>
                <w:color w:val="000000"/>
                <w:sz w:val="24"/>
                <w:szCs w:val="24"/>
              </w:rPr>
            </w:pPr>
            <w:r>
              <w:rPr>
                <w:color w:val="000000"/>
                <w:sz w:val="24"/>
                <w:szCs w:val="24"/>
              </w:rPr>
              <w:t>2 383,29</w:t>
            </w:r>
          </w:p>
        </w:tc>
      </w:tr>
      <w:tr w:rsidR="003B17AD" w:rsidRPr="002F1093" w:rsidTr="00B3614F">
        <w:trPr>
          <w:trHeight w:hRule="exact" w:val="90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0B30DF" w:rsidP="003B17AD">
            <w:pPr>
              <w:jc w:val="center"/>
              <w:rPr>
                <w:sz w:val="24"/>
                <w:szCs w:val="24"/>
                <w:lang w:eastAsia="lt-LT"/>
              </w:rPr>
            </w:pPr>
            <w:r>
              <w:rPr>
                <w:sz w:val="24"/>
                <w:szCs w:val="24"/>
                <w:lang w:eastAsia="lt-LT"/>
              </w:rPr>
              <w:t>180</w:t>
            </w:r>
            <w:r w:rsidR="003B17AD">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Gėlainių gatvė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Ėriškių k., Gėlainių g.)</w:t>
            </w:r>
          </w:p>
        </w:tc>
        <w:tc>
          <w:tcPr>
            <w:tcW w:w="992" w:type="dxa"/>
            <w:noWrap/>
          </w:tcPr>
          <w:p w:rsidR="003B17AD" w:rsidRPr="00085461" w:rsidRDefault="003B17AD" w:rsidP="003B17AD">
            <w:pPr>
              <w:rPr>
                <w:color w:val="000000"/>
                <w:sz w:val="24"/>
                <w:szCs w:val="24"/>
              </w:rPr>
            </w:pPr>
            <w:r w:rsidRPr="00085461">
              <w:rPr>
                <w:color w:val="000000"/>
                <w:sz w:val="24"/>
                <w:szCs w:val="24"/>
              </w:rPr>
              <w:t>16</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4400-5805-8738</w:t>
            </w:r>
          </w:p>
        </w:tc>
        <w:tc>
          <w:tcPr>
            <w:tcW w:w="1530" w:type="dxa"/>
          </w:tcPr>
          <w:p w:rsidR="003B17AD" w:rsidRPr="00085461" w:rsidRDefault="00293947" w:rsidP="003B17AD">
            <w:pPr>
              <w:tabs>
                <w:tab w:val="right" w:leader="underscore" w:pos="9638"/>
              </w:tabs>
              <w:rPr>
                <w:color w:val="000000"/>
                <w:sz w:val="24"/>
                <w:szCs w:val="24"/>
              </w:rPr>
            </w:pPr>
            <w:r>
              <w:rPr>
                <w:color w:val="000000"/>
                <w:sz w:val="24"/>
                <w:szCs w:val="24"/>
              </w:rPr>
              <w:t>15 786,20</w:t>
            </w:r>
          </w:p>
        </w:tc>
        <w:tc>
          <w:tcPr>
            <w:tcW w:w="1306" w:type="dxa"/>
          </w:tcPr>
          <w:p w:rsidR="003B17AD" w:rsidRPr="00085461" w:rsidRDefault="002A39BF" w:rsidP="003B17AD">
            <w:pPr>
              <w:tabs>
                <w:tab w:val="right" w:leader="underscore" w:pos="9638"/>
              </w:tabs>
              <w:rPr>
                <w:color w:val="000000"/>
                <w:sz w:val="24"/>
                <w:szCs w:val="24"/>
              </w:rPr>
            </w:pPr>
            <w:r>
              <w:rPr>
                <w:color w:val="000000"/>
                <w:sz w:val="24"/>
                <w:szCs w:val="24"/>
              </w:rPr>
              <w:t>5 472,16</w:t>
            </w:r>
          </w:p>
        </w:tc>
      </w:tr>
      <w:tr w:rsidR="003B17AD" w:rsidRPr="002F1093" w:rsidTr="00B3614F">
        <w:trPr>
          <w:trHeight w:hRule="exact" w:val="90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18</w:t>
            </w:r>
            <w:r w:rsidR="000B30DF">
              <w:rPr>
                <w:sz w:val="24"/>
                <w:szCs w:val="24"/>
                <w:lang w:eastAsia="lt-LT"/>
              </w:rPr>
              <w:t>1</w:t>
            </w:r>
            <w:r>
              <w:rPr>
                <w:sz w:val="24"/>
                <w:szCs w:val="24"/>
                <w:lang w:eastAsia="lt-LT"/>
              </w:rPr>
              <w:t>.</w:t>
            </w:r>
          </w:p>
        </w:tc>
        <w:tc>
          <w:tcPr>
            <w:tcW w:w="3231" w:type="dxa"/>
            <w:noWrap/>
          </w:tcPr>
          <w:p w:rsidR="006C6F75" w:rsidRDefault="003B17AD" w:rsidP="003B17AD">
            <w:pPr>
              <w:ind w:firstLine="5"/>
              <w:rPr>
                <w:color w:val="000000"/>
                <w:sz w:val="24"/>
                <w:szCs w:val="24"/>
              </w:rPr>
            </w:pPr>
            <w:r w:rsidRPr="00085461">
              <w:rPr>
                <w:color w:val="000000"/>
                <w:sz w:val="24"/>
                <w:szCs w:val="24"/>
              </w:rPr>
              <w:t xml:space="preserve">Gudgalio k. kelias </w:t>
            </w:r>
          </w:p>
          <w:p w:rsidR="006C6F75" w:rsidRDefault="003B17AD" w:rsidP="003B17AD">
            <w:pPr>
              <w:ind w:firstLine="5"/>
              <w:rPr>
                <w:color w:val="000000"/>
                <w:sz w:val="24"/>
                <w:szCs w:val="24"/>
              </w:rPr>
            </w:pPr>
            <w:r w:rsidRPr="00085461">
              <w:rPr>
                <w:color w:val="000000"/>
                <w:sz w:val="24"/>
                <w:szCs w:val="24"/>
              </w:rPr>
              <w:t xml:space="preserve">(Panevėžio r. sav., </w:t>
            </w:r>
          </w:p>
          <w:p w:rsidR="003B17AD" w:rsidRPr="00085461" w:rsidRDefault="003B17AD" w:rsidP="003B17AD">
            <w:pPr>
              <w:ind w:firstLine="5"/>
              <w:rPr>
                <w:color w:val="000000"/>
                <w:sz w:val="24"/>
                <w:szCs w:val="24"/>
              </w:rPr>
            </w:pPr>
            <w:r w:rsidRPr="00085461">
              <w:rPr>
                <w:color w:val="000000"/>
                <w:sz w:val="24"/>
                <w:szCs w:val="24"/>
              </w:rPr>
              <w:t>Gudgalio k.)</w:t>
            </w:r>
          </w:p>
        </w:tc>
        <w:tc>
          <w:tcPr>
            <w:tcW w:w="992" w:type="dxa"/>
            <w:noWrap/>
          </w:tcPr>
          <w:p w:rsidR="003B17AD" w:rsidRPr="00085461" w:rsidRDefault="003B17AD" w:rsidP="003B17AD">
            <w:pPr>
              <w:rPr>
                <w:color w:val="000000"/>
                <w:sz w:val="24"/>
                <w:szCs w:val="24"/>
              </w:rPr>
            </w:pPr>
            <w:r w:rsidRPr="00085461">
              <w:rPr>
                <w:color w:val="000000"/>
                <w:sz w:val="24"/>
                <w:szCs w:val="24"/>
              </w:rPr>
              <w:t>6</w:t>
            </w:r>
            <w:r>
              <w:rPr>
                <w:color w:val="000000"/>
                <w:sz w:val="24"/>
                <w:szCs w:val="24"/>
              </w:rPr>
              <w:t>00</w:t>
            </w:r>
          </w:p>
        </w:tc>
        <w:tc>
          <w:tcPr>
            <w:tcW w:w="1872" w:type="dxa"/>
            <w:noWrap/>
          </w:tcPr>
          <w:p w:rsidR="003B17AD" w:rsidRPr="00085461" w:rsidRDefault="003B17AD" w:rsidP="003B17AD">
            <w:pPr>
              <w:rPr>
                <w:color w:val="000000"/>
                <w:sz w:val="24"/>
                <w:szCs w:val="24"/>
              </w:rPr>
            </w:pPr>
            <w:r w:rsidRPr="00085461">
              <w:rPr>
                <w:color w:val="000000"/>
                <w:sz w:val="24"/>
                <w:szCs w:val="24"/>
              </w:rPr>
              <w:t>4400-5220-3406</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8 430,84</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85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0B30DF" w:rsidP="003B17AD">
            <w:pPr>
              <w:jc w:val="center"/>
              <w:rPr>
                <w:sz w:val="24"/>
                <w:szCs w:val="24"/>
                <w:lang w:eastAsia="lt-LT"/>
              </w:rPr>
            </w:pPr>
            <w:r>
              <w:rPr>
                <w:sz w:val="24"/>
                <w:szCs w:val="24"/>
                <w:lang w:eastAsia="lt-LT"/>
              </w:rPr>
              <w:t>182</w:t>
            </w:r>
            <w:r w:rsidR="003B17AD">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Sporto g. (VAD-50)</w:t>
            </w:r>
          </w:p>
          <w:p w:rsidR="006C6F75"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Vadoklių mstl., Sporto g.</w:t>
            </w:r>
          </w:p>
        </w:tc>
        <w:tc>
          <w:tcPr>
            <w:tcW w:w="992" w:type="dxa"/>
            <w:noWrap/>
          </w:tcPr>
          <w:p w:rsidR="003B17AD" w:rsidRPr="00085461" w:rsidRDefault="003B17AD" w:rsidP="003B17AD">
            <w:pPr>
              <w:rPr>
                <w:color w:val="000000"/>
                <w:sz w:val="24"/>
                <w:szCs w:val="24"/>
              </w:rPr>
            </w:pPr>
            <w:r w:rsidRPr="00085461">
              <w:rPr>
                <w:color w:val="000000"/>
                <w:sz w:val="24"/>
                <w:szCs w:val="24"/>
              </w:rPr>
              <w:t>539</w:t>
            </w:r>
          </w:p>
        </w:tc>
        <w:tc>
          <w:tcPr>
            <w:tcW w:w="1872" w:type="dxa"/>
            <w:noWrap/>
          </w:tcPr>
          <w:p w:rsidR="003B17AD" w:rsidRPr="00085461" w:rsidRDefault="003B17AD" w:rsidP="003B17AD">
            <w:pPr>
              <w:rPr>
                <w:color w:val="000000"/>
                <w:sz w:val="24"/>
                <w:szCs w:val="24"/>
              </w:rPr>
            </w:pPr>
            <w:r w:rsidRPr="00085461">
              <w:rPr>
                <w:color w:val="000000"/>
                <w:sz w:val="24"/>
                <w:szCs w:val="24"/>
              </w:rPr>
              <w:t>4400-5478-9147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1 158,48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85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0B30DF">
            <w:pPr>
              <w:jc w:val="center"/>
              <w:rPr>
                <w:sz w:val="24"/>
                <w:szCs w:val="24"/>
                <w:lang w:eastAsia="lt-LT"/>
              </w:rPr>
            </w:pPr>
            <w:r>
              <w:rPr>
                <w:sz w:val="24"/>
                <w:szCs w:val="24"/>
                <w:lang w:eastAsia="lt-LT"/>
              </w:rPr>
              <w:t>18</w:t>
            </w:r>
            <w:r w:rsidR="000B30DF">
              <w:rPr>
                <w:sz w:val="24"/>
                <w:szCs w:val="24"/>
                <w:lang w:eastAsia="lt-LT"/>
              </w:rPr>
              <w:t>3</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Slabadėlė</w:t>
            </w:r>
            <w:r w:rsidR="006C6F75">
              <w:rPr>
                <w:sz w:val="24"/>
                <w:szCs w:val="24"/>
              </w:rPr>
              <w:t>–</w:t>
            </w:r>
            <w:r w:rsidRPr="00085461">
              <w:rPr>
                <w:color w:val="000000"/>
                <w:sz w:val="24"/>
                <w:szCs w:val="24"/>
              </w:rPr>
              <w:t>Grinkai (KRE-100) Panevėžio r. sav., 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3 </w:t>
            </w:r>
            <w:r w:rsidRPr="00085461">
              <w:rPr>
                <w:color w:val="000000"/>
                <w:sz w:val="24"/>
                <w:szCs w:val="24"/>
              </w:rPr>
              <w:t>27</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4400-5275-4671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80 360,79</w:t>
            </w:r>
          </w:p>
        </w:tc>
        <w:tc>
          <w:tcPr>
            <w:tcW w:w="1306" w:type="dxa"/>
          </w:tcPr>
          <w:p w:rsidR="003B17AD" w:rsidRPr="00085461" w:rsidRDefault="002A39BF" w:rsidP="003B17AD">
            <w:pPr>
              <w:rPr>
                <w:color w:val="000000"/>
                <w:sz w:val="24"/>
                <w:szCs w:val="24"/>
              </w:rPr>
            </w:pPr>
            <w:r>
              <w:rPr>
                <w:color w:val="000000"/>
                <w:sz w:val="24"/>
                <w:szCs w:val="24"/>
              </w:rPr>
              <w:t>2 957,79</w:t>
            </w:r>
          </w:p>
        </w:tc>
      </w:tr>
      <w:tr w:rsidR="003B17AD" w:rsidRPr="002F1093" w:rsidTr="00B3614F">
        <w:trPr>
          <w:trHeight w:hRule="exact" w:val="85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lastRenderedPageBreak/>
              <w:t>18</w:t>
            </w:r>
            <w:r w:rsidR="00783697">
              <w:rPr>
                <w:sz w:val="24"/>
                <w:szCs w:val="24"/>
                <w:lang w:eastAsia="lt-LT"/>
              </w:rPr>
              <w:t>4</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Mileškūnai</w:t>
            </w:r>
            <w:r w:rsidR="006C6F75">
              <w:rPr>
                <w:sz w:val="24"/>
                <w:szCs w:val="24"/>
              </w:rPr>
              <w:t>–</w:t>
            </w:r>
            <w:r w:rsidRPr="00085461">
              <w:rPr>
                <w:color w:val="000000"/>
                <w:sz w:val="24"/>
                <w:szCs w:val="24"/>
              </w:rPr>
              <w:t>Pakaušiai</w:t>
            </w:r>
          </w:p>
          <w:p w:rsidR="006C6F75"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6C6F75">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sidRPr="00085461">
              <w:rPr>
                <w:color w:val="000000"/>
                <w:sz w:val="24"/>
                <w:szCs w:val="24"/>
              </w:rPr>
              <w:t>585</w:t>
            </w:r>
          </w:p>
        </w:tc>
        <w:tc>
          <w:tcPr>
            <w:tcW w:w="1872" w:type="dxa"/>
            <w:noWrap/>
          </w:tcPr>
          <w:p w:rsidR="003B17AD" w:rsidRPr="00085461" w:rsidRDefault="003B17AD" w:rsidP="003B17AD">
            <w:pPr>
              <w:rPr>
                <w:color w:val="000000"/>
                <w:sz w:val="24"/>
                <w:szCs w:val="24"/>
              </w:rPr>
            </w:pPr>
            <w:r w:rsidRPr="00085461">
              <w:rPr>
                <w:color w:val="000000"/>
                <w:sz w:val="24"/>
                <w:szCs w:val="24"/>
              </w:rPr>
              <w:t>4400-5765-0892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31,09</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RPr="002F1093" w:rsidTr="00B3614F">
        <w:trPr>
          <w:trHeight w:hRule="exact" w:val="91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18</w:t>
            </w:r>
            <w:r w:rsidR="00783697">
              <w:rPr>
                <w:sz w:val="24"/>
                <w:szCs w:val="24"/>
                <w:lang w:eastAsia="lt-LT"/>
              </w:rPr>
              <w:t>5</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Mileškūnai</w:t>
            </w:r>
            <w:r w:rsidR="006C6F75">
              <w:rPr>
                <w:sz w:val="24"/>
                <w:szCs w:val="24"/>
              </w:rPr>
              <w:t>–</w:t>
            </w:r>
            <w:r w:rsidRPr="00085461">
              <w:rPr>
                <w:color w:val="000000"/>
                <w:sz w:val="24"/>
                <w:szCs w:val="24"/>
              </w:rPr>
              <w:t>Pakaušiai</w:t>
            </w:r>
          </w:p>
          <w:p w:rsidR="006C6F75"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Default="003B17AD" w:rsidP="003B17AD">
            <w:pPr>
              <w:rPr>
                <w:color w:val="000000"/>
                <w:sz w:val="24"/>
                <w:szCs w:val="24"/>
              </w:rPr>
            </w:pPr>
            <w:r w:rsidRPr="00085461">
              <w:rPr>
                <w:color w:val="000000"/>
                <w:sz w:val="24"/>
                <w:szCs w:val="24"/>
              </w:rPr>
              <w:t>822</w:t>
            </w:r>
          </w:p>
          <w:p w:rsidR="003B17AD" w:rsidRDefault="003B17AD" w:rsidP="003B17AD">
            <w:pPr>
              <w:rPr>
                <w:color w:val="000000"/>
                <w:sz w:val="24"/>
                <w:szCs w:val="24"/>
              </w:rPr>
            </w:pPr>
          </w:p>
          <w:p w:rsidR="003B17AD" w:rsidRDefault="003B17AD" w:rsidP="003B17AD">
            <w:pPr>
              <w:rPr>
                <w:color w:val="000000"/>
                <w:sz w:val="24"/>
                <w:szCs w:val="24"/>
              </w:rPr>
            </w:pPr>
          </w:p>
          <w:p w:rsidR="003B17AD" w:rsidRDefault="003B17AD" w:rsidP="003B17AD">
            <w:pPr>
              <w:rPr>
                <w:color w:val="000000"/>
                <w:sz w:val="24"/>
                <w:szCs w:val="24"/>
              </w:rPr>
            </w:pPr>
          </w:p>
          <w:p w:rsidR="003B17AD" w:rsidRPr="00085461" w:rsidRDefault="003B17AD" w:rsidP="003B17AD">
            <w:pPr>
              <w:rPr>
                <w:color w:val="000000"/>
                <w:sz w:val="24"/>
                <w:szCs w:val="24"/>
              </w:rPr>
            </w:pPr>
          </w:p>
        </w:tc>
        <w:tc>
          <w:tcPr>
            <w:tcW w:w="1872" w:type="dxa"/>
            <w:noWrap/>
          </w:tcPr>
          <w:p w:rsidR="003B17AD" w:rsidRPr="00085461" w:rsidRDefault="003B17AD" w:rsidP="003B17AD">
            <w:pPr>
              <w:rPr>
                <w:color w:val="000000"/>
                <w:sz w:val="24"/>
                <w:szCs w:val="24"/>
              </w:rPr>
            </w:pPr>
            <w:r w:rsidRPr="00085461">
              <w:rPr>
                <w:color w:val="000000"/>
                <w:sz w:val="24"/>
                <w:szCs w:val="24"/>
              </w:rPr>
              <w:t>4400-5765-0905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43,69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18</w:t>
            </w:r>
            <w:r w:rsidR="00783697">
              <w:rPr>
                <w:sz w:val="24"/>
                <w:szCs w:val="24"/>
                <w:lang w:eastAsia="lt-LT"/>
              </w:rPr>
              <w:t>6</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Nr. 3031</w:t>
            </w:r>
            <w:r w:rsidR="006C6F75">
              <w:rPr>
                <w:sz w:val="24"/>
                <w:szCs w:val="24"/>
              </w:rPr>
              <w:t>–</w:t>
            </w:r>
            <w:r w:rsidRPr="00085461">
              <w:rPr>
                <w:color w:val="000000"/>
                <w:sz w:val="24"/>
                <w:szCs w:val="24"/>
              </w:rPr>
              <w:t>Kupiškio r. Jasvilonių k. (MIE-52A)</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Jasvilonių k.</w:t>
            </w:r>
          </w:p>
        </w:tc>
        <w:tc>
          <w:tcPr>
            <w:tcW w:w="992" w:type="dxa"/>
            <w:noWrap/>
          </w:tcPr>
          <w:p w:rsidR="003B17AD" w:rsidRPr="00085461" w:rsidRDefault="003B17AD" w:rsidP="003B17AD">
            <w:pPr>
              <w:rPr>
                <w:color w:val="000000"/>
                <w:sz w:val="24"/>
                <w:szCs w:val="24"/>
              </w:rPr>
            </w:pPr>
            <w:r w:rsidRPr="00085461">
              <w:rPr>
                <w:color w:val="000000"/>
                <w:sz w:val="24"/>
                <w:szCs w:val="24"/>
              </w:rPr>
              <w:t>306</w:t>
            </w:r>
          </w:p>
        </w:tc>
        <w:tc>
          <w:tcPr>
            <w:tcW w:w="1872" w:type="dxa"/>
            <w:noWrap/>
          </w:tcPr>
          <w:p w:rsidR="003B17AD" w:rsidRPr="00085461" w:rsidRDefault="003B17AD" w:rsidP="003B17AD">
            <w:pPr>
              <w:rPr>
                <w:color w:val="000000"/>
                <w:sz w:val="24"/>
                <w:szCs w:val="24"/>
              </w:rPr>
            </w:pPr>
            <w:r w:rsidRPr="00085461">
              <w:rPr>
                <w:color w:val="000000"/>
                <w:sz w:val="24"/>
                <w:szCs w:val="24"/>
              </w:rPr>
              <w:t>4400-5313-0357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15 512,34</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100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18</w:t>
            </w:r>
            <w:r w:rsidR="00783697">
              <w:rPr>
                <w:sz w:val="24"/>
                <w:szCs w:val="24"/>
                <w:lang w:eastAsia="lt-LT"/>
              </w:rPr>
              <w:t>7</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Geležinkelis</w:t>
            </w:r>
            <w:r w:rsidR="006C6F75">
              <w:rPr>
                <w:sz w:val="24"/>
                <w:szCs w:val="24"/>
              </w:rPr>
              <w:t>–</w:t>
            </w:r>
            <w:r w:rsidRPr="00085461">
              <w:rPr>
                <w:color w:val="000000"/>
                <w:sz w:val="24"/>
                <w:szCs w:val="24"/>
              </w:rPr>
              <w:t>Sanžilės tiltas (PAN-19) Panevėžio r. sav., 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095</w:t>
            </w:r>
          </w:p>
        </w:tc>
        <w:tc>
          <w:tcPr>
            <w:tcW w:w="1872" w:type="dxa"/>
            <w:noWrap/>
          </w:tcPr>
          <w:p w:rsidR="003B17AD" w:rsidRPr="00085461" w:rsidRDefault="003B17AD" w:rsidP="003B17AD">
            <w:pPr>
              <w:rPr>
                <w:color w:val="000000"/>
                <w:sz w:val="24"/>
                <w:szCs w:val="24"/>
              </w:rPr>
            </w:pPr>
            <w:r w:rsidRPr="00085461">
              <w:rPr>
                <w:color w:val="000000"/>
                <w:sz w:val="24"/>
                <w:szCs w:val="24"/>
              </w:rPr>
              <w:t>4400-5296-2997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16 168,33</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97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18</w:t>
            </w:r>
            <w:r w:rsidR="00783697">
              <w:rPr>
                <w:sz w:val="24"/>
                <w:szCs w:val="24"/>
                <w:lang w:eastAsia="lt-LT"/>
              </w:rPr>
              <w:t>8</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Bučių k., Bučiai</w:t>
            </w:r>
            <w:r w:rsidR="006C6F75">
              <w:rPr>
                <w:sz w:val="24"/>
                <w:szCs w:val="24"/>
              </w:rPr>
              <w:t>–</w:t>
            </w:r>
            <w:r w:rsidRPr="00085461">
              <w:rPr>
                <w:color w:val="000000"/>
                <w:sz w:val="24"/>
                <w:szCs w:val="24"/>
              </w:rPr>
              <w:t>Labininkai (NAU-6) Panevėžio r. sav., Bučių k.</w:t>
            </w:r>
          </w:p>
        </w:tc>
        <w:tc>
          <w:tcPr>
            <w:tcW w:w="992" w:type="dxa"/>
            <w:noWrap/>
          </w:tcPr>
          <w:p w:rsidR="003B17AD" w:rsidRPr="00085461" w:rsidRDefault="003B17AD" w:rsidP="003B17AD">
            <w:pPr>
              <w:rPr>
                <w:color w:val="000000"/>
                <w:sz w:val="24"/>
                <w:szCs w:val="24"/>
              </w:rPr>
            </w:pPr>
            <w:r>
              <w:rPr>
                <w:color w:val="000000"/>
                <w:sz w:val="24"/>
                <w:szCs w:val="24"/>
              </w:rPr>
              <w:t xml:space="preserve">2 </w:t>
            </w:r>
            <w:r w:rsidRPr="00085461">
              <w:rPr>
                <w:color w:val="000000"/>
                <w:sz w:val="24"/>
                <w:szCs w:val="24"/>
              </w:rPr>
              <w:t>366</w:t>
            </w:r>
          </w:p>
        </w:tc>
        <w:tc>
          <w:tcPr>
            <w:tcW w:w="1872" w:type="dxa"/>
            <w:noWrap/>
          </w:tcPr>
          <w:p w:rsidR="003B17AD" w:rsidRPr="00085461" w:rsidRDefault="003B17AD" w:rsidP="003B17AD">
            <w:pPr>
              <w:rPr>
                <w:color w:val="000000"/>
                <w:sz w:val="24"/>
                <w:szCs w:val="24"/>
              </w:rPr>
            </w:pPr>
            <w:r w:rsidRPr="00085461">
              <w:rPr>
                <w:color w:val="000000"/>
                <w:sz w:val="24"/>
                <w:szCs w:val="24"/>
              </w:rPr>
              <w:t>4400-5266-9248</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25 225,39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85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783697">
            <w:pPr>
              <w:jc w:val="center"/>
              <w:rPr>
                <w:sz w:val="24"/>
                <w:szCs w:val="24"/>
                <w:lang w:eastAsia="lt-LT"/>
              </w:rPr>
            </w:pPr>
            <w:r>
              <w:rPr>
                <w:sz w:val="24"/>
                <w:szCs w:val="24"/>
                <w:lang w:eastAsia="lt-LT"/>
              </w:rPr>
              <w:t>189</w:t>
            </w:r>
            <w:r w:rsidR="003B17AD">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Tautkūnai</w:t>
            </w:r>
            <w:r w:rsidR="006C6F75">
              <w:rPr>
                <w:sz w:val="24"/>
                <w:szCs w:val="24"/>
              </w:rPr>
              <w:t>–</w:t>
            </w:r>
            <w:r w:rsidRPr="00085461">
              <w:rPr>
                <w:color w:val="000000"/>
                <w:sz w:val="24"/>
                <w:szCs w:val="24"/>
              </w:rPr>
              <w:t>Pakalniai (VEL-134) Panevėžio r. sav., Tautkūnų k.</w:t>
            </w:r>
          </w:p>
        </w:tc>
        <w:tc>
          <w:tcPr>
            <w:tcW w:w="992" w:type="dxa"/>
            <w:noWrap/>
          </w:tcPr>
          <w:p w:rsidR="003B17AD" w:rsidRPr="00085461" w:rsidRDefault="003B17AD" w:rsidP="003B17AD">
            <w:pPr>
              <w:rPr>
                <w:color w:val="000000"/>
                <w:sz w:val="24"/>
                <w:szCs w:val="24"/>
              </w:rPr>
            </w:pPr>
            <w:r w:rsidRPr="00085461">
              <w:rPr>
                <w:color w:val="000000"/>
                <w:sz w:val="24"/>
                <w:szCs w:val="24"/>
              </w:rPr>
              <w:t>827</w:t>
            </w:r>
          </w:p>
        </w:tc>
        <w:tc>
          <w:tcPr>
            <w:tcW w:w="1872" w:type="dxa"/>
            <w:noWrap/>
          </w:tcPr>
          <w:p w:rsidR="003B17AD" w:rsidRPr="00085461" w:rsidRDefault="003B17AD" w:rsidP="003B17AD">
            <w:pPr>
              <w:rPr>
                <w:color w:val="000000"/>
                <w:sz w:val="24"/>
                <w:szCs w:val="24"/>
              </w:rPr>
            </w:pPr>
            <w:r w:rsidRPr="00085461">
              <w:rPr>
                <w:color w:val="000000"/>
                <w:sz w:val="24"/>
                <w:szCs w:val="24"/>
              </w:rPr>
              <w:t>4400-5297-7103</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21 490,48</w:t>
            </w:r>
          </w:p>
        </w:tc>
        <w:tc>
          <w:tcPr>
            <w:tcW w:w="1306" w:type="dxa"/>
          </w:tcPr>
          <w:p w:rsidR="003B17AD" w:rsidRPr="00085461" w:rsidRDefault="002A39BF" w:rsidP="003B17AD">
            <w:pPr>
              <w:rPr>
                <w:color w:val="000000"/>
                <w:sz w:val="24"/>
                <w:szCs w:val="24"/>
              </w:rPr>
            </w:pPr>
            <w:r>
              <w:rPr>
                <w:color w:val="000000"/>
                <w:sz w:val="24"/>
                <w:szCs w:val="24"/>
              </w:rPr>
              <w:t>1 352,66</w:t>
            </w:r>
          </w:p>
        </w:tc>
      </w:tr>
      <w:tr w:rsidR="003B17AD" w:rsidRPr="002F1093" w:rsidTr="00B3614F">
        <w:trPr>
          <w:trHeight w:hRule="exact" w:val="84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190</w:t>
            </w:r>
            <w:r w:rsidR="003B17AD">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Mikėnai</w:t>
            </w:r>
            <w:r w:rsidR="006C6F75">
              <w:rPr>
                <w:sz w:val="24"/>
                <w:szCs w:val="24"/>
              </w:rPr>
              <w:t>–</w:t>
            </w:r>
            <w:r w:rsidRPr="00085461">
              <w:rPr>
                <w:color w:val="000000"/>
                <w:sz w:val="24"/>
                <w:szCs w:val="24"/>
              </w:rPr>
              <w:t xml:space="preserve">Paaptekys (VAD-79)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Paaptekio k.)</w:t>
            </w:r>
          </w:p>
        </w:tc>
        <w:tc>
          <w:tcPr>
            <w:tcW w:w="992" w:type="dxa"/>
            <w:noWrap/>
          </w:tcPr>
          <w:p w:rsidR="003B17AD" w:rsidRPr="00085461" w:rsidRDefault="003B17AD" w:rsidP="003B17AD">
            <w:pPr>
              <w:rPr>
                <w:color w:val="000000"/>
                <w:sz w:val="24"/>
                <w:szCs w:val="24"/>
              </w:rPr>
            </w:pPr>
            <w:r>
              <w:rPr>
                <w:color w:val="000000"/>
                <w:sz w:val="24"/>
                <w:szCs w:val="24"/>
              </w:rPr>
              <w:t xml:space="preserve">4 </w:t>
            </w:r>
            <w:r w:rsidRPr="00085461">
              <w:rPr>
                <w:color w:val="000000"/>
                <w:sz w:val="24"/>
                <w:szCs w:val="24"/>
              </w:rPr>
              <w:t>043</w:t>
            </w:r>
          </w:p>
        </w:tc>
        <w:tc>
          <w:tcPr>
            <w:tcW w:w="1872" w:type="dxa"/>
            <w:noWrap/>
          </w:tcPr>
          <w:p w:rsidR="003B17AD" w:rsidRPr="00085461" w:rsidRDefault="003B17AD" w:rsidP="003B17AD">
            <w:pPr>
              <w:rPr>
                <w:color w:val="000000"/>
                <w:sz w:val="24"/>
                <w:szCs w:val="24"/>
              </w:rPr>
            </w:pPr>
            <w:r w:rsidRPr="00085461">
              <w:rPr>
                <w:color w:val="000000"/>
                <w:sz w:val="24"/>
                <w:szCs w:val="24"/>
              </w:rPr>
              <w:t>4400-5267-3044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28 976,87</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100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19</w:t>
            </w:r>
            <w:r w:rsidR="00783697">
              <w:rPr>
                <w:sz w:val="24"/>
                <w:szCs w:val="24"/>
                <w:lang w:eastAsia="lt-LT"/>
              </w:rPr>
              <w:t>1</w:t>
            </w:r>
            <w:r>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Medikonių k. kelias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Medikonių k.)</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32</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4400-5749-5662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68,15</w:t>
            </w:r>
          </w:p>
        </w:tc>
        <w:tc>
          <w:tcPr>
            <w:tcW w:w="1306" w:type="dxa"/>
          </w:tcPr>
          <w:p w:rsidR="003B17AD" w:rsidRPr="00085461" w:rsidRDefault="002A39BF" w:rsidP="003B17AD">
            <w:pPr>
              <w:rPr>
                <w:color w:val="000000"/>
                <w:sz w:val="24"/>
                <w:szCs w:val="24"/>
              </w:rPr>
            </w:pPr>
            <w:r>
              <w:rPr>
                <w:color w:val="000000"/>
                <w:sz w:val="24"/>
                <w:szCs w:val="24"/>
              </w:rPr>
              <w:t>0,00</w:t>
            </w:r>
          </w:p>
        </w:tc>
      </w:tr>
      <w:tr w:rsidR="003B17AD" w:rsidRPr="002F1093" w:rsidTr="00B3614F">
        <w:trPr>
          <w:trHeight w:hRule="exact" w:val="84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19</w:t>
            </w:r>
            <w:r w:rsidR="00783697">
              <w:rPr>
                <w:sz w:val="24"/>
                <w:szCs w:val="24"/>
                <w:lang w:eastAsia="lt-LT"/>
              </w:rPr>
              <w:t>2</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Pamiškė</w:t>
            </w:r>
            <w:r w:rsidR="006C6F75">
              <w:rPr>
                <w:sz w:val="24"/>
                <w:szCs w:val="24"/>
              </w:rPr>
              <w:t>–</w:t>
            </w:r>
            <w:r w:rsidRPr="00085461">
              <w:rPr>
                <w:color w:val="000000"/>
                <w:sz w:val="24"/>
                <w:szCs w:val="24"/>
              </w:rPr>
              <w:t>Dikoniai (Panevėžio r. sav., 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957</w:t>
            </w:r>
          </w:p>
        </w:tc>
        <w:tc>
          <w:tcPr>
            <w:tcW w:w="1872" w:type="dxa"/>
            <w:noWrap/>
          </w:tcPr>
          <w:p w:rsidR="003B17AD" w:rsidRPr="00085461" w:rsidRDefault="003B17AD" w:rsidP="003B17AD">
            <w:pPr>
              <w:rPr>
                <w:color w:val="000000"/>
                <w:sz w:val="24"/>
                <w:szCs w:val="24"/>
              </w:rPr>
            </w:pPr>
            <w:r w:rsidRPr="00085461">
              <w:rPr>
                <w:color w:val="000000"/>
                <w:sz w:val="24"/>
                <w:szCs w:val="24"/>
              </w:rPr>
              <w:t>4400-5754-5410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52 208,35</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73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193</w:t>
            </w:r>
            <w:r w:rsidR="003B17AD">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Gailiūnai–Dikonėliai (Panevėžio r. sav., Gailiūnų k.)</w:t>
            </w:r>
          </w:p>
        </w:tc>
        <w:tc>
          <w:tcPr>
            <w:tcW w:w="992" w:type="dxa"/>
            <w:noWrap/>
          </w:tcPr>
          <w:p w:rsidR="003B17AD" w:rsidRPr="00085461" w:rsidRDefault="003B17AD" w:rsidP="003B17AD">
            <w:pPr>
              <w:rPr>
                <w:color w:val="000000"/>
                <w:sz w:val="24"/>
                <w:szCs w:val="24"/>
              </w:rPr>
            </w:pPr>
            <w:r w:rsidRPr="00085461">
              <w:rPr>
                <w:color w:val="000000"/>
                <w:sz w:val="24"/>
                <w:szCs w:val="24"/>
              </w:rPr>
              <w:t>456</w:t>
            </w:r>
          </w:p>
        </w:tc>
        <w:tc>
          <w:tcPr>
            <w:tcW w:w="1872" w:type="dxa"/>
            <w:noWrap/>
          </w:tcPr>
          <w:p w:rsidR="003B17AD" w:rsidRPr="00085461" w:rsidRDefault="003B17AD" w:rsidP="003B17AD">
            <w:pPr>
              <w:rPr>
                <w:color w:val="000000"/>
                <w:sz w:val="24"/>
                <w:szCs w:val="24"/>
              </w:rPr>
            </w:pPr>
            <w:r w:rsidRPr="00085461">
              <w:rPr>
                <w:color w:val="000000"/>
                <w:sz w:val="24"/>
                <w:szCs w:val="24"/>
              </w:rPr>
              <w:t>4400-5752-2680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24,92</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19</w:t>
            </w:r>
            <w:r w:rsidR="00783697">
              <w:rPr>
                <w:sz w:val="24"/>
                <w:szCs w:val="24"/>
                <w:lang w:eastAsia="lt-LT"/>
              </w:rPr>
              <w:t>4</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Palėvenio g. (Panevėžio r. sav., Gailiūnų k., Palėvenio g. )</w:t>
            </w:r>
          </w:p>
        </w:tc>
        <w:tc>
          <w:tcPr>
            <w:tcW w:w="992" w:type="dxa"/>
            <w:noWrap/>
          </w:tcPr>
          <w:p w:rsidR="003B17AD" w:rsidRPr="00085461" w:rsidRDefault="003B17AD" w:rsidP="003B17AD">
            <w:pPr>
              <w:rPr>
                <w:color w:val="000000"/>
                <w:sz w:val="24"/>
                <w:szCs w:val="24"/>
              </w:rPr>
            </w:pPr>
            <w:r w:rsidRPr="00085461">
              <w:rPr>
                <w:color w:val="000000"/>
                <w:sz w:val="24"/>
                <w:szCs w:val="24"/>
              </w:rPr>
              <w:t>371</w:t>
            </w:r>
          </w:p>
        </w:tc>
        <w:tc>
          <w:tcPr>
            <w:tcW w:w="1872" w:type="dxa"/>
            <w:noWrap/>
          </w:tcPr>
          <w:p w:rsidR="003B17AD" w:rsidRPr="00085461" w:rsidRDefault="003B17AD" w:rsidP="003B17AD">
            <w:pPr>
              <w:rPr>
                <w:color w:val="000000"/>
                <w:sz w:val="24"/>
                <w:szCs w:val="24"/>
              </w:rPr>
            </w:pPr>
            <w:r w:rsidRPr="00085461">
              <w:rPr>
                <w:color w:val="000000"/>
                <w:sz w:val="24"/>
                <w:szCs w:val="24"/>
              </w:rPr>
              <w:t>4400-5752-2704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14 688,37</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19</w:t>
            </w:r>
            <w:r w:rsidR="00783697">
              <w:rPr>
                <w:sz w:val="24"/>
                <w:szCs w:val="24"/>
                <w:lang w:eastAsia="lt-LT"/>
              </w:rPr>
              <w:t>5</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Gailiūnų g. (Panevėžio r. sav., Gailiūnų k., Gailiūnų g.)</w:t>
            </w:r>
          </w:p>
        </w:tc>
        <w:tc>
          <w:tcPr>
            <w:tcW w:w="992" w:type="dxa"/>
            <w:noWrap/>
          </w:tcPr>
          <w:p w:rsidR="003B17AD" w:rsidRPr="00085461" w:rsidRDefault="003B17AD" w:rsidP="003B17AD">
            <w:pPr>
              <w:rPr>
                <w:color w:val="000000"/>
                <w:sz w:val="24"/>
                <w:szCs w:val="24"/>
              </w:rPr>
            </w:pPr>
            <w:r w:rsidRPr="00085461">
              <w:rPr>
                <w:color w:val="000000"/>
                <w:sz w:val="24"/>
                <w:szCs w:val="24"/>
              </w:rPr>
              <w:t>936</w:t>
            </w:r>
          </w:p>
        </w:tc>
        <w:tc>
          <w:tcPr>
            <w:tcW w:w="1872" w:type="dxa"/>
            <w:noWrap/>
          </w:tcPr>
          <w:p w:rsidR="003B17AD" w:rsidRPr="00085461" w:rsidRDefault="003B17AD" w:rsidP="003B17AD">
            <w:pPr>
              <w:rPr>
                <w:color w:val="000000"/>
                <w:sz w:val="24"/>
                <w:szCs w:val="24"/>
              </w:rPr>
            </w:pPr>
            <w:r w:rsidRPr="00085461">
              <w:rPr>
                <w:color w:val="000000"/>
                <w:sz w:val="24"/>
                <w:szCs w:val="24"/>
              </w:rPr>
              <w:t>4400-5752-2715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100 050,23</w:t>
            </w:r>
          </w:p>
        </w:tc>
        <w:tc>
          <w:tcPr>
            <w:tcW w:w="1306" w:type="dxa"/>
          </w:tcPr>
          <w:p w:rsidR="003B17AD" w:rsidRPr="00085461" w:rsidRDefault="002A39BF" w:rsidP="003B17AD">
            <w:pPr>
              <w:rPr>
                <w:color w:val="000000"/>
                <w:sz w:val="24"/>
                <w:szCs w:val="24"/>
              </w:rPr>
            </w:pPr>
            <w:r>
              <w:rPr>
                <w:color w:val="000000"/>
                <w:sz w:val="24"/>
                <w:szCs w:val="24"/>
              </w:rPr>
              <w:t>33 303,87</w:t>
            </w:r>
          </w:p>
        </w:tc>
      </w:tr>
      <w:tr w:rsidR="003B17AD" w:rsidRPr="002F1093"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19</w:t>
            </w:r>
            <w:r w:rsidR="00783697">
              <w:rPr>
                <w:sz w:val="24"/>
                <w:szCs w:val="24"/>
                <w:lang w:eastAsia="lt-LT"/>
              </w:rPr>
              <w:t>6</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Dikonių g. (Panevėžio r. sav., Gailiūnų k., Dikonių g.)</w:t>
            </w:r>
          </w:p>
        </w:tc>
        <w:tc>
          <w:tcPr>
            <w:tcW w:w="992" w:type="dxa"/>
            <w:noWrap/>
          </w:tcPr>
          <w:p w:rsidR="003B17AD" w:rsidRPr="00085461" w:rsidRDefault="003B17AD" w:rsidP="003B17AD">
            <w:pPr>
              <w:rPr>
                <w:color w:val="000000"/>
                <w:sz w:val="24"/>
                <w:szCs w:val="24"/>
              </w:rPr>
            </w:pPr>
            <w:r w:rsidRPr="00085461">
              <w:rPr>
                <w:color w:val="000000"/>
                <w:sz w:val="24"/>
                <w:szCs w:val="24"/>
              </w:rPr>
              <w:t>21</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4400-5752-2726</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65,49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8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19</w:t>
            </w:r>
            <w:r w:rsidR="00783697">
              <w:rPr>
                <w:sz w:val="24"/>
                <w:szCs w:val="24"/>
                <w:lang w:eastAsia="lt-LT"/>
              </w:rPr>
              <w:t>7</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Šiaudinė–Kupstai</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Panevėžio r. sav. teritorija)</w:t>
            </w:r>
          </w:p>
        </w:tc>
        <w:tc>
          <w:tcPr>
            <w:tcW w:w="992" w:type="dxa"/>
            <w:noWrap/>
          </w:tcPr>
          <w:p w:rsidR="003B17AD" w:rsidRPr="00085461" w:rsidRDefault="003B17AD" w:rsidP="003B17AD">
            <w:pPr>
              <w:rPr>
                <w:color w:val="000000"/>
                <w:sz w:val="24"/>
                <w:szCs w:val="24"/>
              </w:rPr>
            </w:pPr>
            <w:r w:rsidRPr="00085461">
              <w:rPr>
                <w:color w:val="000000"/>
                <w:sz w:val="24"/>
                <w:szCs w:val="24"/>
              </w:rPr>
              <w:t>666</w:t>
            </w:r>
          </w:p>
        </w:tc>
        <w:tc>
          <w:tcPr>
            <w:tcW w:w="1872" w:type="dxa"/>
            <w:noWrap/>
          </w:tcPr>
          <w:p w:rsidR="003B17AD" w:rsidRPr="00085461" w:rsidRDefault="003B17AD" w:rsidP="003B17AD">
            <w:pPr>
              <w:rPr>
                <w:color w:val="000000"/>
                <w:sz w:val="24"/>
                <w:szCs w:val="24"/>
              </w:rPr>
            </w:pPr>
            <w:r w:rsidRPr="00085461">
              <w:rPr>
                <w:color w:val="000000"/>
                <w:sz w:val="24"/>
                <w:szCs w:val="24"/>
              </w:rPr>
              <w:t>4400-5753-6366</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15 325,68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3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color w:val="000000"/>
                <w:sz w:val="24"/>
                <w:szCs w:val="24"/>
              </w:rPr>
              <w:t>19</w:t>
            </w:r>
            <w:r w:rsidR="00783697">
              <w:rPr>
                <w:color w:val="000000"/>
                <w:sz w:val="24"/>
                <w:szCs w:val="24"/>
              </w:rPr>
              <w:t>8</w:t>
            </w:r>
            <w:r>
              <w:rPr>
                <w:color w:val="000000"/>
                <w:sz w:val="24"/>
                <w:szCs w:val="24"/>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Adomavos k. kelias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Adomavos k.)</w:t>
            </w:r>
          </w:p>
        </w:tc>
        <w:tc>
          <w:tcPr>
            <w:tcW w:w="992" w:type="dxa"/>
            <w:noWrap/>
          </w:tcPr>
          <w:p w:rsidR="003B17AD" w:rsidRPr="00085461" w:rsidRDefault="003B17AD" w:rsidP="003B17AD">
            <w:pPr>
              <w:rPr>
                <w:color w:val="000000"/>
                <w:sz w:val="24"/>
                <w:szCs w:val="24"/>
              </w:rPr>
            </w:pPr>
            <w:r w:rsidRPr="00085461">
              <w:rPr>
                <w:color w:val="000000"/>
                <w:sz w:val="24"/>
                <w:szCs w:val="24"/>
              </w:rPr>
              <w:t>219</w:t>
            </w:r>
          </w:p>
        </w:tc>
        <w:tc>
          <w:tcPr>
            <w:tcW w:w="1872" w:type="dxa"/>
            <w:noWrap/>
          </w:tcPr>
          <w:p w:rsidR="003B17AD" w:rsidRPr="00085461" w:rsidRDefault="003B17AD" w:rsidP="003B17AD">
            <w:pPr>
              <w:rPr>
                <w:color w:val="000000"/>
                <w:sz w:val="24"/>
                <w:szCs w:val="24"/>
              </w:rPr>
            </w:pPr>
            <w:r w:rsidRPr="00085461">
              <w:rPr>
                <w:color w:val="000000"/>
                <w:sz w:val="24"/>
                <w:szCs w:val="24"/>
              </w:rPr>
              <w:t>4400-5753-6455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36,38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5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199</w:t>
            </w:r>
            <w:r w:rsidR="003B17AD">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Naujalaukio vs. kelias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Naujalaukio vs.)                                                                                                </w:t>
            </w:r>
          </w:p>
        </w:tc>
        <w:tc>
          <w:tcPr>
            <w:tcW w:w="992" w:type="dxa"/>
            <w:noWrap/>
          </w:tcPr>
          <w:p w:rsidR="003B17AD" w:rsidRPr="00085461" w:rsidRDefault="003B17AD" w:rsidP="003B17AD">
            <w:pPr>
              <w:rPr>
                <w:color w:val="000000"/>
                <w:sz w:val="24"/>
                <w:szCs w:val="24"/>
              </w:rPr>
            </w:pPr>
            <w:r w:rsidRPr="00085461">
              <w:rPr>
                <w:color w:val="000000"/>
                <w:sz w:val="24"/>
                <w:szCs w:val="24"/>
              </w:rPr>
              <w:t>478</w:t>
            </w:r>
          </w:p>
        </w:tc>
        <w:tc>
          <w:tcPr>
            <w:tcW w:w="1872" w:type="dxa"/>
            <w:noWrap/>
          </w:tcPr>
          <w:p w:rsidR="003B17AD" w:rsidRPr="00085461" w:rsidRDefault="003B17AD" w:rsidP="003B17AD">
            <w:pPr>
              <w:rPr>
                <w:color w:val="000000"/>
                <w:sz w:val="24"/>
                <w:szCs w:val="24"/>
              </w:rPr>
            </w:pPr>
            <w:r w:rsidRPr="00085461">
              <w:rPr>
                <w:color w:val="000000"/>
                <w:sz w:val="24"/>
                <w:szCs w:val="24"/>
              </w:rPr>
              <w:t>4400-5756-5947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25,85</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4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20</w:t>
            </w:r>
            <w:r w:rsidR="00783697">
              <w:rPr>
                <w:sz w:val="24"/>
                <w:szCs w:val="24"/>
                <w:lang w:eastAsia="lt-LT"/>
              </w:rPr>
              <w:t>0</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Kodžiupio gatvė (Panevėžio r. sav., Pakuodžiupių k., Kodžiupio g.)</w:t>
            </w:r>
          </w:p>
        </w:tc>
        <w:tc>
          <w:tcPr>
            <w:tcW w:w="992" w:type="dxa"/>
            <w:noWrap/>
          </w:tcPr>
          <w:p w:rsidR="003B17AD" w:rsidRPr="00085461" w:rsidRDefault="003B17AD" w:rsidP="003B17AD">
            <w:pPr>
              <w:rPr>
                <w:color w:val="000000"/>
                <w:sz w:val="24"/>
                <w:szCs w:val="24"/>
              </w:rPr>
            </w:pPr>
            <w:r w:rsidRPr="00085461">
              <w:rPr>
                <w:color w:val="000000"/>
                <w:sz w:val="24"/>
                <w:szCs w:val="24"/>
              </w:rPr>
              <w:t>206</w:t>
            </w:r>
          </w:p>
        </w:tc>
        <w:tc>
          <w:tcPr>
            <w:tcW w:w="1872" w:type="dxa"/>
            <w:noWrap/>
          </w:tcPr>
          <w:p w:rsidR="003B17AD" w:rsidRPr="00085461" w:rsidRDefault="003B17AD" w:rsidP="003B17AD">
            <w:pPr>
              <w:rPr>
                <w:color w:val="000000"/>
                <w:sz w:val="24"/>
                <w:szCs w:val="24"/>
              </w:rPr>
            </w:pPr>
            <w:r w:rsidRPr="00085461">
              <w:rPr>
                <w:color w:val="000000"/>
                <w:sz w:val="24"/>
                <w:szCs w:val="24"/>
              </w:rPr>
              <w:t>4400-5756-0093</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226,32</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lastRenderedPageBreak/>
              <w:t>20</w:t>
            </w:r>
            <w:r w:rsidR="00783697">
              <w:rPr>
                <w:sz w:val="24"/>
                <w:szCs w:val="24"/>
                <w:lang w:eastAsia="lt-LT"/>
              </w:rPr>
              <w:t>1</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Gasparų k. kelias (2) (Panevėžio r. sav., Gasparų k.)</w:t>
            </w:r>
          </w:p>
        </w:tc>
        <w:tc>
          <w:tcPr>
            <w:tcW w:w="992" w:type="dxa"/>
            <w:noWrap/>
          </w:tcPr>
          <w:p w:rsidR="003B17AD" w:rsidRPr="00085461" w:rsidRDefault="003B17AD" w:rsidP="003B17AD">
            <w:pPr>
              <w:rPr>
                <w:color w:val="000000"/>
                <w:sz w:val="24"/>
                <w:szCs w:val="24"/>
              </w:rPr>
            </w:pPr>
            <w:r w:rsidRPr="00085461">
              <w:rPr>
                <w:color w:val="000000"/>
                <w:sz w:val="24"/>
                <w:szCs w:val="24"/>
              </w:rPr>
              <w:t>255</w:t>
            </w:r>
          </w:p>
        </w:tc>
        <w:tc>
          <w:tcPr>
            <w:tcW w:w="1872" w:type="dxa"/>
            <w:noWrap/>
          </w:tcPr>
          <w:p w:rsidR="003B17AD" w:rsidRPr="00085461" w:rsidRDefault="003B17AD" w:rsidP="003B17AD">
            <w:pPr>
              <w:rPr>
                <w:color w:val="000000"/>
                <w:sz w:val="24"/>
                <w:szCs w:val="24"/>
              </w:rPr>
            </w:pPr>
            <w:r w:rsidRPr="00085461">
              <w:rPr>
                <w:color w:val="000000"/>
                <w:sz w:val="24"/>
                <w:szCs w:val="24"/>
              </w:rPr>
              <w:t>4400-5756-0117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14,59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202</w:t>
            </w:r>
            <w:r w:rsidR="003B17AD">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Šeškų k. kelias</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Panevėžio r. sav. teritorija)</w:t>
            </w:r>
          </w:p>
        </w:tc>
        <w:tc>
          <w:tcPr>
            <w:tcW w:w="992" w:type="dxa"/>
            <w:noWrap/>
          </w:tcPr>
          <w:p w:rsidR="003B17AD" w:rsidRPr="00085461" w:rsidRDefault="003B17AD" w:rsidP="003B17AD">
            <w:pPr>
              <w:rPr>
                <w:color w:val="000000"/>
                <w:sz w:val="24"/>
                <w:szCs w:val="24"/>
              </w:rPr>
            </w:pPr>
            <w:r w:rsidRPr="00085461">
              <w:rPr>
                <w:color w:val="000000"/>
                <w:sz w:val="24"/>
                <w:szCs w:val="24"/>
              </w:rPr>
              <w:t>193</w:t>
            </w:r>
          </w:p>
        </w:tc>
        <w:tc>
          <w:tcPr>
            <w:tcW w:w="1872" w:type="dxa"/>
            <w:noWrap/>
          </w:tcPr>
          <w:p w:rsidR="003B17AD" w:rsidRPr="00085461" w:rsidRDefault="003B17AD" w:rsidP="003B17AD">
            <w:pPr>
              <w:rPr>
                <w:color w:val="000000"/>
                <w:sz w:val="24"/>
                <w:szCs w:val="24"/>
              </w:rPr>
            </w:pPr>
            <w:r w:rsidRPr="00085461">
              <w:rPr>
                <w:color w:val="000000"/>
                <w:sz w:val="24"/>
                <w:szCs w:val="24"/>
              </w:rPr>
              <w:t>4400-5827-0910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11,54</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9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Default="003B17AD" w:rsidP="003B17AD">
            <w:pPr>
              <w:jc w:val="center"/>
              <w:rPr>
                <w:sz w:val="24"/>
                <w:szCs w:val="24"/>
                <w:lang w:eastAsia="lt-LT"/>
              </w:rPr>
            </w:pPr>
            <w:r>
              <w:rPr>
                <w:sz w:val="24"/>
                <w:szCs w:val="24"/>
                <w:lang w:eastAsia="lt-LT"/>
              </w:rPr>
              <w:t>20</w:t>
            </w:r>
            <w:r w:rsidR="00783697">
              <w:rPr>
                <w:sz w:val="24"/>
                <w:szCs w:val="24"/>
                <w:lang w:eastAsia="lt-LT"/>
              </w:rPr>
              <w:t>3</w:t>
            </w:r>
            <w:r>
              <w:rPr>
                <w:sz w:val="24"/>
                <w:szCs w:val="24"/>
                <w:lang w:eastAsia="lt-LT"/>
              </w:rPr>
              <w:t>.</w:t>
            </w:r>
          </w:p>
          <w:p w:rsidR="003B17AD" w:rsidRDefault="003B17AD" w:rsidP="003B17AD">
            <w:pPr>
              <w:jc w:val="center"/>
              <w:rPr>
                <w:sz w:val="24"/>
                <w:szCs w:val="24"/>
                <w:lang w:eastAsia="lt-LT"/>
              </w:rPr>
            </w:pPr>
          </w:p>
          <w:p w:rsidR="003B17AD" w:rsidRDefault="003B17AD" w:rsidP="003B17AD">
            <w:pPr>
              <w:jc w:val="center"/>
              <w:rPr>
                <w:sz w:val="24"/>
                <w:szCs w:val="24"/>
                <w:lang w:eastAsia="lt-LT"/>
              </w:rPr>
            </w:pPr>
          </w:p>
          <w:p w:rsidR="003B17AD" w:rsidRPr="00085461" w:rsidRDefault="003B17AD" w:rsidP="003B17AD">
            <w:pPr>
              <w:jc w:val="center"/>
              <w:rPr>
                <w:sz w:val="24"/>
                <w:szCs w:val="24"/>
                <w:lang w:eastAsia="lt-LT"/>
              </w:rPr>
            </w:pP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Miško gatvė</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Paįstrio k., Miško g.)</w:t>
            </w:r>
          </w:p>
        </w:tc>
        <w:tc>
          <w:tcPr>
            <w:tcW w:w="992" w:type="dxa"/>
            <w:noWrap/>
          </w:tcPr>
          <w:p w:rsidR="003B17AD" w:rsidRPr="00085461" w:rsidRDefault="003B17AD" w:rsidP="003B17AD">
            <w:pPr>
              <w:rPr>
                <w:color w:val="000000"/>
                <w:sz w:val="24"/>
                <w:szCs w:val="24"/>
              </w:rPr>
            </w:pPr>
            <w:r w:rsidRPr="00085461">
              <w:rPr>
                <w:color w:val="000000"/>
                <w:sz w:val="24"/>
                <w:szCs w:val="24"/>
              </w:rPr>
              <w:t>165</w:t>
            </w:r>
          </w:p>
        </w:tc>
        <w:tc>
          <w:tcPr>
            <w:tcW w:w="1872" w:type="dxa"/>
            <w:noWrap/>
          </w:tcPr>
          <w:p w:rsidR="003B17AD" w:rsidRPr="00085461" w:rsidRDefault="003B17AD" w:rsidP="003B17AD">
            <w:pPr>
              <w:rPr>
                <w:color w:val="000000"/>
                <w:sz w:val="24"/>
                <w:szCs w:val="24"/>
              </w:rPr>
            </w:pPr>
            <w:r w:rsidRPr="00085461">
              <w:rPr>
                <w:color w:val="000000"/>
                <w:sz w:val="24"/>
                <w:szCs w:val="24"/>
              </w:rPr>
              <w:t>4400-5757-4857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12 772,24</w:t>
            </w:r>
          </w:p>
        </w:tc>
        <w:tc>
          <w:tcPr>
            <w:tcW w:w="1306" w:type="dxa"/>
          </w:tcPr>
          <w:p w:rsidR="003B17AD" w:rsidRPr="00085461" w:rsidRDefault="002A39BF" w:rsidP="003B17AD">
            <w:pPr>
              <w:rPr>
                <w:color w:val="000000"/>
                <w:sz w:val="24"/>
                <w:szCs w:val="24"/>
              </w:rPr>
            </w:pPr>
            <w:r>
              <w:rPr>
                <w:color w:val="000000"/>
                <w:sz w:val="24"/>
                <w:szCs w:val="24"/>
              </w:rPr>
              <w:t>1 468,67</w:t>
            </w:r>
          </w:p>
        </w:tc>
      </w:tr>
      <w:tr w:rsidR="003B17AD" w:rsidRPr="004B3324"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20</w:t>
            </w:r>
            <w:r w:rsidR="00783697">
              <w:rPr>
                <w:sz w:val="24"/>
                <w:szCs w:val="24"/>
                <w:lang w:eastAsia="lt-LT"/>
              </w:rPr>
              <w:t>4</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Žibučių gatvė</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Paįstrio k., Žibučių g.)</w:t>
            </w:r>
          </w:p>
        </w:tc>
        <w:tc>
          <w:tcPr>
            <w:tcW w:w="992" w:type="dxa"/>
            <w:noWrap/>
          </w:tcPr>
          <w:p w:rsidR="003B17AD" w:rsidRPr="00085461" w:rsidRDefault="003B17AD" w:rsidP="003B17AD">
            <w:pPr>
              <w:rPr>
                <w:color w:val="000000"/>
                <w:sz w:val="24"/>
                <w:szCs w:val="24"/>
              </w:rPr>
            </w:pPr>
            <w:r w:rsidRPr="00085461">
              <w:rPr>
                <w:color w:val="000000"/>
                <w:sz w:val="24"/>
                <w:szCs w:val="24"/>
              </w:rPr>
              <w:t>422</w:t>
            </w:r>
          </w:p>
        </w:tc>
        <w:tc>
          <w:tcPr>
            <w:tcW w:w="1872" w:type="dxa"/>
            <w:noWrap/>
          </w:tcPr>
          <w:p w:rsidR="003B17AD" w:rsidRPr="00085461" w:rsidRDefault="003B17AD" w:rsidP="003B17AD">
            <w:pPr>
              <w:rPr>
                <w:color w:val="000000"/>
                <w:sz w:val="24"/>
                <w:szCs w:val="24"/>
              </w:rPr>
            </w:pPr>
            <w:r w:rsidRPr="00085461">
              <w:rPr>
                <w:color w:val="000000"/>
                <w:sz w:val="24"/>
                <w:szCs w:val="24"/>
              </w:rPr>
              <w:t>4400-5819-4408</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926,28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6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20</w:t>
            </w:r>
            <w:r w:rsidR="00783697">
              <w:rPr>
                <w:sz w:val="24"/>
                <w:szCs w:val="24"/>
                <w:lang w:eastAsia="lt-LT"/>
              </w:rPr>
              <w:t>5</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Pušyno gatvė</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Paįstrio k.,</w:t>
            </w:r>
          </w:p>
          <w:p w:rsidR="003B17AD" w:rsidRPr="00085461" w:rsidRDefault="003B17AD" w:rsidP="003B17AD">
            <w:pPr>
              <w:tabs>
                <w:tab w:val="right" w:leader="underscore" w:pos="9638"/>
              </w:tabs>
              <w:rPr>
                <w:color w:val="000000"/>
                <w:sz w:val="24"/>
                <w:szCs w:val="24"/>
              </w:rPr>
            </w:pPr>
            <w:r w:rsidRPr="00085461">
              <w:rPr>
                <w:color w:val="000000"/>
                <w:sz w:val="24"/>
                <w:szCs w:val="24"/>
              </w:rPr>
              <w:t>Pušyno g.)</w:t>
            </w:r>
          </w:p>
        </w:tc>
        <w:tc>
          <w:tcPr>
            <w:tcW w:w="992" w:type="dxa"/>
            <w:noWrap/>
          </w:tcPr>
          <w:p w:rsidR="003B17AD" w:rsidRPr="00085461" w:rsidRDefault="003B17AD" w:rsidP="003B17AD">
            <w:pPr>
              <w:rPr>
                <w:color w:val="000000"/>
                <w:sz w:val="24"/>
                <w:szCs w:val="24"/>
              </w:rPr>
            </w:pPr>
            <w:r w:rsidRPr="00085461">
              <w:rPr>
                <w:color w:val="000000"/>
                <w:sz w:val="24"/>
                <w:szCs w:val="24"/>
              </w:rPr>
              <w:t>228</w:t>
            </w:r>
          </w:p>
        </w:tc>
        <w:tc>
          <w:tcPr>
            <w:tcW w:w="1872" w:type="dxa"/>
            <w:noWrap/>
          </w:tcPr>
          <w:p w:rsidR="003B17AD" w:rsidRPr="00085461" w:rsidRDefault="003B17AD" w:rsidP="003B17AD">
            <w:pPr>
              <w:rPr>
                <w:color w:val="000000"/>
                <w:sz w:val="24"/>
                <w:szCs w:val="24"/>
              </w:rPr>
            </w:pPr>
            <w:r w:rsidRPr="00085461">
              <w:rPr>
                <w:color w:val="000000"/>
                <w:sz w:val="24"/>
                <w:szCs w:val="24"/>
              </w:rPr>
              <w:t>4400-5757-8524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2 020,97</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4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20</w:t>
            </w:r>
            <w:r w:rsidR="00783697">
              <w:rPr>
                <w:sz w:val="24"/>
                <w:szCs w:val="24"/>
                <w:lang w:eastAsia="lt-LT"/>
              </w:rPr>
              <w:t>6</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Jovarų gatvė</w:t>
            </w:r>
          </w:p>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(Panevėžio r. sav., Paįstrio k., </w:t>
            </w:r>
          </w:p>
          <w:p w:rsidR="003B17AD" w:rsidRPr="00085461" w:rsidRDefault="003B17AD" w:rsidP="003B17AD">
            <w:pPr>
              <w:tabs>
                <w:tab w:val="right" w:leader="underscore" w:pos="9638"/>
              </w:tabs>
              <w:rPr>
                <w:color w:val="000000"/>
                <w:sz w:val="24"/>
                <w:szCs w:val="24"/>
              </w:rPr>
            </w:pPr>
            <w:r w:rsidRPr="00085461">
              <w:rPr>
                <w:color w:val="000000"/>
                <w:sz w:val="24"/>
                <w:szCs w:val="24"/>
              </w:rPr>
              <w:t>Jovarų g.)</w:t>
            </w:r>
          </w:p>
        </w:tc>
        <w:tc>
          <w:tcPr>
            <w:tcW w:w="992" w:type="dxa"/>
            <w:noWrap/>
          </w:tcPr>
          <w:p w:rsidR="003B17AD" w:rsidRPr="00085461" w:rsidRDefault="003B17AD" w:rsidP="003B17AD">
            <w:pPr>
              <w:rPr>
                <w:color w:val="000000"/>
                <w:sz w:val="24"/>
                <w:szCs w:val="24"/>
              </w:rPr>
            </w:pPr>
            <w:r w:rsidRPr="00085461">
              <w:rPr>
                <w:color w:val="000000"/>
                <w:sz w:val="24"/>
                <w:szCs w:val="24"/>
              </w:rPr>
              <w:t>253</w:t>
            </w:r>
          </w:p>
        </w:tc>
        <w:tc>
          <w:tcPr>
            <w:tcW w:w="1872" w:type="dxa"/>
            <w:noWrap/>
          </w:tcPr>
          <w:p w:rsidR="003B17AD" w:rsidRPr="00085461" w:rsidRDefault="003B17AD" w:rsidP="003B17AD">
            <w:pPr>
              <w:rPr>
                <w:color w:val="000000"/>
                <w:sz w:val="24"/>
                <w:szCs w:val="24"/>
              </w:rPr>
            </w:pPr>
            <w:r w:rsidRPr="00085461">
              <w:rPr>
                <w:color w:val="000000"/>
                <w:sz w:val="24"/>
                <w:szCs w:val="24"/>
              </w:rPr>
              <w:t>4400-5757-8557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27 354,61</w:t>
            </w:r>
          </w:p>
        </w:tc>
        <w:tc>
          <w:tcPr>
            <w:tcW w:w="1306" w:type="dxa"/>
          </w:tcPr>
          <w:p w:rsidR="003B17AD" w:rsidRPr="00085461" w:rsidRDefault="002A39BF" w:rsidP="003B17AD">
            <w:pPr>
              <w:rPr>
                <w:color w:val="000000"/>
                <w:sz w:val="24"/>
                <w:szCs w:val="24"/>
              </w:rPr>
            </w:pPr>
            <w:r>
              <w:rPr>
                <w:color w:val="000000"/>
                <w:sz w:val="24"/>
                <w:szCs w:val="24"/>
              </w:rPr>
              <w:t>3 398,32</w:t>
            </w:r>
          </w:p>
        </w:tc>
      </w:tr>
      <w:tr w:rsidR="003B17AD" w:rsidRPr="004B3324" w:rsidTr="00B3614F">
        <w:trPr>
          <w:trHeight w:hRule="exact" w:val="97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20</w:t>
            </w:r>
            <w:r w:rsidR="00783697">
              <w:rPr>
                <w:sz w:val="24"/>
                <w:szCs w:val="24"/>
                <w:lang w:eastAsia="lt-LT"/>
              </w:rPr>
              <w:t>7</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Vienkiemio gatvė</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Paįstrio k., Vienkiemio g.)</w:t>
            </w:r>
          </w:p>
        </w:tc>
        <w:tc>
          <w:tcPr>
            <w:tcW w:w="992" w:type="dxa"/>
            <w:noWrap/>
          </w:tcPr>
          <w:p w:rsidR="003B17AD" w:rsidRPr="00085461" w:rsidRDefault="003B17AD" w:rsidP="003B17AD">
            <w:pPr>
              <w:rPr>
                <w:color w:val="000000"/>
                <w:sz w:val="24"/>
                <w:szCs w:val="24"/>
              </w:rPr>
            </w:pPr>
            <w:r w:rsidRPr="00085461">
              <w:rPr>
                <w:color w:val="000000"/>
                <w:sz w:val="24"/>
                <w:szCs w:val="24"/>
              </w:rPr>
              <w:t>552</w:t>
            </w:r>
          </w:p>
        </w:tc>
        <w:tc>
          <w:tcPr>
            <w:tcW w:w="1872" w:type="dxa"/>
            <w:noWrap/>
          </w:tcPr>
          <w:p w:rsidR="003B17AD" w:rsidRPr="00085461" w:rsidRDefault="003B17AD" w:rsidP="003B17AD">
            <w:pPr>
              <w:rPr>
                <w:color w:val="000000"/>
                <w:sz w:val="24"/>
                <w:szCs w:val="24"/>
              </w:rPr>
            </w:pPr>
            <w:r w:rsidRPr="00085461">
              <w:rPr>
                <w:color w:val="000000"/>
                <w:sz w:val="24"/>
                <w:szCs w:val="24"/>
              </w:rPr>
              <w:t>4400-5759-8371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4 715,59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6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20</w:t>
            </w:r>
            <w:r w:rsidR="00783697">
              <w:rPr>
                <w:sz w:val="24"/>
                <w:szCs w:val="24"/>
                <w:lang w:eastAsia="lt-LT"/>
              </w:rPr>
              <w:t>8</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Žemdirbių gatvė</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Paįstrio k., Žemdirbių g.)</w:t>
            </w:r>
          </w:p>
        </w:tc>
        <w:tc>
          <w:tcPr>
            <w:tcW w:w="992" w:type="dxa"/>
            <w:noWrap/>
          </w:tcPr>
          <w:p w:rsidR="003B17AD" w:rsidRPr="00085461" w:rsidRDefault="003B17AD" w:rsidP="003B17AD">
            <w:pPr>
              <w:rPr>
                <w:color w:val="000000"/>
                <w:sz w:val="24"/>
                <w:szCs w:val="24"/>
              </w:rPr>
            </w:pPr>
            <w:r w:rsidRPr="00085461">
              <w:rPr>
                <w:color w:val="000000"/>
                <w:sz w:val="24"/>
                <w:szCs w:val="24"/>
              </w:rPr>
              <w:t>384</w:t>
            </w:r>
          </w:p>
        </w:tc>
        <w:tc>
          <w:tcPr>
            <w:tcW w:w="1872" w:type="dxa"/>
            <w:noWrap/>
          </w:tcPr>
          <w:p w:rsidR="003B17AD" w:rsidRPr="00085461" w:rsidRDefault="003B17AD" w:rsidP="003B17AD">
            <w:pPr>
              <w:rPr>
                <w:color w:val="000000"/>
                <w:sz w:val="24"/>
                <w:szCs w:val="24"/>
              </w:rPr>
            </w:pPr>
            <w:r w:rsidRPr="00085461">
              <w:rPr>
                <w:color w:val="000000"/>
                <w:sz w:val="24"/>
                <w:szCs w:val="24"/>
              </w:rPr>
              <w:t>4400-5759-8406</w:t>
            </w:r>
          </w:p>
        </w:tc>
        <w:tc>
          <w:tcPr>
            <w:tcW w:w="1530" w:type="dxa"/>
          </w:tcPr>
          <w:p w:rsidR="003B17AD" w:rsidRPr="00085461" w:rsidRDefault="002A39BF" w:rsidP="003B17AD">
            <w:pPr>
              <w:tabs>
                <w:tab w:val="right" w:leader="underscore" w:pos="9638"/>
              </w:tabs>
              <w:rPr>
                <w:color w:val="000000"/>
                <w:sz w:val="24"/>
                <w:szCs w:val="24"/>
              </w:rPr>
            </w:pPr>
            <w:r>
              <w:rPr>
                <w:color w:val="000000"/>
                <w:sz w:val="24"/>
                <w:szCs w:val="24"/>
              </w:rPr>
              <w:t>22 357,77</w:t>
            </w:r>
          </w:p>
        </w:tc>
        <w:tc>
          <w:tcPr>
            <w:tcW w:w="1306" w:type="dxa"/>
          </w:tcPr>
          <w:p w:rsidR="003B17AD" w:rsidRPr="00085461" w:rsidRDefault="002A39BF" w:rsidP="003B17AD">
            <w:pPr>
              <w:rPr>
                <w:color w:val="000000"/>
                <w:sz w:val="24"/>
                <w:szCs w:val="24"/>
              </w:rPr>
            </w:pPr>
            <w:r>
              <w:rPr>
                <w:color w:val="000000"/>
                <w:sz w:val="24"/>
                <w:szCs w:val="24"/>
              </w:rPr>
              <w:t>8 622,77</w:t>
            </w:r>
          </w:p>
        </w:tc>
      </w:tr>
      <w:tr w:rsidR="003B17AD" w:rsidRPr="004B3324"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20</w:t>
            </w:r>
            <w:r w:rsidR="00783697">
              <w:rPr>
                <w:sz w:val="24"/>
                <w:szCs w:val="24"/>
                <w:lang w:eastAsia="lt-LT"/>
              </w:rPr>
              <w:t>9</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Gegužinės k. kelias</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Paįstrio k.)</w:t>
            </w:r>
          </w:p>
        </w:tc>
        <w:tc>
          <w:tcPr>
            <w:tcW w:w="992" w:type="dxa"/>
            <w:noWrap/>
          </w:tcPr>
          <w:p w:rsidR="003B17AD" w:rsidRPr="00085461" w:rsidRDefault="003B17AD" w:rsidP="003B17AD">
            <w:pPr>
              <w:rPr>
                <w:color w:val="000000"/>
                <w:sz w:val="24"/>
                <w:szCs w:val="24"/>
              </w:rPr>
            </w:pPr>
            <w:r w:rsidRPr="00085461">
              <w:rPr>
                <w:color w:val="000000"/>
                <w:sz w:val="24"/>
                <w:szCs w:val="24"/>
              </w:rPr>
              <w:t>441</w:t>
            </w:r>
          </w:p>
        </w:tc>
        <w:tc>
          <w:tcPr>
            <w:tcW w:w="1872" w:type="dxa"/>
            <w:noWrap/>
          </w:tcPr>
          <w:p w:rsidR="003B17AD" w:rsidRPr="00085461" w:rsidRDefault="003B17AD" w:rsidP="003B17AD">
            <w:pPr>
              <w:rPr>
                <w:color w:val="000000"/>
                <w:sz w:val="24"/>
                <w:szCs w:val="24"/>
              </w:rPr>
            </w:pPr>
            <w:r w:rsidRPr="00085461">
              <w:rPr>
                <w:color w:val="000000"/>
                <w:sz w:val="24"/>
                <w:szCs w:val="24"/>
              </w:rPr>
              <w:t>4400-5759-8382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25,49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9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21</w:t>
            </w:r>
            <w:r w:rsidR="00783697">
              <w:rPr>
                <w:sz w:val="24"/>
                <w:szCs w:val="24"/>
                <w:lang w:eastAsia="lt-LT"/>
              </w:rPr>
              <w:t>0</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 Šilo g.</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Paįstrio k., Šilo g.)</w:t>
            </w:r>
          </w:p>
        </w:tc>
        <w:tc>
          <w:tcPr>
            <w:tcW w:w="992" w:type="dxa"/>
            <w:noWrap/>
          </w:tcPr>
          <w:p w:rsidR="003B17AD" w:rsidRPr="00085461" w:rsidRDefault="003B17AD" w:rsidP="003B17AD">
            <w:pPr>
              <w:rPr>
                <w:color w:val="000000"/>
                <w:sz w:val="24"/>
                <w:szCs w:val="24"/>
              </w:rPr>
            </w:pPr>
            <w:r w:rsidRPr="00085461">
              <w:rPr>
                <w:color w:val="000000"/>
                <w:sz w:val="24"/>
                <w:szCs w:val="24"/>
              </w:rPr>
              <w:t>129</w:t>
            </w:r>
          </w:p>
        </w:tc>
        <w:tc>
          <w:tcPr>
            <w:tcW w:w="1872" w:type="dxa"/>
            <w:noWrap/>
          </w:tcPr>
          <w:p w:rsidR="003B17AD" w:rsidRPr="00085461" w:rsidRDefault="003B17AD" w:rsidP="003B17AD">
            <w:pPr>
              <w:rPr>
                <w:color w:val="000000"/>
                <w:sz w:val="24"/>
                <w:szCs w:val="24"/>
              </w:rPr>
            </w:pPr>
            <w:r w:rsidRPr="00085461">
              <w:rPr>
                <w:color w:val="000000"/>
                <w:sz w:val="24"/>
                <w:szCs w:val="24"/>
              </w:rPr>
              <w:t>4400-5759-8471</w:t>
            </w:r>
          </w:p>
        </w:tc>
        <w:tc>
          <w:tcPr>
            <w:tcW w:w="1530" w:type="dxa"/>
          </w:tcPr>
          <w:p w:rsidR="003B17AD" w:rsidRPr="00085461" w:rsidRDefault="002A39BF" w:rsidP="003B17AD">
            <w:pPr>
              <w:tabs>
                <w:tab w:val="right" w:leader="underscore" w:pos="9638"/>
              </w:tabs>
              <w:rPr>
                <w:color w:val="000000"/>
                <w:sz w:val="24"/>
                <w:szCs w:val="24"/>
              </w:rPr>
            </w:pPr>
            <w:r>
              <w:rPr>
                <w:color w:val="000000"/>
                <w:sz w:val="24"/>
                <w:szCs w:val="24"/>
              </w:rPr>
              <w:t>27 703,79</w:t>
            </w:r>
          </w:p>
        </w:tc>
        <w:tc>
          <w:tcPr>
            <w:tcW w:w="1306" w:type="dxa"/>
          </w:tcPr>
          <w:p w:rsidR="003B17AD" w:rsidRPr="00085461" w:rsidRDefault="002A39BF" w:rsidP="003B17AD">
            <w:pPr>
              <w:rPr>
                <w:color w:val="000000"/>
                <w:sz w:val="24"/>
                <w:szCs w:val="24"/>
              </w:rPr>
            </w:pPr>
            <w:r>
              <w:rPr>
                <w:color w:val="000000"/>
                <w:sz w:val="24"/>
                <w:szCs w:val="24"/>
              </w:rPr>
              <w:t>3 739,75</w:t>
            </w:r>
          </w:p>
        </w:tc>
      </w:tr>
      <w:tr w:rsidR="003B17AD" w:rsidRPr="004B3324" w:rsidTr="00B3614F">
        <w:trPr>
          <w:trHeight w:hRule="exact" w:val="85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21</w:t>
            </w:r>
            <w:r w:rsidR="00783697">
              <w:rPr>
                <w:sz w:val="24"/>
                <w:szCs w:val="24"/>
                <w:lang w:eastAsia="lt-LT"/>
              </w:rPr>
              <w:t>1</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Topolių g.</w:t>
            </w:r>
          </w:p>
          <w:p w:rsidR="006C6F75"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Gegužinės k., Topolių g.)</w:t>
            </w:r>
          </w:p>
        </w:tc>
        <w:tc>
          <w:tcPr>
            <w:tcW w:w="992" w:type="dxa"/>
            <w:noWrap/>
          </w:tcPr>
          <w:p w:rsidR="003B17AD" w:rsidRPr="00085461" w:rsidRDefault="003B17AD" w:rsidP="003B17AD">
            <w:pPr>
              <w:rPr>
                <w:color w:val="000000"/>
                <w:sz w:val="24"/>
                <w:szCs w:val="24"/>
              </w:rPr>
            </w:pPr>
            <w:r w:rsidRPr="00085461">
              <w:rPr>
                <w:color w:val="000000"/>
                <w:sz w:val="24"/>
                <w:szCs w:val="24"/>
              </w:rPr>
              <w:t>549</w:t>
            </w:r>
          </w:p>
        </w:tc>
        <w:tc>
          <w:tcPr>
            <w:tcW w:w="1872" w:type="dxa"/>
            <w:noWrap/>
          </w:tcPr>
          <w:p w:rsidR="003B17AD" w:rsidRPr="00085461" w:rsidRDefault="003B17AD" w:rsidP="003B17AD">
            <w:pPr>
              <w:rPr>
                <w:color w:val="000000"/>
                <w:sz w:val="24"/>
                <w:szCs w:val="24"/>
              </w:rPr>
            </w:pPr>
            <w:r w:rsidRPr="00085461">
              <w:rPr>
                <w:color w:val="000000"/>
                <w:sz w:val="24"/>
                <w:szCs w:val="24"/>
              </w:rPr>
              <w:t>4400-5759-8493</w:t>
            </w:r>
          </w:p>
        </w:tc>
        <w:tc>
          <w:tcPr>
            <w:tcW w:w="1530" w:type="dxa"/>
          </w:tcPr>
          <w:p w:rsidR="003B17AD" w:rsidRPr="00085461" w:rsidRDefault="002A39BF" w:rsidP="003B17AD">
            <w:pPr>
              <w:tabs>
                <w:tab w:val="right" w:leader="underscore" w:pos="9638"/>
              </w:tabs>
              <w:rPr>
                <w:color w:val="000000"/>
                <w:sz w:val="24"/>
                <w:szCs w:val="24"/>
              </w:rPr>
            </w:pPr>
            <w:r>
              <w:rPr>
                <w:color w:val="000000"/>
                <w:sz w:val="24"/>
                <w:szCs w:val="24"/>
              </w:rPr>
              <w:t>24 665,88</w:t>
            </w:r>
          </w:p>
        </w:tc>
        <w:tc>
          <w:tcPr>
            <w:tcW w:w="1306" w:type="dxa"/>
          </w:tcPr>
          <w:p w:rsidR="003B17AD" w:rsidRPr="00085461" w:rsidRDefault="002A39BF" w:rsidP="003B17AD">
            <w:pPr>
              <w:rPr>
                <w:color w:val="000000"/>
                <w:sz w:val="24"/>
                <w:szCs w:val="24"/>
              </w:rPr>
            </w:pPr>
            <w:r>
              <w:rPr>
                <w:color w:val="000000"/>
                <w:sz w:val="24"/>
                <w:szCs w:val="24"/>
              </w:rPr>
              <w:t>5 897,04</w:t>
            </w:r>
          </w:p>
        </w:tc>
      </w:tr>
      <w:tr w:rsidR="003B17AD" w:rsidRPr="004B3324" w:rsidTr="00B3614F">
        <w:trPr>
          <w:trHeight w:hRule="exact" w:val="99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21</w:t>
            </w:r>
            <w:r w:rsidR="00783697">
              <w:rPr>
                <w:sz w:val="24"/>
                <w:szCs w:val="24"/>
                <w:lang w:eastAsia="lt-LT"/>
              </w:rPr>
              <w:t>2</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Statybininkų g.</w:t>
            </w:r>
          </w:p>
          <w:p w:rsidR="006C6F75"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Gegužinės k., Statybininkų g.)</w:t>
            </w:r>
          </w:p>
        </w:tc>
        <w:tc>
          <w:tcPr>
            <w:tcW w:w="992" w:type="dxa"/>
            <w:noWrap/>
          </w:tcPr>
          <w:p w:rsidR="003B17AD" w:rsidRPr="00085461" w:rsidRDefault="003B17AD" w:rsidP="003B17AD">
            <w:pPr>
              <w:rPr>
                <w:color w:val="000000"/>
                <w:sz w:val="24"/>
                <w:szCs w:val="24"/>
              </w:rPr>
            </w:pPr>
            <w:r w:rsidRPr="00085461">
              <w:rPr>
                <w:color w:val="000000"/>
                <w:sz w:val="24"/>
                <w:szCs w:val="24"/>
              </w:rPr>
              <w:t>409</w:t>
            </w:r>
          </w:p>
        </w:tc>
        <w:tc>
          <w:tcPr>
            <w:tcW w:w="1872" w:type="dxa"/>
            <w:noWrap/>
          </w:tcPr>
          <w:p w:rsidR="003B17AD" w:rsidRPr="00085461" w:rsidRDefault="003B17AD" w:rsidP="003B17AD">
            <w:pPr>
              <w:rPr>
                <w:color w:val="000000"/>
                <w:sz w:val="24"/>
                <w:szCs w:val="24"/>
              </w:rPr>
            </w:pPr>
            <w:r w:rsidRPr="00085461">
              <w:rPr>
                <w:color w:val="000000"/>
                <w:sz w:val="24"/>
                <w:szCs w:val="24"/>
              </w:rPr>
              <w:t>4400-5759-8606</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28 382,76</w:t>
            </w:r>
          </w:p>
        </w:tc>
        <w:tc>
          <w:tcPr>
            <w:tcW w:w="1306" w:type="dxa"/>
          </w:tcPr>
          <w:p w:rsidR="003B17AD" w:rsidRPr="00085461" w:rsidRDefault="002A39BF" w:rsidP="003B17AD">
            <w:pPr>
              <w:rPr>
                <w:color w:val="000000"/>
                <w:sz w:val="24"/>
                <w:szCs w:val="24"/>
              </w:rPr>
            </w:pPr>
            <w:r>
              <w:rPr>
                <w:color w:val="000000"/>
                <w:sz w:val="24"/>
                <w:szCs w:val="24"/>
              </w:rPr>
              <w:t>3 263,72</w:t>
            </w:r>
          </w:p>
        </w:tc>
      </w:tr>
      <w:tr w:rsidR="003B17AD" w:rsidRPr="004B3324" w:rsidTr="00B3614F">
        <w:trPr>
          <w:trHeight w:hRule="exact" w:val="99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213</w:t>
            </w:r>
            <w:r w:rsidR="003B17AD">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Verslo g.</w:t>
            </w:r>
          </w:p>
          <w:p w:rsidR="006C6F75"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Gegužinės k., Verslo g.)</w:t>
            </w:r>
          </w:p>
        </w:tc>
        <w:tc>
          <w:tcPr>
            <w:tcW w:w="992" w:type="dxa"/>
            <w:noWrap/>
          </w:tcPr>
          <w:p w:rsidR="003B17AD" w:rsidRPr="00085461" w:rsidRDefault="003B17AD" w:rsidP="003B17AD">
            <w:pPr>
              <w:rPr>
                <w:color w:val="000000"/>
                <w:sz w:val="24"/>
                <w:szCs w:val="24"/>
              </w:rPr>
            </w:pPr>
            <w:r w:rsidRPr="00085461">
              <w:rPr>
                <w:color w:val="000000"/>
                <w:sz w:val="24"/>
                <w:szCs w:val="24"/>
              </w:rPr>
              <w:t>626</w:t>
            </w:r>
          </w:p>
        </w:tc>
        <w:tc>
          <w:tcPr>
            <w:tcW w:w="1872" w:type="dxa"/>
            <w:noWrap/>
          </w:tcPr>
          <w:p w:rsidR="003B17AD" w:rsidRPr="00085461" w:rsidRDefault="003B17AD" w:rsidP="003B17AD">
            <w:pPr>
              <w:rPr>
                <w:color w:val="000000"/>
                <w:sz w:val="24"/>
                <w:szCs w:val="24"/>
              </w:rPr>
            </w:pPr>
            <w:r w:rsidRPr="00085461">
              <w:rPr>
                <w:color w:val="000000"/>
                <w:sz w:val="24"/>
                <w:szCs w:val="24"/>
              </w:rPr>
              <w:t>4400-5759-8639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190,98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5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21</w:t>
            </w:r>
            <w:r w:rsidR="00783697">
              <w:rPr>
                <w:sz w:val="24"/>
                <w:szCs w:val="24"/>
                <w:lang w:eastAsia="lt-LT"/>
              </w:rPr>
              <w:t>4</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Gegužinė</w:t>
            </w:r>
            <w:r w:rsidR="0012222C">
              <w:rPr>
                <w:sz w:val="24"/>
                <w:szCs w:val="24"/>
              </w:rPr>
              <w:t>–</w:t>
            </w:r>
            <w:r w:rsidRPr="00085461">
              <w:rPr>
                <w:color w:val="000000"/>
                <w:sz w:val="24"/>
                <w:szCs w:val="24"/>
              </w:rPr>
              <w:t>Pragarėlė</w:t>
            </w:r>
          </w:p>
          <w:p w:rsidR="006C6F75"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4 </w:t>
            </w:r>
            <w:r w:rsidRPr="00085461">
              <w:rPr>
                <w:color w:val="000000"/>
                <w:sz w:val="24"/>
                <w:szCs w:val="24"/>
              </w:rPr>
              <w:t>855</w:t>
            </w:r>
          </w:p>
        </w:tc>
        <w:tc>
          <w:tcPr>
            <w:tcW w:w="1872" w:type="dxa"/>
            <w:noWrap/>
          </w:tcPr>
          <w:p w:rsidR="003B17AD" w:rsidRPr="00085461" w:rsidRDefault="003B17AD" w:rsidP="003B17AD">
            <w:pPr>
              <w:rPr>
                <w:color w:val="000000"/>
                <w:sz w:val="24"/>
                <w:szCs w:val="24"/>
              </w:rPr>
            </w:pPr>
            <w:r w:rsidRPr="00085461">
              <w:rPr>
                <w:color w:val="000000"/>
                <w:sz w:val="24"/>
                <w:szCs w:val="24"/>
              </w:rPr>
              <w:t>4400-5760-1475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5 207,66</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21</w:t>
            </w:r>
            <w:r w:rsidR="00783697">
              <w:rPr>
                <w:sz w:val="24"/>
                <w:szCs w:val="24"/>
                <w:lang w:eastAsia="lt-LT"/>
              </w:rPr>
              <w:t>5</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Šakiškių k. kelias</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Šakiškių k.)</w:t>
            </w:r>
          </w:p>
          <w:p w:rsidR="003B17AD" w:rsidRPr="00085461" w:rsidRDefault="003B17AD" w:rsidP="003B17AD">
            <w:pPr>
              <w:tabs>
                <w:tab w:val="right" w:leader="underscore" w:pos="9638"/>
              </w:tabs>
              <w:rPr>
                <w:color w:val="000000"/>
                <w:sz w:val="24"/>
                <w:szCs w:val="24"/>
              </w:rPr>
            </w:pP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725</w:t>
            </w:r>
          </w:p>
        </w:tc>
        <w:tc>
          <w:tcPr>
            <w:tcW w:w="1872" w:type="dxa"/>
            <w:noWrap/>
          </w:tcPr>
          <w:p w:rsidR="003B17AD" w:rsidRPr="00085461" w:rsidRDefault="003B17AD" w:rsidP="003B17AD">
            <w:pPr>
              <w:rPr>
                <w:color w:val="000000"/>
                <w:sz w:val="24"/>
                <w:szCs w:val="24"/>
              </w:rPr>
            </w:pPr>
            <w:r w:rsidRPr="00085461">
              <w:rPr>
                <w:color w:val="000000"/>
                <w:sz w:val="24"/>
                <w:szCs w:val="24"/>
              </w:rPr>
              <w:t>4400-5765-7919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90,37</w:t>
            </w:r>
          </w:p>
        </w:tc>
        <w:tc>
          <w:tcPr>
            <w:tcW w:w="1306" w:type="dxa"/>
          </w:tcPr>
          <w:p w:rsidR="003B17AD" w:rsidRPr="00085461" w:rsidRDefault="002A39BF" w:rsidP="003B17AD">
            <w:pPr>
              <w:rPr>
                <w:color w:val="000000"/>
                <w:sz w:val="24"/>
                <w:szCs w:val="24"/>
              </w:rPr>
            </w:pPr>
            <w:r>
              <w:rPr>
                <w:color w:val="000000"/>
                <w:sz w:val="24"/>
                <w:szCs w:val="24"/>
              </w:rPr>
              <w:t>0,00</w:t>
            </w:r>
          </w:p>
        </w:tc>
      </w:tr>
      <w:tr w:rsidR="003B17AD" w:rsidRPr="004B3324" w:rsidTr="00B3614F">
        <w:trPr>
          <w:trHeight w:hRule="exact" w:val="90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21</w:t>
            </w:r>
            <w:r w:rsidR="00783697">
              <w:rPr>
                <w:sz w:val="24"/>
                <w:szCs w:val="24"/>
                <w:lang w:eastAsia="lt-LT"/>
              </w:rPr>
              <w:t>6</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Paliukai</w:t>
            </w:r>
            <w:r w:rsidR="0012222C">
              <w:rPr>
                <w:sz w:val="24"/>
                <w:szCs w:val="24"/>
              </w:rPr>
              <w:t>–</w:t>
            </w:r>
            <w:r w:rsidRPr="00085461">
              <w:rPr>
                <w:color w:val="000000"/>
                <w:sz w:val="24"/>
                <w:szCs w:val="24"/>
              </w:rPr>
              <w:t>Šakiškiai</w:t>
            </w:r>
          </w:p>
          <w:p w:rsidR="006C6F75"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3 </w:t>
            </w:r>
            <w:r w:rsidRPr="00085461">
              <w:rPr>
                <w:color w:val="000000"/>
                <w:sz w:val="24"/>
                <w:szCs w:val="24"/>
              </w:rPr>
              <w:t>055</w:t>
            </w:r>
          </w:p>
        </w:tc>
        <w:tc>
          <w:tcPr>
            <w:tcW w:w="1872" w:type="dxa"/>
            <w:noWrap/>
          </w:tcPr>
          <w:p w:rsidR="003B17AD" w:rsidRPr="00085461" w:rsidRDefault="003B17AD" w:rsidP="003B17AD">
            <w:pPr>
              <w:rPr>
                <w:color w:val="000000"/>
                <w:sz w:val="24"/>
                <w:szCs w:val="24"/>
              </w:rPr>
            </w:pPr>
            <w:r w:rsidRPr="00085461">
              <w:rPr>
                <w:color w:val="000000"/>
                <w:sz w:val="24"/>
                <w:szCs w:val="24"/>
              </w:rPr>
              <w:t>4400-5761-7566</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26 201,36</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RPr="004B3324" w:rsidTr="00B3614F">
        <w:trPr>
          <w:trHeight w:hRule="exact" w:val="82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21</w:t>
            </w:r>
            <w:r w:rsidR="00783697">
              <w:rPr>
                <w:sz w:val="24"/>
                <w:szCs w:val="24"/>
                <w:lang w:eastAsia="lt-LT"/>
              </w:rPr>
              <w:t>7</w:t>
            </w:r>
            <w:r>
              <w:rPr>
                <w:sz w:val="24"/>
                <w:szCs w:val="24"/>
                <w:lang w:eastAsia="lt-LT"/>
              </w:rPr>
              <w:t>.</w:t>
            </w:r>
          </w:p>
        </w:tc>
        <w:tc>
          <w:tcPr>
            <w:tcW w:w="3231" w:type="dxa"/>
            <w:noWrap/>
          </w:tcPr>
          <w:p w:rsidR="006C6F75" w:rsidRDefault="003B17AD" w:rsidP="003B17AD">
            <w:pPr>
              <w:tabs>
                <w:tab w:val="right" w:leader="underscore" w:pos="9638"/>
              </w:tabs>
              <w:rPr>
                <w:color w:val="000000"/>
                <w:sz w:val="24"/>
                <w:szCs w:val="24"/>
              </w:rPr>
            </w:pPr>
            <w:r w:rsidRPr="00085461">
              <w:rPr>
                <w:color w:val="000000"/>
                <w:sz w:val="24"/>
                <w:szCs w:val="24"/>
              </w:rPr>
              <w:t xml:space="preserve">Sodžiaus g.–kelias SMI-16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Smilgių mstl.)</w:t>
            </w:r>
          </w:p>
        </w:tc>
        <w:tc>
          <w:tcPr>
            <w:tcW w:w="992" w:type="dxa"/>
            <w:noWrap/>
          </w:tcPr>
          <w:p w:rsidR="003B17AD" w:rsidRPr="00085461" w:rsidRDefault="003B17AD" w:rsidP="003B17AD">
            <w:pPr>
              <w:rPr>
                <w:color w:val="000000"/>
                <w:sz w:val="24"/>
                <w:szCs w:val="24"/>
              </w:rPr>
            </w:pPr>
            <w:r w:rsidRPr="00085461">
              <w:rPr>
                <w:color w:val="000000"/>
                <w:sz w:val="24"/>
                <w:szCs w:val="24"/>
              </w:rPr>
              <w:t>36</w:t>
            </w:r>
          </w:p>
        </w:tc>
        <w:tc>
          <w:tcPr>
            <w:tcW w:w="1872" w:type="dxa"/>
            <w:noWrap/>
          </w:tcPr>
          <w:p w:rsidR="003B17AD" w:rsidRPr="00085461" w:rsidRDefault="003B17AD" w:rsidP="003B17AD">
            <w:pPr>
              <w:rPr>
                <w:color w:val="000000"/>
                <w:sz w:val="24"/>
                <w:szCs w:val="24"/>
              </w:rPr>
            </w:pPr>
            <w:r w:rsidRPr="00085461">
              <w:rPr>
                <w:color w:val="000000"/>
                <w:sz w:val="24"/>
                <w:szCs w:val="24"/>
              </w:rPr>
              <w:t>4400-5806-0223</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3,22</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5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lastRenderedPageBreak/>
              <w:t>21</w:t>
            </w:r>
            <w:r w:rsidR="00783697">
              <w:rPr>
                <w:sz w:val="24"/>
                <w:szCs w:val="24"/>
                <w:lang w:eastAsia="lt-LT"/>
              </w:rPr>
              <w:t>8</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Ramioji g.–kultūros centras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Smilgių mstl.)</w:t>
            </w:r>
          </w:p>
        </w:tc>
        <w:tc>
          <w:tcPr>
            <w:tcW w:w="992" w:type="dxa"/>
            <w:noWrap/>
          </w:tcPr>
          <w:p w:rsidR="003B17AD" w:rsidRPr="00085461" w:rsidRDefault="003B17AD" w:rsidP="003B17AD">
            <w:pPr>
              <w:rPr>
                <w:color w:val="000000"/>
                <w:sz w:val="24"/>
                <w:szCs w:val="24"/>
              </w:rPr>
            </w:pPr>
            <w:r w:rsidRPr="00085461">
              <w:rPr>
                <w:color w:val="000000"/>
                <w:sz w:val="24"/>
                <w:szCs w:val="24"/>
              </w:rPr>
              <w:t>31</w:t>
            </w:r>
          </w:p>
        </w:tc>
        <w:tc>
          <w:tcPr>
            <w:tcW w:w="1872" w:type="dxa"/>
            <w:noWrap/>
          </w:tcPr>
          <w:p w:rsidR="003B17AD" w:rsidRPr="00085461" w:rsidRDefault="003B17AD" w:rsidP="003B17AD">
            <w:pPr>
              <w:rPr>
                <w:color w:val="000000"/>
                <w:sz w:val="24"/>
                <w:szCs w:val="24"/>
              </w:rPr>
            </w:pPr>
            <w:r w:rsidRPr="00085461">
              <w:rPr>
                <w:color w:val="000000"/>
                <w:sz w:val="24"/>
                <w:szCs w:val="24"/>
              </w:rPr>
              <w:t>4400-5806-0089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10,72</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5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w:t>
            </w:r>
            <w:r w:rsidR="00783697">
              <w:rPr>
                <w:sz w:val="24"/>
                <w:szCs w:val="24"/>
                <w:lang w:eastAsia="lt-LT"/>
              </w:rPr>
              <w:t>19</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Ramioji g.–lopšelis-darželis (Panevėžio r. sav., Smilgių mstl.)</w:t>
            </w:r>
          </w:p>
        </w:tc>
        <w:tc>
          <w:tcPr>
            <w:tcW w:w="992" w:type="dxa"/>
            <w:noWrap/>
          </w:tcPr>
          <w:p w:rsidR="003B17AD" w:rsidRPr="00085461" w:rsidRDefault="003B17AD" w:rsidP="003B17AD">
            <w:pPr>
              <w:rPr>
                <w:color w:val="000000"/>
                <w:sz w:val="24"/>
                <w:szCs w:val="24"/>
              </w:rPr>
            </w:pPr>
            <w:r w:rsidRPr="00085461">
              <w:rPr>
                <w:color w:val="000000"/>
                <w:sz w:val="24"/>
                <w:szCs w:val="24"/>
              </w:rPr>
              <w:t>43</w:t>
            </w:r>
          </w:p>
        </w:tc>
        <w:tc>
          <w:tcPr>
            <w:tcW w:w="1872" w:type="dxa"/>
            <w:noWrap/>
          </w:tcPr>
          <w:p w:rsidR="003B17AD" w:rsidRPr="00085461" w:rsidRDefault="003B17AD" w:rsidP="003B17AD">
            <w:pPr>
              <w:rPr>
                <w:color w:val="000000"/>
                <w:sz w:val="24"/>
                <w:szCs w:val="24"/>
              </w:rPr>
            </w:pPr>
            <w:r w:rsidRPr="00085461">
              <w:rPr>
                <w:color w:val="000000"/>
                <w:sz w:val="24"/>
                <w:szCs w:val="24"/>
              </w:rPr>
              <w:t>4400-5813-8562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15,06</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22</w:t>
            </w:r>
            <w:r w:rsidR="00783697">
              <w:rPr>
                <w:sz w:val="24"/>
                <w:szCs w:val="24"/>
                <w:lang w:eastAsia="lt-LT"/>
              </w:rPr>
              <w:t>0</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Nr. 3029–kelias SMI-37 (Panevėžio r. sav., Sujetų k.)</w:t>
            </w:r>
          </w:p>
        </w:tc>
        <w:tc>
          <w:tcPr>
            <w:tcW w:w="992" w:type="dxa"/>
            <w:noWrap/>
          </w:tcPr>
          <w:p w:rsidR="003B17AD" w:rsidRPr="00085461" w:rsidRDefault="003B17AD" w:rsidP="003B17AD">
            <w:pPr>
              <w:rPr>
                <w:color w:val="000000"/>
                <w:sz w:val="24"/>
                <w:szCs w:val="24"/>
              </w:rPr>
            </w:pPr>
            <w:r w:rsidRPr="00085461">
              <w:rPr>
                <w:color w:val="000000"/>
                <w:sz w:val="24"/>
                <w:szCs w:val="24"/>
              </w:rPr>
              <w:t>276</w:t>
            </w:r>
          </w:p>
        </w:tc>
        <w:tc>
          <w:tcPr>
            <w:tcW w:w="1872" w:type="dxa"/>
            <w:noWrap/>
          </w:tcPr>
          <w:p w:rsidR="003B17AD" w:rsidRPr="00085461" w:rsidRDefault="003B17AD" w:rsidP="003B17AD">
            <w:pPr>
              <w:rPr>
                <w:color w:val="000000"/>
                <w:sz w:val="24"/>
                <w:szCs w:val="24"/>
              </w:rPr>
            </w:pPr>
            <w:r w:rsidRPr="00085461">
              <w:rPr>
                <w:color w:val="000000"/>
                <w:sz w:val="24"/>
                <w:szCs w:val="24"/>
              </w:rPr>
              <w:t>4400-5819-4419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1 145,88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22</w:t>
            </w:r>
            <w:r w:rsidR="00783697">
              <w:rPr>
                <w:sz w:val="24"/>
                <w:szCs w:val="24"/>
                <w:lang w:eastAsia="lt-LT"/>
              </w:rPr>
              <w:t>1</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Bangelės gatvė </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Perekšlių k., Bangelės g.) </w:t>
            </w:r>
          </w:p>
        </w:tc>
        <w:tc>
          <w:tcPr>
            <w:tcW w:w="992" w:type="dxa"/>
            <w:noWrap/>
          </w:tcPr>
          <w:p w:rsidR="003B17AD" w:rsidRPr="00085461" w:rsidRDefault="003B17AD" w:rsidP="003B17AD">
            <w:pPr>
              <w:rPr>
                <w:color w:val="000000"/>
                <w:sz w:val="24"/>
                <w:szCs w:val="24"/>
              </w:rPr>
            </w:pPr>
            <w:r w:rsidRPr="00085461">
              <w:rPr>
                <w:color w:val="000000"/>
                <w:sz w:val="24"/>
                <w:szCs w:val="24"/>
              </w:rPr>
              <w:t>172</w:t>
            </w:r>
          </w:p>
        </w:tc>
        <w:tc>
          <w:tcPr>
            <w:tcW w:w="1872" w:type="dxa"/>
            <w:noWrap/>
          </w:tcPr>
          <w:p w:rsidR="003B17AD" w:rsidRPr="00085461" w:rsidRDefault="003B17AD" w:rsidP="003B17AD">
            <w:pPr>
              <w:rPr>
                <w:color w:val="000000"/>
                <w:sz w:val="24"/>
                <w:szCs w:val="24"/>
              </w:rPr>
            </w:pPr>
            <w:r w:rsidRPr="00085461">
              <w:rPr>
                <w:color w:val="000000"/>
                <w:sz w:val="24"/>
                <w:szCs w:val="24"/>
              </w:rPr>
              <w:t>4400-5805-8705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1 055,09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9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22</w:t>
            </w:r>
            <w:r w:rsidR="00783697">
              <w:rPr>
                <w:sz w:val="24"/>
                <w:szCs w:val="24"/>
                <w:lang w:eastAsia="lt-LT"/>
              </w:rPr>
              <w:t>2</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Ąžuolų gatvė</w:t>
            </w:r>
          </w:p>
          <w:p w:rsidR="0012222C" w:rsidRDefault="003B17AD" w:rsidP="003B17AD">
            <w:pPr>
              <w:tabs>
                <w:tab w:val="right" w:leader="underscore" w:pos="9638"/>
              </w:tabs>
              <w:rPr>
                <w:color w:val="000000"/>
                <w:sz w:val="24"/>
                <w:szCs w:val="24"/>
              </w:rPr>
            </w:pPr>
            <w:r w:rsidRPr="00085461">
              <w:rPr>
                <w:color w:val="000000"/>
                <w:sz w:val="24"/>
                <w:szCs w:val="24"/>
              </w:rPr>
              <w:t xml:space="preserve">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Perekšlių k., Ąžuolų g.)</w:t>
            </w:r>
          </w:p>
        </w:tc>
        <w:tc>
          <w:tcPr>
            <w:tcW w:w="992" w:type="dxa"/>
            <w:noWrap/>
          </w:tcPr>
          <w:p w:rsidR="003B17AD" w:rsidRPr="00085461" w:rsidRDefault="003B17AD" w:rsidP="003B17AD">
            <w:pPr>
              <w:rPr>
                <w:color w:val="000000"/>
                <w:sz w:val="24"/>
                <w:szCs w:val="24"/>
              </w:rPr>
            </w:pPr>
            <w:r w:rsidRPr="00085461">
              <w:rPr>
                <w:color w:val="000000"/>
                <w:sz w:val="24"/>
                <w:szCs w:val="24"/>
              </w:rPr>
              <w:t>605</w:t>
            </w:r>
          </w:p>
        </w:tc>
        <w:tc>
          <w:tcPr>
            <w:tcW w:w="1872" w:type="dxa"/>
            <w:noWrap/>
          </w:tcPr>
          <w:p w:rsidR="003B17AD" w:rsidRPr="00085461" w:rsidRDefault="003B17AD" w:rsidP="003B17AD">
            <w:pPr>
              <w:rPr>
                <w:color w:val="000000"/>
                <w:sz w:val="24"/>
                <w:szCs w:val="24"/>
              </w:rPr>
            </w:pPr>
            <w:r w:rsidRPr="00085461">
              <w:rPr>
                <w:color w:val="000000"/>
                <w:sz w:val="24"/>
                <w:szCs w:val="24"/>
              </w:rPr>
              <w:t>4400-5810-7387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21 714,05</w:t>
            </w:r>
          </w:p>
        </w:tc>
        <w:tc>
          <w:tcPr>
            <w:tcW w:w="1306" w:type="dxa"/>
          </w:tcPr>
          <w:p w:rsidR="003B17AD" w:rsidRPr="00085461" w:rsidRDefault="002A39BF" w:rsidP="003B17AD">
            <w:pPr>
              <w:rPr>
                <w:color w:val="000000"/>
                <w:sz w:val="24"/>
                <w:szCs w:val="24"/>
              </w:rPr>
            </w:pPr>
            <w:r>
              <w:rPr>
                <w:color w:val="000000"/>
                <w:sz w:val="24"/>
                <w:szCs w:val="24"/>
              </w:rPr>
              <w:t>0,00</w:t>
            </w:r>
          </w:p>
        </w:tc>
      </w:tr>
      <w:tr w:rsidR="003B17AD" w:rsidRPr="004B3324"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22</w:t>
            </w:r>
            <w:r w:rsidR="00783697">
              <w:rPr>
                <w:sz w:val="24"/>
                <w:szCs w:val="24"/>
                <w:lang w:eastAsia="lt-LT"/>
              </w:rPr>
              <w:t>3</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Žemaičių gatvė (Panevėžio r. sav., Perekšlių k., Žemaičių g.)</w:t>
            </w:r>
          </w:p>
        </w:tc>
        <w:tc>
          <w:tcPr>
            <w:tcW w:w="992" w:type="dxa"/>
            <w:noWrap/>
          </w:tcPr>
          <w:p w:rsidR="003B17AD" w:rsidRPr="00085461" w:rsidRDefault="003B17AD" w:rsidP="003B17AD">
            <w:pPr>
              <w:rPr>
                <w:color w:val="000000"/>
                <w:sz w:val="24"/>
                <w:szCs w:val="24"/>
              </w:rPr>
            </w:pPr>
            <w:r w:rsidRPr="00085461">
              <w:rPr>
                <w:color w:val="000000"/>
                <w:sz w:val="24"/>
                <w:szCs w:val="24"/>
              </w:rPr>
              <w:t>458</w:t>
            </w:r>
          </w:p>
        </w:tc>
        <w:tc>
          <w:tcPr>
            <w:tcW w:w="1872" w:type="dxa"/>
            <w:noWrap/>
          </w:tcPr>
          <w:p w:rsidR="003B17AD" w:rsidRPr="00085461" w:rsidRDefault="003B17AD" w:rsidP="003B17AD">
            <w:pPr>
              <w:rPr>
                <w:color w:val="000000"/>
                <w:sz w:val="24"/>
                <w:szCs w:val="24"/>
              </w:rPr>
            </w:pPr>
            <w:r w:rsidRPr="00085461">
              <w:rPr>
                <w:color w:val="000000"/>
                <w:sz w:val="24"/>
                <w:szCs w:val="24"/>
              </w:rPr>
              <w:t>4400-5818-0711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51 919,32</w:t>
            </w:r>
          </w:p>
        </w:tc>
        <w:tc>
          <w:tcPr>
            <w:tcW w:w="1306" w:type="dxa"/>
          </w:tcPr>
          <w:p w:rsidR="003B17AD" w:rsidRPr="00085461" w:rsidRDefault="002A39BF" w:rsidP="003B17AD">
            <w:pPr>
              <w:rPr>
                <w:color w:val="000000"/>
                <w:sz w:val="24"/>
                <w:szCs w:val="24"/>
              </w:rPr>
            </w:pPr>
            <w:r>
              <w:rPr>
                <w:color w:val="000000"/>
                <w:sz w:val="24"/>
                <w:szCs w:val="24"/>
              </w:rPr>
              <w:t>24 896,37</w:t>
            </w:r>
          </w:p>
        </w:tc>
      </w:tr>
      <w:tr w:rsidR="003B17AD" w:rsidRPr="004B3324" w:rsidTr="00B3614F">
        <w:trPr>
          <w:trHeight w:hRule="exact" w:val="93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22</w:t>
            </w:r>
            <w:r w:rsidR="00783697">
              <w:rPr>
                <w:sz w:val="24"/>
                <w:szCs w:val="24"/>
                <w:lang w:eastAsia="lt-LT"/>
              </w:rPr>
              <w:t>4</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Šermukšnių gatvė </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Perekšlių k., Šermukšnių g.)</w:t>
            </w:r>
          </w:p>
        </w:tc>
        <w:tc>
          <w:tcPr>
            <w:tcW w:w="992" w:type="dxa"/>
            <w:noWrap/>
          </w:tcPr>
          <w:p w:rsidR="003B17AD" w:rsidRPr="00085461" w:rsidRDefault="003B17AD" w:rsidP="003B17AD">
            <w:pPr>
              <w:rPr>
                <w:color w:val="000000"/>
                <w:sz w:val="24"/>
                <w:szCs w:val="24"/>
              </w:rPr>
            </w:pPr>
            <w:r w:rsidRPr="00085461">
              <w:rPr>
                <w:color w:val="000000"/>
                <w:sz w:val="24"/>
                <w:szCs w:val="24"/>
              </w:rPr>
              <w:t>229</w:t>
            </w:r>
          </w:p>
        </w:tc>
        <w:tc>
          <w:tcPr>
            <w:tcW w:w="1872" w:type="dxa"/>
            <w:noWrap/>
          </w:tcPr>
          <w:p w:rsidR="003B17AD" w:rsidRPr="00085461" w:rsidRDefault="003B17AD" w:rsidP="003B17AD">
            <w:pPr>
              <w:rPr>
                <w:color w:val="000000"/>
                <w:sz w:val="24"/>
                <w:szCs w:val="24"/>
              </w:rPr>
            </w:pPr>
            <w:r w:rsidRPr="00085461">
              <w:rPr>
                <w:color w:val="000000"/>
                <w:sz w:val="24"/>
                <w:szCs w:val="24"/>
              </w:rPr>
              <w:t>4400-5819-4519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1 511,69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22</w:t>
            </w:r>
            <w:r w:rsidR="00783697">
              <w:rPr>
                <w:sz w:val="24"/>
                <w:szCs w:val="24"/>
                <w:lang w:eastAsia="lt-LT"/>
              </w:rPr>
              <w:t>5</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Nr. A9–rajono riba (Panevėžio r. sav., Smilgių vs.)</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305</w:t>
            </w:r>
          </w:p>
        </w:tc>
        <w:tc>
          <w:tcPr>
            <w:tcW w:w="1872" w:type="dxa"/>
            <w:noWrap/>
          </w:tcPr>
          <w:p w:rsidR="003B17AD" w:rsidRPr="00085461" w:rsidRDefault="003B17AD" w:rsidP="003B17AD">
            <w:pPr>
              <w:rPr>
                <w:color w:val="000000"/>
                <w:sz w:val="24"/>
                <w:szCs w:val="24"/>
              </w:rPr>
            </w:pPr>
            <w:r w:rsidRPr="00085461">
              <w:rPr>
                <w:color w:val="000000"/>
                <w:sz w:val="24"/>
                <w:szCs w:val="24"/>
              </w:rPr>
              <w:t>4400-5810-7332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205,64</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22</w:t>
            </w:r>
            <w:r w:rsidR="00783697">
              <w:rPr>
                <w:sz w:val="24"/>
                <w:szCs w:val="24"/>
                <w:lang w:eastAsia="lt-LT"/>
              </w:rPr>
              <w:t>6</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Pūkių k. kelias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Pūkių k.)</w:t>
            </w:r>
          </w:p>
        </w:tc>
        <w:tc>
          <w:tcPr>
            <w:tcW w:w="992" w:type="dxa"/>
            <w:noWrap/>
          </w:tcPr>
          <w:p w:rsidR="003B17AD" w:rsidRPr="00085461" w:rsidRDefault="003B17AD" w:rsidP="003B17AD">
            <w:pPr>
              <w:rPr>
                <w:color w:val="000000"/>
                <w:sz w:val="24"/>
                <w:szCs w:val="24"/>
              </w:rPr>
            </w:pPr>
            <w:r w:rsidRPr="00085461">
              <w:rPr>
                <w:color w:val="000000"/>
                <w:sz w:val="24"/>
                <w:szCs w:val="24"/>
              </w:rPr>
              <w:t>552</w:t>
            </w:r>
          </w:p>
        </w:tc>
        <w:tc>
          <w:tcPr>
            <w:tcW w:w="1872" w:type="dxa"/>
            <w:noWrap/>
          </w:tcPr>
          <w:p w:rsidR="003B17AD" w:rsidRPr="00085461" w:rsidRDefault="003B17AD" w:rsidP="003B17AD">
            <w:pPr>
              <w:rPr>
                <w:color w:val="000000"/>
                <w:sz w:val="24"/>
                <w:szCs w:val="24"/>
              </w:rPr>
            </w:pPr>
            <w:r w:rsidRPr="00085461">
              <w:rPr>
                <w:color w:val="000000"/>
                <w:sz w:val="24"/>
                <w:szCs w:val="24"/>
              </w:rPr>
              <w:t>4400-5764-1371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65,74</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22</w:t>
            </w:r>
            <w:r w:rsidR="00783697">
              <w:rPr>
                <w:sz w:val="24"/>
                <w:szCs w:val="24"/>
                <w:lang w:eastAsia="lt-LT"/>
              </w:rPr>
              <w:t>7</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Įstricos k. kelias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Įstricos k.)</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579</w:t>
            </w:r>
          </w:p>
        </w:tc>
        <w:tc>
          <w:tcPr>
            <w:tcW w:w="1872" w:type="dxa"/>
            <w:noWrap/>
          </w:tcPr>
          <w:p w:rsidR="003B17AD" w:rsidRPr="00085461" w:rsidRDefault="003B17AD" w:rsidP="003B17AD">
            <w:pPr>
              <w:rPr>
                <w:color w:val="000000"/>
                <w:sz w:val="24"/>
                <w:szCs w:val="24"/>
              </w:rPr>
            </w:pPr>
            <w:r w:rsidRPr="00085461">
              <w:rPr>
                <w:color w:val="000000"/>
                <w:sz w:val="24"/>
                <w:szCs w:val="24"/>
              </w:rPr>
              <w:t>4400-5767-0741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9 768,01</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RPr="004B3324" w:rsidTr="00B3614F">
        <w:trPr>
          <w:trHeight w:hRule="exact" w:val="82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22</w:t>
            </w:r>
            <w:r w:rsidR="00783697">
              <w:rPr>
                <w:sz w:val="24"/>
                <w:szCs w:val="24"/>
                <w:lang w:eastAsia="lt-LT"/>
              </w:rPr>
              <w:t>8</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Kriaučiūnų k. kelias (Panevėžio r. sav., Kriaučiūnų k.)</w:t>
            </w:r>
          </w:p>
        </w:tc>
        <w:tc>
          <w:tcPr>
            <w:tcW w:w="992" w:type="dxa"/>
            <w:noWrap/>
          </w:tcPr>
          <w:p w:rsidR="003B17AD" w:rsidRPr="00085461" w:rsidRDefault="003B17AD" w:rsidP="003B17AD">
            <w:pPr>
              <w:rPr>
                <w:color w:val="000000"/>
                <w:sz w:val="24"/>
                <w:szCs w:val="24"/>
              </w:rPr>
            </w:pPr>
            <w:r w:rsidRPr="00085461">
              <w:rPr>
                <w:color w:val="000000"/>
                <w:sz w:val="24"/>
                <w:szCs w:val="24"/>
              </w:rPr>
              <w:t>307</w:t>
            </w:r>
          </w:p>
        </w:tc>
        <w:tc>
          <w:tcPr>
            <w:tcW w:w="1872" w:type="dxa"/>
            <w:noWrap/>
          </w:tcPr>
          <w:p w:rsidR="003B17AD" w:rsidRPr="00085461" w:rsidRDefault="003B17AD" w:rsidP="003B17AD">
            <w:pPr>
              <w:rPr>
                <w:color w:val="000000"/>
                <w:sz w:val="24"/>
                <w:szCs w:val="24"/>
              </w:rPr>
            </w:pPr>
            <w:r w:rsidRPr="00085461">
              <w:rPr>
                <w:color w:val="000000"/>
                <w:sz w:val="24"/>
                <w:szCs w:val="24"/>
              </w:rPr>
              <w:t>4400-5767-0810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17,28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84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w:t>
            </w:r>
            <w:r w:rsidR="00783697">
              <w:rPr>
                <w:sz w:val="24"/>
                <w:szCs w:val="24"/>
                <w:lang w:eastAsia="lt-LT"/>
              </w:rPr>
              <w:t>29</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Kašiaburis –Abukauskynė (Panevėžio r. sav., Abukauskinės k.)</w:t>
            </w:r>
          </w:p>
        </w:tc>
        <w:tc>
          <w:tcPr>
            <w:tcW w:w="992" w:type="dxa"/>
            <w:noWrap/>
          </w:tcPr>
          <w:p w:rsidR="003B17AD" w:rsidRPr="00085461" w:rsidRDefault="003B17AD" w:rsidP="003B17AD">
            <w:pPr>
              <w:rPr>
                <w:color w:val="000000"/>
                <w:sz w:val="24"/>
                <w:szCs w:val="24"/>
              </w:rPr>
            </w:pPr>
            <w:r w:rsidRPr="00085461">
              <w:rPr>
                <w:color w:val="000000"/>
                <w:sz w:val="24"/>
                <w:szCs w:val="24"/>
              </w:rPr>
              <w:t>982</w:t>
            </w:r>
          </w:p>
        </w:tc>
        <w:tc>
          <w:tcPr>
            <w:tcW w:w="1872" w:type="dxa"/>
            <w:noWrap/>
          </w:tcPr>
          <w:p w:rsidR="003B17AD" w:rsidRPr="00085461" w:rsidRDefault="003B17AD" w:rsidP="003B17AD">
            <w:pPr>
              <w:rPr>
                <w:color w:val="000000"/>
                <w:sz w:val="24"/>
                <w:szCs w:val="24"/>
              </w:rPr>
            </w:pPr>
            <w:r w:rsidRPr="00085461">
              <w:rPr>
                <w:color w:val="000000"/>
                <w:sz w:val="24"/>
                <w:szCs w:val="24"/>
              </w:rPr>
              <w:t>4400-5767-0830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5 545,04</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23</w:t>
            </w:r>
            <w:r w:rsidR="00783697">
              <w:rPr>
                <w:sz w:val="24"/>
                <w:szCs w:val="24"/>
                <w:lang w:eastAsia="lt-LT"/>
              </w:rPr>
              <w:t>0</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Vyturių gatvė </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Paliūniškio k., Vyturių g.)</w:t>
            </w:r>
          </w:p>
        </w:tc>
        <w:tc>
          <w:tcPr>
            <w:tcW w:w="992" w:type="dxa"/>
            <w:noWrap/>
          </w:tcPr>
          <w:p w:rsidR="003B17AD" w:rsidRPr="00085461" w:rsidRDefault="003B17AD" w:rsidP="003B17AD">
            <w:pPr>
              <w:rPr>
                <w:color w:val="000000"/>
                <w:sz w:val="24"/>
                <w:szCs w:val="24"/>
              </w:rPr>
            </w:pPr>
            <w:r w:rsidRPr="00085461">
              <w:rPr>
                <w:color w:val="000000"/>
                <w:sz w:val="24"/>
                <w:szCs w:val="24"/>
              </w:rPr>
              <w:t>167</w:t>
            </w:r>
          </w:p>
        </w:tc>
        <w:tc>
          <w:tcPr>
            <w:tcW w:w="1872" w:type="dxa"/>
            <w:noWrap/>
          </w:tcPr>
          <w:p w:rsidR="003B17AD" w:rsidRPr="00085461" w:rsidRDefault="003B17AD" w:rsidP="003B17AD">
            <w:pPr>
              <w:rPr>
                <w:color w:val="000000"/>
                <w:sz w:val="24"/>
                <w:szCs w:val="24"/>
              </w:rPr>
            </w:pPr>
            <w:r w:rsidRPr="00085461">
              <w:rPr>
                <w:color w:val="000000"/>
                <w:sz w:val="24"/>
                <w:szCs w:val="24"/>
              </w:rPr>
              <w:t>4400-5805-8749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1 914,97</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89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23</w:t>
            </w:r>
            <w:r w:rsidR="00783697">
              <w:rPr>
                <w:sz w:val="24"/>
                <w:szCs w:val="24"/>
                <w:lang w:eastAsia="lt-LT"/>
              </w:rPr>
              <w:t>1</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Palėvenės g. </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Paliūniškio k., Palėvenės g.)</w:t>
            </w:r>
          </w:p>
        </w:tc>
        <w:tc>
          <w:tcPr>
            <w:tcW w:w="992" w:type="dxa"/>
            <w:noWrap/>
          </w:tcPr>
          <w:p w:rsidR="003B17AD" w:rsidRPr="00085461" w:rsidRDefault="003B17AD" w:rsidP="003B17AD">
            <w:pPr>
              <w:rPr>
                <w:color w:val="000000"/>
                <w:sz w:val="24"/>
                <w:szCs w:val="24"/>
              </w:rPr>
            </w:pPr>
            <w:r w:rsidRPr="00085461">
              <w:rPr>
                <w:color w:val="000000"/>
                <w:sz w:val="24"/>
                <w:szCs w:val="24"/>
              </w:rPr>
              <w:t>202</w:t>
            </w:r>
          </w:p>
        </w:tc>
        <w:tc>
          <w:tcPr>
            <w:tcW w:w="1872" w:type="dxa"/>
            <w:noWrap/>
          </w:tcPr>
          <w:p w:rsidR="003B17AD" w:rsidRPr="00085461" w:rsidRDefault="003B17AD" w:rsidP="003B17AD">
            <w:pPr>
              <w:rPr>
                <w:color w:val="000000"/>
                <w:sz w:val="24"/>
                <w:szCs w:val="24"/>
              </w:rPr>
            </w:pPr>
            <w:r w:rsidRPr="00085461">
              <w:rPr>
                <w:color w:val="000000"/>
                <w:sz w:val="24"/>
                <w:szCs w:val="24"/>
              </w:rPr>
              <w:t>4400-5811-7150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31 930,61</w:t>
            </w:r>
          </w:p>
        </w:tc>
        <w:tc>
          <w:tcPr>
            <w:tcW w:w="1306" w:type="dxa"/>
          </w:tcPr>
          <w:p w:rsidR="003B17AD" w:rsidRPr="00085461" w:rsidRDefault="002A39BF" w:rsidP="003B17AD">
            <w:pPr>
              <w:rPr>
                <w:color w:val="000000"/>
                <w:sz w:val="24"/>
                <w:szCs w:val="24"/>
              </w:rPr>
            </w:pPr>
            <w:r>
              <w:rPr>
                <w:color w:val="000000"/>
                <w:sz w:val="24"/>
                <w:szCs w:val="24"/>
              </w:rPr>
              <w:t>3 671,65</w:t>
            </w:r>
          </w:p>
        </w:tc>
      </w:tr>
      <w:tr w:rsidR="003B17AD" w:rsidTr="00B3614F">
        <w:trPr>
          <w:trHeight w:hRule="exact" w:val="98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23</w:t>
            </w:r>
            <w:r w:rsidR="00783697">
              <w:rPr>
                <w:sz w:val="24"/>
                <w:szCs w:val="24"/>
                <w:lang w:eastAsia="lt-LT"/>
              </w:rPr>
              <w:t>2</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Liekupio skersgatvis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Paliūniškio k., Liekupio skg.)</w:t>
            </w:r>
          </w:p>
        </w:tc>
        <w:tc>
          <w:tcPr>
            <w:tcW w:w="992" w:type="dxa"/>
            <w:noWrap/>
          </w:tcPr>
          <w:p w:rsidR="003B17AD" w:rsidRPr="00085461" w:rsidRDefault="003B17AD" w:rsidP="003B17AD">
            <w:pPr>
              <w:rPr>
                <w:color w:val="000000"/>
                <w:sz w:val="24"/>
                <w:szCs w:val="24"/>
              </w:rPr>
            </w:pPr>
            <w:r w:rsidRPr="00085461">
              <w:rPr>
                <w:color w:val="000000"/>
                <w:sz w:val="24"/>
                <w:szCs w:val="24"/>
              </w:rPr>
              <w:t>146</w:t>
            </w:r>
          </w:p>
        </w:tc>
        <w:tc>
          <w:tcPr>
            <w:tcW w:w="1872" w:type="dxa"/>
            <w:noWrap/>
          </w:tcPr>
          <w:p w:rsidR="003B17AD" w:rsidRPr="00085461" w:rsidRDefault="003B17AD" w:rsidP="003B17AD">
            <w:pPr>
              <w:rPr>
                <w:color w:val="000000"/>
                <w:sz w:val="24"/>
                <w:szCs w:val="24"/>
              </w:rPr>
            </w:pPr>
            <w:r w:rsidRPr="00085461">
              <w:rPr>
                <w:color w:val="000000"/>
                <w:sz w:val="24"/>
                <w:szCs w:val="24"/>
              </w:rPr>
              <w:t>4400-5805-8770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17 436,41</w:t>
            </w:r>
          </w:p>
        </w:tc>
        <w:tc>
          <w:tcPr>
            <w:tcW w:w="1306" w:type="dxa"/>
          </w:tcPr>
          <w:p w:rsidR="003B17AD" w:rsidRPr="00085461" w:rsidRDefault="002A39BF" w:rsidP="003B17AD">
            <w:pPr>
              <w:rPr>
                <w:color w:val="000000"/>
                <w:sz w:val="24"/>
                <w:szCs w:val="24"/>
              </w:rPr>
            </w:pPr>
            <w:r>
              <w:rPr>
                <w:color w:val="000000"/>
                <w:sz w:val="24"/>
                <w:szCs w:val="24"/>
              </w:rPr>
              <w:t>2 347,35</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23</w:t>
            </w:r>
            <w:r w:rsidR="00783697">
              <w:rPr>
                <w:sz w:val="24"/>
                <w:szCs w:val="24"/>
                <w:lang w:eastAsia="lt-LT"/>
              </w:rPr>
              <w:t>3</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Nr. 122–Bernotai (Panevėžio r. sav., Bernotų k.)</w:t>
            </w:r>
          </w:p>
        </w:tc>
        <w:tc>
          <w:tcPr>
            <w:tcW w:w="992" w:type="dxa"/>
            <w:noWrap/>
          </w:tcPr>
          <w:p w:rsidR="003B17AD" w:rsidRPr="00085461" w:rsidRDefault="003B17AD" w:rsidP="003B17AD">
            <w:pPr>
              <w:rPr>
                <w:color w:val="000000"/>
                <w:sz w:val="24"/>
                <w:szCs w:val="24"/>
              </w:rPr>
            </w:pPr>
            <w:r w:rsidRPr="00085461">
              <w:rPr>
                <w:color w:val="000000"/>
                <w:sz w:val="24"/>
                <w:szCs w:val="24"/>
              </w:rPr>
              <w:t>4</w:t>
            </w:r>
            <w:r>
              <w:rPr>
                <w:color w:val="000000"/>
                <w:sz w:val="24"/>
                <w:szCs w:val="24"/>
              </w:rPr>
              <w:t>00</w:t>
            </w:r>
          </w:p>
        </w:tc>
        <w:tc>
          <w:tcPr>
            <w:tcW w:w="1872" w:type="dxa"/>
            <w:noWrap/>
          </w:tcPr>
          <w:p w:rsidR="003B17AD" w:rsidRPr="00085461" w:rsidRDefault="003B17AD" w:rsidP="003B17AD">
            <w:pPr>
              <w:rPr>
                <w:color w:val="000000"/>
                <w:sz w:val="24"/>
                <w:szCs w:val="24"/>
              </w:rPr>
            </w:pPr>
            <w:r w:rsidRPr="00085461">
              <w:rPr>
                <w:color w:val="000000"/>
                <w:sz w:val="24"/>
                <w:szCs w:val="24"/>
              </w:rPr>
              <w:t>4400-5810-7954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1 178,90</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89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23</w:t>
            </w:r>
            <w:r w:rsidR="00783697">
              <w:rPr>
                <w:sz w:val="24"/>
                <w:szCs w:val="24"/>
                <w:lang w:eastAsia="lt-LT"/>
              </w:rPr>
              <w:t>4</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Ramunių gatvė </w:t>
            </w:r>
          </w:p>
          <w:p w:rsidR="003B17AD" w:rsidRPr="00085461" w:rsidRDefault="003B17AD" w:rsidP="0012222C">
            <w:pPr>
              <w:tabs>
                <w:tab w:val="right" w:leader="underscore" w:pos="9638"/>
              </w:tabs>
              <w:rPr>
                <w:color w:val="000000"/>
                <w:sz w:val="24"/>
                <w:szCs w:val="24"/>
              </w:rPr>
            </w:pPr>
            <w:r w:rsidRPr="00085461">
              <w:rPr>
                <w:color w:val="000000"/>
                <w:sz w:val="24"/>
                <w:szCs w:val="24"/>
              </w:rPr>
              <w:t>(Panevėžio r. sav., Paliūniškio k., Ramunių g.)</w:t>
            </w:r>
          </w:p>
        </w:tc>
        <w:tc>
          <w:tcPr>
            <w:tcW w:w="992" w:type="dxa"/>
            <w:noWrap/>
          </w:tcPr>
          <w:p w:rsidR="003B17AD" w:rsidRPr="00085461" w:rsidRDefault="003B17AD" w:rsidP="003B17AD">
            <w:pPr>
              <w:rPr>
                <w:color w:val="000000"/>
                <w:sz w:val="24"/>
                <w:szCs w:val="24"/>
              </w:rPr>
            </w:pPr>
            <w:r w:rsidRPr="00085461">
              <w:rPr>
                <w:color w:val="000000"/>
                <w:sz w:val="24"/>
                <w:szCs w:val="24"/>
              </w:rPr>
              <w:t>589</w:t>
            </w:r>
          </w:p>
        </w:tc>
        <w:tc>
          <w:tcPr>
            <w:tcW w:w="1872" w:type="dxa"/>
            <w:noWrap/>
          </w:tcPr>
          <w:p w:rsidR="003B17AD" w:rsidRPr="00085461" w:rsidRDefault="003B17AD" w:rsidP="003B17AD">
            <w:pPr>
              <w:rPr>
                <w:color w:val="000000"/>
                <w:sz w:val="24"/>
                <w:szCs w:val="24"/>
              </w:rPr>
            </w:pPr>
            <w:r w:rsidRPr="00085461">
              <w:rPr>
                <w:color w:val="000000"/>
                <w:sz w:val="24"/>
                <w:szCs w:val="24"/>
              </w:rPr>
              <w:t>4400-5815-8966</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5 764,77</w:t>
            </w:r>
          </w:p>
        </w:tc>
        <w:tc>
          <w:tcPr>
            <w:tcW w:w="1306" w:type="dxa"/>
          </w:tcPr>
          <w:p w:rsidR="003B17AD" w:rsidRPr="00085461" w:rsidRDefault="002A39BF" w:rsidP="003B17AD">
            <w:pPr>
              <w:rPr>
                <w:color w:val="000000"/>
                <w:sz w:val="24"/>
                <w:szCs w:val="24"/>
              </w:rPr>
            </w:pPr>
            <w:r>
              <w:rPr>
                <w:color w:val="000000"/>
                <w:sz w:val="24"/>
                <w:szCs w:val="24"/>
              </w:rPr>
              <w:t>0,00</w:t>
            </w:r>
          </w:p>
        </w:tc>
      </w:tr>
      <w:tr w:rsidR="003B17AD" w:rsidTr="00B3614F">
        <w:trPr>
          <w:trHeight w:hRule="exact" w:val="86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lastRenderedPageBreak/>
              <w:t>23</w:t>
            </w:r>
            <w:r w:rsidR="00783697">
              <w:rPr>
                <w:sz w:val="24"/>
                <w:szCs w:val="24"/>
                <w:lang w:eastAsia="lt-LT"/>
              </w:rPr>
              <w:t>5</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Vilkapjūvių k. kelias (Panevėžio r. sav., </w:t>
            </w:r>
            <w:r w:rsidR="0012222C">
              <w:rPr>
                <w:color w:val="000000"/>
                <w:sz w:val="24"/>
                <w:szCs w:val="24"/>
              </w:rPr>
              <w:t xml:space="preserve"> </w:t>
            </w:r>
            <w:r w:rsidRPr="00085461">
              <w:rPr>
                <w:color w:val="000000"/>
                <w:sz w:val="24"/>
                <w:szCs w:val="24"/>
              </w:rPr>
              <w:t>Vilkapjūvių k.)</w:t>
            </w:r>
          </w:p>
        </w:tc>
        <w:tc>
          <w:tcPr>
            <w:tcW w:w="992" w:type="dxa"/>
            <w:noWrap/>
          </w:tcPr>
          <w:p w:rsidR="003B17AD" w:rsidRPr="00085461" w:rsidRDefault="003B17AD" w:rsidP="003B17AD">
            <w:pPr>
              <w:rPr>
                <w:color w:val="000000"/>
                <w:sz w:val="24"/>
                <w:szCs w:val="24"/>
              </w:rPr>
            </w:pPr>
            <w:r w:rsidRPr="00085461">
              <w:rPr>
                <w:color w:val="000000"/>
                <w:sz w:val="24"/>
                <w:szCs w:val="24"/>
              </w:rPr>
              <w:t>427</w:t>
            </w:r>
          </w:p>
        </w:tc>
        <w:tc>
          <w:tcPr>
            <w:tcW w:w="1872" w:type="dxa"/>
            <w:noWrap/>
          </w:tcPr>
          <w:p w:rsidR="003B17AD" w:rsidRPr="00085461" w:rsidRDefault="003B17AD" w:rsidP="003B17AD">
            <w:pPr>
              <w:rPr>
                <w:color w:val="000000"/>
                <w:sz w:val="24"/>
                <w:szCs w:val="24"/>
              </w:rPr>
            </w:pPr>
            <w:r w:rsidRPr="00085461">
              <w:rPr>
                <w:color w:val="000000"/>
                <w:sz w:val="24"/>
                <w:szCs w:val="24"/>
              </w:rPr>
              <w:t>4400-5823-9922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25,75</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23</w:t>
            </w:r>
            <w:r w:rsidR="00783697">
              <w:rPr>
                <w:sz w:val="24"/>
                <w:szCs w:val="24"/>
                <w:lang w:eastAsia="lt-LT"/>
              </w:rPr>
              <w:t>6</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Pečionių gatvė </w:t>
            </w:r>
          </w:p>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(Panevėžio r. sav., Naujikų k., Pečionių g.) </w:t>
            </w:r>
          </w:p>
        </w:tc>
        <w:tc>
          <w:tcPr>
            <w:tcW w:w="992" w:type="dxa"/>
            <w:noWrap/>
          </w:tcPr>
          <w:p w:rsidR="003B17AD" w:rsidRPr="00085461" w:rsidRDefault="003B17AD" w:rsidP="003B17AD">
            <w:pPr>
              <w:rPr>
                <w:color w:val="000000"/>
                <w:sz w:val="24"/>
                <w:szCs w:val="24"/>
              </w:rPr>
            </w:pPr>
            <w:r w:rsidRPr="00085461">
              <w:rPr>
                <w:color w:val="000000"/>
                <w:sz w:val="24"/>
                <w:szCs w:val="24"/>
              </w:rPr>
              <w:t>632</w:t>
            </w:r>
          </w:p>
        </w:tc>
        <w:tc>
          <w:tcPr>
            <w:tcW w:w="1872" w:type="dxa"/>
            <w:noWrap/>
          </w:tcPr>
          <w:p w:rsidR="003B17AD" w:rsidRPr="00085461" w:rsidRDefault="003B17AD" w:rsidP="003B17AD">
            <w:pPr>
              <w:rPr>
                <w:color w:val="000000"/>
                <w:sz w:val="24"/>
                <w:szCs w:val="24"/>
              </w:rPr>
            </w:pPr>
            <w:r w:rsidRPr="00085461">
              <w:rPr>
                <w:color w:val="000000"/>
                <w:sz w:val="24"/>
                <w:szCs w:val="24"/>
              </w:rPr>
              <w:t>4400-5815-8977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5 052,42</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96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23</w:t>
            </w:r>
            <w:r w:rsidR="00783697">
              <w:rPr>
                <w:sz w:val="24"/>
                <w:szCs w:val="24"/>
                <w:lang w:eastAsia="lt-LT"/>
              </w:rPr>
              <w:t>7</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Upelio gatvė </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Pagiegalos k., Upelio g.)</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224</w:t>
            </w:r>
          </w:p>
        </w:tc>
        <w:tc>
          <w:tcPr>
            <w:tcW w:w="1872" w:type="dxa"/>
            <w:noWrap/>
          </w:tcPr>
          <w:p w:rsidR="003B17AD" w:rsidRPr="00085461" w:rsidRDefault="003B17AD" w:rsidP="003B17AD">
            <w:pPr>
              <w:rPr>
                <w:color w:val="000000"/>
                <w:sz w:val="24"/>
                <w:szCs w:val="24"/>
              </w:rPr>
            </w:pPr>
            <w:r w:rsidRPr="00085461">
              <w:rPr>
                <w:color w:val="000000"/>
                <w:sz w:val="24"/>
                <w:szCs w:val="24"/>
              </w:rPr>
              <w:t>4400-5810-7176</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1 575,58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0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23</w:t>
            </w:r>
            <w:r w:rsidR="00783697">
              <w:rPr>
                <w:sz w:val="24"/>
                <w:szCs w:val="24"/>
                <w:lang w:eastAsia="lt-LT"/>
              </w:rPr>
              <w:t>8</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Kelias KAR-41–Karsakiškis (Panevėžio r. sav., </w:t>
            </w:r>
            <w:r w:rsidR="0012222C">
              <w:rPr>
                <w:color w:val="000000"/>
                <w:sz w:val="24"/>
                <w:szCs w:val="24"/>
              </w:rPr>
              <w:t xml:space="preserve"> </w:t>
            </w:r>
            <w:r w:rsidRPr="00085461">
              <w:rPr>
                <w:color w:val="000000"/>
                <w:sz w:val="24"/>
                <w:szCs w:val="24"/>
              </w:rPr>
              <w:t>Karsakiškio k.)</w:t>
            </w:r>
          </w:p>
        </w:tc>
        <w:tc>
          <w:tcPr>
            <w:tcW w:w="992" w:type="dxa"/>
            <w:noWrap/>
          </w:tcPr>
          <w:p w:rsidR="003B17AD" w:rsidRPr="00085461" w:rsidRDefault="003B17AD" w:rsidP="003B17AD">
            <w:pPr>
              <w:rPr>
                <w:color w:val="000000"/>
                <w:sz w:val="24"/>
                <w:szCs w:val="24"/>
              </w:rPr>
            </w:pPr>
            <w:r w:rsidRPr="00085461">
              <w:rPr>
                <w:color w:val="000000"/>
                <w:sz w:val="24"/>
                <w:szCs w:val="24"/>
              </w:rPr>
              <w:t>657</w:t>
            </w:r>
          </w:p>
        </w:tc>
        <w:tc>
          <w:tcPr>
            <w:tcW w:w="1872" w:type="dxa"/>
            <w:noWrap/>
          </w:tcPr>
          <w:p w:rsidR="003B17AD" w:rsidRPr="00085461" w:rsidRDefault="003B17AD" w:rsidP="003B17AD">
            <w:pPr>
              <w:rPr>
                <w:color w:val="000000"/>
                <w:sz w:val="24"/>
                <w:szCs w:val="24"/>
              </w:rPr>
            </w:pPr>
            <w:r w:rsidRPr="00085461">
              <w:rPr>
                <w:color w:val="000000"/>
                <w:sz w:val="24"/>
                <w:szCs w:val="24"/>
              </w:rPr>
              <w:t>4400-5815-8955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5 894,49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0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w:t>
            </w:r>
            <w:r w:rsidR="00783697">
              <w:rPr>
                <w:sz w:val="24"/>
                <w:szCs w:val="24"/>
                <w:lang w:eastAsia="lt-LT"/>
              </w:rPr>
              <w:t>39</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Kelias Nr. 122–Naujikai (Panevėžio r. sav., </w:t>
            </w:r>
            <w:r w:rsidR="0012222C">
              <w:rPr>
                <w:color w:val="000000"/>
                <w:sz w:val="24"/>
                <w:szCs w:val="24"/>
              </w:rPr>
              <w:t xml:space="preserve">      </w:t>
            </w: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sidRPr="00085461">
              <w:rPr>
                <w:color w:val="000000"/>
                <w:sz w:val="24"/>
                <w:szCs w:val="24"/>
              </w:rPr>
              <w:t>162</w:t>
            </w:r>
          </w:p>
        </w:tc>
        <w:tc>
          <w:tcPr>
            <w:tcW w:w="1872" w:type="dxa"/>
            <w:noWrap/>
          </w:tcPr>
          <w:p w:rsidR="003B17AD" w:rsidRPr="00085461" w:rsidRDefault="003B17AD" w:rsidP="003B17AD">
            <w:pPr>
              <w:rPr>
                <w:color w:val="000000"/>
                <w:sz w:val="24"/>
                <w:szCs w:val="24"/>
              </w:rPr>
            </w:pPr>
            <w:r w:rsidRPr="00085461">
              <w:rPr>
                <w:color w:val="000000"/>
                <w:sz w:val="24"/>
                <w:szCs w:val="24"/>
              </w:rPr>
              <w:t>4400-5805-1657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1 347,31</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240</w:t>
            </w:r>
            <w:r w:rsidR="003B17AD">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 Kelias KAR-27–Gieglaičio g. 7 (Panevėžio r. sav., Pagiegalos k.)</w:t>
            </w:r>
          </w:p>
        </w:tc>
        <w:tc>
          <w:tcPr>
            <w:tcW w:w="992" w:type="dxa"/>
            <w:noWrap/>
          </w:tcPr>
          <w:p w:rsidR="003B17AD" w:rsidRPr="00085461" w:rsidRDefault="003B17AD" w:rsidP="003B17AD">
            <w:pPr>
              <w:rPr>
                <w:color w:val="000000"/>
                <w:sz w:val="24"/>
                <w:szCs w:val="24"/>
              </w:rPr>
            </w:pPr>
            <w:r w:rsidRPr="00085461">
              <w:rPr>
                <w:color w:val="000000"/>
                <w:sz w:val="24"/>
                <w:szCs w:val="24"/>
              </w:rPr>
              <w:t>183</w:t>
            </w:r>
          </w:p>
        </w:tc>
        <w:tc>
          <w:tcPr>
            <w:tcW w:w="1872" w:type="dxa"/>
            <w:noWrap/>
          </w:tcPr>
          <w:p w:rsidR="003B17AD" w:rsidRPr="00085461" w:rsidRDefault="003B17AD" w:rsidP="003B17AD">
            <w:pPr>
              <w:rPr>
                <w:color w:val="000000"/>
                <w:sz w:val="24"/>
                <w:szCs w:val="24"/>
              </w:rPr>
            </w:pPr>
            <w:r w:rsidRPr="00085461">
              <w:rPr>
                <w:color w:val="000000"/>
                <w:sz w:val="24"/>
                <w:szCs w:val="24"/>
              </w:rPr>
              <w:t>4400-5805-1035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10,71</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100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24</w:t>
            </w:r>
            <w:r w:rsidR="00783697">
              <w:rPr>
                <w:sz w:val="24"/>
                <w:szCs w:val="24"/>
                <w:lang w:eastAsia="lt-LT"/>
              </w:rPr>
              <w:t>1</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Kelias Aščiagaliai–Bygailiai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Aščiagalių k.)</w:t>
            </w:r>
          </w:p>
        </w:tc>
        <w:tc>
          <w:tcPr>
            <w:tcW w:w="992" w:type="dxa"/>
            <w:noWrap/>
          </w:tcPr>
          <w:p w:rsidR="003B17AD" w:rsidRPr="00085461" w:rsidRDefault="003B17AD" w:rsidP="003B17AD">
            <w:pPr>
              <w:rPr>
                <w:color w:val="000000"/>
                <w:sz w:val="24"/>
                <w:szCs w:val="24"/>
              </w:rPr>
            </w:pPr>
            <w:r w:rsidRPr="00085461">
              <w:rPr>
                <w:color w:val="000000"/>
                <w:sz w:val="24"/>
                <w:szCs w:val="24"/>
              </w:rPr>
              <w:t>657</w:t>
            </w:r>
          </w:p>
        </w:tc>
        <w:tc>
          <w:tcPr>
            <w:tcW w:w="1872" w:type="dxa"/>
            <w:noWrap/>
          </w:tcPr>
          <w:p w:rsidR="003B17AD" w:rsidRPr="00085461" w:rsidRDefault="003B17AD" w:rsidP="003B17AD">
            <w:pPr>
              <w:rPr>
                <w:color w:val="000000"/>
                <w:sz w:val="24"/>
                <w:szCs w:val="24"/>
              </w:rPr>
            </w:pPr>
            <w:r w:rsidRPr="00085461">
              <w:rPr>
                <w:color w:val="000000"/>
                <w:sz w:val="24"/>
                <w:szCs w:val="24"/>
              </w:rPr>
              <w:t>4400-5810-7343</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34,17</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7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24</w:t>
            </w:r>
            <w:r w:rsidR="00783697">
              <w:rPr>
                <w:sz w:val="24"/>
                <w:szCs w:val="24"/>
                <w:lang w:eastAsia="lt-LT"/>
              </w:rPr>
              <w:t>2</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Privažiavimas prie Bygailių k. kapinių (Panevėžio r. sav., Bygailių k.)</w:t>
            </w:r>
          </w:p>
        </w:tc>
        <w:tc>
          <w:tcPr>
            <w:tcW w:w="992" w:type="dxa"/>
            <w:noWrap/>
          </w:tcPr>
          <w:p w:rsidR="003B17AD" w:rsidRPr="00085461" w:rsidRDefault="003B17AD" w:rsidP="003B17AD">
            <w:pPr>
              <w:rPr>
                <w:color w:val="000000"/>
                <w:sz w:val="24"/>
                <w:szCs w:val="24"/>
              </w:rPr>
            </w:pPr>
            <w:r w:rsidRPr="00085461">
              <w:rPr>
                <w:color w:val="000000"/>
                <w:sz w:val="24"/>
                <w:szCs w:val="24"/>
              </w:rPr>
              <w:t>56</w:t>
            </w:r>
          </w:p>
        </w:tc>
        <w:tc>
          <w:tcPr>
            <w:tcW w:w="1872" w:type="dxa"/>
            <w:noWrap/>
          </w:tcPr>
          <w:p w:rsidR="003B17AD" w:rsidRPr="00085461" w:rsidRDefault="003B17AD" w:rsidP="003B17AD">
            <w:pPr>
              <w:rPr>
                <w:color w:val="000000"/>
                <w:sz w:val="24"/>
                <w:szCs w:val="24"/>
              </w:rPr>
            </w:pPr>
            <w:r w:rsidRPr="00085461">
              <w:rPr>
                <w:color w:val="000000"/>
                <w:sz w:val="24"/>
                <w:szCs w:val="24"/>
              </w:rPr>
              <w:t>4400-5813-8508</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1 936,76</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112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24</w:t>
            </w:r>
            <w:r w:rsidR="00783697">
              <w:rPr>
                <w:sz w:val="24"/>
                <w:szCs w:val="24"/>
                <w:lang w:eastAsia="lt-LT"/>
              </w:rPr>
              <w:t>3</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Kelias–</w:t>
            </w:r>
            <w:r w:rsidR="0012222C">
              <w:rPr>
                <w:color w:val="000000"/>
                <w:sz w:val="24"/>
                <w:szCs w:val="24"/>
              </w:rPr>
              <w:t>p</w:t>
            </w:r>
            <w:r w:rsidRPr="00085461">
              <w:rPr>
                <w:color w:val="000000"/>
                <w:sz w:val="24"/>
                <w:szCs w:val="24"/>
              </w:rPr>
              <w:t xml:space="preserve">rivažiavimas prie vandens telkinio </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Tiltagalių k.)</w:t>
            </w:r>
          </w:p>
        </w:tc>
        <w:tc>
          <w:tcPr>
            <w:tcW w:w="992" w:type="dxa"/>
            <w:noWrap/>
          </w:tcPr>
          <w:p w:rsidR="003B17AD" w:rsidRPr="00085461" w:rsidRDefault="003B17AD" w:rsidP="003B17AD">
            <w:pPr>
              <w:rPr>
                <w:color w:val="000000"/>
                <w:sz w:val="24"/>
                <w:szCs w:val="24"/>
              </w:rPr>
            </w:pPr>
            <w:r w:rsidRPr="00085461">
              <w:rPr>
                <w:color w:val="000000"/>
                <w:sz w:val="24"/>
                <w:szCs w:val="24"/>
              </w:rPr>
              <w:t>125</w:t>
            </w:r>
          </w:p>
        </w:tc>
        <w:tc>
          <w:tcPr>
            <w:tcW w:w="1872" w:type="dxa"/>
            <w:noWrap/>
          </w:tcPr>
          <w:p w:rsidR="003B17AD" w:rsidRPr="00085461" w:rsidRDefault="003B17AD" w:rsidP="003B17AD">
            <w:pPr>
              <w:rPr>
                <w:color w:val="000000"/>
                <w:sz w:val="24"/>
                <w:szCs w:val="24"/>
              </w:rPr>
            </w:pPr>
            <w:r w:rsidRPr="00085461">
              <w:rPr>
                <w:color w:val="000000"/>
                <w:sz w:val="24"/>
                <w:szCs w:val="24"/>
              </w:rPr>
              <w:t>4400-5819-4451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13,19</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84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24</w:t>
            </w:r>
            <w:r w:rsidR="00783697">
              <w:rPr>
                <w:sz w:val="24"/>
                <w:szCs w:val="24"/>
                <w:lang w:eastAsia="lt-LT"/>
              </w:rPr>
              <w:t>4</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KAR-115–Vepai</w:t>
            </w:r>
            <w:r w:rsidR="0012222C">
              <w:rPr>
                <w:sz w:val="24"/>
                <w:szCs w:val="24"/>
              </w:rPr>
              <w:t>–</w:t>
            </w:r>
            <w:r w:rsidRPr="00085461">
              <w:rPr>
                <w:color w:val="000000"/>
                <w:sz w:val="24"/>
                <w:szCs w:val="24"/>
              </w:rPr>
              <w:t xml:space="preserve"> Trakai (Panevėžio r. sav., Vepų k.)</w:t>
            </w:r>
          </w:p>
        </w:tc>
        <w:tc>
          <w:tcPr>
            <w:tcW w:w="992" w:type="dxa"/>
            <w:noWrap/>
          </w:tcPr>
          <w:p w:rsidR="003B17AD" w:rsidRPr="00085461" w:rsidRDefault="003B17AD" w:rsidP="003B17AD">
            <w:pPr>
              <w:rPr>
                <w:color w:val="000000"/>
                <w:sz w:val="24"/>
                <w:szCs w:val="24"/>
              </w:rPr>
            </w:pPr>
            <w:r w:rsidRPr="00085461">
              <w:rPr>
                <w:color w:val="000000"/>
                <w:sz w:val="24"/>
                <w:szCs w:val="24"/>
              </w:rPr>
              <w:t>515</w:t>
            </w:r>
          </w:p>
        </w:tc>
        <w:tc>
          <w:tcPr>
            <w:tcW w:w="1872" w:type="dxa"/>
            <w:noWrap/>
          </w:tcPr>
          <w:p w:rsidR="003B17AD" w:rsidRPr="00085461" w:rsidRDefault="003B17AD" w:rsidP="003B17AD">
            <w:pPr>
              <w:rPr>
                <w:color w:val="000000"/>
                <w:sz w:val="24"/>
                <w:szCs w:val="24"/>
              </w:rPr>
            </w:pPr>
            <w:r w:rsidRPr="00085461">
              <w:rPr>
                <w:color w:val="000000"/>
                <w:sz w:val="24"/>
                <w:szCs w:val="24"/>
              </w:rPr>
              <w:t xml:space="preserve">4400-5812-1912 </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28,33</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86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24</w:t>
            </w:r>
            <w:r w:rsidR="00783697">
              <w:rPr>
                <w:sz w:val="24"/>
                <w:szCs w:val="24"/>
                <w:lang w:eastAsia="lt-LT"/>
              </w:rPr>
              <w:t>5</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Kelias 122–Auksupio g. 5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Breiviškių k.)</w:t>
            </w:r>
          </w:p>
        </w:tc>
        <w:tc>
          <w:tcPr>
            <w:tcW w:w="992" w:type="dxa"/>
            <w:noWrap/>
          </w:tcPr>
          <w:p w:rsidR="003B17AD" w:rsidRPr="00085461" w:rsidRDefault="003B17AD" w:rsidP="003B17AD">
            <w:pPr>
              <w:rPr>
                <w:color w:val="000000"/>
                <w:sz w:val="24"/>
                <w:szCs w:val="24"/>
              </w:rPr>
            </w:pPr>
            <w:r w:rsidRPr="00085461">
              <w:rPr>
                <w:color w:val="000000"/>
                <w:sz w:val="24"/>
                <w:szCs w:val="24"/>
              </w:rPr>
              <w:t>503</w:t>
            </w:r>
          </w:p>
        </w:tc>
        <w:tc>
          <w:tcPr>
            <w:tcW w:w="1872" w:type="dxa"/>
            <w:noWrap/>
          </w:tcPr>
          <w:p w:rsidR="003B17AD" w:rsidRPr="00085461" w:rsidRDefault="003B17AD" w:rsidP="003B17AD">
            <w:pPr>
              <w:rPr>
                <w:color w:val="000000"/>
                <w:sz w:val="24"/>
                <w:szCs w:val="24"/>
              </w:rPr>
            </w:pPr>
            <w:r w:rsidRPr="00085461">
              <w:rPr>
                <w:color w:val="000000"/>
                <w:sz w:val="24"/>
                <w:szCs w:val="24"/>
              </w:rPr>
              <w:t>4400-5810-0840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6 652,35</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246</w:t>
            </w:r>
            <w:r w:rsidR="003B17AD">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Palaukių g. (Panevėžio r. sav., Tiltagalių k., Palaukių g.)</w:t>
            </w:r>
          </w:p>
        </w:tc>
        <w:tc>
          <w:tcPr>
            <w:tcW w:w="992" w:type="dxa"/>
            <w:noWrap/>
          </w:tcPr>
          <w:p w:rsidR="003B17AD" w:rsidRPr="00085461" w:rsidRDefault="003B17AD" w:rsidP="003B17AD">
            <w:pPr>
              <w:rPr>
                <w:color w:val="000000"/>
                <w:sz w:val="24"/>
                <w:szCs w:val="24"/>
              </w:rPr>
            </w:pPr>
            <w:r w:rsidRPr="00085461">
              <w:rPr>
                <w:color w:val="000000"/>
                <w:sz w:val="24"/>
                <w:szCs w:val="24"/>
              </w:rPr>
              <w:t>477</w:t>
            </w:r>
          </w:p>
        </w:tc>
        <w:tc>
          <w:tcPr>
            <w:tcW w:w="1872" w:type="dxa"/>
            <w:noWrap/>
          </w:tcPr>
          <w:p w:rsidR="003B17AD" w:rsidRPr="00085461" w:rsidRDefault="003B17AD" w:rsidP="003B17AD">
            <w:pPr>
              <w:rPr>
                <w:color w:val="000000"/>
                <w:sz w:val="24"/>
                <w:szCs w:val="24"/>
              </w:rPr>
            </w:pPr>
            <w:r w:rsidRPr="00085461">
              <w:rPr>
                <w:color w:val="000000"/>
                <w:sz w:val="24"/>
                <w:szCs w:val="24"/>
              </w:rPr>
              <w:t>4400-5810-0808</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23 594,95</w:t>
            </w:r>
          </w:p>
        </w:tc>
        <w:tc>
          <w:tcPr>
            <w:tcW w:w="1306" w:type="dxa"/>
          </w:tcPr>
          <w:p w:rsidR="003B17AD" w:rsidRPr="00085461" w:rsidRDefault="002A39BF" w:rsidP="003B17AD">
            <w:pPr>
              <w:tabs>
                <w:tab w:val="right" w:leader="underscore" w:pos="9638"/>
              </w:tabs>
              <w:rPr>
                <w:color w:val="000000"/>
                <w:sz w:val="24"/>
                <w:szCs w:val="24"/>
              </w:rPr>
            </w:pPr>
            <w:r>
              <w:rPr>
                <w:color w:val="000000"/>
                <w:sz w:val="24"/>
                <w:szCs w:val="24"/>
              </w:rPr>
              <w:t>11 337,23</w:t>
            </w:r>
          </w:p>
        </w:tc>
      </w:tr>
      <w:tr w:rsidR="003B17AD" w:rsidTr="00B3614F">
        <w:trPr>
          <w:trHeight w:hRule="exact" w:val="88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24</w:t>
            </w:r>
            <w:r w:rsidR="00783697">
              <w:rPr>
                <w:sz w:val="24"/>
                <w:szCs w:val="24"/>
                <w:lang w:eastAsia="lt-LT"/>
              </w:rPr>
              <w:t>7</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Nr. 122–telefono ryšių bokštas (Panevėžio r. sav., Palaukių k.)</w:t>
            </w:r>
          </w:p>
        </w:tc>
        <w:tc>
          <w:tcPr>
            <w:tcW w:w="992" w:type="dxa"/>
            <w:noWrap/>
          </w:tcPr>
          <w:p w:rsidR="003B17AD" w:rsidRPr="00085461" w:rsidRDefault="003B17AD" w:rsidP="003B17AD">
            <w:pPr>
              <w:rPr>
                <w:color w:val="000000"/>
                <w:sz w:val="24"/>
                <w:szCs w:val="24"/>
              </w:rPr>
            </w:pPr>
            <w:r w:rsidRPr="00085461">
              <w:rPr>
                <w:color w:val="000000"/>
                <w:sz w:val="24"/>
                <w:szCs w:val="24"/>
              </w:rPr>
              <w:t>451</w:t>
            </w:r>
          </w:p>
        </w:tc>
        <w:tc>
          <w:tcPr>
            <w:tcW w:w="1872" w:type="dxa"/>
            <w:noWrap/>
          </w:tcPr>
          <w:p w:rsidR="003B17AD" w:rsidRPr="00085461" w:rsidRDefault="003B17AD" w:rsidP="003B17AD">
            <w:pPr>
              <w:rPr>
                <w:color w:val="000000"/>
                <w:sz w:val="24"/>
                <w:szCs w:val="24"/>
              </w:rPr>
            </w:pPr>
            <w:r w:rsidRPr="00085461">
              <w:rPr>
                <w:color w:val="000000"/>
                <w:sz w:val="24"/>
                <w:szCs w:val="24"/>
              </w:rPr>
              <w:t>4400-5824-0698</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3 789,32</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85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24</w:t>
            </w:r>
            <w:r w:rsidR="00783697">
              <w:rPr>
                <w:sz w:val="24"/>
                <w:szCs w:val="24"/>
                <w:lang w:eastAsia="lt-LT"/>
              </w:rPr>
              <w:t>8</w:t>
            </w:r>
            <w:r>
              <w:rPr>
                <w:sz w:val="24"/>
                <w:szCs w:val="24"/>
                <w:lang w:eastAsia="lt-LT"/>
              </w:rPr>
              <w:t>.</w:t>
            </w:r>
          </w:p>
        </w:tc>
        <w:tc>
          <w:tcPr>
            <w:tcW w:w="3231" w:type="dxa"/>
            <w:noWrap/>
          </w:tcPr>
          <w:p w:rsidR="003B17AD" w:rsidRDefault="003B17AD" w:rsidP="003B17AD">
            <w:pPr>
              <w:tabs>
                <w:tab w:val="right" w:leader="underscore" w:pos="9638"/>
              </w:tabs>
              <w:rPr>
                <w:color w:val="000000"/>
                <w:sz w:val="24"/>
                <w:szCs w:val="24"/>
              </w:rPr>
            </w:pPr>
            <w:r w:rsidRPr="00085461">
              <w:rPr>
                <w:color w:val="000000"/>
                <w:sz w:val="24"/>
                <w:szCs w:val="24"/>
              </w:rPr>
              <w:t xml:space="preserve">Įvažiavimas į laisvalaikio centrą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Geležių mstl.)</w:t>
            </w:r>
          </w:p>
        </w:tc>
        <w:tc>
          <w:tcPr>
            <w:tcW w:w="992" w:type="dxa"/>
            <w:noWrap/>
          </w:tcPr>
          <w:p w:rsidR="003B17AD" w:rsidRPr="00085461" w:rsidRDefault="003B17AD" w:rsidP="003B17AD">
            <w:pPr>
              <w:rPr>
                <w:color w:val="000000"/>
                <w:sz w:val="24"/>
                <w:szCs w:val="24"/>
              </w:rPr>
            </w:pPr>
            <w:r w:rsidRPr="00085461">
              <w:rPr>
                <w:color w:val="000000"/>
                <w:sz w:val="24"/>
                <w:szCs w:val="24"/>
              </w:rPr>
              <w:t>34</w:t>
            </w:r>
          </w:p>
        </w:tc>
        <w:tc>
          <w:tcPr>
            <w:tcW w:w="1872" w:type="dxa"/>
            <w:noWrap/>
          </w:tcPr>
          <w:p w:rsidR="003B17AD" w:rsidRPr="00085461" w:rsidRDefault="003B17AD" w:rsidP="003B17AD">
            <w:pPr>
              <w:rPr>
                <w:color w:val="000000"/>
                <w:sz w:val="24"/>
                <w:szCs w:val="24"/>
              </w:rPr>
            </w:pPr>
            <w:r w:rsidRPr="00085461">
              <w:rPr>
                <w:color w:val="000000"/>
                <w:sz w:val="24"/>
                <w:szCs w:val="24"/>
              </w:rPr>
              <w:t>4400-5806-0201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12,67</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w:t>
            </w:r>
            <w:r w:rsidR="00783697">
              <w:rPr>
                <w:sz w:val="24"/>
                <w:szCs w:val="24"/>
                <w:lang w:eastAsia="lt-LT"/>
              </w:rPr>
              <w:t>49</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Lopiniai–Tautvilai (Panevėžio r. sav., Lopinių k.)</w:t>
            </w:r>
          </w:p>
        </w:tc>
        <w:tc>
          <w:tcPr>
            <w:tcW w:w="992" w:type="dxa"/>
            <w:noWrap/>
          </w:tcPr>
          <w:p w:rsidR="003B17AD" w:rsidRPr="00085461" w:rsidRDefault="003B17AD" w:rsidP="003B17AD">
            <w:pPr>
              <w:rPr>
                <w:color w:val="000000"/>
                <w:sz w:val="24"/>
                <w:szCs w:val="24"/>
              </w:rPr>
            </w:pPr>
            <w:r w:rsidRPr="00085461">
              <w:rPr>
                <w:color w:val="000000"/>
                <w:sz w:val="24"/>
                <w:szCs w:val="24"/>
              </w:rPr>
              <w:t>645</w:t>
            </w:r>
          </w:p>
        </w:tc>
        <w:tc>
          <w:tcPr>
            <w:tcW w:w="1872" w:type="dxa"/>
            <w:noWrap/>
          </w:tcPr>
          <w:p w:rsidR="003B17AD" w:rsidRPr="00085461" w:rsidRDefault="003B17AD" w:rsidP="003B17AD">
            <w:pPr>
              <w:rPr>
                <w:color w:val="000000"/>
                <w:sz w:val="24"/>
                <w:szCs w:val="24"/>
              </w:rPr>
            </w:pPr>
            <w:r w:rsidRPr="00085461">
              <w:rPr>
                <w:color w:val="000000"/>
                <w:sz w:val="24"/>
                <w:szCs w:val="24"/>
              </w:rPr>
              <w:t>4400-5810-7354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270,88</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107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25</w:t>
            </w:r>
            <w:r w:rsidR="00783697">
              <w:rPr>
                <w:sz w:val="24"/>
                <w:szCs w:val="24"/>
                <w:lang w:eastAsia="lt-LT"/>
              </w:rPr>
              <w:t>0</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Šviesos gatvė </w:t>
            </w:r>
          </w:p>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(Panevėžio r. sav., Geležių mstl., Šviesos g.) </w:t>
            </w:r>
          </w:p>
        </w:tc>
        <w:tc>
          <w:tcPr>
            <w:tcW w:w="992" w:type="dxa"/>
            <w:noWrap/>
          </w:tcPr>
          <w:p w:rsidR="003B17AD" w:rsidRPr="00085461" w:rsidRDefault="003B17AD" w:rsidP="003B17AD">
            <w:pPr>
              <w:rPr>
                <w:color w:val="000000"/>
                <w:sz w:val="24"/>
                <w:szCs w:val="24"/>
              </w:rPr>
            </w:pPr>
            <w:r w:rsidRPr="00085461">
              <w:rPr>
                <w:color w:val="000000"/>
                <w:sz w:val="24"/>
                <w:szCs w:val="24"/>
              </w:rPr>
              <w:t>461</w:t>
            </w:r>
          </w:p>
        </w:tc>
        <w:tc>
          <w:tcPr>
            <w:tcW w:w="1872" w:type="dxa"/>
            <w:noWrap/>
          </w:tcPr>
          <w:p w:rsidR="003B17AD" w:rsidRPr="00085461" w:rsidRDefault="003B17AD" w:rsidP="003B17AD">
            <w:pPr>
              <w:rPr>
                <w:color w:val="000000"/>
                <w:sz w:val="24"/>
                <w:szCs w:val="24"/>
              </w:rPr>
            </w:pPr>
            <w:r w:rsidRPr="00085461">
              <w:rPr>
                <w:color w:val="000000"/>
                <w:sz w:val="24"/>
                <w:szCs w:val="24"/>
              </w:rPr>
              <w:t>4400-5818-0822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932,58</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lastRenderedPageBreak/>
              <w:t>25</w:t>
            </w:r>
            <w:r w:rsidR="00783697">
              <w:rPr>
                <w:sz w:val="24"/>
                <w:szCs w:val="24"/>
                <w:lang w:eastAsia="lt-LT"/>
              </w:rPr>
              <w:t>1.</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Pikčių g. (Panevėžio r. sav., Geležių mstl., Pikčių g.)</w:t>
            </w:r>
          </w:p>
        </w:tc>
        <w:tc>
          <w:tcPr>
            <w:tcW w:w="992" w:type="dxa"/>
            <w:noWrap/>
          </w:tcPr>
          <w:p w:rsidR="003B17AD" w:rsidRPr="00085461" w:rsidRDefault="003B17AD" w:rsidP="003B17AD">
            <w:pPr>
              <w:rPr>
                <w:color w:val="000000"/>
                <w:sz w:val="24"/>
                <w:szCs w:val="24"/>
              </w:rPr>
            </w:pPr>
            <w:r w:rsidRPr="00085461">
              <w:rPr>
                <w:color w:val="000000"/>
                <w:sz w:val="24"/>
                <w:szCs w:val="24"/>
              </w:rPr>
              <w:t>176</w:t>
            </w:r>
          </w:p>
        </w:tc>
        <w:tc>
          <w:tcPr>
            <w:tcW w:w="1872" w:type="dxa"/>
            <w:noWrap/>
          </w:tcPr>
          <w:p w:rsidR="003B17AD" w:rsidRPr="00085461" w:rsidRDefault="003B17AD" w:rsidP="003B17AD">
            <w:pPr>
              <w:rPr>
                <w:color w:val="000000"/>
                <w:sz w:val="24"/>
                <w:szCs w:val="24"/>
              </w:rPr>
            </w:pPr>
            <w:r w:rsidRPr="00085461">
              <w:rPr>
                <w:color w:val="000000"/>
                <w:sz w:val="24"/>
                <w:szCs w:val="24"/>
              </w:rPr>
              <w:t>4400-5810-7910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127,14</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102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25</w:t>
            </w:r>
            <w:r w:rsidR="00783697">
              <w:rPr>
                <w:sz w:val="24"/>
                <w:szCs w:val="24"/>
                <w:lang w:eastAsia="lt-LT"/>
              </w:rPr>
              <w:t>2</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Atgimimo g.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Geležių mstl., Atgimimo g.)</w:t>
            </w:r>
          </w:p>
        </w:tc>
        <w:tc>
          <w:tcPr>
            <w:tcW w:w="992" w:type="dxa"/>
            <w:noWrap/>
          </w:tcPr>
          <w:p w:rsidR="003B17AD" w:rsidRPr="00085461" w:rsidRDefault="003B17AD" w:rsidP="003B17AD">
            <w:pPr>
              <w:rPr>
                <w:color w:val="000000"/>
                <w:sz w:val="24"/>
                <w:szCs w:val="24"/>
              </w:rPr>
            </w:pPr>
            <w:r w:rsidRPr="00085461">
              <w:rPr>
                <w:color w:val="000000"/>
                <w:sz w:val="24"/>
                <w:szCs w:val="24"/>
              </w:rPr>
              <w:t>484</w:t>
            </w:r>
          </w:p>
        </w:tc>
        <w:tc>
          <w:tcPr>
            <w:tcW w:w="1872" w:type="dxa"/>
            <w:noWrap/>
          </w:tcPr>
          <w:p w:rsidR="003B17AD" w:rsidRPr="00085461" w:rsidRDefault="003B17AD" w:rsidP="003B17AD">
            <w:pPr>
              <w:rPr>
                <w:color w:val="000000"/>
                <w:sz w:val="24"/>
                <w:szCs w:val="24"/>
              </w:rPr>
            </w:pPr>
            <w:r w:rsidRPr="00085461">
              <w:rPr>
                <w:color w:val="000000"/>
                <w:sz w:val="24"/>
                <w:szCs w:val="24"/>
              </w:rPr>
              <w:t>4400-5810-7921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423,71</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25</w:t>
            </w:r>
            <w:r w:rsidR="00783697">
              <w:rPr>
                <w:sz w:val="24"/>
                <w:szCs w:val="24"/>
                <w:lang w:eastAsia="lt-LT"/>
              </w:rPr>
              <w:t>3</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į Sodelių k. kapines (Panevėžio r. sav., Sodelių k.)</w:t>
            </w:r>
          </w:p>
        </w:tc>
        <w:tc>
          <w:tcPr>
            <w:tcW w:w="992" w:type="dxa"/>
            <w:noWrap/>
          </w:tcPr>
          <w:p w:rsidR="003B17AD" w:rsidRPr="00085461" w:rsidRDefault="003B17AD" w:rsidP="003B17AD">
            <w:pPr>
              <w:rPr>
                <w:color w:val="000000"/>
                <w:sz w:val="24"/>
                <w:szCs w:val="24"/>
              </w:rPr>
            </w:pPr>
            <w:r w:rsidRPr="00085461">
              <w:rPr>
                <w:color w:val="000000"/>
                <w:sz w:val="24"/>
                <w:szCs w:val="24"/>
              </w:rPr>
              <w:t>238</w:t>
            </w:r>
          </w:p>
        </w:tc>
        <w:tc>
          <w:tcPr>
            <w:tcW w:w="1872" w:type="dxa"/>
            <w:noWrap/>
          </w:tcPr>
          <w:p w:rsidR="003B17AD" w:rsidRPr="00085461" w:rsidRDefault="003B17AD" w:rsidP="003B17AD">
            <w:pPr>
              <w:rPr>
                <w:color w:val="000000"/>
                <w:sz w:val="24"/>
                <w:szCs w:val="24"/>
              </w:rPr>
            </w:pPr>
            <w:r w:rsidRPr="00085461">
              <w:rPr>
                <w:color w:val="000000"/>
                <w:sz w:val="24"/>
                <w:szCs w:val="24"/>
              </w:rPr>
              <w:t>4400-5819-4551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3 292,75</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112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783697">
            <w:pPr>
              <w:jc w:val="center"/>
              <w:rPr>
                <w:sz w:val="24"/>
                <w:szCs w:val="24"/>
                <w:lang w:eastAsia="lt-LT"/>
              </w:rPr>
            </w:pPr>
            <w:r>
              <w:rPr>
                <w:sz w:val="24"/>
                <w:szCs w:val="24"/>
                <w:lang w:eastAsia="lt-LT"/>
              </w:rPr>
              <w:t>2</w:t>
            </w:r>
            <w:r w:rsidR="003B17AD">
              <w:rPr>
                <w:sz w:val="24"/>
                <w:szCs w:val="24"/>
                <w:lang w:eastAsia="lt-LT"/>
              </w:rPr>
              <w:t>5</w:t>
            </w:r>
            <w:r>
              <w:rPr>
                <w:sz w:val="24"/>
                <w:szCs w:val="24"/>
                <w:lang w:eastAsia="lt-LT"/>
              </w:rPr>
              <w:t>4.</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Dariaus ir Girėno gatvė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Ramygalos m., Dariaus ir Girėno g.)</w:t>
            </w:r>
          </w:p>
        </w:tc>
        <w:tc>
          <w:tcPr>
            <w:tcW w:w="992" w:type="dxa"/>
            <w:noWrap/>
          </w:tcPr>
          <w:p w:rsidR="003B17AD" w:rsidRPr="00085461" w:rsidRDefault="003B17AD" w:rsidP="003B17AD">
            <w:pPr>
              <w:rPr>
                <w:color w:val="000000"/>
                <w:sz w:val="24"/>
                <w:szCs w:val="24"/>
              </w:rPr>
            </w:pPr>
            <w:r w:rsidRPr="00085461">
              <w:rPr>
                <w:color w:val="000000"/>
                <w:sz w:val="24"/>
                <w:szCs w:val="24"/>
              </w:rPr>
              <w:t>2</w:t>
            </w:r>
            <w:r>
              <w:rPr>
                <w:color w:val="000000"/>
                <w:sz w:val="24"/>
                <w:szCs w:val="24"/>
              </w:rPr>
              <w:t>00</w:t>
            </w:r>
          </w:p>
        </w:tc>
        <w:tc>
          <w:tcPr>
            <w:tcW w:w="1872" w:type="dxa"/>
            <w:noWrap/>
          </w:tcPr>
          <w:p w:rsidR="003B17AD" w:rsidRPr="00085461" w:rsidRDefault="003B17AD" w:rsidP="003B17AD">
            <w:pPr>
              <w:rPr>
                <w:color w:val="000000"/>
                <w:sz w:val="24"/>
                <w:szCs w:val="24"/>
              </w:rPr>
            </w:pPr>
            <w:r w:rsidRPr="00085461">
              <w:rPr>
                <w:color w:val="000000"/>
                <w:sz w:val="24"/>
                <w:szCs w:val="24"/>
              </w:rPr>
              <w:t>4400-5770-8919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110 996,65</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84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25</w:t>
            </w:r>
            <w:r w:rsidR="00783697">
              <w:rPr>
                <w:sz w:val="24"/>
                <w:szCs w:val="24"/>
                <w:lang w:eastAsia="lt-LT"/>
              </w:rPr>
              <w:t>5</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Epušoto gatvė</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Ramygalos m., Epušoto g.)</w:t>
            </w:r>
          </w:p>
        </w:tc>
        <w:tc>
          <w:tcPr>
            <w:tcW w:w="992" w:type="dxa"/>
            <w:noWrap/>
          </w:tcPr>
          <w:p w:rsidR="003B17AD" w:rsidRPr="00085461" w:rsidRDefault="003B17AD" w:rsidP="003B17AD">
            <w:pPr>
              <w:rPr>
                <w:color w:val="000000"/>
                <w:sz w:val="24"/>
                <w:szCs w:val="24"/>
              </w:rPr>
            </w:pPr>
            <w:r w:rsidRPr="00085461">
              <w:rPr>
                <w:color w:val="000000"/>
                <w:sz w:val="24"/>
                <w:szCs w:val="24"/>
              </w:rPr>
              <w:t>218</w:t>
            </w:r>
          </w:p>
        </w:tc>
        <w:tc>
          <w:tcPr>
            <w:tcW w:w="1872" w:type="dxa"/>
            <w:noWrap/>
          </w:tcPr>
          <w:p w:rsidR="003B17AD" w:rsidRPr="00085461" w:rsidRDefault="003B17AD" w:rsidP="003B17AD">
            <w:pPr>
              <w:rPr>
                <w:color w:val="000000"/>
                <w:sz w:val="24"/>
                <w:szCs w:val="24"/>
              </w:rPr>
            </w:pPr>
            <w:r w:rsidRPr="00085461">
              <w:rPr>
                <w:color w:val="000000"/>
                <w:sz w:val="24"/>
                <w:szCs w:val="24"/>
              </w:rPr>
              <w:t>4400-5767-0785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18 922,03</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85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25</w:t>
            </w:r>
            <w:r w:rsidR="00783697">
              <w:rPr>
                <w:sz w:val="24"/>
                <w:szCs w:val="24"/>
                <w:lang w:eastAsia="lt-LT"/>
              </w:rPr>
              <w:t>6</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Ąžuolytės gatvė</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Default="003B17AD" w:rsidP="003B17AD">
            <w:pPr>
              <w:tabs>
                <w:tab w:val="right" w:leader="underscore" w:pos="9638"/>
              </w:tabs>
              <w:rPr>
                <w:color w:val="000000"/>
                <w:sz w:val="24"/>
                <w:szCs w:val="24"/>
              </w:rPr>
            </w:pPr>
            <w:r w:rsidRPr="00085461">
              <w:rPr>
                <w:color w:val="000000"/>
                <w:sz w:val="24"/>
                <w:szCs w:val="24"/>
              </w:rPr>
              <w:t>Ramygalos m., Ąžuolytės g.)</w:t>
            </w:r>
          </w:p>
          <w:p w:rsidR="003B17AD" w:rsidRDefault="003B17AD" w:rsidP="003B17AD">
            <w:pPr>
              <w:tabs>
                <w:tab w:val="right" w:leader="underscore" w:pos="9638"/>
              </w:tabs>
              <w:rPr>
                <w:color w:val="000000"/>
                <w:sz w:val="24"/>
                <w:szCs w:val="24"/>
              </w:rPr>
            </w:pPr>
          </w:p>
          <w:p w:rsidR="003B17AD" w:rsidRPr="00085461" w:rsidRDefault="003B17AD" w:rsidP="003B17AD">
            <w:pPr>
              <w:tabs>
                <w:tab w:val="right" w:leader="underscore" w:pos="9638"/>
              </w:tabs>
              <w:rPr>
                <w:color w:val="000000"/>
                <w:sz w:val="24"/>
                <w:szCs w:val="24"/>
              </w:rPr>
            </w:pPr>
          </w:p>
        </w:tc>
        <w:tc>
          <w:tcPr>
            <w:tcW w:w="992" w:type="dxa"/>
            <w:noWrap/>
          </w:tcPr>
          <w:p w:rsidR="003B17AD" w:rsidRPr="00085461" w:rsidRDefault="003B17AD" w:rsidP="003B17AD">
            <w:pPr>
              <w:rPr>
                <w:color w:val="000000"/>
                <w:sz w:val="24"/>
                <w:szCs w:val="24"/>
              </w:rPr>
            </w:pPr>
            <w:r w:rsidRPr="00085461">
              <w:rPr>
                <w:color w:val="000000"/>
                <w:sz w:val="24"/>
                <w:szCs w:val="24"/>
              </w:rPr>
              <w:t>206</w:t>
            </w:r>
          </w:p>
        </w:tc>
        <w:tc>
          <w:tcPr>
            <w:tcW w:w="1872" w:type="dxa"/>
            <w:noWrap/>
          </w:tcPr>
          <w:p w:rsidR="003B17AD" w:rsidRPr="00085461" w:rsidRDefault="003B17AD" w:rsidP="003B17AD">
            <w:pPr>
              <w:rPr>
                <w:color w:val="000000"/>
                <w:sz w:val="24"/>
                <w:szCs w:val="24"/>
              </w:rPr>
            </w:pPr>
            <w:r w:rsidRPr="00085461">
              <w:rPr>
                <w:color w:val="000000"/>
                <w:sz w:val="24"/>
                <w:szCs w:val="24"/>
              </w:rPr>
              <w:t>4400-5769-8978</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10431,82</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1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25</w:t>
            </w:r>
            <w:r w:rsidR="00783697">
              <w:rPr>
                <w:sz w:val="24"/>
                <w:szCs w:val="24"/>
                <w:lang w:eastAsia="lt-LT"/>
              </w:rPr>
              <w:t>7</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Lauko gatvė</w:t>
            </w:r>
          </w:p>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(Panevėžio r. sav., Aukštadvario k., Lauko g.) </w:t>
            </w:r>
          </w:p>
        </w:tc>
        <w:tc>
          <w:tcPr>
            <w:tcW w:w="992" w:type="dxa"/>
            <w:noWrap/>
          </w:tcPr>
          <w:p w:rsidR="003B17AD" w:rsidRPr="00085461" w:rsidRDefault="003B17AD" w:rsidP="003B17AD">
            <w:pPr>
              <w:rPr>
                <w:color w:val="000000"/>
                <w:sz w:val="24"/>
                <w:szCs w:val="24"/>
              </w:rPr>
            </w:pPr>
            <w:r w:rsidRPr="00085461">
              <w:rPr>
                <w:color w:val="000000"/>
                <w:sz w:val="24"/>
                <w:szCs w:val="24"/>
              </w:rPr>
              <w:t>28</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4400-5767-0774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36 146,60</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25</w:t>
            </w:r>
            <w:r w:rsidR="00783697">
              <w:rPr>
                <w:sz w:val="24"/>
                <w:szCs w:val="24"/>
                <w:lang w:eastAsia="lt-LT"/>
              </w:rPr>
              <w:t>8</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Pušyno gatvė</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Uliūnų k., Pušyno g.)</w:t>
            </w:r>
          </w:p>
        </w:tc>
        <w:tc>
          <w:tcPr>
            <w:tcW w:w="992" w:type="dxa"/>
            <w:noWrap/>
          </w:tcPr>
          <w:p w:rsidR="003B17AD" w:rsidRPr="00085461" w:rsidRDefault="003B17AD" w:rsidP="003B17AD">
            <w:pPr>
              <w:rPr>
                <w:color w:val="000000"/>
                <w:sz w:val="24"/>
                <w:szCs w:val="24"/>
              </w:rPr>
            </w:pPr>
            <w:r w:rsidRPr="00085461">
              <w:rPr>
                <w:color w:val="000000"/>
                <w:sz w:val="24"/>
                <w:szCs w:val="24"/>
              </w:rPr>
              <w:t>427</w:t>
            </w:r>
          </w:p>
        </w:tc>
        <w:tc>
          <w:tcPr>
            <w:tcW w:w="1872" w:type="dxa"/>
            <w:noWrap/>
          </w:tcPr>
          <w:p w:rsidR="003B17AD" w:rsidRPr="00085461" w:rsidRDefault="003B17AD" w:rsidP="003B17AD">
            <w:pPr>
              <w:rPr>
                <w:color w:val="000000"/>
                <w:sz w:val="24"/>
                <w:szCs w:val="24"/>
              </w:rPr>
            </w:pPr>
            <w:r w:rsidRPr="00085461">
              <w:rPr>
                <w:color w:val="000000"/>
                <w:sz w:val="24"/>
                <w:szCs w:val="24"/>
              </w:rPr>
              <w:t>4400-5818-0933</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127,07</w:t>
            </w:r>
          </w:p>
        </w:tc>
        <w:tc>
          <w:tcPr>
            <w:tcW w:w="1306" w:type="dxa"/>
          </w:tcPr>
          <w:p w:rsidR="003B17AD" w:rsidRPr="00085461" w:rsidRDefault="002A39BF" w:rsidP="003B17AD">
            <w:pPr>
              <w:rPr>
                <w:color w:val="000000"/>
                <w:sz w:val="24"/>
                <w:szCs w:val="24"/>
              </w:rPr>
            </w:pPr>
            <w:r>
              <w:rPr>
                <w:color w:val="000000"/>
                <w:sz w:val="24"/>
                <w:szCs w:val="24"/>
              </w:rPr>
              <w:t>13,62</w:t>
            </w:r>
          </w:p>
        </w:tc>
      </w:tr>
      <w:tr w:rsidR="003B17AD" w:rsidTr="00B3614F">
        <w:trPr>
          <w:trHeight w:hRule="exact" w:val="86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783697">
            <w:pPr>
              <w:jc w:val="center"/>
              <w:rPr>
                <w:sz w:val="24"/>
                <w:szCs w:val="24"/>
                <w:lang w:eastAsia="lt-LT"/>
              </w:rPr>
            </w:pPr>
            <w:r>
              <w:rPr>
                <w:sz w:val="24"/>
                <w:szCs w:val="24"/>
                <w:lang w:eastAsia="lt-LT"/>
              </w:rPr>
              <w:t>259</w:t>
            </w:r>
            <w:r w:rsidR="003B17AD">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Linininkų gatvė</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Upytės k., Linininkų g.)</w:t>
            </w:r>
          </w:p>
        </w:tc>
        <w:tc>
          <w:tcPr>
            <w:tcW w:w="992" w:type="dxa"/>
            <w:noWrap/>
          </w:tcPr>
          <w:p w:rsidR="003B17AD" w:rsidRPr="00085461" w:rsidRDefault="003B17AD" w:rsidP="003B17AD">
            <w:pPr>
              <w:rPr>
                <w:color w:val="000000"/>
                <w:sz w:val="24"/>
                <w:szCs w:val="24"/>
              </w:rPr>
            </w:pPr>
            <w:r w:rsidRPr="00085461">
              <w:rPr>
                <w:color w:val="000000"/>
                <w:sz w:val="24"/>
                <w:szCs w:val="24"/>
              </w:rPr>
              <w:t>239</w:t>
            </w:r>
          </w:p>
          <w:p w:rsidR="003B17AD" w:rsidRPr="00085461" w:rsidRDefault="003B17AD" w:rsidP="003B17AD">
            <w:pPr>
              <w:rPr>
                <w:color w:val="000000"/>
                <w:sz w:val="24"/>
                <w:szCs w:val="24"/>
              </w:rPr>
            </w:pPr>
          </w:p>
        </w:tc>
        <w:tc>
          <w:tcPr>
            <w:tcW w:w="1872" w:type="dxa"/>
            <w:noWrap/>
          </w:tcPr>
          <w:p w:rsidR="003B17AD" w:rsidRPr="00085461" w:rsidRDefault="003B17AD" w:rsidP="003B17AD">
            <w:pPr>
              <w:rPr>
                <w:color w:val="000000"/>
                <w:sz w:val="24"/>
                <w:szCs w:val="24"/>
              </w:rPr>
            </w:pPr>
            <w:r w:rsidRPr="00085461">
              <w:rPr>
                <w:color w:val="000000"/>
                <w:sz w:val="24"/>
                <w:szCs w:val="24"/>
              </w:rPr>
              <w:t>4400-5810-7365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32 363,35</w:t>
            </w:r>
          </w:p>
        </w:tc>
        <w:tc>
          <w:tcPr>
            <w:tcW w:w="1306" w:type="dxa"/>
          </w:tcPr>
          <w:p w:rsidR="003B17AD" w:rsidRPr="00085461" w:rsidRDefault="002A39BF" w:rsidP="003B17AD">
            <w:pPr>
              <w:rPr>
                <w:color w:val="000000"/>
                <w:sz w:val="24"/>
                <w:szCs w:val="24"/>
              </w:rPr>
            </w:pPr>
            <w:r>
              <w:rPr>
                <w:color w:val="000000"/>
                <w:sz w:val="24"/>
                <w:szCs w:val="24"/>
              </w:rPr>
              <w:t>16 769,16</w:t>
            </w:r>
          </w:p>
        </w:tc>
      </w:tr>
      <w:tr w:rsidR="003B17AD" w:rsidTr="00B3614F">
        <w:trPr>
          <w:trHeight w:hRule="exact" w:val="84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26</w:t>
            </w:r>
            <w:r w:rsidR="00783697">
              <w:rPr>
                <w:sz w:val="24"/>
                <w:szCs w:val="24"/>
                <w:lang w:eastAsia="lt-LT"/>
              </w:rPr>
              <w:t>0</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Linininkų gatvė</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Upytės k., Linininkų g.)</w:t>
            </w:r>
          </w:p>
        </w:tc>
        <w:tc>
          <w:tcPr>
            <w:tcW w:w="992" w:type="dxa"/>
            <w:noWrap/>
          </w:tcPr>
          <w:p w:rsidR="003B17AD" w:rsidRPr="00085461" w:rsidRDefault="003B17AD" w:rsidP="003B17AD">
            <w:pPr>
              <w:rPr>
                <w:color w:val="000000"/>
                <w:sz w:val="24"/>
                <w:szCs w:val="24"/>
              </w:rPr>
            </w:pPr>
            <w:r w:rsidRPr="00085461">
              <w:rPr>
                <w:color w:val="000000"/>
                <w:sz w:val="24"/>
                <w:szCs w:val="24"/>
              </w:rPr>
              <w:t>17</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4400-5816-2424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23 019,96</w:t>
            </w:r>
          </w:p>
        </w:tc>
        <w:tc>
          <w:tcPr>
            <w:tcW w:w="1306" w:type="dxa"/>
          </w:tcPr>
          <w:p w:rsidR="003B17AD" w:rsidRPr="00085461" w:rsidRDefault="002A39BF" w:rsidP="003B17AD">
            <w:pPr>
              <w:rPr>
                <w:color w:val="000000"/>
                <w:sz w:val="24"/>
                <w:szCs w:val="24"/>
              </w:rPr>
            </w:pPr>
            <w:r>
              <w:rPr>
                <w:color w:val="000000"/>
                <w:sz w:val="24"/>
                <w:szCs w:val="24"/>
              </w:rPr>
              <w:t>11 927,82</w:t>
            </w:r>
          </w:p>
        </w:tc>
      </w:tr>
      <w:tr w:rsidR="003B17AD" w:rsidTr="00B3614F">
        <w:trPr>
          <w:trHeight w:hRule="exact" w:val="97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26</w:t>
            </w:r>
            <w:r w:rsidR="00783697">
              <w:rPr>
                <w:sz w:val="24"/>
                <w:szCs w:val="24"/>
                <w:lang w:eastAsia="lt-LT"/>
              </w:rPr>
              <w:t>1</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Nr. 195–Panevėžio g. (Panevėžio r. sav., Upytės k., Panevėžio g.)</w:t>
            </w:r>
          </w:p>
        </w:tc>
        <w:tc>
          <w:tcPr>
            <w:tcW w:w="992" w:type="dxa"/>
            <w:noWrap/>
          </w:tcPr>
          <w:p w:rsidR="003B17AD" w:rsidRPr="00085461" w:rsidRDefault="003B17AD" w:rsidP="003B17AD">
            <w:pPr>
              <w:rPr>
                <w:color w:val="000000"/>
                <w:sz w:val="24"/>
                <w:szCs w:val="24"/>
              </w:rPr>
            </w:pPr>
            <w:r w:rsidRPr="00085461">
              <w:rPr>
                <w:color w:val="000000"/>
                <w:sz w:val="24"/>
                <w:szCs w:val="24"/>
              </w:rPr>
              <w:t>42</w:t>
            </w:r>
          </w:p>
        </w:tc>
        <w:tc>
          <w:tcPr>
            <w:tcW w:w="1872" w:type="dxa"/>
            <w:noWrap/>
          </w:tcPr>
          <w:p w:rsidR="003B17AD" w:rsidRPr="00085461" w:rsidRDefault="003B17AD" w:rsidP="003B17AD">
            <w:pPr>
              <w:rPr>
                <w:color w:val="000000"/>
                <w:sz w:val="24"/>
                <w:szCs w:val="24"/>
              </w:rPr>
            </w:pPr>
            <w:r w:rsidRPr="00085461">
              <w:rPr>
                <w:color w:val="000000"/>
                <w:sz w:val="24"/>
                <w:szCs w:val="24"/>
              </w:rPr>
              <w:t>4400-5806-0123</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7,23</w:t>
            </w:r>
          </w:p>
        </w:tc>
        <w:tc>
          <w:tcPr>
            <w:tcW w:w="1306" w:type="dxa"/>
          </w:tcPr>
          <w:p w:rsidR="003B17AD" w:rsidRPr="00085461" w:rsidRDefault="002A39BF" w:rsidP="003B17AD">
            <w:pPr>
              <w:rPr>
                <w:color w:val="000000"/>
                <w:sz w:val="24"/>
                <w:szCs w:val="24"/>
              </w:rPr>
            </w:pPr>
            <w:r>
              <w:rPr>
                <w:color w:val="000000"/>
                <w:sz w:val="24"/>
                <w:szCs w:val="24"/>
              </w:rPr>
              <w:t>0,00</w:t>
            </w:r>
          </w:p>
        </w:tc>
      </w:tr>
      <w:tr w:rsidR="003B17AD" w:rsidTr="00B3614F">
        <w:trPr>
          <w:trHeight w:hRule="exact" w:val="86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26</w:t>
            </w:r>
            <w:r w:rsidR="00783697">
              <w:rPr>
                <w:sz w:val="24"/>
                <w:szCs w:val="24"/>
                <w:lang w:eastAsia="lt-LT"/>
              </w:rPr>
              <w:t>2</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Mingelionių gatvė</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Ėriškių k., Mingelionių g.)</w:t>
            </w:r>
          </w:p>
        </w:tc>
        <w:tc>
          <w:tcPr>
            <w:tcW w:w="992" w:type="dxa"/>
            <w:noWrap/>
          </w:tcPr>
          <w:p w:rsidR="003B17AD" w:rsidRPr="00085461" w:rsidRDefault="003B17AD" w:rsidP="003B17AD">
            <w:pPr>
              <w:rPr>
                <w:color w:val="000000"/>
                <w:sz w:val="24"/>
                <w:szCs w:val="24"/>
              </w:rPr>
            </w:pPr>
            <w:r w:rsidRPr="00085461">
              <w:rPr>
                <w:color w:val="000000"/>
                <w:sz w:val="24"/>
                <w:szCs w:val="24"/>
              </w:rPr>
              <w:t>561</w:t>
            </w:r>
          </w:p>
        </w:tc>
        <w:tc>
          <w:tcPr>
            <w:tcW w:w="1872" w:type="dxa"/>
            <w:noWrap/>
          </w:tcPr>
          <w:p w:rsidR="003B17AD" w:rsidRPr="00085461" w:rsidRDefault="003B17AD" w:rsidP="003B17AD">
            <w:pPr>
              <w:rPr>
                <w:color w:val="000000"/>
                <w:sz w:val="24"/>
                <w:szCs w:val="24"/>
              </w:rPr>
            </w:pPr>
            <w:r w:rsidRPr="00085461">
              <w:rPr>
                <w:color w:val="000000"/>
                <w:sz w:val="24"/>
                <w:szCs w:val="24"/>
              </w:rPr>
              <w:t>4400-5818-0699</w:t>
            </w:r>
          </w:p>
        </w:tc>
        <w:tc>
          <w:tcPr>
            <w:tcW w:w="1530" w:type="dxa"/>
          </w:tcPr>
          <w:p w:rsidR="003B17AD" w:rsidRPr="00085461" w:rsidRDefault="002A39BF" w:rsidP="003B17AD">
            <w:pPr>
              <w:tabs>
                <w:tab w:val="right" w:leader="underscore" w:pos="9638"/>
              </w:tabs>
              <w:rPr>
                <w:color w:val="000000"/>
                <w:sz w:val="24"/>
                <w:szCs w:val="24"/>
              </w:rPr>
            </w:pPr>
            <w:r>
              <w:rPr>
                <w:color w:val="000000"/>
                <w:sz w:val="24"/>
                <w:szCs w:val="24"/>
              </w:rPr>
              <w:t>42 943,23</w:t>
            </w:r>
          </w:p>
        </w:tc>
        <w:tc>
          <w:tcPr>
            <w:tcW w:w="1306" w:type="dxa"/>
          </w:tcPr>
          <w:p w:rsidR="003B17AD" w:rsidRPr="00085461" w:rsidRDefault="002A39BF" w:rsidP="003B17AD">
            <w:pPr>
              <w:rPr>
                <w:color w:val="000000"/>
                <w:sz w:val="24"/>
                <w:szCs w:val="24"/>
              </w:rPr>
            </w:pPr>
            <w:r>
              <w:rPr>
                <w:color w:val="000000"/>
                <w:sz w:val="24"/>
                <w:szCs w:val="24"/>
              </w:rPr>
              <w:t>6 209,67</w:t>
            </w:r>
          </w:p>
        </w:tc>
      </w:tr>
      <w:tr w:rsidR="003B17AD" w:rsidTr="00B3614F">
        <w:trPr>
          <w:trHeight w:hRule="exact" w:val="84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26</w:t>
            </w:r>
            <w:r w:rsidR="00783697">
              <w:rPr>
                <w:sz w:val="24"/>
                <w:szCs w:val="24"/>
                <w:lang w:eastAsia="lt-LT"/>
              </w:rPr>
              <w:t>3</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Palivarko gatvė</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Ėriškių k., Palivarko g.)</w:t>
            </w:r>
          </w:p>
        </w:tc>
        <w:tc>
          <w:tcPr>
            <w:tcW w:w="992" w:type="dxa"/>
            <w:noWrap/>
          </w:tcPr>
          <w:p w:rsidR="003B17AD" w:rsidRPr="00085461" w:rsidRDefault="003B17AD" w:rsidP="003B17AD">
            <w:pPr>
              <w:rPr>
                <w:color w:val="000000"/>
                <w:sz w:val="24"/>
                <w:szCs w:val="24"/>
              </w:rPr>
            </w:pPr>
            <w:r w:rsidRPr="00085461">
              <w:rPr>
                <w:color w:val="000000"/>
                <w:sz w:val="24"/>
                <w:szCs w:val="24"/>
              </w:rPr>
              <w:t>604</w:t>
            </w:r>
          </w:p>
        </w:tc>
        <w:tc>
          <w:tcPr>
            <w:tcW w:w="1872" w:type="dxa"/>
            <w:noWrap/>
          </w:tcPr>
          <w:p w:rsidR="003B17AD" w:rsidRPr="00085461" w:rsidRDefault="003B17AD" w:rsidP="003B17AD">
            <w:pPr>
              <w:rPr>
                <w:color w:val="000000"/>
                <w:sz w:val="24"/>
                <w:szCs w:val="24"/>
              </w:rPr>
            </w:pPr>
            <w:r w:rsidRPr="00085461">
              <w:rPr>
                <w:color w:val="000000"/>
                <w:sz w:val="24"/>
                <w:szCs w:val="24"/>
              </w:rPr>
              <w:t>4400-5810-7376</w:t>
            </w:r>
          </w:p>
        </w:tc>
        <w:tc>
          <w:tcPr>
            <w:tcW w:w="1530" w:type="dxa"/>
          </w:tcPr>
          <w:p w:rsidR="003B17AD" w:rsidRPr="00085461" w:rsidRDefault="002A39BF" w:rsidP="003B17AD">
            <w:pPr>
              <w:tabs>
                <w:tab w:val="right" w:leader="underscore" w:pos="9638"/>
              </w:tabs>
              <w:rPr>
                <w:color w:val="000000"/>
                <w:sz w:val="24"/>
                <w:szCs w:val="24"/>
              </w:rPr>
            </w:pPr>
            <w:r>
              <w:rPr>
                <w:color w:val="000000"/>
                <w:sz w:val="24"/>
                <w:szCs w:val="24"/>
              </w:rPr>
              <w:t>54 695,19</w:t>
            </w:r>
          </w:p>
        </w:tc>
        <w:tc>
          <w:tcPr>
            <w:tcW w:w="1306" w:type="dxa"/>
          </w:tcPr>
          <w:p w:rsidR="003B17AD" w:rsidRPr="00085461" w:rsidRDefault="002A39BF" w:rsidP="003B17AD">
            <w:pPr>
              <w:rPr>
                <w:color w:val="000000"/>
                <w:sz w:val="24"/>
                <w:szCs w:val="24"/>
              </w:rPr>
            </w:pPr>
            <w:r>
              <w:rPr>
                <w:color w:val="000000"/>
                <w:sz w:val="24"/>
                <w:szCs w:val="24"/>
              </w:rPr>
              <w:t>14 908,66</w:t>
            </w:r>
          </w:p>
        </w:tc>
      </w:tr>
      <w:tr w:rsidR="003B17AD" w:rsidTr="00B3614F">
        <w:trPr>
          <w:trHeight w:hRule="exact" w:val="87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26</w:t>
            </w:r>
            <w:r w:rsidR="00783697">
              <w:rPr>
                <w:sz w:val="24"/>
                <w:szCs w:val="24"/>
                <w:lang w:eastAsia="lt-LT"/>
              </w:rPr>
              <w:t>4</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Bobiniškių k. kelias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Bobiniškių k.)</w:t>
            </w:r>
          </w:p>
        </w:tc>
        <w:tc>
          <w:tcPr>
            <w:tcW w:w="992" w:type="dxa"/>
            <w:noWrap/>
          </w:tcPr>
          <w:p w:rsidR="003B17AD" w:rsidRPr="00085461" w:rsidRDefault="003B17AD" w:rsidP="003B17AD">
            <w:pPr>
              <w:rPr>
                <w:color w:val="000000"/>
                <w:sz w:val="24"/>
                <w:szCs w:val="24"/>
              </w:rPr>
            </w:pPr>
            <w:r w:rsidRPr="00085461">
              <w:rPr>
                <w:color w:val="000000"/>
                <w:sz w:val="24"/>
                <w:szCs w:val="24"/>
              </w:rPr>
              <w:t>811</w:t>
            </w:r>
          </w:p>
        </w:tc>
        <w:tc>
          <w:tcPr>
            <w:tcW w:w="1872" w:type="dxa"/>
            <w:noWrap/>
          </w:tcPr>
          <w:p w:rsidR="003B17AD" w:rsidRPr="00085461" w:rsidRDefault="003B17AD" w:rsidP="003B17AD">
            <w:pPr>
              <w:rPr>
                <w:color w:val="000000"/>
                <w:sz w:val="24"/>
                <w:szCs w:val="24"/>
              </w:rPr>
            </w:pPr>
            <w:r w:rsidRPr="00085461">
              <w:rPr>
                <w:color w:val="000000"/>
                <w:sz w:val="24"/>
                <w:szCs w:val="24"/>
              </w:rPr>
              <w:t>4400-5790-2891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43,68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0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265</w:t>
            </w:r>
            <w:r w:rsidR="003B17AD">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Mitriūnų gatvė</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r.sav., Mitriūnų k., </w:t>
            </w:r>
          </w:p>
          <w:p w:rsidR="003B17AD" w:rsidRPr="00085461" w:rsidRDefault="003B17AD" w:rsidP="003B17AD">
            <w:pPr>
              <w:tabs>
                <w:tab w:val="right" w:leader="underscore" w:pos="9638"/>
              </w:tabs>
              <w:rPr>
                <w:color w:val="000000"/>
                <w:sz w:val="24"/>
                <w:szCs w:val="24"/>
              </w:rPr>
            </w:pPr>
            <w:r w:rsidRPr="00085461">
              <w:rPr>
                <w:color w:val="000000"/>
                <w:sz w:val="24"/>
                <w:szCs w:val="24"/>
              </w:rPr>
              <w:t>Mitriūnų g.)</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952</w:t>
            </w:r>
          </w:p>
        </w:tc>
        <w:tc>
          <w:tcPr>
            <w:tcW w:w="1872" w:type="dxa"/>
            <w:noWrap/>
          </w:tcPr>
          <w:p w:rsidR="003B17AD" w:rsidRPr="00085461" w:rsidRDefault="003B17AD" w:rsidP="003B17AD">
            <w:pPr>
              <w:rPr>
                <w:color w:val="000000"/>
                <w:sz w:val="24"/>
                <w:szCs w:val="24"/>
              </w:rPr>
            </w:pPr>
            <w:r w:rsidRPr="00085461">
              <w:rPr>
                <w:color w:val="000000"/>
                <w:sz w:val="24"/>
                <w:szCs w:val="24"/>
              </w:rPr>
              <w:t>4400-5769-2294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576,49</w:t>
            </w:r>
          </w:p>
        </w:tc>
        <w:tc>
          <w:tcPr>
            <w:tcW w:w="1306" w:type="dxa"/>
          </w:tcPr>
          <w:p w:rsidR="003B17AD" w:rsidRPr="00085461" w:rsidRDefault="002A39BF" w:rsidP="003B17AD">
            <w:pPr>
              <w:rPr>
                <w:color w:val="000000"/>
                <w:sz w:val="24"/>
                <w:szCs w:val="24"/>
              </w:rPr>
            </w:pPr>
            <w:r>
              <w:rPr>
                <w:color w:val="000000"/>
                <w:sz w:val="24"/>
                <w:szCs w:val="24"/>
              </w:rPr>
              <w:t>61,08</w:t>
            </w:r>
          </w:p>
        </w:tc>
      </w:tr>
      <w:tr w:rsidR="003B17AD" w:rsidTr="00B3614F">
        <w:trPr>
          <w:trHeight w:hRule="exact" w:val="90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26</w:t>
            </w:r>
            <w:r w:rsidR="00783697">
              <w:rPr>
                <w:sz w:val="24"/>
                <w:szCs w:val="24"/>
                <w:lang w:eastAsia="lt-LT"/>
              </w:rPr>
              <w:t>6</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 Liepų gatvė </w:t>
            </w:r>
          </w:p>
          <w:p w:rsidR="003B17AD" w:rsidRDefault="003B17AD" w:rsidP="003B17AD">
            <w:pPr>
              <w:tabs>
                <w:tab w:val="right" w:leader="underscore" w:pos="9638"/>
              </w:tabs>
              <w:rPr>
                <w:color w:val="000000"/>
                <w:sz w:val="24"/>
                <w:szCs w:val="24"/>
              </w:rPr>
            </w:pPr>
            <w:r w:rsidRPr="00085461">
              <w:rPr>
                <w:color w:val="000000"/>
                <w:sz w:val="24"/>
                <w:szCs w:val="24"/>
              </w:rPr>
              <w:t>(Panevėžio r. sav., Mitriūnų k., Liepų g.)</w:t>
            </w:r>
          </w:p>
          <w:p w:rsidR="0012222C" w:rsidRDefault="0012222C" w:rsidP="003B17AD">
            <w:pPr>
              <w:tabs>
                <w:tab w:val="right" w:leader="underscore" w:pos="9638"/>
              </w:tabs>
              <w:rPr>
                <w:color w:val="000000"/>
                <w:sz w:val="24"/>
                <w:szCs w:val="24"/>
              </w:rPr>
            </w:pPr>
          </w:p>
          <w:p w:rsidR="0012222C" w:rsidRDefault="0012222C" w:rsidP="003B17AD">
            <w:pPr>
              <w:tabs>
                <w:tab w:val="right" w:leader="underscore" w:pos="9638"/>
              </w:tabs>
              <w:rPr>
                <w:color w:val="000000"/>
                <w:sz w:val="24"/>
                <w:szCs w:val="24"/>
              </w:rPr>
            </w:pPr>
          </w:p>
          <w:p w:rsidR="0012222C" w:rsidRPr="00085461" w:rsidRDefault="0012222C" w:rsidP="003B17AD">
            <w:pPr>
              <w:tabs>
                <w:tab w:val="right" w:leader="underscore" w:pos="9638"/>
              </w:tabs>
              <w:rPr>
                <w:color w:val="000000"/>
                <w:sz w:val="24"/>
                <w:szCs w:val="24"/>
              </w:rPr>
            </w:pP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221</w:t>
            </w:r>
          </w:p>
        </w:tc>
        <w:tc>
          <w:tcPr>
            <w:tcW w:w="1872" w:type="dxa"/>
            <w:noWrap/>
          </w:tcPr>
          <w:p w:rsidR="003B17AD" w:rsidRPr="00085461" w:rsidRDefault="003B17AD" w:rsidP="003B17AD">
            <w:pPr>
              <w:rPr>
                <w:color w:val="000000"/>
                <w:sz w:val="24"/>
                <w:szCs w:val="24"/>
              </w:rPr>
            </w:pPr>
            <w:r w:rsidRPr="00085461">
              <w:rPr>
                <w:color w:val="000000"/>
                <w:sz w:val="24"/>
                <w:szCs w:val="24"/>
              </w:rPr>
              <w:t>4400-5769-2250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32 925,23</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lastRenderedPageBreak/>
              <w:t>26</w:t>
            </w:r>
            <w:r w:rsidR="00783697">
              <w:rPr>
                <w:sz w:val="24"/>
                <w:szCs w:val="24"/>
                <w:lang w:eastAsia="lt-LT"/>
              </w:rPr>
              <w:t>7</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Parko gatvė (Panevėžio r. sav., Mitriūnų k., Parko g.)</w:t>
            </w:r>
          </w:p>
        </w:tc>
        <w:tc>
          <w:tcPr>
            <w:tcW w:w="992" w:type="dxa"/>
            <w:noWrap/>
          </w:tcPr>
          <w:p w:rsidR="003B17AD" w:rsidRPr="00085461" w:rsidRDefault="003B17AD" w:rsidP="003B17AD">
            <w:pPr>
              <w:rPr>
                <w:color w:val="000000"/>
                <w:sz w:val="24"/>
                <w:szCs w:val="24"/>
              </w:rPr>
            </w:pPr>
            <w:r w:rsidRPr="00085461">
              <w:rPr>
                <w:color w:val="000000"/>
                <w:sz w:val="24"/>
                <w:szCs w:val="24"/>
              </w:rPr>
              <w:t>163</w:t>
            </w:r>
          </w:p>
        </w:tc>
        <w:tc>
          <w:tcPr>
            <w:tcW w:w="1872" w:type="dxa"/>
            <w:noWrap/>
          </w:tcPr>
          <w:p w:rsidR="003B17AD" w:rsidRPr="00085461" w:rsidRDefault="003B17AD" w:rsidP="003B17AD">
            <w:pPr>
              <w:rPr>
                <w:color w:val="000000"/>
                <w:sz w:val="24"/>
                <w:szCs w:val="24"/>
              </w:rPr>
            </w:pPr>
            <w:r w:rsidRPr="00085461">
              <w:rPr>
                <w:color w:val="000000"/>
                <w:sz w:val="24"/>
                <w:szCs w:val="24"/>
              </w:rPr>
              <w:t>4400-5769-2283</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19 939,59</w:t>
            </w:r>
          </w:p>
        </w:tc>
        <w:tc>
          <w:tcPr>
            <w:tcW w:w="1306" w:type="dxa"/>
          </w:tcPr>
          <w:p w:rsidR="003B17AD" w:rsidRPr="00085461" w:rsidRDefault="002A39BF" w:rsidP="00807F8F">
            <w:pPr>
              <w:rPr>
                <w:color w:val="000000"/>
                <w:sz w:val="24"/>
                <w:szCs w:val="24"/>
              </w:rPr>
            </w:pPr>
            <w:r>
              <w:rPr>
                <w:color w:val="000000"/>
                <w:sz w:val="24"/>
                <w:szCs w:val="24"/>
              </w:rPr>
              <w:t>10 412,51</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26</w:t>
            </w:r>
            <w:r w:rsidR="00783697">
              <w:rPr>
                <w:sz w:val="24"/>
                <w:szCs w:val="24"/>
                <w:lang w:eastAsia="lt-LT"/>
              </w:rPr>
              <w:t>8</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Ryto g. (Panevėžio r. sav., Mitriūnų k., Ryto g.)</w:t>
            </w:r>
          </w:p>
        </w:tc>
        <w:tc>
          <w:tcPr>
            <w:tcW w:w="992" w:type="dxa"/>
            <w:noWrap/>
          </w:tcPr>
          <w:p w:rsidR="003B17AD" w:rsidRPr="00085461" w:rsidRDefault="003B17AD" w:rsidP="003B17AD">
            <w:pPr>
              <w:rPr>
                <w:color w:val="000000"/>
                <w:sz w:val="24"/>
                <w:szCs w:val="24"/>
              </w:rPr>
            </w:pPr>
            <w:r w:rsidRPr="00085461">
              <w:rPr>
                <w:color w:val="000000"/>
                <w:sz w:val="24"/>
                <w:szCs w:val="24"/>
              </w:rPr>
              <w:t>263</w:t>
            </w:r>
          </w:p>
        </w:tc>
        <w:tc>
          <w:tcPr>
            <w:tcW w:w="1872" w:type="dxa"/>
            <w:noWrap/>
          </w:tcPr>
          <w:p w:rsidR="003B17AD" w:rsidRPr="00085461" w:rsidRDefault="003B17AD" w:rsidP="003B17AD">
            <w:pPr>
              <w:rPr>
                <w:color w:val="000000"/>
                <w:sz w:val="24"/>
                <w:szCs w:val="24"/>
              </w:rPr>
            </w:pPr>
            <w:r w:rsidRPr="00085461">
              <w:rPr>
                <w:color w:val="000000"/>
                <w:sz w:val="24"/>
                <w:szCs w:val="24"/>
              </w:rPr>
              <w:t>4400-5769-2272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78,92</w:t>
            </w:r>
          </w:p>
        </w:tc>
        <w:tc>
          <w:tcPr>
            <w:tcW w:w="1306" w:type="dxa"/>
          </w:tcPr>
          <w:p w:rsidR="003B17AD" w:rsidRPr="00085461" w:rsidRDefault="002A39BF" w:rsidP="003B17AD">
            <w:pPr>
              <w:rPr>
                <w:color w:val="000000"/>
                <w:sz w:val="24"/>
                <w:szCs w:val="24"/>
              </w:rPr>
            </w:pPr>
            <w:r>
              <w:rPr>
                <w:color w:val="000000"/>
                <w:sz w:val="24"/>
                <w:szCs w:val="24"/>
              </w:rPr>
              <w:t>8,63</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w:t>
            </w:r>
            <w:r w:rsidR="00783697">
              <w:rPr>
                <w:sz w:val="24"/>
                <w:szCs w:val="24"/>
                <w:lang w:eastAsia="lt-LT"/>
              </w:rPr>
              <w:t>69</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Trumpoji g. (Panevėžio r. sav., Mitriūnų k., Trumpoji g.)</w:t>
            </w:r>
          </w:p>
        </w:tc>
        <w:tc>
          <w:tcPr>
            <w:tcW w:w="992" w:type="dxa"/>
            <w:noWrap/>
          </w:tcPr>
          <w:p w:rsidR="003B17AD" w:rsidRPr="00085461" w:rsidRDefault="003B17AD" w:rsidP="003B17AD">
            <w:pPr>
              <w:rPr>
                <w:color w:val="000000"/>
                <w:sz w:val="24"/>
                <w:szCs w:val="24"/>
              </w:rPr>
            </w:pPr>
            <w:r w:rsidRPr="00085461">
              <w:rPr>
                <w:color w:val="000000"/>
                <w:sz w:val="24"/>
                <w:szCs w:val="24"/>
              </w:rPr>
              <w:t>114</w:t>
            </w:r>
          </w:p>
        </w:tc>
        <w:tc>
          <w:tcPr>
            <w:tcW w:w="1872" w:type="dxa"/>
            <w:noWrap/>
          </w:tcPr>
          <w:p w:rsidR="003B17AD" w:rsidRPr="00085461" w:rsidRDefault="003B17AD" w:rsidP="003B17AD">
            <w:pPr>
              <w:rPr>
                <w:color w:val="000000"/>
                <w:sz w:val="24"/>
                <w:szCs w:val="24"/>
              </w:rPr>
            </w:pPr>
            <w:r w:rsidRPr="00085461">
              <w:rPr>
                <w:color w:val="000000"/>
                <w:sz w:val="24"/>
                <w:szCs w:val="24"/>
              </w:rPr>
              <w:t>4400-5769-2261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7,15</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895"/>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27</w:t>
            </w:r>
            <w:r w:rsidR="00783697">
              <w:rPr>
                <w:sz w:val="24"/>
                <w:szCs w:val="24"/>
                <w:lang w:eastAsia="lt-LT"/>
              </w:rPr>
              <w:t>0</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Ūdrai–Šventupiai (Panevėžio r. sav., 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801</w:t>
            </w:r>
          </w:p>
        </w:tc>
        <w:tc>
          <w:tcPr>
            <w:tcW w:w="1872" w:type="dxa"/>
            <w:noWrap/>
          </w:tcPr>
          <w:p w:rsidR="003B17AD" w:rsidRPr="00085461" w:rsidRDefault="003B17AD" w:rsidP="003B17AD">
            <w:pPr>
              <w:rPr>
                <w:color w:val="000000"/>
                <w:sz w:val="24"/>
                <w:szCs w:val="24"/>
              </w:rPr>
            </w:pPr>
            <w:r w:rsidRPr="00085461">
              <w:rPr>
                <w:color w:val="000000"/>
                <w:sz w:val="24"/>
                <w:szCs w:val="24"/>
              </w:rPr>
              <w:t>4400-5769-2229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6,37</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7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27</w:t>
            </w:r>
            <w:r w:rsidR="00783697">
              <w:rPr>
                <w:sz w:val="24"/>
                <w:szCs w:val="24"/>
                <w:lang w:eastAsia="lt-LT"/>
              </w:rPr>
              <w:t>1</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Valmoniškio g.–kelias </w:t>
            </w:r>
            <w:r w:rsidR="0012222C">
              <w:rPr>
                <w:color w:val="000000"/>
                <w:sz w:val="24"/>
                <w:szCs w:val="24"/>
              </w:rPr>
              <w:t xml:space="preserve">          </w:t>
            </w:r>
            <w:r w:rsidRPr="00085461">
              <w:rPr>
                <w:color w:val="000000"/>
                <w:sz w:val="24"/>
                <w:szCs w:val="24"/>
              </w:rPr>
              <w:t>Nr. 3004</w:t>
            </w:r>
            <w:r>
              <w:rPr>
                <w:color w:val="000000"/>
                <w:sz w:val="24"/>
                <w:szCs w:val="24"/>
              </w:rPr>
              <w:t xml:space="preserve"> </w:t>
            </w:r>
            <w:r w:rsidRPr="00085461">
              <w:rPr>
                <w:color w:val="000000"/>
                <w:sz w:val="24"/>
                <w:szCs w:val="24"/>
              </w:rPr>
              <w:t>(Panevėžio r. sav., Valmoniškio k.)</w:t>
            </w:r>
          </w:p>
        </w:tc>
        <w:tc>
          <w:tcPr>
            <w:tcW w:w="992" w:type="dxa"/>
            <w:noWrap/>
          </w:tcPr>
          <w:p w:rsidR="003B17AD" w:rsidRPr="00085461" w:rsidRDefault="003B17AD" w:rsidP="003B17AD">
            <w:pPr>
              <w:rPr>
                <w:color w:val="000000"/>
                <w:sz w:val="24"/>
                <w:szCs w:val="24"/>
              </w:rPr>
            </w:pPr>
            <w:r w:rsidRPr="00085461">
              <w:rPr>
                <w:color w:val="000000"/>
                <w:sz w:val="24"/>
                <w:szCs w:val="24"/>
              </w:rPr>
              <w:t>634</w:t>
            </w:r>
          </w:p>
        </w:tc>
        <w:tc>
          <w:tcPr>
            <w:tcW w:w="1872" w:type="dxa"/>
            <w:noWrap/>
          </w:tcPr>
          <w:p w:rsidR="003B17AD" w:rsidRPr="00085461" w:rsidRDefault="003B17AD" w:rsidP="003B17AD">
            <w:pPr>
              <w:rPr>
                <w:color w:val="000000"/>
                <w:sz w:val="24"/>
                <w:szCs w:val="24"/>
              </w:rPr>
            </w:pPr>
            <w:r w:rsidRPr="00085461">
              <w:rPr>
                <w:color w:val="000000"/>
                <w:sz w:val="24"/>
                <w:szCs w:val="24"/>
              </w:rPr>
              <w:t>4400-5771-5278</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102,16</w:t>
            </w:r>
          </w:p>
        </w:tc>
        <w:tc>
          <w:tcPr>
            <w:tcW w:w="1306" w:type="dxa"/>
          </w:tcPr>
          <w:p w:rsidR="003B17AD" w:rsidRPr="00085461" w:rsidRDefault="002A39BF" w:rsidP="003B17AD">
            <w:pPr>
              <w:rPr>
                <w:color w:val="000000"/>
                <w:sz w:val="24"/>
                <w:szCs w:val="24"/>
              </w:rPr>
            </w:pPr>
            <w:r>
              <w:rPr>
                <w:color w:val="000000"/>
                <w:sz w:val="24"/>
                <w:szCs w:val="24"/>
              </w:rPr>
              <w:t>11,05</w:t>
            </w:r>
          </w:p>
        </w:tc>
      </w:tr>
      <w:tr w:rsidR="003B17AD" w:rsidTr="00B3614F">
        <w:trPr>
          <w:trHeight w:hRule="exact" w:val="850"/>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272</w:t>
            </w:r>
            <w:r w:rsidR="003B17AD">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Lokaušos g. (Panevėžio r. sav., Krekenavos mstl., </w:t>
            </w:r>
          </w:p>
          <w:p w:rsidR="003B17AD" w:rsidRPr="00085461" w:rsidRDefault="003B17AD" w:rsidP="003B17AD">
            <w:pPr>
              <w:tabs>
                <w:tab w:val="right" w:leader="underscore" w:pos="9638"/>
              </w:tabs>
              <w:rPr>
                <w:color w:val="000000"/>
                <w:sz w:val="24"/>
                <w:szCs w:val="24"/>
              </w:rPr>
            </w:pPr>
            <w:r w:rsidRPr="00085461">
              <w:rPr>
                <w:color w:val="000000"/>
                <w:sz w:val="24"/>
                <w:szCs w:val="24"/>
              </w:rPr>
              <w:t>Lokaušos g.)</w:t>
            </w:r>
          </w:p>
        </w:tc>
        <w:tc>
          <w:tcPr>
            <w:tcW w:w="992" w:type="dxa"/>
            <w:noWrap/>
          </w:tcPr>
          <w:p w:rsidR="003B17AD" w:rsidRPr="00085461" w:rsidRDefault="003B17AD" w:rsidP="003B17AD">
            <w:pPr>
              <w:rPr>
                <w:color w:val="000000"/>
                <w:sz w:val="24"/>
                <w:szCs w:val="24"/>
              </w:rPr>
            </w:pPr>
            <w:r w:rsidRPr="00085461">
              <w:rPr>
                <w:color w:val="000000"/>
                <w:sz w:val="24"/>
                <w:szCs w:val="24"/>
              </w:rPr>
              <w:t>329</w:t>
            </w:r>
          </w:p>
        </w:tc>
        <w:tc>
          <w:tcPr>
            <w:tcW w:w="1872" w:type="dxa"/>
            <w:noWrap/>
          </w:tcPr>
          <w:p w:rsidR="003B17AD" w:rsidRPr="00085461" w:rsidRDefault="003B17AD" w:rsidP="003B17AD">
            <w:pPr>
              <w:rPr>
                <w:color w:val="000000"/>
                <w:sz w:val="24"/>
                <w:szCs w:val="24"/>
              </w:rPr>
            </w:pPr>
            <w:r w:rsidRPr="00085461">
              <w:rPr>
                <w:color w:val="000000"/>
                <w:sz w:val="24"/>
                <w:szCs w:val="24"/>
              </w:rPr>
              <w:t>4400-5771-5312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4 072,64</w:t>
            </w:r>
          </w:p>
        </w:tc>
        <w:tc>
          <w:tcPr>
            <w:tcW w:w="1306" w:type="dxa"/>
          </w:tcPr>
          <w:p w:rsidR="003B17AD" w:rsidRPr="00085461" w:rsidRDefault="002A39BF" w:rsidP="003B17AD">
            <w:pPr>
              <w:tabs>
                <w:tab w:val="right" w:leader="underscore" w:pos="9638"/>
              </w:tabs>
              <w:rPr>
                <w:color w:val="000000"/>
                <w:sz w:val="24"/>
                <w:szCs w:val="24"/>
              </w:rPr>
            </w:pPr>
            <w:r>
              <w:rPr>
                <w:color w:val="000000"/>
                <w:sz w:val="24"/>
                <w:szCs w:val="24"/>
              </w:rPr>
              <w:t>226,25</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27</w:t>
            </w:r>
            <w:r w:rsidR="00783697">
              <w:rPr>
                <w:sz w:val="24"/>
                <w:szCs w:val="24"/>
                <w:lang w:eastAsia="lt-LT"/>
              </w:rPr>
              <w:t>3</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Ievų gatvė (Panevėžio r. sav., Krekenavos mstl., Ievų g.)</w:t>
            </w:r>
          </w:p>
        </w:tc>
        <w:tc>
          <w:tcPr>
            <w:tcW w:w="992" w:type="dxa"/>
            <w:noWrap/>
          </w:tcPr>
          <w:p w:rsidR="003B17AD" w:rsidRPr="00085461" w:rsidRDefault="003B17AD" w:rsidP="003B17AD">
            <w:pPr>
              <w:rPr>
                <w:color w:val="000000"/>
                <w:sz w:val="24"/>
                <w:szCs w:val="24"/>
              </w:rPr>
            </w:pPr>
            <w:r w:rsidRPr="00085461">
              <w:rPr>
                <w:color w:val="000000"/>
                <w:sz w:val="24"/>
                <w:szCs w:val="24"/>
              </w:rPr>
              <w:t>56</w:t>
            </w:r>
          </w:p>
        </w:tc>
        <w:tc>
          <w:tcPr>
            <w:tcW w:w="1872" w:type="dxa"/>
            <w:noWrap/>
          </w:tcPr>
          <w:p w:rsidR="003B17AD" w:rsidRPr="00085461" w:rsidRDefault="003B17AD" w:rsidP="003B17AD">
            <w:pPr>
              <w:rPr>
                <w:color w:val="000000"/>
                <w:sz w:val="24"/>
                <w:szCs w:val="24"/>
              </w:rPr>
            </w:pPr>
            <w:r w:rsidRPr="00085461">
              <w:rPr>
                <w:color w:val="000000"/>
                <w:sz w:val="24"/>
                <w:szCs w:val="24"/>
              </w:rPr>
              <w:t>4400-5771-5496</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18,80</w:t>
            </w:r>
          </w:p>
        </w:tc>
        <w:tc>
          <w:tcPr>
            <w:tcW w:w="1306" w:type="dxa"/>
          </w:tcPr>
          <w:p w:rsidR="003B17AD" w:rsidRPr="00085461" w:rsidRDefault="002A39BF" w:rsidP="003B17AD">
            <w:pPr>
              <w:rPr>
                <w:color w:val="000000"/>
                <w:sz w:val="24"/>
                <w:szCs w:val="24"/>
              </w:rPr>
            </w:pPr>
            <w:r>
              <w:rPr>
                <w:color w:val="000000"/>
                <w:sz w:val="24"/>
                <w:szCs w:val="24"/>
              </w:rPr>
              <w:t>2,18</w:t>
            </w:r>
          </w:p>
        </w:tc>
      </w:tr>
      <w:tr w:rsidR="003B17AD" w:rsidTr="00B3614F">
        <w:trPr>
          <w:trHeight w:hRule="exact" w:val="89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27</w:t>
            </w:r>
            <w:r w:rsidR="00783697">
              <w:rPr>
                <w:sz w:val="24"/>
                <w:szCs w:val="24"/>
                <w:lang w:eastAsia="lt-LT"/>
              </w:rPr>
              <w:t>4</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Nevėžio gatvė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Krekenavos mstl., Nevėžio g.)</w:t>
            </w:r>
          </w:p>
        </w:tc>
        <w:tc>
          <w:tcPr>
            <w:tcW w:w="992" w:type="dxa"/>
            <w:noWrap/>
          </w:tcPr>
          <w:p w:rsidR="003B17AD" w:rsidRPr="00085461" w:rsidRDefault="003B17AD" w:rsidP="003B17AD">
            <w:pPr>
              <w:rPr>
                <w:color w:val="000000"/>
                <w:sz w:val="24"/>
                <w:szCs w:val="24"/>
              </w:rPr>
            </w:pPr>
            <w:r w:rsidRPr="00085461">
              <w:rPr>
                <w:color w:val="000000"/>
                <w:sz w:val="24"/>
                <w:szCs w:val="24"/>
              </w:rPr>
              <w:t>222</w:t>
            </w:r>
          </w:p>
        </w:tc>
        <w:tc>
          <w:tcPr>
            <w:tcW w:w="1872" w:type="dxa"/>
            <w:noWrap/>
          </w:tcPr>
          <w:p w:rsidR="003B17AD" w:rsidRPr="00085461" w:rsidRDefault="003B17AD" w:rsidP="003B17AD">
            <w:pPr>
              <w:rPr>
                <w:color w:val="000000"/>
                <w:sz w:val="24"/>
                <w:szCs w:val="24"/>
              </w:rPr>
            </w:pPr>
            <w:r w:rsidRPr="00085461">
              <w:rPr>
                <w:color w:val="000000"/>
                <w:sz w:val="24"/>
                <w:szCs w:val="24"/>
              </w:rPr>
              <w:t>4400-5771-5501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137,87</w:t>
            </w:r>
          </w:p>
        </w:tc>
        <w:tc>
          <w:tcPr>
            <w:tcW w:w="1306" w:type="dxa"/>
          </w:tcPr>
          <w:p w:rsidR="003B17AD" w:rsidRPr="00085461" w:rsidRDefault="002A39BF" w:rsidP="003B17AD">
            <w:pPr>
              <w:rPr>
                <w:color w:val="000000"/>
                <w:sz w:val="24"/>
                <w:szCs w:val="24"/>
              </w:rPr>
            </w:pPr>
            <w:r>
              <w:rPr>
                <w:color w:val="000000"/>
                <w:sz w:val="24"/>
                <w:szCs w:val="24"/>
              </w:rPr>
              <w:t>14,76</w:t>
            </w:r>
          </w:p>
        </w:tc>
      </w:tr>
      <w:tr w:rsidR="003B17AD" w:rsidTr="00B3614F">
        <w:trPr>
          <w:trHeight w:hRule="exact" w:val="93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27</w:t>
            </w:r>
            <w:r w:rsidR="00783697">
              <w:rPr>
                <w:sz w:val="24"/>
                <w:szCs w:val="24"/>
                <w:lang w:eastAsia="lt-LT"/>
              </w:rPr>
              <w:t>5</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Beržytės gatvė </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Krekenavos mstl., Beržytės g.)</w:t>
            </w:r>
          </w:p>
        </w:tc>
        <w:tc>
          <w:tcPr>
            <w:tcW w:w="992" w:type="dxa"/>
            <w:noWrap/>
          </w:tcPr>
          <w:p w:rsidR="003B17AD" w:rsidRPr="00085461" w:rsidRDefault="003B17AD" w:rsidP="003B17AD">
            <w:pPr>
              <w:rPr>
                <w:color w:val="000000"/>
                <w:sz w:val="24"/>
                <w:szCs w:val="24"/>
              </w:rPr>
            </w:pPr>
            <w:r w:rsidRPr="00085461">
              <w:rPr>
                <w:color w:val="000000"/>
                <w:sz w:val="24"/>
                <w:szCs w:val="24"/>
              </w:rPr>
              <w:t>136</w:t>
            </w:r>
          </w:p>
        </w:tc>
        <w:tc>
          <w:tcPr>
            <w:tcW w:w="1872" w:type="dxa"/>
            <w:noWrap/>
          </w:tcPr>
          <w:p w:rsidR="003B17AD" w:rsidRPr="00085461" w:rsidRDefault="003B17AD" w:rsidP="003B17AD">
            <w:pPr>
              <w:rPr>
                <w:color w:val="000000"/>
                <w:sz w:val="24"/>
                <w:szCs w:val="24"/>
              </w:rPr>
            </w:pPr>
            <w:r w:rsidRPr="00085461">
              <w:rPr>
                <w:color w:val="000000"/>
                <w:sz w:val="24"/>
                <w:szCs w:val="24"/>
              </w:rPr>
              <w:t>4400-5771-5512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16,97</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100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27</w:t>
            </w:r>
            <w:r w:rsidR="00783697">
              <w:rPr>
                <w:sz w:val="24"/>
                <w:szCs w:val="24"/>
                <w:lang w:eastAsia="lt-LT"/>
              </w:rPr>
              <w:t>6</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Beržytės gatvė </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Krekenavos mstl., Beržytės g.)</w:t>
            </w:r>
          </w:p>
        </w:tc>
        <w:tc>
          <w:tcPr>
            <w:tcW w:w="992" w:type="dxa"/>
            <w:noWrap/>
          </w:tcPr>
          <w:p w:rsidR="003B17AD" w:rsidRPr="00085461" w:rsidRDefault="003B17AD" w:rsidP="003B17AD">
            <w:pPr>
              <w:rPr>
                <w:color w:val="000000"/>
                <w:sz w:val="24"/>
                <w:szCs w:val="24"/>
              </w:rPr>
            </w:pPr>
            <w:r w:rsidRPr="00085461">
              <w:rPr>
                <w:color w:val="000000"/>
                <w:sz w:val="24"/>
                <w:szCs w:val="24"/>
              </w:rPr>
              <w:t>11</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4400-5771-5523</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42,70</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7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27</w:t>
            </w:r>
            <w:r w:rsidR="00783697">
              <w:rPr>
                <w:sz w:val="24"/>
                <w:szCs w:val="24"/>
                <w:lang w:eastAsia="lt-LT"/>
              </w:rPr>
              <w:t>7</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Sodų g.–Kęstučio g.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Krekenavos mstl.)</w:t>
            </w:r>
          </w:p>
        </w:tc>
        <w:tc>
          <w:tcPr>
            <w:tcW w:w="992" w:type="dxa"/>
            <w:noWrap/>
          </w:tcPr>
          <w:p w:rsidR="003B17AD" w:rsidRPr="00085461" w:rsidRDefault="003B17AD" w:rsidP="003B17AD">
            <w:pPr>
              <w:rPr>
                <w:color w:val="000000"/>
                <w:sz w:val="24"/>
                <w:szCs w:val="24"/>
              </w:rPr>
            </w:pPr>
            <w:r w:rsidRPr="00085461">
              <w:rPr>
                <w:color w:val="000000"/>
                <w:sz w:val="24"/>
                <w:szCs w:val="24"/>
              </w:rPr>
              <w:t>131</w:t>
            </w:r>
          </w:p>
        </w:tc>
        <w:tc>
          <w:tcPr>
            <w:tcW w:w="1872" w:type="dxa"/>
            <w:noWrap/>
          </w:tcPr>
          <w:p w:rsidR="003B17AD" w:rsidRPr="00085461" w:rsidRDefault="003B17AD" w:rsidP="003B17AD">
            <w:pPr>
              <w:rPr>
                <w:color w:val="000000"/>
                <w:sz w:val="24"/>
                <w:szCs w:val="24"/>
              </w:rPr>
            </w:pPr>
            <w:r w:rsidRPr="00085461">
              <w:rPr>
                <w:color w:val="000000"/>
                <w:sz w:val="24"/>
                <w:szCs w:val="24"/>
              </w:rPr>
              <w:t>4400-5790-2926</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29 310,99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278</w:t>
            </w:r>
            <w:r w:rsidR="003B17AD">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Breiviškiai–Žvikai (Panevėžio r. sav., Žvikų k.)</w:t>
            </w:r>
          </w:p>
        </w:tc>
        <w:tc>
          <w:tcPr>
            <w:tcW w:w="992" w:type="dxa"/>
            <w:noWrap/>
          </w:tcPr>
          <w:p w:rsidR="003B17AD" w:rsidRPr="00085461" w:rsidRDefault="003B17AD" w:rsidP="003B17AD">
            <w:pPr>
              <w:rPr>
                <w:color w:val="000000"/>
                <w:sz w:val="24"/>
                <w:szCs w:val="24"/>
              </w:rPr>
            </w:pPr>
            <w:r w:rsidRPr="00085461">
              <w:rPr>
                <w:color w:val="000000"/>
                <w:sz w:val="24"/>
                <w:szCs w:val="24"/>
              </w:rPr>
              <w:t>447</w:t>
            </w:r>
          </w:p>
        </w:tc>
        <w:tc>
          <w:tcPr>
            <w:tcW w:w="1872" w:type="dxa"/>
            <w:noWrap/>
          </w:tcPr>
          <w:p w:rsidR="003B17AD" w:rsidRPr="00085461" w:rsidRDefault="003B17AD" w:rsidP="003B17AD">
            <w:pPr>
              <w:rPr>
                <w:color w:val="000000"/>
                <w:sz w:val="24"/>
                <w:szCs w:val="24"/>
              </w:rPr>
            </w:pPr>
            <w:r w:rsidRPr="00085461">
              <w:rPr>
                <w:color w:val="000000"/>
                <w:sz w:val="24"/>
                <w:szCs w:val="24"/>
              </w:rPr>
              <w:t>4400-5810-7198</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2 996,26</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0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w:t>
            </w:r>
            <w:r w:rsidR="00783697">
              <w:rPr>
                <w:sz w:val="24"/>
                <w:szCs w:val="24"/>
                <w:lang w:eastAsia="lt-LT"/>
              </w:rPr>
              <w:t>79</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Kelias Breiviškiai–Žvikai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Breiviškių k.)</w:t>
            </w:r>
          </w:p>
        </w:tc>
        <w:tc>
          <w:tcPr>
            <w:tcW w:w="992" w:type="dxa"/>
            <w:noWrap/>
          </w:tcPr>
          <w:p w:rsidR="003B17AD" w:rsidRPr="00085461" w:rsidRDefault="003B17AD" w:rsidP="003B17AD">
            <w:pPr>
              <w:rPr>
                <w:color w:val="000000"/>
                <w:sz w:val="24"/>
                <w:szCs w:val="24"/>
              </w:rPr>
            </w:pPr>
            <w:r w:rsidRPr="00085461">
              <w:rPr>
                <w:color w:val="000000"/>
                <w:sz w:val="24"/>
                <w:szCs w:val="24"/>
              </w:rPr>
              <w:t>759</w:t>
            </w:r>
          </w:p>
        </w:tc>
        <w:tc>
          <w:tcPr>
            <w:tcW w:w="1872" w:type="dxa"/>
            <w:noWrap/>
          </w:tcPr>
          <w:p w:rsidR="003B17AD" w:rsidRPr="00085461" w:rsidRDefault="003B17AD" w:rsidP="003B17AD">
            <w:pPr>
              <w:rPr>
                <w:color w:val="000000"/>
                <w:sz w:val="24"/>
                <w:szCs w:val="24"/>
              </w:rPr>
            </w:pPr>
            <w:r w:rsidRPr="00085461">
              <w:rPr>
                <w:color w:val="000000"/>
                <w:sz w:val="24"/>
                <w:szCs w:val="24"/>
              </w:rPr>
              <w:t>4400-5815-8911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5 087,61</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28</w:t>
            </w:r>
            <w:r w:rsidR="00783697">
              <w:rPr>
                <w:sz w:val="24"/>
                <w:szCs w:val="24"/>
                <w:lang w:eastAsia="lt-LT"/>
              </w:rPr>
              <w:t>0</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Tujų gatvė (Panevėžio r. sav., Naujarodžių k., Tujų g.)</w:t>
            </w:r>
          </w:p>
        </w:tc>
        <w:tc>
          <w:tcPr>
            <w:tcW w:w="992" w:type="dxa"/>
            <w:noWrap/>
          </w:tcPr>
          <w:p w:rsidR="003B17AD" w:rsidRPr="00085461" w:rsidRDefault="003B17AD" w:rsidP="003B17AD">
            <w:pPr>
              <w:rPr>
                <w:color w:val="000000"/>
                <w:sz w:val="24"/>
                <w:szCs w:val="24"/>
              </w:rPr>
            </w:pPr>
            <w:r w:rsidRPr="00085461">
              <w:rPr>
                <w:color w:val="000000"/>
                <w:sz w:val="24"/>
                <w:szCs w:val="24"/>
              </w:rPr>
              <w:t>169</w:t>
            </w:r>
          </w:p>
        </w:tc>
        <w:tc>
          <w:tcPr>
            <w:tcW w:w="1872" w:type="dxa"/>
            <w:noWrap/>
          </w:tcPr>
          <w:p w:rsidR="003B17AD" w:rsidRPr="00085461" w:rsidRDefault="003B17AD" w:rsidP="003B17AD">
            <w:pPr>
              <w:rPr>
                <w:color w:val="000000"/>
                <w:sz w:val="24"/>
                <w:szCs w:val="24"/>
              </w:rPr>
            </w:pPr>
            <w:r w:rsidRPr="00085461">
              <w:rPr>
                <w:color w:val="000000"/>
                <w:sz w:val="24"/>
                <w:szCs w:val="24"/>
              </w:rPr>
              <w:t>4400-5770-6779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52,07</w:t>
            </w:r>
          </w:p>
        </w:tc>
        <w:tc>
          <w:tcPr>
            <w:tcW w:w="1306" w:type="dxa"/>
          </w:tcPr>
          <w:p w:rsidR="003B17AD" w:rsidRPr="00085461" w:rsidRDefault="002A39BF" w:rsidP="003B17AD">
            <w:pPr>
              <w:tabs>
                <w:tab w:val="right" w:leader="underscore" w:pos="9638"/>
              </w:tabs>
              <w:rPr>
                <w:color w:val="000000"/>
                <w:sz w:val="24"/>
                <w:szCs w:val="24"/>
              </w:rPr>
            </w:pPr>
            <w:r>
              <w:rPr>
                <w:color w:val="000000"/>
                <w:sz w:val="24"/>
                <w:szCs w:val="24"/>
              </w:rPr>
              <w:t>5,79</w:t>
            </w:r>
          </w:p>
        </w:tc>
      </w:tr>
      <w:tr w:rsidR="003B17AD" w:rsidTr="00B3614F">
        <w:trPr>
          <w:trHeight w:hRule="exact" w:val="79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28</w:t>
            </w:r>
            <w:r w:rsidR="00783697">
              <w:rPr>
                <w:sz w:val="24"/>
                <w:szCs w:val="24"/>
                <w:lang w:eastAsia="lt-LT"/>
              </w:rPr>
              <w:t>1</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Kelias Nr. A-8–Joskildai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Barklainių I k.)</w:t>
            </w:r>
          </w:p>
        </w:tc>
        <w:tc>
          <w:tcPr>
            <w:tcW w:w="992" w:type="dxa"/>
            <w:noWrap/>
          </w:tcPr>
          <w:p w:rsidR="003B17AD" w:rsidRPr="00085461" w:rsidRDefault="003B17AD" w:rsidP="003B17AD">
            <w:pPr>
              <w:rPr>
                <w:color w:val="000000"/>
                <w:sz w:val="24"/>
                <w:szCs w:val="24"/>
              </w:rPr>
            </w:pPr>
            <w:r w:rsidRPr="00085461">
              <w:rPr>
                <w:color w:val="000000"/>
                <w:sz w:val="24"/>
                <w:szCs w:val="24"/>
              </w:rPr>
              <w:t>623</w:t>
            </w:r>
          </w:p>
        </w:tc>
        <w:tc>
          <w:tcPr>
            <w:tcW w:w="1872" w:type="dxa"/>
            <w:noWrap/>
          </w:tcPr>
          <w:p w:rsidR="003B17AD" w:rsidRPr="00085461" w:rsidRDefault="003B17AD" w:rsidP="003B17AD">
            <w:pPr>
              <w:rPr>
                <w:color w:val="000000"/>
                <w:sz w:val="24"/>
                <w:szCs w:val="24"/>
              </w:rPr>
            </w:pPr>
            <w:r w:rsidRPr="00085461">
              <w:rPr>
                <w:color w:val="000000"/>
                <w:sz w:val="24"/>
                <w:szCs w:val="24"/>
              </w:rPr>
              <w:t>4400-5810-7154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32 445,26</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28</w:t>
            </w:r>
            <w:r w:rsidR="00783697">
              <w:rPr>
                <w:sz w:val="24"/>
                <w:szCs w:val="24"/>
                <w:lang w:eastAsia="lt-LT"/>
              </w:rPr>
              <w:t>2</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Šilo g. (Panevėžio r. sav., Pašilių II k.)</w:t>
            </w:r>
          </w:p>
        </w:tc>
        <w:tc>
          <w:tcPr>
            <w:tcW w:w="992" w:type="dxa"/>
            <w:noWrap/>
          </w:tcPr>
          <w:p w:rsidR="003B17AD" w:rsidRPr="00085461" w:rsidRDefault="003B17AD" w:rsidP="003B17AD">
            <w:pPr>
              <w:rPr>
                <w:color w:val="000000"/>
                <w:sz w:val="24"/>
                <w:szCs w:val="24"/>
              </w:rPr>
            </w:pPr>
            <w:r>
              <w:rPr>
                <w:color w:val="000000"/>
                <w:sz w:val="24"/>
                <w:szCs w:val="24"/>
              </w:rPr>
              <w:t xml:space="preserve">2 </w:t>
            </w:r>
            <w:r w:rsidRPr="00085461">
              <w:rPr>
                <w:color w:val="000000"/>
                <w:sz w:val="24"/>
                <w:szCs w:val="24"/>
              </w:rPr>
              <w:t>157</w:t>
            </w:r>
          </w:p>
        </w:tc>
        <w:tc>
          <w:tcPr>
            <w:tcW w:w="1872" w:type="dxa"/>
            <w:noWrap/>
          </w:tcPr>
          <w:p w:rsidR="003B17AD" w:rsidRPr="00085461" w:rsidRDefault="003B17AD" w:rsidP="003B17AD">
            <w:pPr>
              <w:rPr>
                <w:color w:val="000000"/>
                <w:sz w:val="24"/>
                <w:szCs w:val="24"/>
              </w:rPr>
            </w:pPr>
            <w:r w:rsidRPr="00085461">
              <w:rPr>
                <w:color w:val="000000"/>
                <w:sz w:val="24"/>
                <w:szCs w:val="24"/>
              </w:rPr>
              <w:t>4400-5769-0923</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52 816,55</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28</w:t>
            </w:r>
            <w:r w:rsidR="00783697">
              <w:rPr>
                <w:sz w:val="24"/>
                <w:szCs w:val="24"/>
                <w:lang w:eastAsia="lt-LT"/>
              </w:rPr>
              <w:t>3</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Kazokai–Akmenytė (Panevėžio r. sav., Kazokų k.)</w:t>
            </w:r>
          </w:p>
        </w:tc>
        <w:tc>
          <w:tcPr>
            <w:tcW w:w="992" w:type="dxa"/>
            <w:noWrap/>
          </w:tcPr>
          <w:p w:rsidR="003B17AD" w:rsidRPr="00085461" w:rsidRDefault="003B17AD" w:rsidP="003B17AD">
            <w:pPr>
              <w:rPr>
                <w:color w:val="000000"/>
                <w:sz w:val="24"/>
                <w:szCs w:val="24"/>
              </w:rPr>
            </w:pPr>
            <w:r w:rsidRPr="00085461">
              <w:rPr>
                <w:color w:val="000000"/>
                <w:sz w:val="24"/>
                <w:szCs w:val="24"/>
              </w:rPr>
              <w:t>874</w:t>
            </w:r>
          </w:p>
        </w:tc>
        <w:tc>
          <w:tcPr>
            <w:tcW w:w="1872" w:type="dxa"/>
            <w:noWrap/>
          </w:tcPr>
          <w:p w:rsidR="003B17AD" w:rsidRPr="00085461" w:rsidRDefault="003B17AD" w:rsidP="003B17AD">
            <w:pPr>
              <w:rPr>
                <w:color w:val="000000"/>
                <w:sz w:val="24"/>
                <w:szCs w:val="24"/>
              </w:rPr>
            </w:pPr>
            <w:r w:rsidRPr="00085461">
              <w:rPr>
                <w:color w:val="000000"/>
                <w:sz w:val="24"/>
                <w:szCs w:val="24"/>
              </w:rPr>
              <w:t>4400-5769-2372</w:t>
            </w:r>
          </w:p>
        </w:tc>
        <w:tc>
          <w:tcPr>
            <w:tcW w:w="1530" w:type="dxa"/>
          </w:tcPr>
          <w:p w:rsidR="003B17AD" w:rsidRPr="00085461" w:rsidRDefault="002A39BF" w:rsidP="003B17AD">
            <w:pPr>
              <w:tabs>
                <w:tab w:val="right" w:leader="underscore" w:pos="9638"/>
              </w:tabs>
              <w:rPr>
                <w:color w:val="000000"/>
                <w:sz w:val="24"/>
                <w:szCs w:val="24"/>
              </w:rPr>
            </w:pPr>
            <w:r>
              <w:rPr>
                <w:color w:val="000000"/>
                <w:sz w:val="24"/>
                <w:szCs w:val="24"/>
              </w:rPr>
              <w:t>42 195,48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3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28</w:t>
            </w:r>
            <w:r w:rsidR="00783697">
              <w:rPr>
                <w:sz w:val="24"/>
                <w:szCs w:val="24"/>
                <w:lang w:eastAsia="lt-LT"/>
              </w:rPr>
              <w:t>4</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Tabolskas– Mairiškiai (Panevėžio r. sav., 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722</w:t>
            </w:r>
          </w:p>
          <w:p w:rsidR="003B17AD" w:rsidRPr="00085461" w:rsidRDefault="003B17AD" w:rsidP="003B17AD">
            <w:pPr>
              <w:rPr>
                <w:color w:val="000000"/>
                <w:sz w:val="24"/>
                <w:szCs w:val="24"/>
              </w:rPr>
            </w:pPr>
          </w:p>
        </w:tc>
        <w:tc>
          <w:tcPr>
            <w:tcW w:w="1872" w:type="dxa"/>
            <w:noWrap/>
          </w:tcPr>
          <w:p w:rsidR="003B17AD" w:rsidRPr="00085461" w:rsidRDefault="003B17AD" w:rsidP="003B17AD">
            <w:pPr>
              <w:rPr>
                <w:color w:val="000000"/>
                <w:sz w:val="24"/>
                <w:szCs w:val="24"/>
              </w:rPr>
            </w:pPr>
            <w:r w:rsidRPr="00085461">
              <w:rPr>
                <w:color w:val="000000"/>
                <w:sz w:val="24"/>
                <w:szCs w:val="24"/>
              </w:rPr>
              <w:t>4400-5770-6735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34 958,50</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r w:rsidR="003B17AD" w:rsidTr="00B3614F">
        <w:trPr>
          <w:trHeight w:hRule="exact" w:val="978"/>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lastRenderedPageBreak/>
              <w:t>28</w:t>
            </w:r>
            <w:r w:rsidR="00783697">
              <w:rPr>
                <w:sz w:val="24"/>
                <w:szCs w:val="24"/>
                <w:lang w:eastAsia="lt-LT"/>
              </w:rPr>
              <w:t>5</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Vanagiškiai–Preibiai </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4 </w:t>
            </w:r>
            <w:r w:rsidRPr="00085461">
              <w:rPr>
                <w:color w:val="000000"/>
                <w:sz w:val="24"/>
                <w:szCs w:val="24"/>
              </w:rPr>
              <w:t>007</w:t>
            </w:r>
          </w:p>
        </w:tc>
        <w:tc>
          <w:tcPr>
            <w:tcW w:w="1872" w:type="dxa"/>
            <w:noWrap/>
          </w:tcPr>
          <w:p w:rsidR="003B17AD" w:rsidRPr="00085461" w:rsidRDefault="003B17AD" w:rsidP="003B17AD">
            <w:pPr>
              <w:rPr>
                <w:color w:val="000000"/>
                <w:sz w:val="24"/>
                <w:szCs w:val="24"/>
              </w:rPr>
            </w:pPr>
            <w:r w:rsidRPr="00085461">
              <w:rPr>
                <w:color w:val="000000"/>
                <w:sz w:val="24"/>
                <w:szCs w:val="24"/>
              </w:rPr>
              <w:t>4400-5764-1282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104 379,19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783697">
        <w:trPr>
          <w:trHeight w:hRule="exact" w:val="82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28</w:t>
            </w:r>
            <w:r w:rsidR="00783697">
              <w:rPr>
                <w:sz w:val="24"/>
                <w:szCs w:val="24"/>
                <w:lang w:eastAsia="lt-LT"/>
              </w:rPr>
              <w:t>6</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Sodų gatvė (Panevėžio r. sav., Rabikių k., Sodų g.)</w:t>
            </w:r>
          </w:p>
        </w:tc>
        <w:tc>
          <w:tcPr>
            <w:tcW w:w="992" w:type="dxa"/>
            <w:noWrap/>
          </w:tcPr>
          <w:p w:rsidR="003B17AD" w:rsidRPr="00085461" w:rsidRDefault="003B17AD" w:rsidP="003B17AD">
            <w:pPr>
              <w:rPr>
                <w:color w:val="000000"/>
                <w:sz w:val="24"/>
                <w:szCs w:val="24"/>
              </w:rPr>
            </w:pPr>
            <w:r>
              <w:rPr>
                <w:color w:val="000000"/>
                <w:sz w:val="24"/>
                <w:szCs w:val="24"/>
              </w:rPr>
              <w:t>1</w:t>
            </w:r>
            <w:r w:rsidRPr="00085461">
              <w:rPr>
                <w:color w:val="000000"/>
                <w:sz w:val="24"/>
                <w:szCs w:val="24"/>
              </w:rPr>
              <w:t>436</w:t>
            </w:r>
          </w:p>
        </w:tc>
        <w:tc>
          <w:tcPr>
            <w:tcW w:w="1872" w:type="dxa"/>
            <w:noWrap/>
          </w:tcPr>
          <w:p w:rsidR="003B17AD" w:rsidRPr="00085461" w:rsidRDefault="003B17AD" w:rsidP="003B17AD">
            <w:pPr>
              <w:rPr>
                <w:color w:val="000000"/>
                <w:sz w:val="24"/>
                <w:szCs w:val="24"/>
              </w:rPr>
            </w:pPr>
            <w:r w:rsidRPr="00085461">
              <w:rPr>
                <w:color w:val="000000"/>
                <w:sz w:val="24"/>
                <w:szCs w:val="24"/>
              </w:rPr>
              <w:t>4400-5769-2329</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33 987,98</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0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28</w:t>
            </w:r>
            <w:r w:rsidR="00783697">
              <w:rPr>
                <w:sz w:val="24"/>
                <w:szCs w:val="24"/>
                <w:lang w:eastAsia="lt-LT"/>
              </w:rPr>
              <w:t>7</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Kelias A8–Žudžių dvaras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Pr>
                <w:color w:val="000000"/>
                <w:sz w:val="24"/>
                <w:szCs w:val="24"/>
              </w:rPr>
              <w:t>2</w:t>
            </w:r>
            <w:r w:rsidRPr="00085461">
              <w:rPr>
                <w:color w:val="000000"/>
                <w:sz w:val="24"/>
                <w:szCs w:val="24"/>
              </w:rPr>
              <w:t>186</w:t>
            </w:r>
          </w:p>
        </w:tc>
        <w:tc>
          <w:tcPr>
            <w:tcW w:w="1872" w:type="dxa"/>
            <w:noWrap/>
          </w:tcPr>
          <w:p w:rsidR="003B17AD" w:rsidRPr="00085461" w:rsidRDefault="003B17AD" w:rsidP="003B17AD">
            <w:pPr>
              <w:rPr>
                <w:color w:val="000000"/>
                <w:sz w:val="24"/>
                <w:szCs w:val="24"/>
              </w:rPr>
            </w:pPr>
            <w:r w:rsidRPr="00085461">
              <w:rPr>
                <w:color w:val="000000"/>
                <w:sz w:val="24"/>
                <w:szCs w:val="24"/>
              </w:rPr>
              <w:t>4400-5769-1010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41 399,36</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102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28</w:t>
            </w:r>
            <w:r w:rsidR="00783697">
              <w:rPr>
                <w:sz w:val="24"/>
                <w:szCs w:val="24"/>
                <w:lang w:eastAsia="lt-LT"/>
              </w:rPr>
              <w:t>8</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Žalioji gatvė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Karsakiškio k., Žalioji g.)</w:t>
            </w:r>
          </w:p>
        </w:tc>
        <w:tc>
          <w:tcPr>
            <w:tcW w:w="992" w:type="dxa"/>
            <w:noWrap/>
          </w:tcPr>
          <w:p w:rsidR="003B17AD" w:rsidRPr="00085461" w:rsidRDefault="003B17AD" w:rsidP="003B17AD">
            <w:pPr>
              <w:rPr>
                <w:color w:val="000000"/>
                <w:sz w:val="24"/>
                <w:szCs w:val="24"/>
              </w:rPr>
            </w:pPr>
            <w:r w:rsidRPr="00085461">
              <w:rPr>
                <w:color w:val="000000"/>
                <w:sz w:val="24"/>
                <w:szCs w:val="24"/>
              </w:rPr>
              <w:t>214</w:t>
            </w:r>
          </w:p>
        </w:tc>
        <w:tc>
          <w:tcPr>
            <w:tcW w:w="1872" w:type="dxa"/>
            <w:noWrap/>
          </w:tcPr>
          <w:p w:rsidR="003B17AD" w:rsidRPr="00085461" w:rsidRDefault="003B17AD" w:rsidP="003B17AD">
            <w:pPr>
              <w:rPr>
                <w:color w:val="000000"/>
                <w:sz w:val="24"/>
                <w:szCs w:val="24"/>
              </w:rPr>
            </w:pPr>
            <w:r w:rsidRPr="00085461">
              <w:rPr>
                <w:color w:val="000000"/>
                <w:sz w:val="24"/>
                <w:szCs w:val="24"/>
              </w:rPr>
              <w:t>4400-5220-3217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4 326,73</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88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w:t>
            </w:r>
            <w:r w:rsidR="00783697">
              <w:rPr>
                <w:sz w:val="24"/>
                <w:szCs w:val="24"/>
                <w:lang w:eastAsia="lt-LT"/>
              </w:rPr>
              <w:t>89</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Kelias Ąžuolytė–Raičioniai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3 </w:t>
            </w:r>
            <w:r w:rsidRPr="00085461">
              <w:rPr>
                <w:color w:val="000000"/>
                <w:sz w:val="24"/>
                <w:szCs w:val="24"/>
              </w:rPr>
              <w:t>593</w:t>
            </w:r>
          </w:p>
        </w:tc>
        <w:tc>
          <w:tcPr>
            <w:tcW w:w="1872" w:type="dxa"/>
            <w:noWrap/>
          </w:tcPr>
          <w:p w:rsidR="003B17AD" w:rsidRPr="00085461" w:rsidRDefault="003B17AD" w:rsidP="003B17AD">
            <w:pPr>
              <w:rPr>
                <w:color w:val="000000"/>
                <w:sz w:val="24"/>
                <w:szCs w:val="24"/>
              </w:rPr>
            </w:pPr>
            <w:r w:rsidRPr="00085461">
              <w:rPr>
                <w:color w:val="000000"/>
                <w:sz w:val="24"/>
                <w:szCs w:val="24"/>
              </w:rPr>
              <w:t>4400-5769-2240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50 310,20</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852"/>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290</w:t>
            </w:r>
            <w:r w:rsidR="003B17AD">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Kelias Šventupiai–Baibokai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2 </w:t>
            </w:r>
            <w:r w:rsidRPr="00085461">
              <w:rPr>
                <w:color w:val="000000"/>
                <w:sz w:val="24"/>
                <w:szCs w:val="24"/>
              </w:rPr>
              <w:t>817</w:t>
            </w:r>
          </w:p>
        </w:tc>
        <w:tc>
          <w:tcPr>
            <w:tcW w:w="1872" w:type="dxa"/>
            <w:noWrap/>
          </w:tcPr>
          <w:p w:rsidR="003B17AD" w:rsidRPr="00085461" w:rsidRDefault="003B17AD" w:rsidP="003B17AD">
            <w:pPr>
              <w:rPr>
                <w:color w:val="000000"/>
                <w:sz w:val="24"/>
                <w:szCs w:val="24"/>
              </w:rPr>
            </w:pPr>
            <w:r w:rsidRPr="00085461">
              <w:rPr>
                <w:color w:val="000000"/>
                <w:sz w:val="24"/>
                <w:szCs w:val="24"/>
              </w:rPr>
              <w:t>4400-5769-2238</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61 165,92</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6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291</w:t>
            </w:r>
            <w:r w:rsidR="003B17AD">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Dobrovolė–Valmoniškiai (Panevėžio r. sav., Panevėžio r. sav. teritorija)</w:t>
            </w:r>
          </w:p>
        </w:tc>
        <w:tc>
          <w:tcPr>
            <w:tcW w:w="992" w:type="dxa"/>
            <w:noWrap/>
          </w:tcPr>
          <w:p w:rsidR="003B17AD" w:rsidRPr="00085461" w:rsidRDefault="003B17AD" w:rsidP="003B17AD">
            <w:pPr>
              <w:rPr>
                <w:color w:val="000000"/>
                <w:sz w:val="24"/>
                <w:szCs w:val="24"/>
              </w:rPr>
            </w:pPr>
            <w:r w:rsidRPr="00085461">
              <w:rPr>
                <w:color w:val="000000"/>
                <w:sz w:val="24"/>
                <w:szCs w:val="24"/>
              </w:rPr>
              <w:t>83</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4400-5771-5292</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17 477,90</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29</w:t>
            </w:r>
            <w:r w:rsidR="00783697">
              <w:rPr>
                <w:sz w:val="24"/>
                <w:szCs w:val="24"/>
                <w:lang w:eastAsia="lt-LT"/>
              </w:rPr>
              <w:t>2</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Kaštonų g. (Panevėžio r. sav., Papalčių k., Kaštonų g.)</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628</w:t>
            </w:r>
          </w:p>
        </w:tc>
        <w:tc>
          <w:tcPr>
            <w:tcW w:w="1872" w:type="dxa"/>
            <w:noWrap/>
          </w:tcPr>
          <w:p w:rsidR="003B17AD" w:rsidRPr="00085461" w:rsidRDefault="003B17AD" w:rsidP="003B17AD">
            <w:pPr>
              <w:rPr>
                <w:color w:val="000000"/>
                <w:sz w:val="24"/>
                <w:szCs w:val="24"/>
              </w:rPr>
            </w:pPr>
            <w:r w:rsidRPr="00085461">
              <w:rPr>
                <w:color w:val="000000"/>
                <w:sz w:val="24"/>
                <w:szCs w:val="24"/>
              </w:rPr>
              <w:t>4400-5771-5467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24 057,07</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89"/>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29</w:t>
            </w:r>
            <w:r w:rsidR="00783697">
              <w:rPr>
                <w:sz w:val="24"/>
                <w:szCs w:val="24"/>
                <w:lang w:eastAsia="lt-LT"/>
              </w:rPr>
              <w:t>3</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Šambalioniai–Čiūrai (Panevėžio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1 </w:t>
            </w:r>
            <w:r w:rsidRPr="00085461">
              <w:rPr>
                <w:color w:val="000000"/>
                <w:sz w:val="24"/>
                <w:szCs w:val="24"/>
              </w:rPr>
              <w:t>558</w:t>
            </w:r>
          </w:p>
        </w:tc>
        <w:tc>
          <w:tcPr>
            <w:tcW w:w="1872" w:type="dxa"/>
            <w:noWrap/>
          </w:tcPr>
          <w:p w:rsidR="003B17AD" w:rsidRPr="00085461" w:rsidRDefault="003B17AD" w:rsidP="003B17AD">
            <w:pPr>
              <w:rPr>
                <w:color w:val="000000"/>
                <w:sz w:val="24"/>
                <w:szCs w:val="24"/>
              </w:rPr>
            </w:pPr>
            <w:r w:rsidRPr="00085461">
              <w:rPr>
                <w:color w:val="000000"/>
                <w:sz w:val="24"/>
                <w:szCs w:val="24"/>
              </w:rPr>
              <w:t>4400-5790-2915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32 429,80</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29</w:t>
            </w:r>
            <w:r w:rsidR="00783697">
              <w:rPr>
                <w:sz w:val="24"/>
                <w:szCs w:val="24"/>
                <w:lang w:eastAsia="lt-LT"/>
              </w:rPr>
              <w:t>4</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Paliaudės g. (Panevėžio r. sav., Panevėžio r. sav. teritorija) </w:t>
            </w:r>
          </w:p>
        </w:tc>
        <w:tc>
          <w:tcPr>
            <w:tcW w:w="992" w:type="dxa"/>
            <w:noWrap/>
          </w:tcPr>
          <w:p w:rsidR="003B17AD" w:rsidRPr="00085461" w:rsidRDefault="003B17AD" w:rsidP="003B17AD">
            <w:pPr>
              <w:rPr>
                <w:color w:val="000000"/>
                <w:sz w:val="24"/>
                <w:szCs w:val="24"/>
              </w:rPr>
            </w:pPr>
            <w:r>
              <w:rPr>
                <w:color w:val="000000"/>
                <w:sz w:val="24"/>
                <w:szCs w:val="24"/>
              </w:rPr>
              <w:t xml:space="preserve">5 </w:t>
            </w:r>
            <w:r w:rsidRPr="00085461">
              <w:rPr>
                <w:color w:val="000000"/>
                <w:sz w:val="24"/>
                <w:szCs w:val="24"/>
              </w:rPr>
              <w:t>109</w:t>
            </w:r>
          </w:p>
        </w:tc>
        <w:tc>
          <w:tcPr>
            <w:tcW w:w="1872" w:type="dxa"/>
            <w:noWrap/>
          </w:tcPr>
          <w:p w:rsidR="003B17AD" w:rsidRPr="00085461" w:rsidRDefault="003B17AD" w:rsidP="003B17AD">
            <w:pPr>
              <w:rPr>
                <w:color w:val="000000"/>
                <w:sz w:val="24"/>
                <w:szCs w:val="24"/>
              </w:rPr>
            </w:pPr>
            <w:r w:rsidRPr="00085461">
              <w:rPr>
                <w:color w:val="000000"/>
                <w:sz w:val="24"/>
                <w:szCs w:val="24"/>
              </w:rPr>
              <w:t>4400-5769-2307</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109 479,47</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884"/>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29</w:t>
            </w:r>
            <w:r w:rsidR="00783697">
              <w:rPr>
                <w:sz w:val="24"/>
                <w:szCs w:val="24"/>
                <w:lang w:eastAsia="lt-LT"/>
              </w:rPr>
              <w:t>5</w:t>
            </w:r>
            <w:r>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Stanioniai–Įstrica </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3 </w:t>
            </w:r>
            <w:r w:rsidRPr="00085461">
              <w:rPr>
                <w:color w:val="000000"/>
                <w:sz w:val="24"/>
                <w:szCs w:val="24"/>
              </w:rPr>
              <w:t>807</w:t>
            </w:r>
          </w:p>
        </w:tc>
        <w:tc>
          <w:tcPr>
            <w:tcW w:w="1872" w:type="dxa"/>
            <w:noWrap/>
          </w:tcPr>
          <w:p w:rsidR="003B17AD" w:rsidRPr="00085461" w:rsidRDefault="003B17AD" w:rsidP="003B17AD">
            <w:pPr>
              <w:rPr>
                <w:color w:val="000000"/>
                <w:sz w:val="24"/>
                <w:szCs w:val="24"/>
              </w:rPr>
            </w:pPr>
            <w:r w:rsidRPr="00085461">
              <w:rPr>
                <w:color w:val="000000"/>
                <w:sz w:val="24"/>
                <w:szCs w:val="24"/>
              </w:rPr>
              <w:t>4400-5763-7066</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105 157,15</w:t>
            </w:r>
          </w:p>
        </w:tc>
        <w:tc>
          <w:tcPr>
            <w:tcW w:w="1306" w:type="dxa"/>
          </w:tcPr>
          <w:p w:rsidR="003B17AD" w:rsidRPr="00085461" w:rsidRDefault="002A39BF" w:rsidP="003B17AD">
            <w:pPr>
              <w:rPr>
                <w:color w:val="000000"/>
                <w:sz w:val="24"/>
                <w:szCs w:val="24"/>
              </w:rPr>
            </w:pPr>
            <w:r>
              <w:rPr>
                <w:color w:val="000000"/>
                <w:sz w:val="24"/>
                <w:szCs w:val="24"/>
              </w:rPr>
              <w:t>5 946,19</w:t>
            </w:r>
          </w:p>
        </w:tc>
      </w:tr>
      <w:tr w:rsidR="003B17AD" w:rsidTr="00B3614F">
        <w:trPr>
          <w:trHeight w:hRule="exact" w:val="996"/>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29</w:t>
            </w:r>
            <w:r w:rsidR="00783697">
              <w:rPr>
                <w:sz w:val="24"/>
                <w:szCs w:val="24"/>
                <w:lang w:eastAsia="lt-LT"/>
              </w:rPr>
              <w:t>6</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Puodžiūnėliai– Sabonėliai (Panevėžio r. sav., 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3 </w:t>
            </w:r>
            <w:r w:rsidRPr="00085461">
              <w:rPr>
                <w:color w:val="000000"/>
                <w:sz w:val="24"/>
                <w:szCs w:val="24"/>
              </w:rPr>
              <w:t>12</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4400-5815-8944</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60 610,16</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667"/>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3B17AD" w:rsidP="00783697">
            <w:pPr>
              <w:jc w:val="center"/>
              <w:rPr>
                <w:sz w:val="24"/>
                <w:szCs w:val="24"/>
                <w:lang w:eastAsia="lt-LT"/>
              </w:rPr>
            </w:pPr>
            <w:r>
              <w:rPr>
                <w:sz w:val="24"/>
                <w:szCs w:val="24"/>
                <w:lang w:eastAsia="lt-LT"/>
              </w:rPr>
              <w:t>29</w:t>
            </w:r>
            <w:r w:rsidR="00783697">
              <w:rPr>
                <w:sz w:val="24"/>
                <w:szCs w:val="24"/>
                <w:lang w:eastAsia="lt-LT"/>
              </w:rPr>
              <w:t>7</w:t>
            </w:r>
            <w:r>
              <w:rPr>
                <w:sz w:val="24"/>
                <w:szCs w:val="24"/>
                <w:lang w:eastAsia="lt-LT"/>
              </w:rPr>
              <w:t>.</w:t>
            </w:r>
          </w:p>
        </w:tc>
        <w:tc>
          <w:tcPr>
            <w:tcW w:w="3231" w:type="dxa"/>
            <w:noWrap/>
          </w:tcPr>
          <w:p w:rsidR="003B17AD" w:rsidRPr="00085461" w:rsidRDefault="003B17AD" w:rsidP="003B17AD">
            <w:pPr>
              <w:tabs>
                <w:tab w:val="right" w:leader="underscore" w:pos="9638"/>
              </w:tabs>
              <w:rPr>
                <w:color w:val="000000"/>
                <w:sz w:val="24"/>
                <w:szCs w:val="24"/>
              </w:rPr>
            </w:pPr>
            <w:r w:rsidRPr="00085461">
              <w:rPr>
                <w:color w:val="000000"/>
                <w:sz w:val="24"/>
                <w:szCs w:val="24"/>
              </w:rPr>
              <w:t>Kelias Garuckai–ferma (Panevėžio r. sav. Garuckų k.)</w:t>
            </w:r>
          </w:p>
        </w:tc>
        <w:tc>
          <w:tcPr>
            <w:tcW w:w="992" w:type="dxa"/>
            <w:noWrap/>
          </w:tcPr>
          <w:p w:rsidR="003B17AD" w:rsidRPr="00085461" w:rsidRDefault="003B17AD" w:rsidP="003B17AD">
            <w:pPr>
              <w:rPr>
                <w:color w:val="000000"/>
                <w:sz w:val="24"/>
                <w:szCs w:val="24"/>
              </w:rPr>
            </w:pPr>
            <w:r>
              <w:rPr>
                <w:color w:val="000000"/>
                <w:sz w:val="24"/>
                <w:szCs w:val="24"/>
              </w:rPr>
              <w:t xml:space="preserve">2 </w:t>
            </w:r>
            <w:r w:rsidRPr="00085461">
              <w:rPr>
                <w:color w:val="000000"/>
                <w:sz w:val="24"/>
                <w:szCs w:val="24"/>
              </w:rPr>
              <w:t>058</w:t>
            </w:r>
          </w:p>
        </w:tc>
        <w:tc>
          <w:tcPr>
            <w:tcW w:w="1872" w:type="dxa"/>
            <w:noWrap/>
          </w:tcPr>
          <w:p w:rsidR="003B17AD" w:rsidRPr="00085461" w:rsidRDefault="003B17AD" w:rsidP="003B17AD">
            <w:pPr>
              <w:rPr>
                <w:color w:val="000000"/>
                <w:sz w:val="24"/>
                <w:szCs w:val="24"/>
              </w:rPr>
            </w:pPr>
            <w:r w:rsidRPr="00085461">
              <w:rPr>
                <w:color w:val="000000"/>
                <w:sz w:val="24"/>
                <w:szCs w:val="24"/>
              </w:rPr>
              <w:t>4400-5810-7165</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65 361,51</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893"/>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783697">
            <w:pPr>
              <w:jc w:val="center"/>
              <w:rPr>
                <w:sz w:val="24"/>
                <w:szCs w:val="24"/>
                <w:lang w:eastAsia="lt-LT"/>
              </w:rPr>
            </w:pPr>
            <w:r>
              <w:rPr>
                <w:sz w:val="24"/>
                <w:szCs w:val="24"/>
                <w:lang w:eastAsia="lt-LT"/>
              </w:rPr>
              <w:t>298.</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 xml:space="preserve">Pamiškė–Dikoniai </w:t>
            </w:r>
          </w:p>
          <w:p w:rsidR="0012222C" w:rsidRDefault="003B17AD" w:rsidP="003B17AD">
            <w:pPr>
              <w:tabs>
                <w:tab w:val="right" w:leader="underscore" w:pos="9638"/>
              </w:tabs>
              <w:rPr>
                <w:color w:val="000000"/>
                <w:sz w:val="24"/>
                <w:szCs w:val="24"/>
              </w:rPr>
            </w:pPr>
            <w:r w:rsidRPr="00085461">
              <w:rPr>
                <w:color w:val="000000"/>
                <w:sz w:val="24"/>
                <w:szCs w:val="24"/>
              </w:rPr>
              <w:t xml:space="preserve">(Panevėžio r. sav., </w:t>
            </w:r>
          </w:p>
          <w:p w:rsidR="003B17AD" w:rsidRPr="00085461" w:rsidRDefault="003B17AD" w:rsidP="003B17AD">
            <w:pPr>
              <w:tabs>
                <w:tab w:val="right" w:leader="underscore" w:pos="9638"/>
              </w:tabs>
              <w:rPr>
                <w:color w:val="000000"/>
                <w:sz w:val="24"/>
                <w:szCs w:val="24"/>
              </w:rPr>
            </w:pPr>
            <w:r w:rsidRPr="00085461">
              <w:rPr>
                <w:color w:val="000000"/>
                <w:sz w:val="24"/>
                <w:szCs w:val="24"/>
              </w:rPr>
              <w:t>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3 </w:t>
            </w:r>
            <w:r w:rsidRPr="00085461">
              <w:rPr>
                <w:color w:val="000000"/>
                <w:sz w:val="24"/>
                <w:szCs w:val="24"/>
              </w:rPr>
              <w:t>746</w:t>
            </w:r>
          </w:p>
        </w:tc>
        <w:tc>
          <w:tcPr>
            <w:tcW w:w="1872" w:type="dxa"/>
            <w:noWrap/>
          </w:tcPr>
          <w:p w:rsidR="003B17AD" w:rsidRPr="00085461" w:rsidRDefault="003B17AD" w:rsidP="003B17AD">
            <w:pPr>
              <w:rPr>
                <w:color w:val="000000"/>
                <w:sz w:val="24"/>
                <w:szCs w:val="24"/>
              </w:rPr>
            </w:pPr>
            <w:r w:rsidRPr="00085461">
              <w:rPr>
                <w:color w:val="000000"/>
                <w:sz w:val="24"/>
                <w:szCs w:val="24"/>
              </w:rPr>
              <w:t>4400-5751-9921</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57 324,49</w:t>
            </w:r>
          </w:p>
        </w:tc>
        <w:tc>
          <w:tcPr>
            <w:tcW w:w="1306" w:type="dxa"/>
          </w:tcPr>
          <w:p w:rsidR="003B17AD" w:rsidRPr="00085461" w:rsidRDefault="003B17AD" w:rsidP="003B17AD">
            <w:pPr>
              <w:rPr>
                <w:color w:val="000000"/>
                <w:sz w:val="24"/>
                <w:szCs w:val="24"/>
              </w:rPr>
            </w:pPr>
            <w:r w:rsidRPr="00085461">
              <w:rPr>
                <w:color w:val="000000"/>
                <w:sz w:val="24"/>
                <w:szCs w:val="24"/>
              </w:rPr>
              <w:t>0,00</w:t>
            </w:r>
          </w:p>
        </w:tc>
      </w:tr>
      <w:tr w:rsidR="003B17AD" w:rsidTr="00B3614F">
        <w:trPr>
          <w:trHeight w:hRule="exact" w:val="991"/>
        </w:trPr>
        <w:tc>
          <w:tcPr>
            <w:tcW w:w="739" w:type="dxa"/>
            <w:tcBorders>
              <w:top w:val="single" w:sz="4" w:space="0" w:color="auto"/>
              <w:left w:val="single" w:sz="4" w:space="0" w:color="auto"/>
              <w:bottom w:val="single" w:sz="4" w:space="0" w:color="auto"/>
              <w:right w:val="single" w:sz="4" w:space="0" w:color="auto"/>
            </w:tcBorders>
            <w:shd w:val="clear" w:color="auto" w:fill="auto"/>
            <w:noWrap/>
          </w:tcPr>
          <w:p w:rsidR="003B17AD" w:rsidRPr="00085461" w:rsidRDefault="00783697" w:rsidP="003B17AD">
            <w:pPr>
              <w:jc w:val="center"/>
              <w:rPr>
                <w:sz w:val="24"/>
                <w:szCs w:val="24"/>
                <w:lang w:eastAsia="lt-LT"/>
              </w:rPr>
            </w:pPr>
            <w:r>
              <w:rPr>
                <w:sz w:val="24"/>
                <w:szCs w:val="24"/>
                <w:lang w:eastAsia="lt-LT"/>
              </w:rPr>
              <w:t>299</w:t>
            </w:r>
            <w:bookmarkStart w:id="0" w:name="_GoBack"/>
            <w:bookmarkEnd w:id="0"/>
            <w:r w:rsidR="003B17AD">
              <w:rPr>
                <w:sz w:val="24"/>
                <w:szCs w:val="24"/>
                <w:lang w:eastAsia="lt-LT"/>
              </w:rPr>
              <w:t>.</w:t>
            </w:r>
          </w:p>
        </w:tc>
        <w:tc>
          <w:tcPr>
            <w:tcW w:w="3231" w:type="dxa"/>
            <w:noWrap/>
          </w:tcPr>
          <w:p w:rsidR="0012222C" w:rsidRDefault="003B17AD" w:rsidP="003B17AD">
            <w:pPr>
              <w:tabs>
                <w:tab w:val="right" w:leader="underscore" w:pos="9638"/>
              </w:tabs>
              <w:rPr>
                <w:color w:val="000000"/>
                <w:sz w:val="24"/>
                <w:szCs w:val="24"/>
              </w:rPr>
            </w:pPr>
            <w:r w:rsidRPr="00085461">
              <w:rPr>
                <w:color w:val="000000"/>
                <w:sz w:val="24"/>
                <w:szCs w:val="24"/>
              </w:rPr>
              <w:t>Kelias Ūdrai–Šventupiai (Panevėžio r. sav.</w:t>
            </w:r>
            <w:r w:rsidR="0012222C">
              <w:rPr>
                <w:color w:val="000000"/>
                <w:sz w:val="24"/>
                <w:szCs w:val="24"/>
              </w:rPr>
              <w:t>,</w:t>
            </w:r>
          </w:p>
          <w:p w:rsidR="003B17AD" w:rsidRPr="00085461" w:rsidRDefault="003B17AD" w:rsidP="003B17AD">
            <w:pPr>
              <w:tabs>
                <w:tab w:val="right" w:leader="underscore" w:pos="9638"/>
              </w:tabs>
              <w:rPr>
                <w:color w:val="000000"/>
                <w:sz w:val="24"/>
                <w:szCs w:val="24"/>
              </w:rPr>
            </w:pPr>
            <w:r w:rsidRPr="00085461">
              <w:rPr>
                <w:color w:val="000000"/>
                <w:sz w:val="24"/>
                <w:szCs w:val="24"/>
              </w:rPr>
              <w:t xml:space="preserve"> Panevėžio r. sav. teritorija)</w:t>
            </w:r>
          </w:p>
        </w:tc>
        <w:tc>
          <w:tcPr>
            <w:tcW w:w="992" w:type="dxa"/>
            <w:noWrap/>
          </w:tcPr>
          <w:p w:rsidR="003B17AD" w:rsidRPr="00085461" w:rsidRDefault="003B17AD" w:rsidP="003B17AD">
            <w:pPr>
              <w:rPr>
                <w:color w:val="000000"/>
                <w:sz w:val="24"/>
                <w:szCs w:val="24"/>
              </w:rPr>
            </w:pPr>
            <w:r>
              <w:rPr>
                <w:color w:val="000000"/>
                <w:sz w:val="24"/>
                <w:szCs w:val="24"/>
              </w:rPr>
              <w:t xml:space="preserve">5 </w:t>
            </w:r>
            <w:r w:rsidRPr="00085461">
              <w:rPr>
                <w:color w:val="000000"/>
                <w:sz w:val="24"/>
                <w:szCs w:val="24"/>
              </w:rPr>
              <w:t>19</w:t>
            </w:r>
            <w:r>
              <w:rPr>
                <w:color w:val="000000"/>
                <w:sz w:val="24"/>
                <w:szCs w:val="24"/>
              </w:rPr>
              <w:t>0</w:t>
            </w:r>
          </w:p>
        </w:tc>
        <w:tc>
          <w:tcPr>
            <w:tcW w:w="1872" w:type="dxa"/>
            <w:noWrap/>
          </w:tcPr>
          <w:p w:rsidR="003B17AD" w:rsidRPr="00085461" w:rsidRDefault="003B17AD" w:rsidP="003B17AD">
            <w:pPr>
              <w:rPr>
                <w:color w:val="000000"/>
                <w:sz w:val="24"/>
                <w:szCs w:val="24"/>
              </w:rPr>
            </w:pPr>
            <w:r w:rsidRPr="00085461">
              <w:rPr>
                <w:color w:val="000000"/>
                <w:sz w:val="24"/>
                <w:szCs w:val="24"/>
              </w:rPr>
              <w:t>4400-5770-7010</w:t>
            </w:r>
          </w:p>
        </w:tc>
        <w:tc>
          <w:tcPr>
            <w:tcW w:w="1530" w:type="dxa"/>
          </w:tcPr>
          <w:p w:rsidR="003B17AD" w:rsidRPr="00085461" w:rsidRDefault="003B17AD" w:rsidP="003B17AD">
            <w:pPr>
              <w:tabs>
                <w:tab w:val="right" w:leader="underscore" w:pos="9638"/>
              </w:tabs>
              <w:rPr>
                <w:color w:val="000000"/>
                <w:sz w:val="24"/>
                <w:szCs w:val="24"/>
              </w:rPr>
            </w:pPr>
            <w:r w:rsidRPr="00085461">
              <w:rPr>
                <w:color w:val="000000"/>
                <w:sz w:val="24"/>
                <w:szCs w:val="24"/>
              </w:rPr>
              <w:t>150 723,46</w:t>
            </w:r>
          </w:p>
        </w:tc>
        <w:tc>
          <w:tcPr>
            <w:tcW w:w="1306" w:type="dxa"/>
          </w:tcPr>
          <w:p w:rsidR="003B17AD" w:rsidRPr="00085461" w:rsidRDefault="003B17AD" w:rsidP="003B17AD">
            <w:pPr>
              <w:tabs>
                <w:tab w:val="right" w:leader="underscore" w:pos="9638"/>
              </w:tabs>
              <w:rPr>
                <w:color w:val="000000"/>
                <w:sz w:val="24"/>
                <w:szCs w:val="24"/>
              </w:rPr>
            </w:pPr>
            <w:r w:rsidRPr="00085461">
              <w:rPr>
                <w:color w:val="000000"/>
                <w:sz w:val="24"/>
                <w:szCs w:val="24"/>
              </w:rPr>
              <w:t>0,00</w:t>
            </w:r>
          </w:p>
        </w:tc>
      </w:tr>
    </w:tbl>
    <w:p w:rsidR="000512D5" w:rsidRPr="002F1093" w:rsidRDefault="006524EB" w:rsidP="00546DE8">
      <w:pPr>
        <w:jc w:val="center"/>
        <w:rPr>
          <w:sz w:val="24"/>
          <w:szCs w:val="24"/>
        </w:rPr>
      </w:pPr>
      <w:r w:rsidRPr="002F1093">
        <w:rPr>
          <w:sz w:val="24"/>
          <w:szCs w:val="24"/>
        </w:rPr>
        <w:t>_____________________</w:t>
      </w:r>
    </w:p>
    <w:p w:rsidR="000512D5" w:rsidRPr="002F1093" w:rsidRDefault="000512D5">
      <w:pPr>
        <w:jc w:val="center"/>
        <w:rPr>
          <w:sz w:val="24"/>
          <w:szCs w:val="24"/>
        </w:rPr>
      </w:pPr>
    </w:p>
    <w:p w:rsidR="00CA23EE" w:rsidRPr="002F1093" w:rsidRDefault="00CA23EE">
      <w:pPr>
        <w:jc w:val="center"/>
        <w:rPr>
          <w:sz w:val="24"/>
          <w:szCs w:val="24"/>
        </w:rPr>
        <w:sectPr w:rsidR="00CA23EE" w:rsidRPr="002F1093" w:rsidSect="00E70324">
          <w:headerReference w:type="default" r:id="rId11"/>
          <w:type w:val="continuous"/>
          <w:pgSz w:w="11907" w:h="16840" w:code="9"/>
          <w:pgMar w:top="1134" w:right="567" w:bottom="567" w:left="1701" w:header="1134" w:footer="720" w:gutter="0"/>
          <w:pgNumType w:start="1"/>
          <w:cols w:space="1296"/>
          <w:titlePg/>
          <w:docGrid w:linePitch="600" w:charSpace="40960"/>
        </w:sectPr>
      </w:pPr>
    </w:p>
    <w:p w:rsidR="00CA23EE" w:rsidRPr="002F1093" w:rsidRDefault="00CA23EE">
      <w:pPr>
        <w:jc w:val="center"/>
        <w:rPr>
          <w:sz w:val="24"/>
          <w:szCs w:val="24"/>
        </w:rPr>
        <w:sectPr w:rsidR="00CA23EE" w:rsidRPr="002F1093" w:rsidSect="00CA23EE">
          <w:headerReference w:type="default" r:id="rId12"/>
          <w:type w:val="continuous"/>
          <w:pgSz w:w="11907" w:h="16840" w:code="9"/>
          <w:pgMar w:top="1134" w:right="567" w:bottom="567" w:left="1701" w:header="1134" w:footer="720" w:gutter="0"/>
          <w:cols w:space="1296"/>
          <w:titlePg/>
          <w:docGrid w:linePitch="600" w:charSpace="40960"/>
        </w:sectPr>
      </w:pPr>
    </w:p>
    <w:p w:rsidR="000512D5" w:rsidRPr="002F1093" w:rsidRDefault="000512D5">
      <w:pPr>
        <w:jc w:val="center"/>
        <w:rPr>
          <w:sz w:val="24"/>
          <w:szCs w:val="24"/>
        </w:rPr>
      </w:pPr>
    </w:p>
    <w:p w:rsidR="009D0448" w:rsidRDefault="009D0448">
      <w:pPr>
        <w:jc w:val="center"/>
        <w:rPr>
          <w:sz w:val="24"/>
          <w:szCs w:val="24"/>
        </w:rPr>
      </w:pPr>
    </w:p>
    <w:p w:rsidR="0055623E" w:rsidRDefault="00E76903">
      <w:pPr>
        <w:ind w:right="-1185"/>
        <w:jc w:val="center"/>
        <w:rPr>
          <w:b/>
          <w:sz w:val="24"/>
          <w:szCs w:val="24"/>
        </w:rPr>
      </w:pPr>
      <w:r>
        <w:rPr>
          <w:b/>
          <w:sz w:val="24"/>
          <w:szCs w:val="24"/>
        </w:rPr>
        <w:lastRenderedPageBreak/>
        <w:t>P</w:t>
      </w:r>
      <w:r w:rsidR="0055623E">
        <w:rPr>
          <w:b/>
          <w:sz w:val="24"/>
          <w:szCs w:val="24"/>
        </w:rPr>
        <w:t>ANEVĖŽIO RAJONO SAVIVALDYBĖS ADMINISTRACIJOS</w:t>
      </w:r>
    </w:p>
    <w:p w:rsidR="0055623E" w:rsidRDefault="0055623E">
      <w:pPr>
        <w:ind w:right="-1185"/>
        <w:jc w:val="center"/>
        <w:rPr>
          <w:b/>
          <w:sz w:val="24"/>
          <w:szCs w:val="24"/>
        </w:rPr>
      </w:pPr>
      <w:r>
        <w:rPr>
          <w:b/>
          <w:sz w:val="24"/>
          <w:szCs w:val="24"/>
        </w:rPr>
        <w:t>EKONOMIKOS IR TURTO VALDYMO SKYRIUS</w:t>
      </w:r>
    </w:p>
    <w:p w:rsidR="0055623E" w:rsidRDefault="0055623E">
      <w:pPr>
        <w:ind w:right="-1185"/>
        <w:rPr>
          <w:sz w:val="24"/>
          <w:szCs w:val="24"/>
        </w:rPr>
      </w:pPr>
    </w:p>
    <w:p w:rsidR="0055623E" w:rsidRPr="00A63669" w:rsidRDefault="0055623E">
      <w:pPr>
        <w:ind w:right="-1185"/>
        <w:rPr>
          <w:sz w:val="24"/>
          <w:szCs w:val="24"/>
        </w:rPr>
      </w:pPr>
      <w:r w:rsidRPr="00A63669">
        <w:rPr>
          <w:sz w:val="24"/>
          <w:szCs w:val="24"/>
        </w:rPr>
        <w:t>Panevėžio rajono savivaldybės tarybai</w:t>
      </w:r>
    </w:p>
    <w:p w:rsidR="0055623E" w:rsidRPr="00A63669" w:rsidRDefault="0055623E" w:rsidP="00CD6D66">
      <w:pPr>
        <w:ind w:right="-1185"/>
        <w:rPr>
          <w:sz w:val="24"/>
          <w:szCs w:val="24"/>
        </w:rPr>
      </w:pPr>
    </w:p>
    <w:p w:rsidR="0012222C" w:rsidRDefault="0012222C" w:rsidP="000512D5">
      <w:pPr>
        <w:jc w:val="center"/>
        <w:rPr>
          <w:b/>
          <w:bCs/>
          <w:sz w:val="24"/>
          <w:szCs w:val="24"/>
        </w:rPr>
      </w:pPr>
      <w:r>
        <w:rPr>
          <w:b/>
          <w:sz w:val="24"/>
          <w:szCs w:val="24"/>
        </w:rPr>
        <w:t xml:space="preserve">SAVIVALDYBĖS TARYBOS </w:t>
      </w:r>
      <w:r w:rsidR="0055623E" w:rsidRPr="00434D1F">
        <w:rPr>
          <w:b/>
          <w:sz w:val="24"/>
          <w:szCs w:val="24"/>
        </w:rPr>
        <w:t>SPRENDIMO „</w:t>
      </w:r>
      <w:r w:rsidR="000512D5" w:rsidRPr="00640CEC">
        <w:rPr>
          <w:b/>
          <w:sz w:val="24"/>
          <w:szCs w:val="24"/>
          <w:lang w:eastAsia="lt-LT"/>
        </w:rPr>
        <w:t xml:space="preserve">DĖL SAVIVALDYBĖS TURTO PERDAVIMO </w:t>
      </w:r>
      <w:r w:rsidR="000512D5">
        <w:rPr>
          <w:b/>
          <w:sz w:val="24"/>
          <w:szCs w:val="24"/>
          <w:lang w:eastAsia="lt-LT"/>
        </w:rPr>
        <w:t>PANEVĖŽIO</w:t>
      </w:r>
      <w:r w:rsidR="000512D5" w:rsidRPr="00640CEC">
        <w:rPr>
          <w:b/>
          <w:sz w:val="24"/>
          <w:szCs w:val="24"/>
          <w:lang w:eastAsia="lt-LT"/>
        </w:rPr>
        <w:t xml:space="preserve"> RAJONO SAVIVALDYBĖS ADMINISTRACIJAI VALDYTI, NAUDOTI IR DISPONUOTI JUO PATIKĖJIMO TEISE</w:t>
      </w:r>
      <w:r w:rsidR="0055623E" w:rsidRPr="00434D1F">
        <w:rPr>
          <w:b/>
          <w:bCs/>
          <w:caps/>
          <w:color w:val="000000"/>
          <w:sz w:val="24"/>
          <w:szCs w:val="24"/>
        </w:rPr>
        <w:t>“</w:t>
      </w:r>
      <w:r w:rsidR="0055623E" w:rsidRPr="00434D1F">
        <w:rPr>
          <w:b/>
          <w:bCs/>
          <w:sz w:val="24"/>
          <w:szCs w:val="24"/>
        </w:rPr>
        <w:t xml:space="preserve"> PROJEKTO</w:t>
      </w:r>
    </w:p>
    <w:p w:rsidR="0055623E" w:rsidRPr="00434D1F" w:rsidRDefault="0012222C" w:rsidP="000512D5">
      <w:pPr>
        <w:jc w:val="center"/>
        <w:rPr>
          <w:b/>
          <w:bCs/>
          <w:sz w:val="24"/>
          <w:szCs w:val="24"/>
        </w:rPr>
      </w:pPr>
      <w:r w:rsidRPr="0012222C">
        <w:rPr>
          <w:b/>
          <w:sz w:val="24"/>
          <w:szCs w:val="24"/>
        </w:rPr>
        <w:t xml:space="preserve"> </w:t>
      </w:r>
      <w:r w:rsidRPr="00434D1F">
        <w:rPr>
          <w:b/>
          <w:sz w:val="24"/>
          <w:szCs w:val="24"/>
        </w:rPr>
        <w:t xml:space="preserve">AIŠKINAMASIS RAŠTAS </w:t>
      </w:r>
    </w:p>
    <w:p w:rsidR="0055623E" w:rsidRPr="00CD6D66" w:rsidRDefault="0055623E">
      <w:pPr>
        <w:rPr>
          <w:bCs/>
          <w:sz w:val="24"/>
          <w:szCs w:val="24"/>
        </w:rPr>
      </w:pPr>
    </w:p>
    <w:p w:rsidR="0055623E" w:rsidRPr="009D0448" w:rsidRDefault="0055623E" w:rsidP="00D41711">
      <w:pPr>
        <w:jc w:val="center"/>
        <w:rPr>
          <w:sz w:val="24"/>
          <w:szCs w:val="24"/>
        </w:rPr>
      </w:pPr>
      <w:r w:rsidRPr="009D0448">
        <w:rPr>
          <w:sz w:val="24"/>
          <w:szCs w:val="24"/>
        </w:rPr>
        <w:t>20</w:t>
      </w:r>
      <w:r w:rsidR="00D25339" w:rsidRPr="009D0448">
        <w:rPr>
          <w:sz w:val="24"/>
          <w:szCs w:val="24"/>
        </w:rPr>
        <w:t>2</w:t>
      </w:r>
      <w:r w:rsidR="005F701A">
        <w:rPr>
          <w:sz w:val="24"/>
          <w:szCs w:val="24"/>
        </w:rPr>
        <w:t>3</w:t>
      </w:r>
      <w:r w:rsidRPr="009D0448">
        <w:rPr>
          <w:sz w:val="24"/>
          <w:szCs w:val="24"/>
        </w:rPr>
        <w:t xml:space="preserve"> m. </w:t>
      </w:r>
      <w:r w:rsidR="002A39BF">
        <w:rPr>
          <w:sz w:val="24"/>
          <w:szCs w:val="24"/>
        </w:rPr>
        <w:t>vasario 1</w:t>
      </w:r>
      <w:r w:rsidR="000512D5" w:rsidRPr="009D0448">
        <w:rPr>
          <w:sz w:val="24"/>
          <w:szCs w:val="24"/>
        </w:rPr>
        <w:t>0</w:t>
      </w:r>
      <w:r w:rsidRPr="009D0448">
        <w:rPr>
          <w:sz w:val="24"/>
          <w:szCs w:val="24"/>
        </w:rPr>
        <w:t xml:space="preserve"> d.</w:t>
      </w:r>
    </w:p>
    <w:p w:rsidR="0055623E" w:rsidRPr="009D0448" w:rsidRDefault="0055623E">
      <w:pPr>
        <w:jc w:val="center"/>
        <w:rPr>
          <w:sz w:val="24"/>
          <w:szCs w:val="24"/>
        </w:rPr>
      </w:pPr>
      <w:r w:rsidRPr="009D0448">
        <w:rPr>
          <w:sz w:val="24"/>
          <w:szCs w:val="24"/>
        </w:rPr>
        <w:t>Panevėžys</w:t>
      </w:r>
    </w:p>
    <w:p w:rsidR="0055623E" w:rsidRDefault="0055623E" w:rsidP="00CD6D66">
      <w:pPr>
        <w:rPr>
          <w:sz w:val="24"/>
          <w:szCs w:val="24"/>
        </w:rPr>
      </w:pPr>
    </w:p>
    <w:p w:rsidR="00C4405E" w:rsidRDefault="00C4405E" w:rsidP="00C4405E">
      <w:pPr>
        <w:numPr>
          <w:ilvl w:val="0"/>
          <w:numId w:val="2"/>
        </w:numPr>
        <w:suppressAutoHyphens w:val="0"/>
        <w:jc w:val="both"/>
        <w:rPr>
          <w:b/>
          <w:sz w:val="24"/>
          <w:szCs w:val="24"/>
          <w:lang w:eastAsia="lt-LT"/>
        </w:rPr>
      </w:pPr>
      <w:r w:rsidRPr="00C4405E">
        <w:rPr>
          <w:b/>
          <w:sz w:val="24"/>
          <w:szCs w:val="24"/>
        </w:rPr>
        <w:t>Sprendimo projekto tikslai ir uždaviniai</w:t>
      </w:r>
    </w:p>
    <w:p w:rsidR="00C4405E" w:rsidRPr="00C4405E" w:rsidRDefault="00C4405E" w:rsidP="00C4405E">
      <w:pPr>
        <w:suppressAutoHyphens w:val="0"/>
        <w:jc w:val="both"/>
        <w:rPr>
          <w:b/>
          <w:sz w:val="24"/>
          <w:szCs w:val="24"/>
          <w:lang w:eastAsia="lt-LT"/>
        </w:rPr>
      </w:pPr>
      <w:r>
        <w:rPr>
          <w:sz w:val="24"/>
          <w:szCs w:val="24"/>
          <w:lang w:eastAsia="lt-LT"/>
        </w:rPr>
        <w:tab/>
      </w:r>
      <w:r w:rsidRPr="00C4405E">
        <w:rPr>
          <w:sz w:val="24"/>
          <w:szCs w:val="24"/>
          <w:lang w:eastAsia="lt-LT"/>
        </w:rPr>
        <w:t xml:space="preserve">Sprendimo projekte įvardytą turtą reikalinga perduoti Administracijai, vykdančiai savarankiškąją funkciją – </w:t>
      </w:r>
      <w:r w:rsidRPr="00C4405E">
        <w:rPr>
          <w:color w:val="000000"/>
          <w:sz w:val="24"/>
          <w:szCs w:val="24"/>
        </w:rPr>
        <w:t>savivaldybės vietinės reikšmės kelių ir gatvių priežiūrą, taisymą, tiesimą ir saugaus eismo organizavimą.</w:t>
      </w:r>
    </w:p>
    <w:p w:rsidR="00C4405E" w:rsidRPr="00C4405E" w:rsidRDefault="00C4405E" w:rsidP="00C4405E">
      <w:pPr>
        <w:numPr>
          <w:ilvl w:val="0"/>
          <w:numId w:val="2"/>
        </w:numPr>
        <w:suppressAutoHyphens w:val="0"/>
        <w:jc w:val="both"/>
        <w:rPr>
          <w:b/>
          <w:sz w:val="24"/>
          <w:szCs w:val="24"/>
        </w:rPr>
      </w:pPr>
      <w:r w:rsidRPr="00C4405E">
        <w:rPr>
          <w:b/>
          <w:sz w:val="24"/>
          <w:szCs w:val="24"/>
        </w:rPr>
        <w:t>Siūlomos teisinio reguliavimo nuostatos</w:t>
      </w:r>
      <w:r w:rsidRPr="00C4405E">
        <w:rPr>
          <w:bCs/>
          <w:sz w:val="24"/>
          <w:szCs w:val="24"/>
        </w:rPr>
        <w:t xml:space="preserve"> </w:t>
      </w:r>
    </w:p>
    <w:p w:rsidR="00C4405E" w:rsidRPr="00C4405E" w:rsidRDefault="00C4405E" w:rsidP="00C4405E">
      <w:pPr>
        <w:suppressAutoHyphens w:val="0"/>
        <w:jc w:val="both"/>
        <w:rPr>
          <w:b/>
          <w:sz w:val="24"/>
          <w:szCs w:val="24"/>
        </w:rPr>
      </w:pPr>
      <w:r>
        <w:rPr>
          <w:bCs/>
          <w:sz w:val="24"/>
          <w:szCs w:val="24"/>
        </w:rPr>
        <w:tab/>
      </w:r>
      <w:r w:rsidRPr="00C4405E">
        <w:rPr>
          <w:bCs/>
          <w:sz w:val="24"/>
          <w:szCs w:val="24"/>
        </w:rPr>
        <w:t>Lietuvos Respublikos vietos savivaldos įstatymo 16 straipsnio 2 dalies 26 punktu nustatyta, kad savivaldybės tarybos išimtinė kompetencija yra priimti sprendimus dėl disponavimo savivaldybei nuosavybės teise priklausančiu turtu. Lietuvos Respublikos valstybės ir savivaldybių turto valdymo, naudojimo ir disponavimo juo įstatymo 12 straipsnio 1 ir 2 dalimis nustatyta, kad savivaldybėms nuosavybės teise priklausančio turto savininko funkcijas, vadovaudamosi įstatymais, įgyvendina savivaldybių tarybos, o kitos savivaldybių institucijos, savivaldybės įmonės, įstaigos ir organizacijos joms patikėjimo teise perduotą savivaldybių turtą valdo, naudoja ir disponuoja juo pagal įstatymus savivaldybių tarybų sprendimuose nustatyta tvarka.</w:t>
      </w:r>
    </w:p>
    <w:p w:rsidR="00C4405E" w:rsidRPr="00C4405E" w:rsidRDefault="00C4405E" w:rsidP="00C4405E">
      <w:pPr>
        <w:numPr>
          <w:ilvl w:val="0"/>
          <w:numId w:val="2"/>
        </w:numPr>
        <w:suppressAutoHyphens w:val="0"/>
        <w:jc w:val="both"/>
        <w:rPr>
          <w:b/>
          <w:sz w:val="24"/>
          <w:szCs w:val="24"/>
        </w:rPr>
      </w:pPr>
      <w:r w:rsidRPr="00C4405E">
        <w:rPr>
          <w:b/>
          <w:sz w:val="24"/>
          <w:szCs w:val="24"/>
        </w:rPr>
        <w:t>Laukiami rezultatai</w:t>
      </w:r>
    </w:p>
    <w:p w:rsidR="00C4405E" w:rsidRDefault="00C4405E" w:rsidP="00C4405E">
      <w:pPr>
        <w:ind w:firstLine="720"/>
        <w:jc w:val="both"/>
        <w:rPr>
          <w:sz w:val="24"/>
          <w:szCs w:val="24"/>
          <w:lang w:eastAsia="lt-LT"/>
        </w:rPr>
      </w:pPr>
      <w:r w:rsidRPr="00C4405E">
        <w:rPr>
          <w:sz w:val="24"/>
          <w:szCs w:val="24"/>
          <w:lang w:eastAsia="lt-LT"/>
        </w:rPr>
        <w:t>Priėmus sprendimą, už turto administravimą ir priežiūrą bus atsakinga Administracija, sutvarkyta turto teisinė dokumentacija.</w:t>
      </w:r>
    </w:p>
    <w:p w:rsidR="00C4405E" w:rsidRPr="00C4405E" w:rsidRDefault="00C4405E" w:rsidP="00C4405E">
      <w:pPr>
        <w:ind w:firstLine="720"/>
        <w:jc w:val="both"/>
        <w:rPr>
          <w:b/>
          <w:sz w:val="24"/>
          <w:szCs w:val="24"/>
        </w:rPr>
      </w:pPr>
      <w:r w:rsidRPr="00C4405E">
        <w:rPr>
          <w:b/>
          <w:sz w:val="24"/>
          <w:szCs w:val="24"/>
        </w:rPr>
        <w:t>Lėšų poreikis ir šaltiniai</w:t>
      </w:r>
    </w:p>
    <w:p w:rsidR="00C4405E" w:rsidRPr="00C4405E" w:rsidRDefault="00C4405E" w:rsidP="00C4405E">
      <w:pPr>
        <w:ind w:firstLine="720"/>
        <w:jc w:val="both"/>
        <w:rPr>
          <w:sz w:val="24"/>
          <w:szCs w:val="24"/>
        </w:rPr>
      </w:pPr>
      <w:r w:rsidRPr="00C4405E">
        <w:rPr>
          <w:b/>
          <w:sz w:val="24"/>
          <w:szCs w:val="24"/>
        </w:rPr>
        <w:t xml:space="preserve"> </w:t>
      </w:r>
      <w:r w:rsidRPr="00C4405E">
        <w:rPr>
          <w:sz w:val="24"/>
          <w:szCs w:val="24"/>
        </w:rPr>
        <w:t xml:space="preserve">Sprendimo įgyvendinimui </w:t>
      </w:r>
      <w:r>
        <w:rPr>
          <w:sz w:val="24"/>
          <w:szCs w:val="24"/>
        </w:rPr>
        <w:t>ne</w:t>
      </w:r>
      <w:r w:rsidRPr="00C4405E">
        <w:rPr>
          <w:sz w:val="24"/>
          <w:szCs w:val="24"/>
        </w:rPr>
        <w:t>bus reikalingos lėšos.</w:t>
      </w:r>
    </w:p>
    <w:p w:rsidR="00C4405E" w:rsidRPr="00C4405E" w:rsidRDefault="00C4405E" w:rsidP="00C4405E">
      <w:pPr>
        <w:numPr>
          <w:ilvl w:val="0"/>
          <w:numId w:val="2"/>
        </w:numPr>
        <w:suppressAutoHyphens w:val="0"/>
        <w:jc w:val="both"/>
        <w:rPr>
          <w:b/>
          <w:sz w:val="24"/>
          <w:szCs w:val="24"/>
        </w:rPr>
      </w:pPr>
      <w:r w:rsidRPr="00C4405E">
        <w:rPr>
          <w:b/>
          <w:sz w:val="24"/>
          <w:szCs w:val="24"/>
        </w:rPr>
        <w:t>Kiti sprendimui priimti reikalingi pagrindimai, skaičiavimai ir paaiškinimai</w:t>
      </w:r>
    </w:p>
    <w:p w:rsidR="00C4405E" w:rsidRPr="00C4405E" w:rsidRDefault="00C4405E" w:rsidP="00C4405E">
      <w:pPr>
        <w:ind w:firstLine="720"/>
        <w:jc w:val="both"/>
        <w:rPr>
          <w:bCs/>
          <w:sz w:val="24"/>
          <w:szCs w:val="24"/>
        </w:rPr>
      </w:pPr>
      <w:r w:rsidRPr="00C4405E">
        <w:rPr>
          <w:b/>
          <w:sz w:val="24"/>
          <w:szCs w:val="24"/>
        </w:rPr>
        <w:t xml:space="preserve"> </w:t>
      </w:r>
      <w:r w:rsidRPr="00C4405E">
        <w:rPr>
          <w:bCs/>
          <w:sz w:val="24"/>
          <w:szCs w:val="24"/>
        </w:rPr>
        <w:t>Sprendimo projekto antikorupcinis įvertinimas nereikalingas.</w:t>
      </w:r>
    </w:p>
    <w:p w:rsidR="00C4405E" w:rsidRPr="00C4405E" w:rsidRDefault="00C4405E" w:rsidP="00C4405E">
      <w:pPr>
        <w:ind w:firstLine="720"/>
        <w:jc w:val="both"/>
        <w:rPr>
          <w:bCs/>
          <w:sz w:val="24"/>
          <w:szCs w:val="24"/>
          <w:lang w:val="en-US"/>
        </w:rPr>
      </w:pPr>
    </w:p>
    <w:p w:rsidR="00C4405E" w:rsidRDefault="00C4405E" w:rsidP="00CD6D66">
      <w:pPr>
        <w:rPr>
          <w:sz w:val="24"/>
          <w:szCs w:val="24"/>
        </w:rPr>
      </w:pPr>
    </w:p>
    <w:p w:rsidR="009F2593" w:rsidRPr="009D0448" w:rsidRDefault="009F2593" w:rsidP="00A17E62">
      <w:pPr>
        <w:rPr>
          <w:sz w:val="24"/>
          <w:szCs w:val="24"/>
        </w:rPr>
      </w:pPr>
      <w:r w:rsidRPr="00C4405E">
        <w:rPr>
          <w:sz w:val="24"/>
          <w:szCs w:val="24"/>
        </w:rPr>
        <w:t xml:space="preserve">Skyriaus vedėja                                                                                    </w:t>
      </w:r>
      <w:r w:rsidR="00A17E62" w:rsidRPr="00C4405E">
        <w:rPr>
          <w:sz w:val="24"/>
          <w:szCs w:val="24"/>
        </w:rPr>
        <w:tab/>
      </w:r>
      <w:r w:rsidR="00A17E62" w:rsidRPr="00C4405E">
        <w:rPr>
          <w:sz w:val="24"/>
          <w:szCs w:val="24"/>
        </w:rPr>
        <w:tab/>
      </w:r>
      <w:r w:rsidRPr="00C4405E">
        <w:rPr>
          <w:sz w:val="24"/>
          <w:szCs w:val="24"/>
        </w:rPr>
        <w:t>Aldona Čiegytė</w:t>
      </w:r>
      <w:r w:rsidRPr="009D0448">
        <w:rPr>
          <w:sz w:val="24"/>
          <w:szCs w:val="24"/>
        </w:rPr>
        <w:t xml:space="preserve"> </w:t>
      </w:r>
    </w:p>
    <w:p w:rsidR="00271809" w:rsidRDefault="00271809" w:rsidP="00271809">
      <w:pPr>
        <w:rPr>
          <w:lang w:eastAsia="en-US"/>
        </w:rPr>
      </w:pPr>
    </w:p>
    <w:sectPr w:rsidR="00271809" w:rsidSect="00CA23EE">
      <w:type w:val="continuous"/>
      <w:pgSz w:w="11907" w:h="16840" w:code="9"/>
      <w:pgMar w:top="1134" w:right="567" w:bottom="567"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F00" w:rsidRDefault="00494F00">
      <w:r>
        <w:separator/>
      </w:r>
    </w:p>
  </w:endnote>
  <w:endnote w:type="continuationSeparator" w:id="0">
    <w:p w:rsidR="00494F00" w:rsidRDefault="0049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F00" w:rsidRDefault="00494F00">
      <w:r>
        <w:separator/>
      </w:r>
    </w:p>
  </w:footnote>
  <w:footnote w:type="continuationSeparator" w:id="0">
    <w:p w:rsidR="00494F00" w:rsidRDefault="00494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D3" w:rsidRPr="00591367" w:rsidRDefault="00D179D3" w:rsidP="00591367">
    <w:pPr>
      <w:pStyle w:val="Antrats"/>
      <w:jc w:val="center"/>
      <w:rPr>
        <w:noProof/>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D3" w:rsidRDefault="00D179D3">
    <w:pPr>
      <w:pStyle w:val="Antrats"/>
      <w:jc w:val="center"/>
    </w:pPr>
    <w:r>
      <w:fldChar w:fldCharType="begin"/>
    </w:r>
    <w:r>
      <w:instrText xml:space="preserve"> PAGE   \* MERGEFORMAT </w:instrText>
    </w:r>
    <w:r>
      <w:fldChar w:fldCharType="separate"/>
    </w:r>
    <w:r>
      <w:rPr>
        <w:noProof/>
      </w:rPr>
      <w:t>19</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D3" w:rsidRDefault="00D179D3">
    <w:pPr>
      <w:pStyle w:val="Antrats"/>
      <w:jc w:val="center"/>
    </w:pPr>
    <w:r>
      <w:fldChar w:fldCharType="begin"/>
    </w:r>
    <w:r>
      <w:instrText xml:space="preserve"> PAGE   \* MERGEFORMAT </w:instrText>
    </w:r>
    <w:r>
      <w:fldChar w:fldCharType="separate"/>
    </w:r>
    <w:r w:rsidR="00783697">
      <w:rPr>
        <w:noProof/>
      </w:rPr>
      <w:t>18</w:t>
    </w:r>
    <w:r>
      <w:rPr>
        <w:noProof/>
      </w:rPr>
      <w:fldChar w:fldCharType="end"/>
    </w:r>
  </w:p>
  <w:p w:rsidR="00D179D3" w:rsidRPr="00591367" w:rsidRDefault="00D179D3" w:rsidP="00591367">
    <w:pPr>
      <w:pStyle w:val="Antrats"/>
      <w:jc w:val="center"/>
      <w:rPr>
        <w:noProof/>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D3" w:rsidRPr="00CA23EE" w:rsidRDefault="00D179D3" w:rsidP="00CA23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6677E8D"/>
    <w:multiLevelType w:val="hybridMultilevel"/>
    <w:tmpl w:val="5336D252"/>
    <w:lvl w:ilvl="0" w:tplc="BFD86A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15147"/>
    <w:rsid w:val="00033471"/>
    <w:rsid w:val="00035EAF"/>
    <w:rsid w:val="0004002A"/>
    <w:rsid w:val="000512D5"/>
    <w:rsid w:val="00057E86"/>
    <w:rsid w:val="00060E4C"/>
    <w:rsid w:val="00076FD6"/>
    <w:rsid w:val="000779D9"/>
    <w:rsid w:val="00085461"/>
    <w:rsid w:val="00085D9B"/>
    <w:rsid w:val="000946E2"/>
    <w:rsid w:val="000966AD"/>
    <w:rsid w:val="000A5172"/>
    <w:rsid w:val="000B30DF"/>
    <w:rsid w:val="000B654A"/>
    <w:rsid w:val="000C0E71"/>
    <w:rsid w:val="000C279F"/>
    <w:rsid w:val="000C3739"/>
    <w:rsid w:val="000D53A7"/>
    <w:rsid w:val="000E2ECE"/>
    <w:rsid w:val="000E5A80"/>
    <w:rsid w:val="000F0096"/>
    <w:rsid w:val="001013C5"/>
    <w:rsid w:val="0012222C"/>
    <w:rsid w:val="001349AD"/>
    <w:rsid w:val="0013570B"/>
    <w:rsid w:val="0014203C"/>
    <w:rsid w:val="00164C1E"/>
    <w:rsid w:val="00170798"/>
    <w:rsid w:val="0017445A"/>
    <w:rsid w:val="001778D6"/>
    <w:rsid w:val="0019118C"/>
    <w:rsid w:val="001A011D"/>
    <w:rsid w:val="001A05E0"/>
    <w:rsid w:val="001A270D"/>
    <w:rsid w:val="001D05C0"/>
    <w:rsid w:val="001D4DF9"/>
    <w:rsid w:val="001E7FA7"/>
    <w:rsid w:val="001F1B2D"/>
    <w:rsid w:val="001F5F5A"/>
    <w:rsid w:val="00201219"/>
    <w:rsid w:val="00210199"/>
    <w:rsid w:val="00235CEF"/>
    <w:rsid w:val="00237071"/>
    <w:rsid w:val="00241DF6"/>
    <w:rsid w:val="00271809"/>
    <w:rsid w:val="00293947"/>
    <w:rsid w:val="00294B60"/>
    <w:rsid w:val="002A2CE4"/>
    <w:rsid w:val="002A39BF"/>
    <w:rsid w:val="002A7033"/>
    <w:rsid w:val="002C005B"/>
    <w:rsid w:val="002C1660"/>
    <w:rsid w:val="002C5B56"/>
    <w:rsid w:val="002F1093"/>
    <w:rsid w:val="00304FAD"/>
    <w:rsid w:val="00331D2D"/>
    <w:rsid w:val="0034156C"/>
    <w:rsid w:val="0036187B"/>
    <w:rsid w:val="0036344E"/>
    <w:rsid w:val="00363C53"/>
    <w:rsid w:val="003642E2"/>
    <w:rsid w:val="00372836"/>
    <w:rsid w:val="003829E1"/>
    <w:rsid w:val="003B17AD"/>
    <w:rsid w:val="003B3C5A"/>
    <w:rsid w:val="003C1453"/>
    <w:rsid w:val="003D451F"/>
    <w:rsid w:val="003D59EA"/>
    <w:rsid w:val="003E5122"/>
    <w:rsid w:val="003F1457"/>
    <w:rsid w:val="00401474"/>
    <w:rsid w:val="00402DCA"/>
    <w:rsid w:val="00403F66"/>
    <w:rsid w:val="004154F3"/>
    <w:rsid w:val="00427050"/>
    <w:rsid w:val="00434D1F"/>
    <w:rsid w:val="004764E5"/>
    <w:rsid w:val="00487EEC"/>
    <w:rsid w:val="00494F00"/>
    <w:rsid w:val="004B3324"/>
    <w:rsid w:val="004C3B51"/>
    <w:rsid w:val="004D36CE"/>
    <w:rsid w:val="004D5B8B"/>
    <w:rsid w:val="004E28C3"/>
    <w:rsid w:val="004F1559"/>
    <w:rsid w:val="00507BC7"/>
    <w:rsid w:val="00537029"/>
    <w:rsid w:val="00541D92"/>
    <w:rsid w:val="00545803"/>
    <w:rsid w:val="00546DE8"/>
    <w:rsid w:val="0055448D"/>
    <w:rsid w:val="0055623E"/>
    <w:rsid w:val="00566B19"/>
    <w:rsid w:val="00567747"/>
    <w:rsid w:val="0057177E"/>
    <w:rsid w:val="005729EA"/>
    <w:rsid w:val="00590BFD"/>
    <w:rsid w:val="00590FB2"/>
    <w:rsid w:val="00591367"/>
    <w:rsid w:val="005E7BCE"/>
    <w:rsid w:val="005F37A3"/>
    <w:rsid w:val="005F42DF"/>
    <w:rsid w:val="005F701A"/>
    <w:rsid w:val="00640CEC"/>
    <w:rsid w:val="006524EB"/>
    <w:rsid w:val="00662D5A"/>
    <w:rsid w:val="00663A11"/>
    <w:rsid w:val="00671ED8"/>
    <w:rsid w:val="006A33D9"/>
    <w:rsid w:val="006B4BDE"/>
    <w:rsid w:val="006B5A33"/>
    <w:rsid w:val="006C6F75"/>
    <w:rsid w:val="006D5B08"/>
    <w:rsid w:val="006E5AAA"/>
    <w:rsid w:val="006F1A28"/>
    <w:rsid w:val="00707892"/>
    <w:rsid w:val="00715812"/>
    <w:rsid w:val="0071770F"/>
    <w:rsid w:val="00717817"/>
    <w:rsid w:val="007212E1"/>
    <w:rsid w:val="00725D44"/>
    <w:rsid w:val="00737EF7"/>
    <w:rsid w:val="00741BBA"/>
    <w:rsid w:val="007455A1"/>
    <w:rsid w:val="007624A0"/>
    <w:rsid w:val="0077114B"/>
    <w:rsid w:val="00783697"/>
    <w:rsid w:val="00790DAC"/>
    <w:rsid w:val="007928A5"/>
    <w:rsid w:val="00792BDA"/>
    <w:rsid w:val="00794C69"/>
    <w:rsid w:val="007B6140"/>
    <w:rsid w:val="007C33D5"/>
    <w:rsid w:val="008010C4"/>
    <w:rsid w:val="00802AA5"/>
    <w:rsid w:val="00807F8F"/>
    <w:rsid w:val="0082053D"/>
    <w:rsid w:val="00841CB7"/>
    <w:rsid w:val="00871E8E"/>
    <w:rsid w:val="008815F0"/>
    <w:rsid w:val="0088668E"/>
    <w:rsid w:val="008A059F"/>
    <w:rsid w:val="008A4F0B"/>
    <w:rsid w:val="008A7ADD"/>
    <w:rsid w:val="008B5DDF"/>
    <w:rsid w:val="008F2C11"/>
    <w:rsid w:val="00902781"/>
    <w:rsid w:val="00907E84"/>
    <w:rsid w:val="00911998"/>
    <w:rsid w:val="0093375F"/>
    <w:rsid w:val="00936503"/>
    <w:rsid w:val="00947A79"/>
    <w:rsid w:val="00957BD1"/>
    <w:rsid w:val="009608D3"/>
    <w:rsid w:val="00986F0A"/>
    <w:rsid w:val="0099319D"/>
    <w:rsid w:val="009A69C3"/>
    <w:rsid w:val="009B30FF"/>
    <w:rsid w:val="009B3F95"/>
    <w:rsid w:val="009B5A4C"/>
    <w:rsid w:val="009B5AA9"/>
    <w:rsid w:val="009C1538"/>
    <w:rsid w:val="009C2034"/>
    <w:rsid w:val="009C264A"/>
    <w:rsid w:val="009C7686"/>
    <w:rsid w:val="009D0448"/>
    <w:rsid w:val="009D2876"/>
    <w:rsid w:val="009F2593"/>
    <w:rsid w:val="00A022D9"/>
    <w:rsid w:val="00A12706"/>
    <w:rsid w:val="00A17E62"/>
    <w:rsid w:val="00A31039"/>
    <w:rsid w:val="00A46174"/>
    <w:rsid w:val="00A51E23"/>
    <w:rsid w:val="00A63669"/>
    <w:rsid w:val="00A76584"/>
    <w:rsid w:val="00AB2F78"/>
    <w:rsid w:val="00AC0EDC"/>
    <w:rsid w:val="00AC5CB2"/>
    <w:rsid w:val="00B11E6D"/>
    <w:rsid w:val="00B24F36"/>
    <w:rsid w:val="00B308EC"/>
    <w:rsid w:val="00B345A9"/>
    <w:rsid w:val="00B3614F"/>
    <w:rsid w:val="00B370B8"/>
    <w:rsid w:val="00B44549"/>
    <w:rsid w:val="00B45F29"/>
    <w:rsid w:val="00B64288"/>
    <w:rsid w:val="00B65C5E"/>
    <w:rsid w:val="00B7539E"/>
    <w:rsid w:val="00B9369D"/>
    <w:rsid w:val="00B95497"/>
    <w:rsid w:val="00BA52B7"/>
    <w:rsid w:val="00BD0831"/>
    <w:rsid w:val="00BF434E"/>
    <w:rsid w:val="00C0286B"/>
    <w:rsid w:val="00C202DA"/>
    <w:rsid w:val="00C31DE9"/>
    <w:rsid w:val="00C4405E"/>
    <w:rsid w:val="00C55B00"/>
    <w:rsid w:val="00C613FC"/>
    <w:rsid w:val="00C72562"/>
    <w:rsid w:val="00C74A12"/>
    <w:rsid w:val="00CA23EE"/>
    <w:rsid w:val="00CC2B88"/>
    <w:rsid w:val="00CD6D66"/>
    <w:rsid w:val="00CE438E"/>
    <w:rsid w:val="00CE4BD8"/>
    <w:rsid w:val="00CF08E4"/>
    <w:rsid w:val="00D03EF6"/>
    <w:rsid w:val="00D145BB"/>
    <w:rsid w:val="00D179D3"/>
    <w:rsid w:val="00D21C65"/>
    <w:rsid w:val="00D23348"/>
    <w:rsid w:val="00D24A77"/>
    <w:rsid w:val="00D25339"/>
    <w:rsid w:val="00D3158D"/>
    <w:rsid w:val="00D31BC4"/>
    <w:rsid w:val="00D355D9"/>
    <w:rsid w:val="00D41711"/>
    <w:rsid w:val="00D64468"/>
    <w:rsid w:val="00D7138F"/>
    <w:rsid w:val="00D730EE"/>
    <w:rsid w:val="00D80B30"/>
    <w:rsid w:val="00D84ACD"/>
    <w:rsid w:val="00DA737C"/>
    <w:rsid w:val="00DE559C"/>
    <w:rsid w:val="00DE621C"/>
    <w:rsid w:val="00E15672"/>
    <w:rsid w:val="00E209A2"/>
    <w:rsid w:val="00E22D84"/>
    <w:rsid w:val="00E27393"/>
    <w:rsid w:val="00E54772"/>
    <w:rsid w:val="00E610F8"/>
    <w:rsid w:val="00E61EE7"/>
    <w:rsid w:val="00E67300"/>
    <w:rsid w:val="00E70324"/>
    <w:rsid w:val="00E76903"/>
    <w:rsid w:val="00E76C98"/>
    <w:rsid w:val="00E927B5"/>
    <w:rsid w:val="00E966C8"/>
    <w:rsid w:val="00E97701"/>
    <w:rsid w:val="00EA6711"/>
    <w:rsid w:val="00EC00C1"/>
    <w:rsid w:val="00EC44D4"/>
    <w:rsid w:val="00ED2D08"/>
    <w:rsid w:val="00ED6ED3"/>
    <w:rsid w:val="00EE0FF9"/>
    <w:rsid w:val="00EE1CCF"/>
    <w:rsid w:val="00F06260"/>
    <w:rsid w:val="00F545F7"/>
    <w:rsid w:val="00F5475C"/>
    <w:rsid w:val="00F64575"/>
    <w:rsid w:val="00F66868"/>
    <w:rsid w:val="00F71109"/>
    <w:rsid w:val="00F74C16"/>
    <w:rsid w:val="00FA30A4"/>
    <w:rsid w:val="00FB142A"/>
    <w:rsid w:val="00FB645F"/>
    <w:rsid w:val="00FC00A7"/>
    <w:rsid w:val="00FC36EB"/>
    <w:rsid w:val="00FC4F33"/>
    <w:rsid w:val="00FC5D05"/>
    <w:rsid w:val="00FD56B4"/>
    <w:rsid w:val="00FF6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semiHidden/>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semiHidden/>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character" w:customStyle="1" w:styleId="AntratsDiagrama">
    <w:name w:val="Antraštės Diagrama"/>
    <w:link w:val="Antrats"/>
    <w:uiPriority w:val="99"/>
    <w:rsid w:val="00CA23EE"/>
    <w:rPr>
      <w:lang w:eastAsia="ar-SA"/>
    </w:rPr>
  </w:style>
  <w:style w:type="character" w:customStyle="1" w:styleId="Internetosaitas">
    <w:name w:val="Interneto saitas"/>
    <w:rsid w:val="00C440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742">
      <w:bodyDiv w:val="1"/>
      <w:marLeft w:val="0"/>
      <w:marRight w:val="0"/>
      <w:marTop w:val="0"/>
      <w:marBottom w:val="0"/>
      <w:divBdr>
        <w:top w:val="none" w:sz="0" w:space="0" w:color="auto"/>
        <w:left w:val="none" w:sz="0" w:space="0" w:color="auto"/>
        <w:bottom w:val="none" w:sz="0" w:space="0" w:color="auto"/>
        <w:right w:val="none" w:sz="0" w:space="0" w:color="auto"/>
      </w:divBdr>
    </w:div>
    <w:div w:id="1828479280">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B7789-4D58-4D01-9E3E-692179B9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20</Pages>
  <Words>23475</Words>
  <Characters>13382</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36784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23</cp:revision>
  <cp:lastPrinted>2023-02-02T11:39:00Z</cp:lastPrinted>
  <dcterms:created xsi:type="dcterms:W3CDTF">2023-02-10T14:35:00Z</dcterms:created>
  <dcterms:modified xsi:type="dcterms:W3CDTF">2023-02-13T09:11:00Z</dcterms:modified>
</cp:coreProperties>
</file>