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r>
        <w:rPr>
          <w:b/>
          <w:bCs/>
          <w:sz w:val="24"/>
          <w:szCs w:val="24"/>
        </w:rPr>
        <w:t>Projektas</w:t>
      </w:r>
    </w:p>
    <w:p w:rsidR="00B07407" w:rsidRDefault="00B07407">
      <w:pPr>
        <w:pStyle w:val="Antrats"/>
        <w:jc w:val="center"/>
      </w:pPr>
      <w:r>
        <w:t xml:space="preserve"> </w:t>
      </w:r>
      <w:r w:rsidR="00710116">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CA4AC0" w:rsidRDefault="00BA5255" w:rsidP="00CA4AC0">
      <w:pPr>
        <w:jc w:val="center"/>
        <w:rPr>
          <w:b/>
          <w:sz w:val="24"/>
          <w:lang w:val="lt-LT" w:eastAsia="lt-LT" w:bidi="ar-SA"/>
        </w:rPr>
      </w:pPr>
      <w:r w:rsidRPr="00BA5255">
        <w:rPr>
          <w:color w:val="000000"/>
          <w:sz w:val="24"/>
          <w:lang w:val="lt-LT" w:eastAsia="lt-LT" w:bidi="ar-SA"/>
        </w:rPr>
        <w:tab/>
      </w:r>
      <w:r w:rsidR="00CA4AC0">
        <w:rPr>
          <w:b/>
          <w:sz w:val="24"/>
          <w:lang w:val="lt-LT"/>
        </w:rPr>
        <w:t xml:space="preserve">DĖL </w:t>
      </w:r>
      <w:r w:rsidR="006C6645">
        <w:rPr>
          <w:b/>
          <w:sz w:val="24"/>
          <w:lang w:val="lt-LT"/>
        </w:rPr>
        <w:t>PRITARIMO SAVIVALDYBĖS MERO TEIKIAMAI KANDIDATŪRAI Į VICEMERO PAREIGAS</w:t>
      </w:r>
    </w:p>
    <w:p w:rsidR="00CA4AC0" w:rsidRDefault="00CA4AC0" w:rsidP="00CA4AC0">
      <w:pPr>
        <w:jc w:val="center"/>
        <w:rPr>
          <w:b/>
          <w:sz w:val="24"/>
          <w:lang w:val="lt-LT"/>
        </w:rPr>
      </w:pPr>
    </w:p>
    <w:p w:rsidR="00CA4AC0" w:rsidRDefault="00CA4AC0" w:rsidP="00CA4AC0">
      <w:pPr>
        <w:jc w:val="center"/>
        <w:rPr>
          <w:b/>
          <w:sz w:val="24"/>
          <w:lang w:val="lt-LT"/>
        </w:rPr>
      </w:pPr>
    </w:p>
    <w:p w:rsidR="00CA4AC0" w:rsidRDefault="00ED036B" w:rsidP="00CA4AC0">
      <w:pPr>
        <w:jc w:val="center"/>
        <w:rPr>
          <w:sz w:val="24"/>
          <w:lang w:val="lt-LT"/>
        </w:rPr>
      </w:pPr>
      <w:r>
        <w:rPr>
          <w:sz w:val="24"/>
          <w:lang w:val="lt-LT"/>
        </w:rPr>
        <w:t>2023</w:t>
      </w:r>
      <w:r w:rsidR="00D47F39">
        <w:rPr>
          <w:sz w:val="24"/>
          <w:lang w:val="lt-LT"/>
        </w:rPr>
        <w:t xml:space="preserve"> m. balandžio </w:t>
      </w:r>
      <w:r w:rsidR="002E6B88">
        <w:rPr>
          <w:sz w:val="24"/>
          <w:lang w:val="lt-LT"/>
        </w:rPr>
        <w:t>25</w:t>
      </w:r>
      <w:r w:rsidR="00CA4AC0">
        <w:rPr>
          <w:sz w:val="24"/>
          <w:lang w:val="lt-LT"/>
        </w:rPr>
        <w:t xml:space="preserve"> d. Nr. T- </w:t>
      </w:r>
    </w:p>
    <w:p w:rsidR="00CA4AC0" w:rsidRDefault="00CA4AC0" w:rsidP="00CA4AC0">
      <w:pPr>
        <w:jc w:val="center"/>
        <w:rPr>
          <w:sz w:val="24"/>
          <w:lang w:val="lt-LT"/>
        </w:rPr>
      </w:pPr>
      <w:r>
        <w:rPr>
          <w:sz w:val="24"/>
          <w:lang w:val="lt-LT"/>
        </w:rPr>
        <w:t>Panevėžys</w:t>
      </w:r>
    </w:p>
    <w:p w:rsidR="00CA4AC0" w:rsidRDefault="00CA4AC0" w:rsidP="00CA4AC0">
      <w:pPr>
        <w:jc w:val="center"/>
        <w:rPr>
          <w:sz w:val="24"/>
          <w:lang w:val="lt-LT"/>
        </w:rPr>
      </w:pPr>
    </w:p>
    <w:p w:rsidR="00CA4AC0" w:rsidRDefault="00CA4AC0" w:rsidP="00CA4AC0">
      <w:pPr>
        <w:jc w:val="both"/>
        <w:rPr>
          <w:color w:val="000000"/>
          <w:sz w:val="24"/>
          <w:lang w:val="lt-LT"/>
        </w:rPr>
      </w:pPr>
    </w:p>
    <w:p w:rsidR="00ED036B" w:rsidRPr="00126F02" w:rsidRDefault="00CA4AC0" w:rsidP="00ED036B">
      <w:pPr>
        <w:pStyle w:val="Betarp"/>
        <w:jc w:val="both"/>
        <w:rPr>
          <w:lang w:val="lt-LT"/>
        </w:rPr>
      </w:pPr>
      <w:r w:rsidRPr="00126F02">
        <w:rPr>
          <w:lang w:val="lt-LT"/>
        </w:rPr>
        <w:tab/>
      </w:r>
      <w:r w:rsidRPr="00126F02">
        <w:rPr>
          <w:sz w:val="24"/>
          <w:szCs w:val="24"/>
          <w:lang w:val="lt-LT"/>
        </w:rPr>
        <w:t>Vadovaudamasi Lietuvos Respublik</w:t>
      </w:r>
      <w:r w:rsidR="00ED036B" w:rsidRPr="00126F02">
        <w:rPr>
          <w:sz w:val="24"/>
          <w:szCs w:val="24"/>
          <w:lang w:val="lt-LT"/>
        </w:rPr>
        <w:t xml:space="preserve">os vietos savivaldos įstatymo </w:t>
      </w:r>
      <w:r w:rsidR="006C6645">
        <w:rPr>
          <w:sz w:val="24"/>
          <w:szCs w:val="24"/>
          <w:lang w:val="lt-LT"/>
        </w:rPr>
        <w:t>27</w:t>
      </w:r>
      <w:r w:rsidRPr="00126F02">
        <w:rPr>
          <w:sz w:val="24"/>
          <w:szCs w:val="24"/>
          <w:lang w:val="lt-LT"/>
        </w:rPr>
        <w:t xml:space="preserve"> straipsnio 2 dalies        </w:t>
      </w:r>
      <w:r w:rsidR="002E6B88">
        <w:rPr>
          <w:sz w:val="24"/>
          <w:szCs w:val="24"/>
          <w:lang w:val="lt-LT"/>
        </w:rPr>
        <w:t xml:space="preserve">     </w:t>
      </w:r>
      <w:r w:rsidR="006C6645">
        <w:rPr>
          <w:sz w:val="24"/>
          <w:szCs w:val="24"/>
          <w:lang w:val="lt-LT"/>
        </w:rPr>
        <w:t>20</w:t>
      </w:r>
      <w:r w:rsidRPr="00126F02">
        <w:rPr>
          <w:sz w:val="24"/>
          <w:szCs w:val="24"/>
          <w:lang w:val="lt-LT"/>
        </w:rPr>
        <w:t xml:space="preserve"> punktu, </w:t>
      </w:r>
      <w:r w:rsidR="00EA20CE">
        <w:rPr>
          <w:sz w:val="24"/>
          <w:szCs w:val="24"/>
          <w:lang w:val="lt-LT"/>
        </w:rPr>
        <w:t xml:space="preserve">32 straipsnio </w:t>
      </w:r>
      <w:r w:rsidR="006C6645">
        <w:rPr>
          <w:sz w:val="24"/>
          <w:szCs w:val="24"/>
          <w:lang w:val="lt-LT"/>
        </w:rPr>
        <w:t xml:space="preserve">2 dalimi </w:t>
      </w:r>
      <w:r w:rsidR="00ED036B" w:rsidRPr="00126F02">
        <w:rPr>
          <w:sz w:val="24"/>
          <w:szCs w:val="24"/>
          <w:lang w:val="lt-LT"/>
        </w:rPr>
        <w:t>ir</w:t>
      </w:r>
      <w:r w:rsidR="006C6645">
        <w:rPr>
          <w:sz w:val="24"/>
          <w:szCs w:val="24"/>
          <w:lang w:val="lt-LT"/>
        </w:rPr>
        <w:t xml:space="preserve"> Panevėžio rajono savivaldybės tarybos veiklos reglamento, patvirtinto Savivaldybės tarybos 2023 m. kovo 23 d. sprendimu Nr. T-65 „Dėl Panevėžio rajono savivaldybės tarybos veiklos reglamento patvirtinimo“</w:t>
      </w:r>
      <w:r w:rsidR="006C6645" w:rsidRPr="00126F02">
        <w:rPr>
          <w:sz w:val="24"/>
          <w:szCs w:val="24"/>
          <w:lang w:val="lt-LT"/>
        </w:rPr>
        <w:t xml:space="preserve">,  </w:t>
      </w:r>
      <w:r w:rsidR="006C6645">
        <w:rPr>
          <w:sz w:val="24"/>
          <w:szCs w:val="24"/>
          <w:lang w:val="lt-LT"/>
        </w:rPr>
        <w:t>112 punktu</w:t>
      </w:r>
      <w:r w:rsidR="00ED036B" w:rsidRPr="00126F02">
        <w:rPr>
          <w:sz w:val="24"/>
          <w:szCs w:val="24"/>
          <w:lang w:val="lt-LT"/>
        </w:rPr>
        <w:t xml:space="preserve"> </w:t>
      </w:r>
      <w:r w:rsidR="00690614">
        <w:rPr>
          <w:sz w:val="24"/>
          <w:szCs w:val="24"/>
          <w:lang w:val="lt-LT"/>
        </w:rPr>
        <w:t xml:space="preserve"> bei </w:t>
      </w:r>
      <w:r w:rsidR="00ED036B" w:rsidRPr="00126F02">
        <w:rPr>
          <w:sz w:val="24"/>
          <w:szCs w:val="24"/>
          <w:lang w:val="lt-LT"/>
        </w:rPr>
        <w:t xml:space="preserve">atsižvelgdama į Panevėžio rajono savivaldybės mero 2023 m. balandžio 25 d. </w:t>
      </w:r>
      <w:r w:rsidR="006C6645">
        <w:rPr>
          <w:sz w:val="24"/>
          <w:szCs w:val="24"/>
          <w:lang w:val="lt-LT"/>
        </w:rPr>
        <w:t>raštą</w:t>
      </w:r>
      <w:r w:rsidR="00ED036B" w:rsidRPr="00126F02">
        <w:rPr>
          <w:sz w:val="24"/>
          <w:szCs w:val="24"/>
          <w:lang w:val="lt-LT"/>
        </w:rPr>
        <w:t xml:space="preserve"> Nr. </w:t>
      </w:r>
      <w:r w:rsidR="009D197F">
        <w:rPr>
          <w:sz w:val="24"/>
          <w:szCs w:val="24"/>
          <w:lang w:val="lt-LT"/>
        </w:rPr>
        <w:t xml:space="preserve">  </w:t>
      </w:r>
      <w:r w:rsidR="00690614">
        <w:rPr>
          <w:sz w:val="24"/>
          <w:szCs w:val="24"/>
          <w:lang w:val="lt-LT"/>
        </w:rPr>
        <w:t xml:space="preserve"> ,</w:t>
      </w:r>
      <w:r w:rsidRPr="00126F02">
        <w:rPr>
          <w:sz w:val="24"/>
          <w:szCs w:val="24"/>
          <w:lang w:val="lt-LT"/>
        </w:rPr>
        <w:t xml:space="preserve">Savivaldybės taryba </w:t>
      </w:r>
      <w:r w:rsidR="00690614">
        <w:rPr>
          <w:sz w:val="24"/>
          <w:szCs w:val="24"/>
          <w:lang w:val="lt-LT"/>
        </w:rPr>
        <w:t xml:space="preserve">                                         </w:t>
      </w:r>
      <w:r w:rsidRPr="00126F02">
        <w:rPr>
          <w:sz w:val="24"/>
          <w:szCs w:val="24"/>
          <w:lang w:val="lt-LT"/>
        </w:rPr>
        <w:t xml:space="preserve">n u s p r e n d ž i a:  </w:t>
      </w:r>
    </w:p>
    <w:p w:rsidR="00ED036B" w:rsidRPr="00126F02" w:rsidRDefault="00ED036B" w:rsidP="007D17FA">
      <w:pPr>
        <w:jc w:val="both"/>
        <w:rPr>
          <w:sz w:val="24"/>
          <w:szCs w:val="24"/>
          <w:lang w:val="lt-LT"/>
        </w:rPr>
      </w:pPr>
      <w:r w:rsidRPr="00126F02">
        <w:rPr>
          <w:sz w:val="24"/>
          <w:szCs w:val="24"/>
          <w:lang w:val="lt-LT"/>
        </w:rPr>
        <w:tab/>
      </w:r>
      <w:r w:rsidR="007D17FA">
        <w:rPr>
          <w:sz w:val="24"/>
          <w:szCs w:val="24"/>
          <w:lang w:val="lt-LT"/>
        </w:rPr>
        <w:t>Pritarti ________________ kandidatūrai į vicemero pareigas.</w:t>
      </w:r>
    </w:p>
    <w:p w:rsidR="00ED036B" w:rsidRPr="00126F02" w:rsidRDefault="00ED036B" w:rsidP="00ED036B">
      <w:pPr>
        <w:jc w:val="both"/>
        <w:rPr>
          <w:sz w:val="24"/>
          <w:szCs w:val="24"/>
          <w:lang w:val="lt-LT"/>
        </w:rPr>
      </w:pPr>
    </w:p>
    <w:p w:rsidR="00FE5C1B" w:rsidRPr="00126F02" w:rsidRDefault="00ED036B" w:rsidP="00ED036B">
      <w:pPr>
        <w:jc w:val="both"/>
        <w:rPr>
          <w:sz w:val="24"/>
          <w:szCs w:val="24"/>
          <w:lang w:val="lt-LT"/>
        </w:rPr>
      </w:pPr>
      <w:r w:rsidRPr="00126F02">
        <w:rPr>
          <w:sz w:val="24"/>
          <w:szCs w:val="24"/>
          <w:lang w:val="lt-LT"/>
        </w:rPr>
        <w:tab/>
        <w:t xml:space="preserve">Šis sprendimas </w:t>
      </w:r>
      <w:r w:rsidRPr="00126F02">
        <w:rPr>
          <w:bCs/>
          <w:sz w:val="24"/>
          <w:szCs w:val="24"/>
          <w:lang w:val="lt-LT"/>
        </w:rPr>
        <w:t>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126F02">
        <w:rPr>
          <w:color w:val="000000"/>
          <w:sz w:val="24"/>
          <w:szCs w:val="24"/>
          <w:lang w:val="lt-LT" w:eastAsia="lt-LT"/>
        </w:rPr>
        <w:t>.</w:t>
      </w:r>
    </w:p>
    <w:p w:rsidR="00FE5C1B" w:rsidRPr="00126F02" w:rsidRDefault="00FE5C1B" w:rsidP="00FE5C1B">
      <w:pPr>
        <w:suppressAutoHyphens w:val="0"/>
        <w:rPr>
          <w:sz w:val="24"/>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sz w:val="24"/>
          <w:szCs w:val="24"/>
          <w:lang w:val="lt-LT" w:eastAsia="lt-LT" w:bidi="ar-SA"/>
        </w:rPr>
      </w:pPr>
      <w:r w:rsidRPr="00126F02">
        <w:rPr>
          <w:sz w:val="24"/>
          <w:szCs w:val="24"/>
          <w:lang w:val="lt-LT" w:eastAsia="lt-LT" w:bidi="ar-SA"/>
        </w:rPr>
        <w:t>Stasė Venslavičienė</w:t>
      </w:r>
    </w:p>
    <w:p w:rsidR="00FE5C1B" w:rsidRPr="00126F02" w:rsidRDefault="00ED036B" w:rsidP="00FE5C1B">
      <w:pPr>
        <w:suppressAutoHyphens w:val="0"/>
        <w:rPr>
          <w:sz w:val="24"/>
          <w:szCs w:val="24"/>
          <w:lang w:val="lt-LT" w:eastAsia="lt-LT" w:bidi="ar-SA"/>
        </w:rPr>
      </w:pPr>
      <w:r w:rsidRPr="00126F02">
        <w:rPr>
          <w:sz w:val="24"/>
          <w:szCs w:val="24"/>
          <w:lang w:val="lt-LT" w:eastAsia="lt-LT" w:bidi="ar-SA"/>
        </w:rPr>
        <w:t>2023-04-</w:t>
      </w:r>
      <w:r w:rsidR="007D17FA">
        <w:rPr>
          <w:sz w:val="24"/>
          <w:szCs w:val="24"/>
          <w:lang w:val="lt-LT" w:eastAsia="lt-LT" w:bidi="ar-SA"/>
        </w:rPr>
        <w:t>17</w:t>
      </w:r>
    </w:p>
    <w:p w:rsidR="00FE5C1B" w:rsidRPr="00126F02" w:rsidRDefault="00FE5C1B">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p w:rsidR="002B46C2" w:rsidRPr="00126F02" w:rsidRDefault="002B46C2" w:rsidP="002B46C2">
      <w:pPr>
        <w:pStyle w:val="Antrat1"/>
        <w:jc w:val="center"/>
        <w:rPr>
          <w:b/>
        </w:rPr>
      </w:pPr>
      <w:r w:rsidRPr="00126F02">
        <w:rPr>
          <w:b/>
        </w:rPr>
        <w:t>PANEVĖŽIO RAJONO SAVIVALDYBĖS ADMINISTRACIJOS</w:t>
      </w:r>
    </w:p>
    <w:p w:rsidR="002B46C2" w:rsidRPr="00126F02" w:rsidRDefault="002B46C2" w:rsidP="002B46C2">
      <w:pPr>
        <w:jc w:val="center"/>
        <w:rPr>
          <w:b/>
          <w:sz w:val="24"/>
          <w:szCs w:val="24"/>
          <w:lang w:val="lt-LT"/>
        </w:rPr>
      </w:pPr>
      <w:r w:rsidRPr="00126F02">
        <w:rPr>
          <w:b/>
          <w:sz w:val="24"/>
          <w:szCs w:val="24"/>
          <w:lang w:val="lt-LT"/>
        </w:rPr>
        <w:t>PERSONALO ADMINISTRAVIMO SKYRIUS</w:t>
      </w:r>
    </w:p>
    <w:p w:rsidR="002B46C2" w:rsidRDefault="002B46C2" w:rsidP="002B46C2">
      <w:pPr>
        <w:pStyle w:val="Antrat1"/>
        <w:jc w:val="center"/>
        <w:rPr>
          <w:b/>
        </w:rPr>
      </w:pPr>
    </w:p>
    <w:p w:rsidR="00C92E4E" w:rsidRDefault="00C92E4E" w:rsidP="00C92E4E">
      <w:pPr>
        <w:rPr>
          <w:lang w:val="lt-LT"/>
        </w:rPr>
      </w:pPr>
    </w:p>
    <w:p w:rsidR="00C92E4E" w:rsidRPr="00C92E4E" w:rsidRDefault="00C92E4E" w:rsidP="00C92E4E">
      <w:pPr>
        <w:rPr>
          <w:sz w:val="24"/>
          <w:szCs w:val="24"/>
          <w:lang w:val="lt-LT"/>
        </w:rPr>
      </w:pPr>
      <w:r w:rsidRPr="00C92E4E">
        <w:rPr>
          <w:sz w:val="24"/>
          <w:szCs w:val="24"/>
          <w:lang w:val="lt-LT"/>
        </w:rPr>
        <w:t>Panevėžio rajono savivaldybės tarybai</w:t>
      </w:r>
    </w:p>
    <w:p w:rsidR="002B46C2" w:rsidRPr="00126F02" w:rsidRDefault="002B46C2" w:rsidP="002B46C2">
      <w:pPr>
        <w:pStyle w:val="Antrat1"/>
        <w:jc w:val="center"/>
        <w:rPr>
          <w:b/>
        </w:rPr>
      </w:pPr>
    </w:p>
    <w:p w:rsidR="002B46C2" w:rsidRPr="00C92E4E" w:rsidRDefault="00BC0269" w:rsidP="00364E69">
      <w:pPr>
        <w:pStyle w:val="Antrat1"/>
        <w:suppressAutoHyphens w:val="0"/>
        <w:jc w:val="center"/>
        <w:rPr>
          <w:b/>
          <w:lang w:eastAsia="lt-LT" w:bidi="ar-SA"/>
        </w:rPr>
      </w:pPr>
      <w:r w:rsidRPr="00C92E4E">
        <w:rPr>
          <w:b/>
        </w:rPr>
        <w:t>SAVIVALDYBĖS TARYBOS</w:t>
      </w:r>
      <w:r w:rsidR="002B46C2" w:rsidRPr="00C92E4E">
        <w:rPr>
          <w:b/>
        </w:rPr>
        <w:t xml:space="preserve"> SPRENDIMO </w:t>
      </w:r>
      <w:r w:rsidR="000E414B" w:rsidRPr="00C92E4E">
        <w:rPr>
          <w:b/>
          <w:szCs w:val="24"/>
        </w:rPr>
        <w:t>„</w:t>
      </w:r>
      <w:r w:rsidR="007D17FA">
        <w:rPr>
          <w:b/>
        </w:rPr>
        <w:t>DĖL PRITARIMO SAVIVALDYBĖS MERO TEIKIAMAI KANDIDATŪRAI Į VICEMERO PAREIGAS</w:t>
      </w:r>
      <w:r w:rsidR="002B46C2" w:rsidRPr="00C92E4E">
        <w:rPr>
          <w:b/>
          <w:szCs w:val="24"/>
        </w:rPr>
        <w:t>“ PROJEKTO</w:t>
      </w:r>
      <w:r w:rsidRPr="00C92E4E">
        <w:rPr>
          <w:b/>
          <w:szCs w:val="24"/>
        </w:rPr>
        <w:t xml:space="preserve"> AIŠKINAMASIS RAŠTAS</w:t>
      </w:r>
    </w:p>
    <w:p w:rsidR="002B46C2" w:rsidRPr="00126F02" w:rsidRDefault="002B46C2" w:rsidP="002B46C2">
      <w:pPr>
        <w:jc w:val="center"/>
        <w:rPr>
          <w:sz w:val="24"/>
          <w:lang w:val="lt-LT"/>
        </w:rPr>
      </w:pPr>
    </w:p>
    <w:p w:rsidR="002B46C2" w:rsidRPr="00126F02" w:rsidRDefault="00126F02" w:rsidP="002B46C2">
      <w:pPr>
        <w:jc w:val="center"/>
        <w:rPr>
          <w:sz w:val="24"/>
          <w:lang w:val="lt-LT"/>
        </w:rPr>
      </w:pPr>
      <w:r w:rsidRPr="00126F02">
        <w:rPr>
          <w:sz w:val="24"/>
          <w:lang w:val="lt-LT"/>
        </w:rPr>
        <w:t>2023-04-</w:t>
      </w:r>
      <w:r w:rsidR="007D17FA">
        <w:rPr>
          <w:sz w:val="24"/>
          <w:lang w:val="lt-LT"/>
        </w:rPr>
        <w:t>17</w:t>
      </w:r>
    </w:p>
    <w:p w:rsidR="002B46C2" w:rsidRPr="00126F02" w:rsidRDefault="002B46C2" w:rsidP="002B46C2">
      <w:pPr>
        <w:jc w:val="center"/>
        <w:rPr>
          <w:sz w:val="24"/>
          <w:lang w:val="lt-LT"/>
        </w:rPr>
      </w:pPr>
      <w:r w:rsidRPr="00126F02">
        <w:rPr>
          <w:sz w:val="24"/>
          <w:lang w:val="lt-LT"/>
        </w:rPr>
        <w:t>Panevėžys</w:t>
      </w:r>
    </w:p>
    <w:p w:rsidR="002B46C2" w:rsidRPr="00126F02" w:rsidRDefault="002B46C2" w:rsidP="002B46C2">
      <w:pPr>
        <w:jc w:val="center"/>
        <w:rPr>
          <w:sz w:val="24"/>
          <w:lang w:val="lt-LT"/>
        </w:rPr>
      </w:pPr>
    </w:p>
    <w:p w:rsidR="002B46C2" w:rsidRPr="00126F02" w:rsidRDefault="002B46C2" w:rsidP="002B46C2">
      <w:pPr>
        <w:rPr>
          <w:b/>
          <w:bCs/>
          <w:sz w:val="24"/>
          <w:lang w:val="lt-LT"/>
        </w:rPr>
      </w:pPr>
      <w:r w:rsidRPr="00126F02">
        <w:rPr>
          <w:sz w:val="24"/>
          <w:lang w:val="lt-LT"/>
        </w:rPr>
        <w:tab/>
      </w:r>
      <w:r w:rsidRPr="00126F02">
        <w:rPr>
          <w:b/>
          <w:bCs/>
          <w:sz w:val="24"/>
          <w:lang w:val="lt-LT"/>
        </w:rPr>
        <w:t xml:space="preserve">1. </w:t>
      </w:r>
      <w:r w:rsidR="00126F02">
        <w:rPr>
          <w:b/>
          <w:bCs/>
          <w:sz w:val="24"/>
          <w:lang w:val="lt-LT"/>
        </w:rPr>
        <w:t>Sprendimo projekto tikslai ir uždaviniai</w:t>
      </w:r>
    </w:p>
    <w:p w:rsidR="002B46C2" w:rsidRPr="00126F02" w:rsidRDefault="002B46C2" w:rsidP="002B46C2">
      <w:pPr>
        <w:jc w:val="both"/>
        <w:rPr>
          <w:sz w:val="24"/>
          <w:lang w:val="lt-LT"/>
        </w:rPr>
      </w:pPr>
      <w:r w:rsidRPr="00126F02">
        <w:rPr>
          <w:b/>
          <w:bCs/>
          <w:sz w:val="24"/>
          <w:lang w:val="lt-LT"/>
        </w:rPr>
        <w:tab/>
      </w:r>
      <w:r w:rsidR="00CA4AC0" w:rsidRPr="00126F02">
        <w:rPr>
          <w:sz w:val="24"/>
          <w:lang w:val="lt-LT" w:eastAsia="lt-LT" w:bidi="ar-SA"/>
        </w:rPr>
        <w:t>Vietos savivaldos įstatymo</w:t>
      </w:r>
      <w:r w:rsidRPr="00126F02">
        <w:rPr>
          <w:sz w:val="24"/>
          <w:lang w:val="lt-LT" w:eastAsia="lt-LT" w:bidi="ar-SA"/>
        </w:rPr>
        <w:t xml:space="preserve"> </w:t>
      </w:r>
      <w:r w:rsidR="007D17FA">
        <w:rPr>
          <w:sz w:val="24"/>
          <w:lang w:val="lt-LT" w:eastAsia="lt-LT" w:bidi="ar-SA"/>
        </w:rPr>
        <w:t>27</w:t>
      </w:r>
      <w:r w:rsidR="00126F02">
        <w:rPr>
          <w:sz w:val="24"/>
          <w:lang w:val="lt-LT" w:eastAsia="lt-LT" w:bidi="ar-SA"/>
        </w:rPr>
        <w:t xml:space="preserve"> straipsnio 2 dalies </w:t>
      </w:r>
      <w:r w:rsidR="007D17FA">
        <w:rPr>
          <w:sz w:val="24"/>
          <w:lang w:val="lt-LT" w:eastAsia="lt-LT" w:bidi="ar-SA"/>
        </w:rPr>
        <w:t>20</w:t>
      </w:r>
      <w:r w:rsidR="009E0825" w:rsidRPr="00126F02">
        <w:rPr>
          <w:sz w:val="24"/>
          <w:lang w:val="lt-LT" w:eastAsia="lt-LT" w:bidi="ar-SA"/>
        </w:rPr>
        <w:t xml:space="preserve"> punkte</w:t>
      </w:r>
      <w:r w:rsidR="00690614">
        <w:rPr>
          <w:sz w:val="24"/>
          <w:lang w:val="lt-LT" w:eastAsia="lt-LT" w:bidi="ar-SA"/>
        </w:rPr>
        <w:t xml:space="preserve"> numatyta,</w:t>
      </w:r>
      <w:r w:rsidR="007D17FA">
        <w:rPr>
          <w:sz w:val="24"/>
          <w:lang w:val="lt-LT" w:eastAsia="lt-LT" w:bidi="ar-SA"/>
        </w:rPr>
        <w:t xml:space="preserve"> kad Savivaldybės meras reglamento nustatyta tvarka teikia Savivaldybės tarybai vicemero (-ų) kandidatūra (-</w:t>
      </w:r>
      <w:proofErr w:type="spellStart"/>
      <w:r w:rsidR="007D17FA">
        <w:rPr>
          <w:sz w:val="24"/>
          <w:lang w:val="lt-LT" w:eastAsia="lt-LT" w:bidi="ar-SA"/>
        </w:rPr>
        <w:t>as</w:t>
      </w:r>
      <w:proofErr w:type="spellEnd"/>
      <w:r w:rsidR="007D17FA">
        <w:rPr>
          <w:sz w:val="24"/>
          <w:lang w:val="lt-LT" w:eastAsia="lt-LT" w:bidi="ar-SA"/>
        </w:rPr>
        <w:t>).</w:t>
      </w:r>
    </w:p>
    <w:p w:rsidR="002B46C2" w:rsidRPr="00126F02" w:rsidRDefault="002B46C2" w:rsidP="002B46C2">
      <w:pPr>
        <w:tabs>
          <w:tab w:val="left" w:pos="1080"/>
        </w:tabs>
        <w:ind w:left="720"/>
        <w:rPr>
          <w:b/>
          <w:sz w:val="24"/>
          <w:lang w:val="lt-LT"/>
        </w:rPr>
      </w:pPr>
      <w:r w:rsidRPr="00126F02">
        <w:rPr>
          <w:b/>
          <w:sz w:val="24"/>
          <w:lang w:val="lt-LT"/>
        </w:rPr>
        <w:t xml:space="preserve">2. </w:t>
      </w:r>
      <w:r w:rsidR="00126F02" w:rsidRPr="00126F02">
        <w:rPr>
          <w:b/>
          <w:sz w:val="24"/>
          <w:lang w:val="lt-LT"/>
        </w:rPr>
        <w:t xml:space="preserve">Siūlomos teisinio reguliavimo nuostatos </w:t>
      </w:r>
      <w:r w:rsidR="002B7407">
        <w:rPr>
          <w:b/>
          <w:sz w:val="24"/>
          <w:lang w:val="lt-LT"/>
        </w:rPr>
        <w:t>ir laukiami rezultatai</w:t>
      </w:r>
    </w:p>
    <w:p w:rsidR="006A184D" w:rsidRPr="006A184D" w:rsidRDefault="002B46C2" w:rsidP="006A184D">
      <w:pPr>
        <w:ind w:firstLine="709"/>
        <w:jc w:val="both"/>
        <w:rPr>
          <w:sz w:val="24"/>
          <w:szCs w:val="24"/>
          <w:lang w:val="lt-LT"/>
        </w:rPr>
      </w:pPr>
      <w:r w:rsidRPr="00126F02">
        <w:rPr>
          <w:szCs w:val="24"/>
          <w:lang w:val="lt-LT"/>
        </w:rPr>
        <w:tab/>
      </w:r>
      <w:r w:rsidR="007D17FA" w:rsidRPr="006A184D">
        <w:rPr>
          <w:sz w:val="24"/>
          <w:szCs w:val="24"/>
          <w:lang w:val="lt-LT"/>
        </w:rPr>
        <w:t xml:space="preserve">Panevėžio </w:t>
      </w:r>
      <w:r w:rsidR="006A184D">
        <w:rPr>
          <w:sz w:val="24"/>
          <w:szCs w:val="24"/>
          <w:lang w:val="lt-LT"/>
        </w:rPr>
        <w:t>rajono savivaldybės tarybos veiklos reglamento, patvirtinto Savivaldybės tarybos 2023 m. kovo 23 d. sprendimu Nr. T-65 „Dėl Panevėžio rajono savivaldybės tarybos veiklos reglamento patvirtinimo“</w:t>
      </w:r>
      <w:r w:rsidR="006A184D" w:rsidRPr="00126F02">
        <w:rPr>
          <w:sz w:val="24"/>
          <w:szCs w:val="24"/>
          <w:lang w:val="lt-LT"/>
        </w:rPr>
        <w:t xml:space="preserve">,  </w:t>
      </w:r>
      <w:r w:rsidR="006A184D">
        <w:rPr>
          <w:sz w:val="24"/>
          <w:szCs w:val="24"/>
          <w:lang w:val="lt-LT"/>
        </w:rPr>
        <w:t xml:space="preserve">112 punkte numatyta kandidatūrų į vicemero pareigas teikimo ir </w:t>
      </w:r>
      <w:r w:rsidR="006A184D" w:rsidRPr="006A184D">
        <w:rPr>
          <w:sz w:val="24"/>
          <w:szCs w:val="24"/>
          <w:lang w:val="lt-LT"/>
        </w:rPr>
        <w:t xml:space="preserve">kandidatūrų svarstymo tvarka. Nurodyta, kad </w:t>
      </w:r>
      <w:r w:rsidR="006A184D">
        <w:rPr>
          <w:sz w:val="24"/>
          <w:szCs w:val="24"/>
          <w:lang w:val="lt-LT"/>
        </w:rPr>
        <w:t xml:space="preserve">kandidatūrą į vicemero pareigas </w:t>
      </w:r>
      <w:r w:rsidR="00690614">
        <w:rPr>
          <w:sz w:val="24"/>
          <w:szCs w:val="24"/>
          <w:lang w:val="lt-LT"/>
        </w:rPr>
        <w:t xml:space="preserve">Savivaldybės meras </w:t>
      </w:r>
      <w:r w:rsidR="006A184D" w:rsidRPr="006A184D">
        <w:rPr>
          <w:sz w:val="24"/>
          <w:szCs w:val="24"/>
          <w:lang w:val="lt-LT"/>
        </w:rPr>
        <w:t>teikia tarybai</w:t>
      </w:r>
      <w:r w:rsidR="00690614">
        <w:rPr>
          <w:sz w:val="24"/>
          <w:szCs w:val="24"/>
          <w:lang w:val="lt-LT"/>
        </w:rPr>
        <w:t xml:space="preserve"> raštu.</w:t>
      </w:r>
      <w:r w:rsidR="006A184D">
        <w:rPr>
          <w:sz w:val="24"/>
          <w:szCs w:val="24"/>
          <w:lang w:val="lt-LT"/>
        </w:rPr>
        <w:t xml:space="preserve"> </w:t>
      </w:r>
      <w:r w:rsidR="006A184D" w:rsidRPr="006A184D">
        <w:rPr>
          <w:sz w:val="24"/>
          <w:szCs w:val="24"/>
          <w:lang w:val="lt-LT"/>
        </w:rPr>
        <w:t>Tarybos posėdžio</w:t>
      </w:r>
      <w:r w:rsidR="006A184D">
        <w:rPr>
          <w:sz w:val="24"/>
          <w:szCs w:val="24"/>
          <w:lang w:val="lt-LT"/>
        </w:rPr>
        <w:t xml:space="preserve"> metu, svarstant kandidatą</w:t>
      </w:r>
      <w:r w:rsidR="006A184D" w:rsidRPr="006A184D">
        <w:rPr>
          <w:sz w:val="24"/>
          <w:szCs w:val="24"/>
          <w:lang w:val="lt-LT"/>
        </w:rPr>
        <w:t xml:space="preserve"> į vice</w:t>
      </w:r>
      <w:r w:rsidR="006A184D">
        <w:rPr>
          <w:sz w:val="24"/>
          <w:szCs w:val="24"/>
          <w:lang w:val="lt-LT"/>
        </w:rPr>
        <w:t xml:space="preserve">mero </w:t>
      </w:r>
      <w:r w:rsidR="006A184D" w:rsidRPr="006A184D">
        <w:rPr>
          <w:sz w:val="24"/>
          <w:szCs w:val="24"/>
          <w:lang w:val="lt-LT"/>
        </w:rPr>
        <w:t xml:space="preserve"> p</w:t>
      </w:r>
      <w:r w:rsidR="006A184D">
        <w:rPr>
          <w:sz w:val="24"/>
          <w:szCs w:val="24"/>
          <w:lang w:val="lt-LT"/>
        </w:rPr>
        <w:t>areigas, jį</w:t>
      </w:r>
      <w:r w:rsidR="006A184D" w:rsidRPr="006A184D">
        <w:rPr>
          <w:sz w:val="24"/>
          <w:szCs w:val="24"/>
          <w:lang w:val="lt-LT"/>
        </w:rPr>
        <w:t xml:space="preserve"> pradžioje pristato </w:t>
      </w:r>
      <w:r w:rsidR="006A184D">
        <w:rPr>
          <w:sz w:val="24"/>
          <w:szCs w:val="24"/>
          <w:lang w:val="lt-LT"/>
        </w:rPr>
        <w:t>Savivaldybės m</w:t>
      </w:r>
      <w:r w:rsidR="006A184D" w:rsidRPr="006A184D">
        <w:rPr>
          <w:sz w:val="24"/>
          <w:szCs w:val="24"/>
          <w:lang w:val="lt-LT"/>
        </w:rPr>
        <w:t>eras, vėliau atsako į Tarybos narių klausimus.</w:t>
      </w:r>
      <w:r w:rsidR="006A184D">
        <w:rPr>
          <w:sz w:val="24"/>
          <w:szCs w:val="24"/>
          <w:lang w:val="lt-LT"/>
        </w:rPr>
        <w:t xml:space="preserve"> Po to</w:t>
      </w:r>
      <w:r w:rsidR="006A184D" w:rsidRPr="006A184D">
        <w:rPr>
          <w:sz w:val="24"/>
          <w:szCs w:val="24"/>
          <w:lang w:val="lt-LT"/>
        </w:rPr>
        <w:t xml:space="preserve"> Tarybos nar</w:t>
      </w:r>
      <w:r w:rsidR="006A184D">
        <w:rPr>
          <w:sz w:val="24"/>
          <w:szCs w:val="24"/>
          <w:lang w:val="lt-LT"/>
        </w:rPr>
        <w:t>iams prisistato kandidatas į vicemero pareigas ir</w:t>
      </w:r>
      <w:r w:rsidR="006A184D" w:rsidRPr="006A184D">
        <w:rPr>
          <w:sz w:val="24"/>
          <w:szCs w:val="24"/>
          <w:lang w:val="lt-LT"/>
        </w:rPr>
        <w:t xml:space="preserve"> atsako į Tarybos narių klausimus.</w:t>
      </w:r>
    </w:p>
    <w:p w:rsidR="00637CE8" w:rsidRPr="00947D41" w:rsidRDefault="006A184D" w:rsidP="00947D41">
      <w:pPr>
        <w:ind w:firstLine="709"/>
        <w:jc w:val="both"/>
        <w:rPr>
          <w:sz w:val="24"/>
          <w:szCs w:val="24"/>
          <w:lang w:val="lt-LT"/>
        </w:rPr>
      </w:pPr>
      <w:r w:rsidRPr="006A184D">
        <w:rPr>
          <w:sz w:val="24"/>
          <w:szCs w:val="24"/>
          <w:lang w:val="lt-LT"/>
        </w:rPr>
        <w:t xml:space="preserve">Jeigu Taryba du kartus iš eilės nepritaria teikiamai </w:t>
      </w:r>
      <w:r>
        <w:rPr>
          <w:sz w:val="24"/>
          <w:szCs w:val="24"/>
          <w:lang w:val="lt-LT"/>
        </w:rPr>
        <w:t xml:space="preserve">tai pačiai </w:t>
      </w:r>
      <w:r w:rsidRPr="006A184D">
        <w:rPr>
          <w:sz w:val="24"/>
          <w:szCs w:val="24"/>
          <w:lang w:val="lt-LT"/>
        </w:rPr>
        <w:t xml:space="preserve">kandidatūrai į vicemero pareigas, </w:t>
      </w:r>
      <w:r>
        <w:rPr>
          <w:sz w:val="24"/>
          <w:szCs w:val="24"/>
          <w:lang w:val="lt-LT"/>
        </w:rPr>
        <w:t>Savivaldybės m</w:t>
      </w:r>
      <w:r w:rsidRPr="006A184D">
        <w:rPr>
          <w:sz w:val="24"/>
          <w:szCs w:val="24"/>
          <w:lang w:val="lt-LT"/>
        </w:rPr>
        <w:t>eras turi teisę savo sprendimu Tarybai teiktą kandidatą paskirti vicemeru.</w:t>
      </w:r>
      <w:r>
        <w:rPr>
          <w:sz w:val="24"/>
          <w:szCs w:val="24"/>
          <w:lang w:val="lt-LT"/>
        </w:rPr>
        <w:t xml:space="preserve"> </w:t>
      </w:r>
      <w:r w:rsidRPr="006A184D">
        <w:rPr>
          <w:sz w:val="24"/>
          <w:szCs w:val="24"/>
          <w:lang w:val="lt-LT"/>
        </w:rPr>
        <w:t xml:space="preserve">Jeigu </w:t>
      </w:r>
      <w:r w:rsidR="00947D41">
        <w:rPr>
          <w:sz w:val="24"/>
          <w:szCs w:val="24"/>
          <w:lang w:val="lt-LT"/>
        </w:rPr>
        <w:t>Savivaldybės m</w:t>
      </w:r>
      <w:r w:rsidRPr="006A184D">
        <w:rPr>
          <w:sz w:val="24"/>
          <w:szCs w:val="24"/>
          <w:lang w:val="lt-LT"/>
        </w:rPr>
        <w:t xml:space="preserve">eras, Tarybai pirmą kartą nepritarus jo teiktai kandidatūrai, teikė kito asmens kandidatūrą į vicemero pareigas, </w:t>
      </w:r>
      <w:r w:rsidR="00947D41">
        <w:rPr>
          <w:sz w:val="24"/>
          <w:szCs w:val="24"/>
          <w:lang w:val="lt-LT"/>
        </w:rPr>
        <w:t>Savivaldybės m</w:t>
      </w:r>
      <w:r w:rsidRPr="006A184D">
        <w:rPr>
          <w:sz w:val="24"/>
          <w:szCs w:val="24"/>
          <w:lang w:val="lt-LT"/>
        </w:rPr>
        <w:t>eras turi teisę savo sprendimu vicemeru paskirti pasirinktinai vieną iš Tarybai teiktų kandidatų į vicemero pareigas.</w:t>
      </w:r>
    </w:p>
    <w:p w:rsidR="002B46C2" w:rsidRPr="00126F02" w:rsidRDefault="002B7407" w:rsidP="00637CE8">
      <w:pPr>
        <w:ind w:firstLine="720"/>
        <w:jc w:val="both"/>
        <w:rPr>
          <w:b/>
          <w:sz w:val="24"/>
          <w:lang w:val="lt-LT"/>
        </w:rPr>
      </w:pPr>
      <w:r>
        <w:rPr>
          <w:b/>
          <w:sz w:val="24"/>
          <w:lang w:val="lt-LT"/>
        </w:rPr>
        <w:t>3</w:t>
      </w:r>
      <w:r w:rsidR="00637CE8">
        <w:rPr>
          <w:b/>
          <w:sz w:val="24"/>
          <w:lang w:val="lt-LT"/>
        </w:rPr>
        <w:t xml:space="preserve">. </w:t>
      </w:r>
      <w:r w:rsidR="00126F02" w:rsidRPr="00126F02">
        <w:rPr>
          <w:b/>
          <w:sz w:val="24"/>
          <w:lang w:val="lt-LT"/>
        </w:rPr>
        <w:t>Lėšų poreikis ir šaltiniai</w:t>
      </w:r>
    </w:p>
    <w:p w:rsidR="002B46C2" w:rsidRPr="00126F02" w:rsidRDefault="00947D41" w:rsidP="002B46C2">
      <w:pPr>
        <w:ind w:firstLine="720"/>
        <w:jc w:val="both"/>
        <w:rPr>
          <w:sz w:val="24"/>
          <w:lang w:val="lt-LT"/>
        </w:rPr>
      </w:pPr>
      <w:r>
        <w:rPr>
          <w:sz w:val="24"/>
          <w:lang w:val="lt-LT"/>
        </w:rPr>
        <w:t>Lietuvos Respublikos valstybės tarybos įst</w:t>
      </w:r>
      <w:r w:rsidR="00690614">
        <w:rPr>
          <w:sz w:val="24"/>
          <w:lang w:val="lt-LT"/>
        </w:rPr>
        <w:t>atymas numato vicemero pareigybei</w:t>
      </w:r>
      <w:bookmarkStart w:id="0" w:name="_GoBack"/>
      <w:bookmarkEnd w:id="0"/>
      <w:r>
        <w:rPr>
          <w:sz w:val="24"/>
          <w:lang w:val="lt-LT"/>
        </w:rPr>
        <w:t xml:space="preserve"> pareiginės algos koeficientą 15,6 (baziniais dydžiais).</w:t>
      </w:r>
    </w:p>
    <w:p w:rsidR="002B46C2" w:rsidRPr="00126F02" w:rsidRDefault="002B46C2" w:rsidP="00126F02">
      <w:pPr>
        <w:jc w:val="both"/>
        <w:rPr>
          <w:b/>
          <w:sz w:val="24"/>
          <w:lang w:val="lt-LT"/>
        </w:rPr>
      </w:pPr>
      <w:r w:rsidRPr="00126F02">
        <w:rPr>
          <w:sz w:val="24"/>
          <w:lang w:val="lt-LT"/>
        </w:rPr>
        <w:tab/>
      </w:r>
      <w:r w:rsidR="002B7407">
        <w:rPr>
          <w:b/>
          <w:sz w:val="24"/>
          <w:lang w:val="lt-LT"/>
        </w:rPr>
        <w:t>4</w:t>
      </w:r>
      <w:r w:rsidR="00126F02" w:rsidRPr="00126F02">
        <w:rPr>
          <w:b/>
          <w:sz w:val="24"/>
          <w:lang w:val="lt-LT"/>
        </w:rPr>
        <w:t>. Kiti reikalingi pagrindimai, skaičiavimai ar paaiškinimai</w:t>
      </w:r>
    </w:p>
    <w:p w:rsidR="002B46C2" w:rsidRPr="00126F02" w:rsidRDefault="002B46C2" w:rsidP="002B46C2">
      <w:pPr>
        <w:suppressAutoHyphens w:val="0"/>
        <w:jc w:val="both"/>
        <w:rPr>
          <w:sz w:val="24"/>
          <w:szCs w:val="24"/>
          <w:lang w:val="lt-LT" w:eastAsia="lt-LT" w:bidi="ar-SA"/>
        </w:rPr>
      </w:pPr>
      <w:r w:rsidRPr="00126F02">
        <w:rPr>
          <w:sz w:val="24"/>
          <w:lang w:val="lt-LT"/>
        </w:rPr>
        <w:tab/>
      </w:r>
      <w:r w:rsidR="002E6B88">
        <w:rPr>
          <w:sz w:val="24"/>
          <w:szCs w:val="24"/>
          <w:lang w:val="lt-LT"/>
        </w:rPr>
        <w:t>Nėra.</w:t>
      </w:r>
    </w:p>
    <w:p w:rsidR="00126F02" w:rsidRPr="00126F02" w:rsidRDefault="00126F02" w:rsidP="00126F02">
      <w:pPr>
        <w:jc w:val="both"/>
        <w:rPr>
          <w:sz w:val="24"/>
          <w:lang w:val="lt-LT"/>
        </w:rPr>
      </w:pPr>
      <w:r w:rsidRPr="00126F02">
        <w:rPr>
          <w:sz w:val="24"/>
          <w:lang w:val="lt-LT"/>
        </w:rPr>
        <w:tab/>
      </w:r>
    </w:p>
    <w:p w:rsidR="002B46C2" w:rsidRPr="00126F02" w:rsidRDefault="002B46C2" w:rsidP="002B46C2">
      <w:pPr>
        <w:jc w:val="both"/>
        <w:rPr>
          <w:sz w:val="24"/>
          <w:lang w:val="lt-LT"/>
        </w:rPr>
      </w:pPr>
    </w:p>
    <w:p w:rsidR="002B46C2" w:rsidRPr="00126F02" w:rsidRDefault="002B46C2" w:rsidP="002B46C2">
      <w:pPr>
        <w:rPr>
          <w:sz w:val="24"/>
          <w:lang w:val="lt-LT"/>
        </w:rPr>
      </w:pPr>
    </w:p>
    <w:p w:rsidR="002B46C2" w:rsidRPr="00126F02" w:rsidRDefault="002B46C2" w:rsidP="002B46C2">
      <w:pPr>
        <w:pStyle w:val="Antrats"/>
        <w:jc w:val="center"/>
        <w:rPr>
          <w:b/>
          <w:sz w:val="28"/>
        </w:rPr>
      </w:pPr>
      <w:r w:rsidRPr="00126F02">
        <w:rPr>
          <w:sz w:val="24"/>
        </w:rPr>
        <w:t>Vedėja</w:t>
      </w:r>
      <w:r w:rsidRPr="00126F02">
        <w:rPr>
          <w:sz w:val="24"/>
        </w:rPr>
        <w:tab/>
        <w:t xml:space="preserve">                                                                                                                   Stasė Venslavičienė</w:t>
      </w:r>
    </w:p>
    <w:p w:rsidR="002B46C2" w:rsidRPr="00126F02" w:rsidRDefault="002B46C2" w:rsidP="002B46C2">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sectPr w:rsidR="002B46C2" w:rsidRPr="00126F02"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1"/>
  </w:num>
  <w:num w:numId="6">
    <w:abstractNumId w:val="2"/>
  </w:num>
  <w:num w:numId="7">
    <w:abstractNumId w:val="7"/>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458E5"/>
    <w:rsid w:val="0007096E"/>
    <w:rsid w:val="00087E31"/>
    <w:rsid w:val="00090F20"/>
    <w:rsid w:val="000C3191"/>
    <w:rsid w:val="000E414B"/>
    <w:rsid w:val="00107A6D"/>
    <w:rsid w:val="00126DB8"/>
    <w:rsid w:val="00126F02"/>
    <w:rsid w:val="00133229"/>
    <w:rsid w:val="00145B7F"/>
    <w:rsid w:val="00160915"/>
    <w:rsid w:val="00166C97"/>
    <w:rsid w:val="001C2743"/>
    <w:rsid w:val="002035BF"/>
    <w:rsid w:val="002129BC"/>
    <w:rsid w:val="00241D89"/>
    <w:rsid w:val="002B46C2"/>
    <w:rsid w:val="002B7407"/>
    <w:rsid w:val="002C2F22"/>
    <w:rsid w:val="002E6B88"/>
    <w:rsid w:val="00324185"/>
    <w:rsid w:val="003913F2"/>
    <w:rsid w:val="003A79BB"/>
    <w:rsid w:val="003B2355"/>
    <w:rsid w:val="003B374A"/>
    <w:rsid w:val="003F392F"/>
    <w:rsid w:val="004156C0"/>
    <w:rsid w:val="00416AE4"/>
    <w:rsid w:val="00425BC1"/>
    <w:rsid w:val="00447FB5"/>
    <w:rsid w:val="00462F79"/>
    <w:rsid w:val="00475C80"/>
    <w:rsid w:val="004A22D5"/>
    <w:rsid w:val="0053782D"/>
    <w:rsid w:val="006025C6"/>
    <w:rsid w:val="0061682A"/>
    <w:rsid w:val="00632C6F"/>
    <w:rsid w:val="00637CE8"/>
    <w:rsid w:val="006573E7"/>
    <w:rsid w:val="006737E7"/>
    <w:rsid w:val="00690614"/>
    <w:rsid w:val="006A184D"/>
    <w:rsid w:val="006B7870"/>
    <w:rsid w:val="006C6645"/>
    <w:rsid w:val="00710116"/>
    <w:rsid w:val="007729B7"/>
    <w:rsid w:val="00794F81"/>
    <w:rsid w:val="007B6765"/>
    <w:rsid w:val="007D17FA"/>
    <w:rsid w:val="007F27CE"/>
    <w:rsid w:val="007F42B1"/>
    <w:rsid w:val="008142EE"/>
    <w:rsid w:val="008F4158"/>
    <w:rsid w:val="00947D41"/>
    <w:rsid w:val="00963782"/>
    <w:rsid w:val="009D197F"/>
    <w:rsid w:val="009E0825"/>
    <w:rsid w:val="009E7588"/>
    <w:rsid w:val="00A25F4F"/>
    <w:rsid w:val="00A428D6"/>
    <w:rsid w:val="00A45370"/>
    <w:rsid w:val="00A66166"/>
    <w:rsid w:val="00A74DDE"/>
    <w:rsid w:val="00B07407"/>
    <w:rsid w:val="00BA5255"/>
    <w:rsid w:val="00BB3C2E"/>
    <w:rsid w:val="00BB631A"/>
    <w:rsid w:val="00BB77F5"/>
    <w:rsid w:val="00BC0269"/>
    <w:rsid w:val="00BC378F"/>
    <w:rsid w:val="00BD4D43"/>
    <w:rsid w:val="00C626E5"/>
    <w:rsid w:val="00C72940"/>
    <w:rsid w:val="00C83668"/>
    <w:rsid w:val="00C92E4E"/>
    <w:rsid w:val="00C94752"/>
    <w:rsid w:val="00CA4AC0"/>
    <w:rsid w:val="00CE7BD6"/>
    <w:rsid w:val="00D47F39"/>
    <w:rsid w:val="00E4183E"/>
    <w:rsid w:val="00E95902"/>
    <w:rsid w:val="00EA20CE"/>
    <w:rsid w:val="00ED036B"/>
    <w:rsid w:val="00EF7D24"/>
    <w:rsid w:val="00F6149C"/>
    <w:rsid w:val="00F73737"/>
    <w:rsid w:val="00F854E5"/>
    <w:rsid w:val="00FB12AD"/>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94A0F79-4F9A-477D-ABE0-E5C52C85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avadinimas">
    <w:name w:val="Title"/>
    <w:basedOn w:val="prastasis"/>
    <w:next w:val="prastasis"/>
    <w:link w:val="PavadinimasDiagrama"/>
    <w:uiPriority w:val="10"/>
    <w:qFormat/>
    <w:rsid w:val="00CA4AC0"/>
    <w:pPr>
      <w:spacing w:before="240" w:after="60"/>
      <w:jc w:val="center"/>
      <w:outlineLvl w:val="0"/>
    </w:pPr>
    <w:rPr>
      <w:rFonts w:ascii="Calibri Light" w:hAnsi="Calibri Light" w:cs="Mangal"/>
      <w:b/>
      <w:bCs/>
      <w:kern w:val="28"/>
      <w:sz w:val="32"/>
      <w:szCs w:val="29"/>
    </w:rPr>
  </w:style>
  <w:style w:type="character" w:customStyle="1" w:styleId="PavadinimasDiagrama">
    <w:name w:val="Pavadinimas Diagrama"/>
    <w:link w:val="Pavadinimas"/>
    <w:uiPriority w:val="10"/>
    <w:rsid w:val="00CA4AC0"/>
    <w:rPr>
      <w:rFonts w:ascii="Calibri Light" w:eastAsia="Times New Roman" w:hAnsi="Calibri Light" w:cs="Mangal"/>
      <w:b/>
      <w:bCs/>
      <w:kern w:val="28"/>
      <w:sz w:val="32"/>
      <w:szCs w:val="29"/>
      <w:lang w:val="en-US" w:eastAsia="hi-IN" w:bidi="hi-IN"/>
    </w:rPr>
  </w:style>
  <w:style w:type="paragraph" w:styleId="Sraopastraipa">
    <w:name w:val="List Paragraph"/>
    <w:basedOn w:val="prastasis"/>
    <w:uiPriority w:val="34"/>
    <w:qFormat/>
    <w:rsid w:val="00ED036B"/>
    <w:pPr>
      <w:suppressAutoHyphens w:val="0"/>
      <w:ind w:left="720"/>
      <w:contextualSpacing/>
    </w:pPr>
    <w:rPr>
      <w:sz w:val="24"/>
      <w:lang w:val="lt-LT" w:eastAsia="en-US" w:bidi="ar-SA"/>
    </w:rPr>
  </w:style>
  <w:style w:type="character" w:customStyle="1" w:styleId="contentpasted0">
    <w:name w:val="contentpasted0"/>
    <w:rsid w:val="00ED0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15722">
      <w:bodyDiv w:val="1"/>
      <w:marLeft w:val="0"/>
      <w:marRight w:val="0"/>
      <w:marTop w:val="0"/>
      <w:marBottom w:val="0"/>
      <w:divBdr>
        <w:top w:val="none" w:sz="0" w:space="0" w:color="auto"/>
        <w:left w:val="none" w:sz="0" w:space="0" w:color="auto"/>
        <w:bottom w:val="none" w:sz="0" w:space="0" w:color="auto"/>
        <w:right w:val="none" w:sz="0" w:space="0" w:color="auto"/>
      </w:divBdr>
    </w:div>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73E3D-7CA1-4B21-B4A7-8D5BC168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2089</Words>
  <Characters>1191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4</cp:revision>
  <cp:lastPrinted>2019-04-12T14:25:00Z</cp:lastPrinted>
  <dcterms:created xsi:type="dcterms:W3CDTF">2023-04-14T08:56:00Z</dcterms:created>
  <dcterms:modified xsi:type="dcterms:W3CDTF">2023-04-14T10:23:00Z</dcterms:modified>
</cp:coreProperties>
</file>